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5B8F" w:rsidRDefault="008D5B8F" w:rsidP="008D5B8F">
      <w:pPr>
        <w:shd w:val="clear" w:color="auto" w:fill="FFFFFF"/>
        <w:spacing w:after="0" w:line="240" w:lineRule="auto"/>
        <w:jc w:val="center"/>
        <w:outlineLvl w:val="0"/>
        <w:rPr>
          <w:rStyle w:val="a3"/>
          <w:sz w:val="28"/>
          <w:szCs w:val="28"/>
        </w:rPr>
      </w:pPr>
      <w:r>
        <w:rPr>
          <w:rStyle w:val="a3"/>
          <w:sz w:val="28"/>
          <w:szCs w:val="28"/>
        </w:rPr>
        <w:t>Информация</w:t>
      </w:r>
    </w:p>
    <w:p w:rsidR="008D5B8F" w:rsidRDefault="008D5B8F" w:rsidP="008D5B8F">
      <w:pPr>
        <w:shd w:val="clear" w:color="auto" w:fill="FFFFFF"/>
        <w:spacing w:after="0" w:line="240" w:lineRule="auto"/>
        <w:jc w:val="center"/>
        <w:outlineLvl w:val="0"/>
        <w:rPr>
          <w:rStyle w:val="a3"/>
          <w:sz w:val="28"/>
          <w:szCs w:val="28"/>
        </w:rPr>
      </w:pPr>
      <w:r>
        <w:rPr>
          <w:rStyle w:val="a3"/>
          <w:sz w:val="28"/>
          <w:szCs w:val="28"/>
        </w:rPr>
        <w:t xml:space="preserve">о проведении внеурочных занятий «Россия – Мои горизонты» </w:t>
      </w:r>
    </w:p>
    <w:p w:rsidR="008D5B8F" w:rsidRDefault="008D5B8F" w:rsidP="008D5B8F">
      <w:pPr>
        <w:shd w:val="clear" w:color="auto" w:fill="FFFFFF"/>
        <w:spacing w:after="0" w:line="240" w:lineRule="auto"/>
        <w:jc w:val="center"/>
        <w:outlineLvl w:val="0"/>
        <w:rPr>
          <w:rStyle w:val="a3"/>
          <w:sz w:val="28"/>
          <w:szCs w:val="28"/>
        </w:rPr>
      </w:pPr>
      <w:r>
        <w:rPr>
          <w:rStyle w:val="a3"/>
          <w:sz w:val="28"/>
          <w:szCs w:val="28"/>
        </w:rPr>
        <w:t xml:space="preserve">в МБОУ «СОШ </w:t>
      </w:r>
      <w:proofErr w:type="spellStart"/>
      <w:r>
        <w:rPr>
          <w:rStyle w:val="a3"/>
          <w:sz w:val="28"/>
          <w:szCs w:val="28"/>
        </w:rPr>
        <w:t>с.Байтарки</w:t>
      </w:r>
      <w:proofErr w:type="spellEnd"/>
      <w:r>
        <w:rPr>
          <w:rStyle w:val="a3"/>
          <w:sz w:val="28"/>
          <w:szCs w:val="28"/>
        </w:rPr>
        <w:t>»</w:t>
      </w:r>
    </w:p>
    <w:p w:rsidR="004B5F68" w:rsidRDefault="004B5F68"/>
    <w:p w:rsidR="008D5B8F" w:rsidRPr="008D5B8F" w:rsidRDefault="008D5B8F" w:rsidP="008D5B8F">
      <w:pPr>
        <w:shd w:val="clear" w:color="auto" w:fill="FFFFFF"/>
        <w:spacing w:line="359" w:lineRule="atLeast"/>
        <w:rPr>
          <w:rStyle w:val="a3"/>
          <w:sz w:val="28"/>
          <w:szCs w:val="28"/>
        </w:rPr>
      </w:pPr>
      <w:r w:rsidRPr="008D5B8F">
        <w:rPr>
          <w:rStyle w:val="a3"/>
          <w:sz w:val="28"/>
          <w:szCs w:val="28"/>
        </w:rPr>
        <w:t xml:space="preserve">5.10.2023 года в День учителя в рамках курса внеурочной деятельности «Россия – мои горизонты» для обучающихся 6-11 классов прошло особенное занятие </w:t>
      </w:r>
      <w:proofErr w:type="spellStart"/>
      <w:r w:rsidRPr="008D5B8F">
        <w:rPr>
          <w:rStyle w:val="a3"/>
          <w:sz w:val="28"/>
          <w:szCs w:val="28"/>
        </w:rPr>
        <w:t>профориентационного</w:t>
      </w:r>
      <w:proofErr w:type="spellEnd"/>
      <w:r w:rsidRPr="008D5B8F">
        <w:rPr>
          <w:rStyle w:val="a3"/>
          <w:sz w:val="28"/>
          <w:szCs w:val="28"/>
        </w:rPr>
        <w:t xml:space="preserve"> курса «Россия – мои горизонты» по теме «Пробую профессию в сфере науки и образования».</w:t>
      </w:r>
      <w:r>
        <w:rPr>
          <w:rStyle w:val="a3"/>
          <w:sz w:val="28"/>
          <w:szCs w:val="28"/>
        </w:rPr>
        <w:t xml:space="preserve">                                                  </w:t>
      </w:r>
      <w:r w:rsidRPr="008D5B8F">
        <w:rPr>
          <w:rStyle w:val="a3"/>
          <w:sz w:val="28"/>
          <w:szCs w:val="28"/>
        </w:rPr>
        <w:t>Ребята смогли прикоснуться к удивительному миру знаний, миру воспитания и коммуникации, который открывает учитель. Как настоящие учителя, школьники спланировали урок, познакомились с разными педагогическими приемами, проверяли самостоятельные работы, научились составлять расписание занятий и отчет об итогах успеваемости.</w:t>
      </w:r>
      <w:r>
        <w:rPr>
          <w:rStyle w:val="a3"/>
          <w:sz w:val="28"/>
          <w:szCs w:val="28"/>
        </w:rPr>
        <w:t xml:space="preserve">                                                                                                                           </w:t>
      </w:r>
      <w:r w:rsidRPr="008D5B8F">
        <w:rPr>
          <w:rStyle w:val="a3"/>
          <w:sz w:val="28"/>
          <w:szCs w:val="28"/>
        </w:rPr>
        <w:t>Дети моделировали различные ситуации из школьной жизни: приветствие, объявление важных новостей, постановка целей и задач урока, новый ученик в классе, а также размышляли над тем, какие задачи выполняет учитель, в чём важность этой профессии и какими качествами важно обладать любому педагогу.</w:t>
      </w:r>
    </w:p>
    <w:p w:rsidR="008D5B8F" w:rsidRPr="008D5B8F" w:rsidRDefault="00056979" w:rsidP="000118F3">
      <w:pPr>
        <w:rPr>
          <w:rStyle w:val="a3"/>
          <w:sz w:val="28"/>
          <w:szCs w:val="28"/>
        </w:rPr>
      </w:pPr>
      <w:bookmarkStart w:id="0" w:name="_GoBack"/>
      <w:r w:rsidRPr="00056979">
        <w:rPr>
          <w:rStyle w:val="a3"/>
          <w:noProof/>
          <w:sz w:val="28"/>
          <w:szCs w:val="28"/>
          <w:lang w:eastAsia="ru-RU"/>
        </w:rPr>
        <w:drawing>
          <wp:inline distT="0" distB="0" distL="0" distR="0">
            <wp:extent cx="3028950" cy="2143125"/>
            <wp:effectExtent l="0" t="0" r="0" b="9525"/>
            <wp:docPr id="1" name="Рисунок 1" descr="C:\Users\Хусанби\Desktop\20231010_10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усанби\Desktop\20231010_10061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018" cy="214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4B6203">
        <w:rPr>
          <w:noProof/>
          <w:lang w:eastAsia="ru-RU"/>
        </w:rPr>
        <w:drawing>
          <wp:inline distT="0" distB="0" distL="0" distR="0" wp14:anchorId="356E22D9" wp14:editId="6E597547">
            <wp:extent cx="2882900" cy="216209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84062" cy="2162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D5B8F" w:rsidRPr="008D5B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5B8F"/>
    <w:rsid w:val="000118F3"/>
    <w:rsid w:val="00056979"/>
    <w:rsid w:val="004B5F68"/>
    <w:rsid w:val="004B6203"/>
    <w:rsid w:val="008D5B8F"/>
    <w:rsid w:val="00D81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0945369-19A5-4EC6-B5A1-A22197C9FE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D5B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8D5B8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682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7817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39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638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170</Words>
  <Characters>970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Жамалди</dc:creator>
  <cp:lastModifiedBy>Пользователь Windows</cp:lastModifiedBy>
  <cp:revision>5</cp:revision>
  <dcterms:created xsi:type="dcterms:W3CDTF">2023-10-09T07:10:00Z</dcterms:created>
  <dcterms:modified xsi:type="dcterms:W3CDTF">2023-10-12T11:57:00Z</dcterms:modified>
</cp:coreProperties>
</file>