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09" w:rsidRDefault="004E2409" w:rsidP="004E2409">
      <w:pPr>
        <w:widowControl w:val="0"/>
        <w:suppressAutoHyphens/>
        <w:spacing w:line="360" w:lineRule="auto"/>
        <w:ind w:left="284" w:right="-284"/>
        <w:jc w:val="center"/>
        <w:rPr>
          <w:rFonts w:eastAsia="Courier New"/>
          <w:b/>
          <w:color w:val="000000"/>
          <w:sz w:val="22"/>
          <w:lang w:eastAsia="ar-SA"/>
        </w:rPr>
      </w:pPr>
    </w:p>
    <w:tbl>
      <w:tblPr>
        <w:tblpPr w:leftFromText="180" w:rightFromText="180" w:vertAnchor="page" w:horzAnchor="margin" w:tblpY="972"/>
        <w:tblW w:w="0" w:type="auto"/>
        <w:tblLook w:val="04A0"/>
      </w:tblPr>
      <w:tblGrid>
        <w:gridCol w:w="5240"/>
        <w:gridCol w:w="4104"/>
      </w:tblGrid>
      <w:tr w:rsidR="004E2409" w:rsidRPr="00EE6ED2" w:rsidTr="00D17DCD">
        <w:tc>
          <w:tcPr>
            <w:tcW w:w="5240" w:type="dxa"/>
            <w:shd w:val="clear" w:color="auto" w:fill="auto"/>
          </w:tcPr>
          <w:p w:rsidR="004E2409" w:rsidRPr="00886E35" w:rsidRDefault="004E2409" w:rsidP="00D17DCD">
            <w:proofErr w:type="gramStart"/>
            <w:r w:rsidRPr="00886E35">
              <w:t>ПРИНЯТА</w:t>
            </w:r>
            <w:proofErr w:type="gramEnd"/>
          </w:p>
          <w:p w:rsidR="004E2409" w:rsidRPr="00886E35" w:rsidRDefault="004E2409" w:rsidP="00D17DCD">
            <w:r w:rsidRPr="00886E35">
              <w:t>на педагогическом совете</w:t>
            </w:r>
          </w:p>
          <w:p w:rsidR="004E2409" w:rsidRPr="00886E35" w:rsidRDefault="00E91F6C" w:rsidP="00D17DCD">
            <w:r>
              <w:t xml:space="preserve">МБОУ «СОШ </w:t>
            </w:r>
            <w:r w:rsidR="005A4FDA">
              <w:t xml:space="preserve"> </w:t>
            </w:r>
            <w:r>
              <w:t xml:space="preserve"> с. </w:t>
            </w:r>
            <w:r w:rsidR="005A4FDA">
              <w:t>Байтарки</w:t>
            </w:r>
            <w:r>
              <w:t>»</w:t>
            </w:r>
          </w:p>
          <w:p w:rsidR="004E2409" w:rsidRPr="00886E35" w:rsidRDefault="004E2409" w:rsidP="00D17DCD">
            <w:r w:rsidRPr="00886E35">
              <w:t>Прото</w:t>
            </w:r>
            <w:r>
              <w:t xml:space="preserve">кол </w:t>
            </w:r>
            <w:r w:rsidRPr="007240B9">
              <w:rPr>
                <w:highlight w:val="yellow"/>
              </w:rPr>
              <w:t>ПС № 1от «18» 08 201</w:t>
            </w:r>
            <w:r w:rsidR="005A4FDA">
              <w:rPr>
                <w:highlight w:val="yellow"/>
              </w:rPr>
              <w:t>1</w:t>
            </w:r>
            <w:r w:rsidRPr="007240B9">
              <w:rPr>
                <w:highlight w:val="yellow"/>
              </w:rPr>
              <w:t>г.</w:t>
            </w:r>
          </w:p>
          <w:p w:rsidR="004E2409" w:rsidRPr="00886E35" w:rsidRDefault="004E2409" w:rsidP="00D17DCD"/>
        </w:tc>
        <w:tc>
          <w:tcPr>
            <w:tcW w:w="4104" w:type="dxa"/>
            <w:shd w:val="clear" w:color="auto" w:fill="auto"/>
          </w:tcPr>
          <w:p w:rsidR="004E2409" w:rsidRDefault="004E2409" w:rsidP="00D17DCD">
            <w:r w:rsidRPr="00886E35">
              <w:t xml:space="preserve">УТВЕРЖДЕНА </w:t>
            </w:r>
          </w:p>
          <w:p w:rsidR="004E2409" w:rsidRDefault="004E2409" w:rsidP="00D17DCD">
            <w:r w:rsidRPr="00886E35">
              <w:t xml:space="preserve">приказом директора </w:t>
            </w:r>
          </w:p>
          <w:p w:rsidR="004E2409" w:rsidRPr="00886E35" w:rsidRDefault="004E2409" w:rsidP="00D17DCD">
            <w:r>
              <w:t>МБОУ «</w:t>
            </w:r>
            <w:r w:rsidR="00A2437E">
              <w:t xml:space="preserve">СОШ </w:t>
            </w:r>
            <w:r w:rsidR="005A4FDA">
              <w:t xml:space="preserve"> </w:t>
            </w:r>
            <w:r w:rsidR="00A2437E">
              <w:t xml:space="preserve"> с. </w:t>
            </w:r>
            <w:r w:rsidR="005A4FDA">
              <w:t>Байтарки</w:t>
            </w:r>
            <w:r>
              <w:t>»</w:t>
            </w:r>
          </w:p>
          <w:p w:rsidR="004E2409" w:rsidRPr="00886E35" w:rsidRDefault="00A2437E" w:rsidP="00D17DCD">
            <w:r>
              <w:t>___________/</w:t>
            </w:r>
            <w:r w:rsidR="005A4FDA">
              <w:rPr>
                <w:u w:val="single"/>
              </w:rPr>
              <w:t>Э.Х.Салбанов</w:t>
            </w:r>
            <w:r>
              <w:rPr>
                <w:u w:val="single"/>
              </w:rPr>
              <w:t>/</w:t>
            </w:r>
          </w:p>
          <w:p w:rsidR="004E2409" w:rsidRPr="00886E35" w:rsidRDefault="004E2409" w:rsidP="00D17DCD">
            <w:r w:rsidRPr="005E592F">
              <w:rPr>
                <w:highlight w:val="yellow"/>
              </w:rPr>
              <w:t>Приказ № 89-П от «18».08.</w:t>
            </w:r>
            <w:r w:rsidR="005A4FDA">
              <w:rPr>
                <w:highlight w:val="yellow"/>
              </w:rPr>
              <w:t>2011</w:t>
            </w:r>
            <w:r w:rsidRPr="005E592F">
              <w:rPr>
                <w:highlight w:val="yellow"/>
              </w:rPr>
              <w:t>г.</w:t>
            </w:r>
          </w:p>
        </w:tc>
      </w:tr>
    </w:tbl>
    <w:p w:rsidR="004E2409" w:rsidRDefault="004E2409" w:rsidP="004E2409">
      <w:pPr>
        <w:widowControl w:val="0"/>
        <w:suppressAutoHyphens/>
        <w:spacing w:line="360" w:lineRule="auto"/>
        <w:ind w:left="284" w:right="-284"/>
        <w:jc w:val="center"/>
        <w:rPr>
          <w:rFonts w:eastAsia="Courier New"/>
          <w:b/>
          <w:color w:val="000000"/>
          <w:sz w:val="22"/>
          <w:lang w:eastAsia="ar-SA"/>
        </w:rPr>
      </w:pPr>
    </w:p>
    <w:p w:rsidR="004E2409" w:rsidRPr="00632154" w:rsidRDefault="004E2409" w:rsidP="004E2409">
      <w:pPr>
        <w:widowControl w:val="0"/>
        <w:suppressAutoHyphens/>
        <w:spacing w:line="360" w:lineRule="auto"/>
        <w:ind w:left="284" w:right="-284"/>
        <w:jc w:val="center"/>
        <w:rPr>
          <w:rFonts w:eastAsia="Courier New"/>
          <w:b/>
          <w:color w:val="000000"/>
          <w:sz w:val="20"/>
          <w:lang w:eastAsia="ar-SA"/>
        </w:rPr>
      </w:pPr>
    </w:p>
    <w:p w:rsidR="004E2409" w:rsidRPr="008B6DE7" w:rsidRDefault="004E2409" w:rsidP="004E2409">
      <w:pPr>
        <w:widowControl w:val="0"/>
        <w:suppressAutoHyphens/>
        <w:spacing w:line="360" w:lineRule="auto"/>
        <w:ind w:left="284" w:right="-284"/>
        <w:rPr>
          <w:rFonts w:eastAsia="Courier New"/>
          <w:color w:val="000000"/>
          <w:u w:val="single"/>
          <w:lang w:eastAsia="ar-SA"/>
        </w:rPr>
      </w:pPr>
    </w:p>
    <w:p w:rsidR="004E2409" w:rsidRPr="008B6DE7" w:rsidRDefault="004E2409" w:rsidP="004E2409">
      <w:pPr>
        <w:widowControl w:val="0"/>
        <w:suppressAutoHyphens/>
        <w:spacing w:line="360" w:lineRule="auto"/>
        <w:ind w:left="284" w:right="-284"/>
        <w:rPr>
          <w:rFonts w:eastAsia="Courier New"/>
          <w:color w:val="000000"/>
          <w:u w:val="single"/>
          <w:lang w:eastAsia="ar-SA"/>
        </w:rPr>
      </w:pPr>
    </w:p>
    <w:p w:rsidR="004E2409" w:rsidRPr="008B6DE7" w:rsidRDefault="004E2409" w:rsidP="004E2409">
      <w:pPr>
        <w:widowControl w:val="0"/>
        <w:suppressAutoHyphens/>
        <w:spacing w:line="360" w:lineRule="auto"/>
        <w:ind w:left="284" w:right="-284"/>
        <w:rPr>
          <w:rFonts w:eastAsia="Courier New"/>
          <w:color w:val="000000"/>
          <w:u w:val="single"/>
          <w:lang w:eastAsia="ar-SA"/>
        </w:rPr>
      </w:pPr>
    </w:p>
    <w:p w:rsidR="004E2409" w:rsidRPr="008B6DE7" w:rsidRDefault="004E2409" w:rsidP="004E2409">
      <w:pPr>
        <w:widowControl w:val="0"/>
        <w:suppressAutoHyphens/>
        <w:spacing w:line="360" w:lineRule="auto"/>
        <w:ind w:left="284" w:right="-284"/>
        <w:rPr>
          <w:rFonts w:eastAsia="Courier New"/>
          <w:color w:val="000000"/>
          <w:u w:val="single"/>
          <w:lang w:eastAsia="ar-SA"/>
        </w:rPr>
      </w:pPr>
    </w:p>
    <w:p w:rsidR="004E2409" w:rsidRPr="008B6DE7" w:rsidRDefault="004E2409" w:rsidP="004E2409">
      <w:pPr>
        <w:widowControl w:val="0"/>
        <w:suppressAutoHyphens/>
        <w:spacing w:line="360" w:lineRule="auto"/>
        <w:ind w:left="284" w:right="-284"/>
        <w:rPr>
          <w:rFonts w:eastAsia="Courier New"/>
          <w:color w:val="000000"/>
          <w:u w:val="single"/>
          <w:lang w:eastAsia="ar-SA"/>
        </w:rPr>
      </w:pPr>
    </w:p>
    <w:p w:rsidR="004E2409" w:rsidRDefault="004E2409" w:rsidP="004E2409">
      <w:pPr>
        <w:pStyle w:val="a3"/>
        <w:spacing w:line="360" w:lineRule="auto"/>
        <w:ind w:left="284" w:firstLine="0"/>
        <w:rPr>
          <w:rFonts w:ascii="Times New Roman" w:eastAsia="Courier New" w:hAnsi="Times New Roman"/>
          <w:sz w:val="24"/>
          <w:szCs w:val="24"/>
          <w:u w:val="single"/>
          <w:lang w:eastAsia="ar-SA"/>
        </w:rPr>
      </w:pPr>
    </w:p>
    <w:p w:rsidR="004E2409" w:rsidRDefault="004E2409" w:rsidP="007240B9">
      <w:pPr>
        <w:pStyle w:val="a3"/>
        <w:spacing w:line="360" w:lineRule="auto"/>
        <w:ind w:firstLine="0"/>
        <w:rPr>
          <w:rFonts w:ascii="Times New Roman" w:eastAsia="Courier New" w:hAnsi="Times New Roman"/>
          <w:sz w:val="24"/>
          <w:szCs w:val="24"/>
          <w:u w:val="single"/>
          <w:lang w:eastAsia="ar-SA"/>
        </w:rPr>
      </w:pPr>
    </w:p>
    <w:p w:rsidR="004E2409" w:rsidRPr="003157BB" w:rsidRDefault="004E2409" w:rsidP="004E2409">
      <w:pPr>
        <w:pStyle w:val="a3"/>
        <w:spacing w:line="360" w:lineRule="auto"/>
        <w:ind w:left="284" w:firstLine="0"/>
        <w:rPr>
          <w:rFonts w:ascii="Times New Roman" w:eastAsia="Courier New" w:hAnsi="Times New Roman"/>
          <w:sz w:val="20"/>
          <w:szCs w:val="24"/>
          <w:u w:val="single"/>
          <w:lang w:eastAsia="ar-SA"/>
        </w:rPr>
      </w:pPr>
    </w:p>
    <w:p w:rsidR="004E2409" w:rsidRPr="00DE0EA9" w:rsidRDefault="004E2409" w:rsidP="004E2409">
      <w:pPr>
        <w:pStyle w:val="a3"/>
        <w:spacing w:line="240" w:lineRule="auto"/>
        <w:ind w:firstLine="0"/>
        <w:jc w:val="center"/>
        <w:rPr>
          <w:rFonts w:ascii="Times New Roman" w:hAnsi="Times New Roman"/>
          <w:b/>
          <w:color w:val="auto"/>
          <w:sz w:val="48"/>
          <w:szCs w:val="24"/>
        </w:rPr>
      </w:pPr>
      <w:r w:rsidRPr="00DE0EA9">
        <w:rPr>
          <w:rFonts w:ascii="Times New Roman" w:hAnsi="Times New Roman"/>
          <w:b/>
          <w:color w:val="auto"/>
          <w:sz w:val="48"/>
          <w:szCs w:val="24"/>
        </w:rPr>
        <w:t xml:space="preserve">Основная образовательная программа </w:t>
      </w:r>
    </w:p>
    <w:p w:rsidR="004E2409" w:rsidRPr="00DE0EA9" w:rsidRDefault="004E2409" w:rsidP="004E2409">
      <w:pPr>
        <w:pStyle w:val="a3"/>
        <w:spacing w:line="240" w:lineRule="auto"/>
        <w:ind w:firstLine="0"/>
        <w:jc w:val="center"/>
        <w:rPr>
          <w:rFonts w:ascii="Times New Roman" w:hAnsi="Times New Roman"/>
          <w:b/>
          <w:bCs/>
          <w:color w:val="auto"/>
          <w:sz w:val="24"/>
          <w:szCs w:val="24"/>
        </w:rPr>
      </w:pPr>
      <w:r w:rsidRPr="00DE0EA9">
        <w:rPr>
          <w:rFonts w:ascii="Times New Roman" w:hAnsi="Times New Roman"/>
          <w:b/>
          <w:color w:val="auto"/>
          <w:sz w:val="48"/>
          <w:szCs w:val="24"/>
        </w:rPr>
        <w:t>начального общего образования</w:t>
      </w:r>
    </w:p>
    <w:p w:rsidR="004E2409" w:rsidRPr="00DE0EA9" w:rsidRDefault="004E2409" w:rsidP="004E2409">
      <w:pPr>
        <w:pStyle w:val="a3"/>
        <w:tabs>
          <w:tab w:val="left" w:pos="3765"/>
        </w:tabs>
        <w:spacing w:line="360" w:lineRule="auto"/>
        <w:ind w:firstLine="0"/>
        <w:jc w:val="center"/>
        <w:rPr>
          <w:rFonts w:ascii="Times New Roman" w:hAnsi="Times New Roman"/>
          <w:b/>
          <w:bCs/>
          <w:color w:val="auto"/>
          <w:sz w:val="40"/>
          <w:szCs w:val="24"/>
        </w:rPr>
      </w:pPr>
      <w:r w:rsidRPr="00DE0EA9">
        <w:rPr>
          <w:rFonts w:ascii="Times New Roman" w:hAnsi="Times New Roman"/>
          <w:b/>
          <w:bCs/>
          <w:color w:val="auto"/>
          <w:sz w:val="40"/>
          <w:szCs w:val="24"/>
        </w:rPr>
        <w:t xml:space="preserve">(ООП </w:t>
      </w:r>
      <w:r>
        <w:rPr>
          <w:rFonts w:ascii="Times New Roman" w:hAnsi="Times New Roman"/>
          <w:b/>
          <w:bCs/>
          <w:color w:val="auto"/>
          <w:sz w:val="40"/>
          <w:szCs w:val="24"/>
        </w:rPr>
        <w:t>Н</w:t>
      </w:r>
      <w:r w:rsidRPr="00DE0EA9">
        <w:rPr>
          <w:rFonts w:ascii="Times New Roman" w:hAnsi="Times New Roman"/>
          <w:b/>
          <w:bCs/>
          <w:color w:val="auto"/>
          <w:sz w:val="40"/>
          <w:szCs w:val="24"/>
        </w:rPr>
        <w:t>ОО)</w:t>
      </w:r>
    </w:p>
    <w:p w:rsidR="004E2409" w:rsidRPr="007240B9" w:rsidRDefault="007B27CE" w:rsidP="007240B9">
      <w:pPr>
        <w:tabs>
          <w:tab w:val="left" w:pos="3569"/>
          <w:tab w:val="left" w:pos="3765"/>
        </w:tabs>
        <w:jc w:val="center"/>
        <w:rPr>
          <w:bCs/>
          <w:i/>
          <w:sz w:val="28"/>
        </w:rPr>
      </w:pPr>
      <w:bookmarkStart w:id="0" w:name="_Toc288410650"/>
      <w:bookmarkStart w:id="1" w:name="_Toc288410714"/>
      <w:bookmarkStart w:id="2" w:name="_Toc288394055"/>
      <w:r>
        <w:rPr>
          <w:bCs/>
          <w:i/>
          <w:sz w:val="28"/>
        </w:rPr>
        <w:t>(с изме</w:t>
      </w:r>
      <w:r w:rsidR="007240B9" w:rsidRPr="007240B9">
        <w:rPr>
          <w:bCs/>
          <w:i/>
          <w:sz w:val="28"/>
        </w:rPr>
        <w:t>не</w:t>
      </w:r>
      <w:r>
        <w:rPr>
          <w:bCs/>
          <w:i/>
          <w:sz w:val="28"/>
        </w:rPr>
        <w:t>н</w:t>
      </w:r>
      <w:r w:rsidR="007240B9" w:rsidRPr="007240B9">
        <w:rPr>
          <w:bCs/>
          <w:i/>
          <w:sz w:val="28"/>
        </w:rPr>
        <w:t>иями и дополнениями ФГОС НОО от 31.12.2015 № 1576)</w:t>
      </w:r>
    </w:p>
    <w:p w:rsidR="004E2409" w:rsidRPr="007240B9" w:rsidRDefault="004E2409" w:rsidP="007240B9">
      <w:pPr>
        <w:jc w:val="center"/>
        <w:rPr>
          <w:bCs/>
          <w:i/>
          <w:sz w:val="28"/>
        </w:rPr>
      </w:pPr>
    </w:p>
    <w:p w:rsidR="004E2409" w:rsidRPr="007240B9" w:rsidRDefault="004E2409" w:rsidP="007240B9">
      <w:pPr>
        <w:jc w:val="center"/>
        <w:rPr>
          <w:bCs/>
          <w:i/>
          <w:sz w:val="28"/>
        </w:rPr>
      </w:pPr>
    </w:p>
    <w:p w:rsidR="004E2409" w:rsidRPr="00223956" w:rsidRDefault="004E2409" w:rsidP="004E2409">
      <w:pPr>
        <w:rPr>
          <w:b/>
          <w:bCs/>
          <w:sz w:val="32"/>
        </w:rPr>
      </w:pPr>
    </w:p>
    <w:p w:rsidR="004E2409" w:rsidRPr="00223956" w:rsidRDefault="004E2409" w:rsidP="004E2409">
      <w:pPr>
        <w:rPr>
          <w:sz w:val="32"/>
        </w:rPr>
      </w:pPr>
    </w:p>
    <w:p w:rsidR="004E2409" w:rsidRPr="00223956" w:rsidRDefault="004E2409" w:rsidP="004E2409">
      <w:pPr>
        <w:rPr>
          <w:sz w:val="32"/>
        </w:rPr>
      </w:pPr>
    </w:p>
    <w:p w:rsidR="004E2409" w:rsidRPr="00223956" w:rsidRDefault="004E2409" w:rsidP="004E2409">
      <w:pPr>
        <w:rPr>
          <w:sz w:val="32"/>
        </w:rPr>
      </w:pPr>
    </w:p>
    <w:p w:rsidR="004E2409" w:rsidRPr="00223956" w:rsidRDefault="004E2409" w:rsidP="004E2409">
      <w:pPr>
        <w:rPr>
          <w:sz w:val="32"/>
        </w:rPr>
      </w:pPr>
    </w:p>
    <w:p w:rsidR="004E2409" w:rsidRPr="00223956" w:rsidRDefault="004E2409" w:rsidP="004E2409">
      <w:pPr>
        <w:rPr>
          <w:sz w:val="32"/>
        </w:rPr>
      </w:pPr>
    </w:p>
    <w:p w:rsidR="004E2409" w:rsidRPr="00223956" w:rsidRDefault="004E2409" w:rsidP="004E2409">
      <w:pPr>
        <w:rPr>
          <w:sz w:val="32"/>
        </w:rPr>
      </w:pPr>
    </w:p>
    <w:p w:rsidR="004E2409" w:rsidRPr="00223956" w:rsidRDefault="004E2409" w:rsidP="004E2409">
      <w:pPr>
        <w:rPr>
          <w:sz w:val="32"/>
        </w:rPr>
      </w:pPr>
    </w:p>
    <w:bookmarkEnd w:id="0"/>
    <w:bookmarkEnd w:id="1"/>
    <w:p w:rsidR="004E2409" w:rsidRPr="00225C1A" w:rsidRDefault="004E2409" w:rsidP="004E2409"/>
    <w:p w:rsidR="004E2409" w:rsidRPr="00225C1A" w:rsidRDefault="004E2409" w:rsidP="004E2409"/>
    <w:p w:rsidR="004E2409" w:rsidRDefault="004E2409" w:rsidP="004E2409"/>
    <w:p w:rsidR="004E2409" w:rsidRDefault="004E2409" w:rsidP="004E2409"/>
    <w:p w:rsidR="004E2409" w:rsidRDefault="004E2409" w:rsidP="004E2409"/>
    <w:p w:rsidR="007240B9" w:rsidRDefault="007240B9" w:rsidP="004E2409"/>
    <w:p w:rsidR="007240B9" w:rsidRDefault="007240B9" w:rsidP="004E2409"/>
    <w:p w:rsidR="007240B9" w:rsidRDefault="007240B9" w:rsidP="004E2409"/>
    <w:p w:rsidR="007240B9" w:rsidRDefault="007240B9" w:rsidP="004E2409"/>
    <w:p w:rsidR="007240B9" w:rsidRPr="00225C1A" w:rsidRDefault="007240B9" w:rsidP="004E2409"/>
    <w:p w:rsidR="004E2409" w:rsidRDefault="004E2409" w:rsidP="004E2409">
      <w:pPr>
        <w:tabs>
          <w:tab w:val="left" w:pos="6687"/>
        </w:tabs>
      </w:pPr>
    </w:p>
    <w:p w:rsidR="004E2409" w:rsidRDefault="004E2409" w:rsidP="004E2409">
      <w:pPr>
        <w:tabs>
          <w:tab w:val="left" w:pos="6687"/>
        </w:tabs>
      </w:pPr>
    </w:p>
    <w:p w:rsidR="004E2409" w:rsidRPr="00DE0EA9" w:rsidRDefault="004E2409" w:rsidP="004E2409">
      <w:pPr>
        <w:suppressAutoHyphens/>
        <w:spacing w:line="360" w:lineRule="auto"/>
        <w:ind w:firstLine="709"/>
        <w:jc w:val="center"/>
        <w:rPr>
          <w:rFonts w:eastAsia="Calibri"/>
          <w:b/>
          <w:sz w:val="28"/>
          <w:szCs w:val="28"/>
          <w:lang w:eastAsia="en-US"/>
        </w:rPr>
      </w:pPr>
      <w:r w:rsidRPr="00DE0EA9">
        <w:rPr>
          <w:rFonts w:eastAsia="Calibri"/>
          <w:b/>
          <w:sz w:val="28"/>
          <w:szCs w:val="28"/>
          <w:lang w:eastAsia="en-US"/>
        </w:rPr>
        <w:lastRenderedPageBreak/>
        <w:t xml:space="preserve">Лист регистрации изменений в ООП </w:t>
      </w:r>
      <w:r>
        <w:rPr>
          <w:rFonts w:eastAsia="Calibri"/>
          <w:b/>
          <w:sz w:val="28"/>
          <w:szCs w:val="28"/>
          <w:lang w:eastAsia="en-US"/>
        </w:rPr>
        <w:t>Н</w:t>
      </w:r>
      <w:r w:rsidRPr="00DE0EA9">
        <w:rPr>
          <w:rFonts w:eastAsia="Calibri"/>
          <w:b/>
          <w:sz w:val="28"/>
          <w:szCs w:val="28"/>
          <w:lang w:eastAsia="en-US"/>
        </w:rPr>
        <w:t>ОО</w:t>
      </w:r>
    </w:p>
    <w:p w:rsidR="004E2409" w:rsidRPr="00DE0EA9" w:rsidRDefault="004E2409" w:rsidP="004E2409">
      <w:pPr>
        <w:suppressAutoHyphens/>
        <w:spacing w:line="360" w:lineRule="auto"/>
        <w:ind w:firstLine="709"/>
        <w:jc w:val="center"/>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243"/>
        <w:gridCol w:w="1965"/>
        <w:gridCol w:w="1651"/>
        <w:gridCol w:w="1527"/>
      </w:tblGrid>
      <w:tr w:rsidR="004E2409" w:rsidRPr="00DE0EA9" w:rsidTr="00D17DCD">
        <w:tc>
          <w:tcPr>
            <w:tcW w:w="2263" w:type="dxa"/>
            <w:shd w:val="clear" w:color="auto" w:fill="auto"/>
          </w:tcPr>
          <w:p w:rsidR="004E2409" w:rsidRPr="00EC3812" w:rsidRDefault="004E2409" w:rsidP="00D17DCD">
            <w:pPr>
              <w:jc w:val="center"/>
              <w:rPr>
                <w:rFonts w:eastAsia="Calibri"/>
                <w:b/>
                <w:lang w:eastAsia="en-US"/>
              </w:rPr>
            </w:pPr>
            <w:r w:rsidRPr="00EC3812">
              <w:rPr>
                <w:rFonts w:eastAsia="Calibri"/>
                <w:b/>
                <w:szCs w:val="22"/>
                <w:lang w:eastAsia="en-US"/>
              </w:rPr>
              <w:t>Раздел (подраздел), в который вносятся изменения</w:t>
            </w:r>
          </w:p>
        </w:tc>
        <w:tc>
          <w:tcPr>
            <w:tcW w:w="2243" w:type="dxa"/>
            <w:shd w:val="clear" w:color="auto" w:fill="auto"/>
          </w:tcPr>
          <w:p w:rsidR="004E2409" w:rsidRPr="00EC3812" w:rsidRDefault="004E2409" w:rsidP="00D17DCD">
            <w:pPr>
              <w:jc w:val="center"/>
              <w:rPr>
                <w:rFonts w:eastAsia="Calibri"/>
                <w:b/>
                <w:lang w:eastAsia="en-US"/>
              </w:rPr>
            </w:pPr>
            <w:r w:rsidRPr="00EC3812">
              <w:rPr>
                <w:rFonts w:eastAsia="Calibri"/>
                <w:b/>
                <w:szCs w:val="22"/>
                <w:lang w:eastAsia="en-US"/>
              </w:rPr>
              <w:t>Основания изменени</w:t>
            </w:r>
            <w:r>
              <w:rPr>
                <w:rFonts w:eastAsia="Calibri"/>
                <w:b/>
                <w:szCs w:val="22"/>
                <w:lang w:eastAsia="en-US"/>
              </w:rPr>
              <w:t>й</w:t>
            </w:r>
          </w:p>
        </w:tc>
        <w:tc>
          <w:tcPr>
            <w:tcW w:w="1965" w:type="dxa"/>
            <w:shd w:val="clear" w:color="auto" w:fill="auto"/>
          </w:tcPr>
          <w:p w:rsidR="004E2409" w:rsidRPr="00EC3812" w:rsidRDefault="004E2409" w:rsidP="00D17DCD">
            <w:pPr>
              <w:jc w:val="center"/>
              <w:rPr>
                <w:rFonts w:eastAsia="Calibri"/>
                <w:b/>
                <w:lang w:eastAsia="en-US"/>
              </w:rPr>
            </w:pPr>
            <w:r w:rsidRPr="00EC3812">
              <w:rPr>
                <w:rFonts w:eastAsia="Calibri"/>
                <w:b/>
                <w:szCs w:val="22"/>
                <w:lang w:eastAsia="en-US"/>
              </w:rPr>
              <w:t>Краткая характеристика вносимых изменений</w:t>
            </w:r>
            <w:r>
              <w:rPr>
                <w:rFonts w:eastAsia="Calibri"/>
                <w:b/>
                <w:szCs w:val="22"/>
                <w:lang w:eastAsia="en-US"/>
              </w:rPr>
              <w:t xml:space="preserve"> (вид изменения)</w:t>
            </w:r>
          </w:p>
        </w:tc>
        <w:tc>
          <w:tcPr>
            <w:tcW w:w="1651" w:type="dxa"/>
            <w:shd w:val="clear" w:color="auto" w:fill="auto"/>
          </w:tcPr>
          <w:p w:rsidR="004E2409" w:rsidRPr="00EC3812" w:rsidRDefault="004E2409" w:rsidP="00D17DCD">
            <w:pPr>
              <w:jc w:val="center"/>
              <w:rPr>
                <w:rFonts w:eastAsia="Calibri"/>
                <w:b/>
                <w:lang w:eastAsia="en-US"/>
              </w:rPr>
            </w:pPr>
            <w:r w:rsidRPr="00EC3812">
              <w:rPr>
                <w:rFonts w:eastAsia="Calibri"/>
                <w:b/>
                <w:szCs w:val="22"/>
                <w:lang w:eastAsia="en-US"/>
              </w:rPr>
              <w:t>Дата и номер протокола ПС</w:t>
            </w:r>
          </w:p>
        </w:tc>
        <w:tc>
          <w:tcPr>
            <w:tcW w:w="1527" w:type="dxa"/>
            <w:shd w:val="clear" w:color="auto" w:fill="auto"/>
          </w:tcPr>
          <w:p w:rsidR="004E2409" w:rsidRPr="00EC3812" w:rsidRDefault="004E2409" w:rsidP="00D17DCD">
            <w:pPr>
              <w:jc w:val="center"/>
              <w:rPr>
                <w:rFonts w:eastAsia="Calibri"/>
                <w:b/>
                <w:lang w:eastAsia="en-US"/>
              </w:rPr>
            </w:pPr>
            <w:r w:rsidRPr="00EC3812">
              <w:rPr>
                <w:rFonts w:eastAsia="Calibri"/>
                <w:b/>
                <w:szCs w:val="22"/>
                <w:lang w:eastAsia="en-US"/>
              </w:rPr>
              <w:t>Дата и номер приказа</w:t>
            </w:r>
          </w:p>
        </w:tc>
      </w:tr>
      <w:tr w:rsidR="004E2409" w:rsidRPr="00DE0EA9" w:rsidTr="00D17DCD">
        <w:tc>
          <w:tcPr>
            <w:tcW w:w="2263" w:type="dxa"/>
            <w:shd w:val="clear" w:color="auto" w:fill="auto"/>
          </w:tcPr>
          <w:p w:rsidR="004E2409" w:rsidRPr="00DE0EA9" w:rsidRDefault="004E2409" w:rsidP="00D17DCD">
            <w:pPr>
              <w:jc w:val="right"/>
              <w:rPr>
                <w:rFonts w:eastAsia="Calibri"/>
                <w:lang w:eastAsia="en-US"/>
              </w:rPr>
            </w:pPr>
          </w:p>
          <w:p w:rsidR="004E2409" w:rsidRPr="00DE0EA9" w:rsidRDefault="004E2409" w:rsidP="00D17DCD">
            <w:pPr>
              <w:jc w:val="center"/>
              <w:rPr>
                <w:rFonts w:eastAsia="Calibri"/>
                <w:lang w:eastAsia="en-US"/>
              </w:rPr>
            </w:pPr>
            <w:r>
              <w:rPr>
                <w:rFonts w:eastAsia="Calibri"/>
                <w:szCs w:val="22"/>
                <w:lang w:eastAsia="en-US"/>
              </w:rPr>
              <w:t>ООП НОО</w:t>
            </w:r>
          </w:p>
        </w:tc>
        <w:tc>
          <w:tcPr>
            <w:tcW w:w="2243" w:type="dxa"/>
            <w:shd w:val="clear" w:color="auto" w:fill="auto"/>
          </w:tcPr>
          <w:p w:rsidR="004E2409" w:rsidRPr="001F74E2" w:rsidRDefault="004E2409" w:rsidP="007240B9">
            <w:pPr>
              <w:jc w:val="center"/>
              <w:rPr>
                <w:rFonts w:eastAsia="Calibri"/>
                <w:lang w:eastAsia="en-US"/>
              </w:rPr>
            </w:pPr>
            <w:r w:rsidRPr="001F74E2">
              <w:rPr>
                <w:rFonts w:eastAsia="Calibri"/>
                <w:szCs w:val="22"/>
                <w:lang w:eastAsia="en-US"/>
              </w:rPr>
              <w:t>Приказ МОиН РФ № 1576 от 31.12.201</w:t>
            </w:r>
            <w:r w:rsidR="007240B9">
              <w:rPr>
                <w:rFonts w:eastAsia="Calibri"/>
                <w:szCs w:val="22"/>
                <w:lang w:eastAsia="en-US"/>
              </w:rPr>
              <w:t>5</w:t>
            </w:r>
            <w:r w:rsidRPr="001F74E2">
              <w:rPr>
                <w:rFonts w:eastAsia="Calibri"/>
                <w:szCs w:val="22"/>
                <w:lang w:eastAsia="en-US"/>
              </w:rPr>
              <w:t xml:space="preserve"> «О внесении изменений ФГОС НОО»</w:t>
            </w:r>
          </w:p>
        </w:tc>
        <w:tc>
          <w:tcPr>
            <w:tcW w:w="1965" w:type="dxa"/>
            <w:shd w:val="clear" w:color="auto" w:fill="auto"/>
          </w:tcPr>
          <w:p w:rsidR="004E2409" w:rsidRDefault="004E2409" w:rsidP="00D17DCD">
            <w:pPr>
              <w:jc w:val="center"/>
              <w:rPr>
                <w:rFonts w:eastAsia="Calibri"/>
                <w:b/>
                <w:lang w:eastAsia="en-US"/>
              </w:rPr>
            </w:pPr>
            <w:r w:rsidRPr="00CB4326">
              <w:rPr>
                <w:rFonts w:eastAsia="Calibri"/>
                <w:b/>
                <w:szCs w:val="22"/>
                <w:lang w:eastAsia="en-US"/>
              </w:rPr>
              <w:t xml:space="preserve">Изменения </w:t>
            </w:r>
          </w:p>
          <w:p w:rsidR="004E2409" w:rsidRDefault="004E2409" w:rsidP="00D17DCD">
            <w:pPr>
              <w:jc w:val="center"/>
              <w:rPr>
                <w:rFonts w:eastAsia="Calibri"/>
                <w:lang w:eastAsia="en-US"/>
              </w:rPr>
            </w:pPr>
            <w:r>
              <w:rPr>
                <w:rFonts w:eastAsia="Calibri"/>
                <w:szCs w:val="22"/>
                <w:lang w:eastAsia="en-US"/>
              </w:rPr>
              <w:t>(предметные области, структура РП, структура РП ВД)</w:t>
            </w:r>
          </w:p>
          <w:p w:rsidR="004E2409" w:rsidRPr="00CB4326" w:rsidRDefault="004E2409" w:rsidP="00D17DCD">
            <w:pPr>
              <w:jc w:val="center"/>
              <w:rPr>
                <w:rFonts w:eastAsia="Calibri"/>
                <w:b/>
                <w:lang w:eastAsia="en-US"/>
              </w:rPr>
            </w:pPr>
            <w:r w:rsidRPr="00CB4326">
              <w:rPr>
                <w:rFonts w:eastAsia="Calibri"/>
                <w:b/>
                <w:szCs w:val="22"/>
                <w:lang w:eastAsia="en-US"/>
              </w:rPr>
              <w:t>Дополнения</w:t>
            </w:r>
          </w:p>
          <w:p w:rsidR="004E2409" w:rsidRPr="00CB4326" w:rsidRDefault="004E2409" w:rsidP="00D17DCD">
            <w:pPr>
              <w:jc w:val="center"/>
              <w:rPr>
                <w:rFonts w:eastAsia="Calibri"/>
                <w:lang w:eastAsia="en-US"/>
              </w:rPr>
            </w:pPr>
            <w:r>
              <w:rPr>
                <w:rFonts w:eastAsia="Calibri"/>
                <w:szCs w:val="22"/>
                <w:lang w:eastAsia="en-US"/>
              </w:rPr>
              <w:t>планируемые результаты для детей с ОВЗ,</w:t>
            </w:r>
          </w:p>
        </w:tc>
        <w:tc>
          <w:tcPr>
            <w:tcW w:w="1651" w:type="dxa"/>
            <w:shd w:val="clear" w:color="auto" w:fill="auto"/>
          </w:tcPr>
          <w:p w:rsidR="004E2409" w:rsidRDefault="004E2409" w:rsidP="00D17DCD">
            <w:pPr>
              <w:jc w:val="right"/>
              <w:rPr>
                <w:rFonts w:eastAsia="Calibri"/>
                <w:lang w:eastAsia="en-US"/>
              </w:rPr>
            </w:pPr>
          </w:p>
          <w:p w:rsidR="004E2409" w:rsidRDefault="00A2437E" w:rsidP="00D17DCD">
            <w:pPr>
              <w:jc w:val="center"/>
              <w:rPr>
                <w:rFonts w:eastAsia="Calibri"/>
                <w:lang w:eastAsia="en-US"/>
              </w:rPr>
            </w:pPr>
            <w:r>
              <w:rPr>
                <w:rFonts w:eastAsia="Calibri"/>
                <w:szCs w:val="22"/>
                <w:lang w:eastAsia="en-US"/>
              </w:rPr>
              <w:t>Протокол ПС № 1</w:t>
            </w:r>
          </w:p>
          <w:p w:rsidR="004E2409" w:rsidRPr="001F74E2" w:rsidRDefault="00A2437E" w:rsidP="00A2437E">
            <w:pPr>
              <w:jc w:val="center"/>
              <w:rPr>
                <w:rFonts w:eastAsia="Calibri"/>
                <w:lang w:eastAsia="en-US"/>
              </w:rPr>
            </w:pPr>
            <w:r>
              <w:rPr>
                <w:rFonts w:eastAsia="Calibri"/>
                <w:szCs w:val="22"/>
                <w:lang w:eastAsia="en-US"/>
              </w:rPr>
              <w:t>о</w:t>
            </w:r>
            <w:r w:rsidR="004E2409">
              <w:rPr>
                <w:rFonts w:eastAsia="Calibri"/>
                <w:szCs w:val="22"/>
                <w:lang w:eastAsia="en-US"/>
              </w:rPr>
              <w:t>т</w:t>
            </w:r>
            <w:r>
              <w:rPr>
                <w:rFonts w:eastAsia="Calibri"/>
                <w:szCs w:val="22"/>
                <w:lang w:eastAsia="en-US"/>
              </w:rPr>
              <w:t xml:space="preserve"> 29.08.2016г.</w:t>
            </w:r>
          </w:p>
        </w:tc>
        <w:tc>
          <w:tcPr>
            <w:tcW w:w="1527" w:type="dxa"/>
            <w:shd w:val="clear" w:color="auto" w:fill="auto"/>
          </w:tcPr>
          <w:p w:rsidR="004E2409" w:rsidRDefault="004E2409" w:rsidP="00D17DCD">
            <w:pPr>
              <w:jc w:val="right"/>
              <w:rPr>
                <w:rFonts w:eastAsia="Calibri"/>
                <w:lang w:eastAsia="en-US"/>
              </w:rPr>
            </w:pPr>
          </w:p>
          <w:p w:rsidR="004E2409" w:rsidRDefault="004E2409" w:rsidP="00D17DCD">
            <w:pPr>
              <w:jc w:val="center"/>
              <w:rPr>
                <w:rFonts w:eastAsia="Calibri"/>
                <w:lang w:eastAsia="en-US"/>
              </w:rPr>
            </w:pPr>
            <w:r>
              <w:rPr>
                <w:rFonts w:eastAsia="Calibri"/>
                <w:szCs w:val="22"/>
                <w:lang w:eastAsia="en-US"/>
              </w:rPr>
              <w:t xml:space="preserve">Приказ </w:t>
            </w:r>
          </w:p>
          <w:p w:rsidR="004E2409" w:rsidRDefault="004E2409" w:rsidP="00D17DCD">
            <w:pPr>
              <w:jc w:val="center"/>
              <w:rPr>
                <w:rFonts w:eastAsia="Calibri"/>
                <w:lang w:eastAsia="en-US"/>
              </w:rPr>
            </w:pPr>
            <w:r>
              <w:rPr>
                <w:rFonts w:eastAsia="Calibri"/>
                <w:szCs w:val="22"/>
                <w:lang w:eastAsia="en-US"/>
              </w:rPr>
              <w:t>№___</w:t>
            </w:r>
          </w:p>
          <w:p w:rsidR="004E2409" w:rsidRPr="001F74E2" w:rsidRDefault="004E2409" w:rsidP="00D17DCD">
            <w:pPr>
              <w:jc w:val="center"/>
              <w:rPr>
                <w:rFonts w:eastAsia="Calibri"/>
                <w:lang w:eastAsia="en-US"/>
              </w:rPr>
            </w:pPr>
            <w:r>
              <w:rPr>
                <w:rFonts w:eastAsia="Calibri"/>
                <w:szCs w:val="22"/>
                <w:lang w:eastAsia="en-US"/>
              </w:rPr>
              <w:t xml:space="preserve">от </w:t>
            </w:r>
            <w:r w:rsidR="00A2437E">
              <w:rPr>
                <w:rFonts w:eastAsia="Calibri"/>
                <w:szCs w:val="22"/>
                <w:lang w:eastAsia="en-US"/>
              </w:rPr>
              <w:t>29.08.2016г.</w:t>
            </w:r>
          </w:p>
        </w:tc>
      </w:tr>
      <w:tr w:rsidR="004E2409" w:rsidRPr="00DE0EA9" w:rsidTr="00D17DCD">
        <w:tc>
          <w:tcPr>
            <w:tcW w:w="2263" w:type="dxa"/>
            <w:shd w:val="clear" w:color="auto" w:fill="auto"/>
          </w:tcPr>
          <w:p w:rsidR="004E2409" w:rsidRDefault="004E2409" w:rsidP="00D17DCD">
            <w:pPr>
              <w:jc w:val="center"/>
              <w:rPr>
                <w:rFonts w:eastAsia="Calibri"/>
                <w:lang w:eastAsia="en-US"/>
              </w:rPr>
            </w:pPr>
            <w:r>
              <w:rPr>
                <w:rFonts w:eastAsia="Calibri"/>
                <w:szCs w:val="22"/>
                <w:lang w:eastAsia="en-US"/>
              </w:rPr>
              <w:t>Содержательный</w:t>
            </w:r>
          </w:p>
          <w:p w:rsidR="004E2409" w:rsidRPr="00DE0EA9" w:rsidRDefault="004E2409" w:rsidP="00D17DCD">
            <w:pPr>
              <w:jc w:val="center"/>
              <w:rPr>
                <w:rFonts w:eastAsia="Calibri"/>
                <w:lang w:eastAsia="en-US"/>
              </w:rPr>
            </w:pPr>
            <w:r>
              <w:rPr>
                <w:rFonts w:eastAsia="Calibri"/>
                <w:szCs w:val="22"/>
                <w:lang w:eastAsia="en-US"/>
              </w:rPr>
              <w:t>и</w:t>
            </w:r>
          </w:p>
          <w:p w:rsidR="004E2409" w:rsidRDefault="004E2409" w:rsidP="00D17DCD">
            <w:pPr>
              <w:jc w:val="center"/>
              <w:rPr>
                <w:rFonts w:eastAsia="Calibri"/>
                <w:lang w:eastAsia="en-US"/>
              </w:rPr>
            </w:pPr>
            <w:r>
              <w:rPr>
                <w:rFonts w:eastAsia="Calibri"/>
                <w:szCs w:val="22"/>
                <w:lang w:eastAsia="en-US"/>
              </w:rPr>
              <w:t>Организационный</w:t>
            </w:r>
          </w:p>
          <w:p w:rsidR="004E2409" w:rsidRPr="00DE0EA9" w:rsidRDefault="004E2409" w:rsidP="00D17DCD">
            <w:pPr>
              <w:jc w:val="center"/>
              <w:rPr>
                <w:rFonts w:eastAsia="Calibri"/>
                <w:lang w:eastAsia="en-US"/>
              </w:rPr>
            </w:pPr>
            <w:r>
              <w:rPr>
                <w:rFonts w:eastAsia="Calibri"/>
                <w:szCs w:val="22"/>
                <w:lang w:eastAsia="en-US"/>
              </w:rPr>
              <w:t>разделы</w:t>
            </w:r>
          </w:p>
          <w:p w:rsidR="004E2409" w:rsidRPr="00DE0EA9" w:rsidRDefault="004E2409" w:rsidP="00D17DCD">
            <w:pPr>
              <w:jc w:val="center"/>
              <w:rPr>
                <w:rFonts w:eastAsia="Calibri"/>
                <w:lang w:eastAsia="en-US"/>
              </w:rPr>
            </w:pPr>
          </w:p>
        </w:tc>
        <w:tc>
          <w:tcPr>
            <w:tcW w:w="2243" w:type="dxa"/>
            <w:shd w:val="clear" w:color="auto" w:fill="auto"/>
          </w:tcPr>
          <w:p w:rsidR="004E2409" w:rsidRPr="00DE0EA9" w:rsidRDefault="004E2409" w:rsidP="00D17DCD">
            <w:pPr>
              <w:spacing w:after="160"/>
              <w:jc w:val="center"/>
              <w:rPr>
                <w:rFonts w:eastAsia="Calibri"/>
                <w:lang w:eastAsia="en-US"/>
              </w:rPr>
            </w:pPr>
            <w:r>
              <w:rPr>
                <w:rFonts w:eastAsia="Calibri"/>
                <w:szCs w:val="22"/>
                <w:lang w:eastAsia="en-US"/>
              </w:rPr>
              <w:t xml:space="preserve">Ежегодное дополнение в связи с началом  нового 2017/2018 учебного года </w:t>
            </w:r>
          </w:p>
        </w:tc>
        <w:tc>
          <w:tcPr>
            <w:tcW w:w="1965" w:type="dxa"/>
            <w:shd w:val="clear" w:color="auto" w:fill="auto"/>
          </w:tcPr>
          <w:p w:rsidR="004E2409" w:rsidRPr="00CB4326" w:rsidRDefault="004E2409" w:rsidP="00D17DCD">
            <w:pPr>
              <w:jc w:val="center"/>
              <w:rPr>
                <w:rFonts w:eastAsia="Calibri"/>
                <w:b/>
                <w:lang w:eastAsia="en-US"/>
              </w:rPr>
            </w:pPr>
            <w:r w:rsidRPr="00CB4326">
              <w:rPr>
                <w:rFonts w:eastAsia="Calibri"/>
                <w:b/>
                <w:szCs w:val="22"/>
                <w:lang w:eastAsia="en-US"/>
              </w:rPr>
              <w:t>Дополнения</w:t>
            </w:r>
          </w:p>
          <w:p w:rsidR="004E2409" w:rsidRPr="00CB4326" w:rsidRDefault="004E2409" w:rsidP="00D17DCD">
            <w:pPr>
              <w:jc w:val="center"/>
              <w:rPr>
                <w:rFonts w:eastAsia="Calibri"/>
                <w:lang w:eastAsia="en-US"/>
              </w:rPr>
            </w:pPr>
            <w:r>
              <w:rPr>
                <w:rFonts w:eastAsia="Calibri"/>
                <w:szCs w:val="22"/>
                <w:lang w:eastAsia="en-US"/>
              </w:rPr>
              <w:t>(УП, ПВД, РП учебных дисциплин, РП внеурочной деятельности, ФОС, КУГ, перечень учебников и иное)</w:t>
            </w:r>
          </w:p>
        </w:tc>
        <w:tc>
          <w:tcPr>
            <w:tcW w:w="1651" w:type="dxa"/>
            <w:shd w:val="clear" w:color="auto" w:fill="auto"/>
          </w:tcPr>
          <w:p w:rsidR="004E2409" w:rsidRDefault="004E2409" w:rsidP="00D17DCD">
            <w:pPr>
              <w:jc w:val="right"/>
              <w:rPr>
                <w:rFonts w:eastAsia="Calibri"/>
                <w:lang w:eastAsia="en-US"/>
              </w:rPr>
            </w:pPr>
          </w:p>
          <w:p w:rsidR="004E2409" w:rsidRDefault="004E2409" w:rsidP="00D17DCD">
            <w:pPr>
              <w:jc w:val="center"/>
              <w:rPr>
                <w:rFonts w:eastAsia="Calibri"/>
                <w:lang w:eastAsia="en-US"/>
              </w:rPr>
            </w:pPr>
            <w:r>
              <w:rPr>
                <w:rFonts w:eastAsia="Calibri"/>
                <w:szCs w:val="22"/>
                <w:lang w:eastAsia="en-US"/>
              </w:rPr>
              <w:t>Протокол ПС №</w:t>
            </w:r>
            <w:r w:rsidR="00A2437E">
              <w:rPr>
                <w:rFonts w:eastAsia="Calibri"/>
                <w:szCs w:val="22"/>
                <w:lang w:eastAsia="en-US"/>
              </w:rPr>
              <w:t xml:space="preserve"> 1</w:t>
            </w:r>
          </w:p>
          <w:p w:rsidR="004E2409" w:rsidRPr="001F74E2" w:rsidRDefault="00A2437E" w:rsidP="00A2437E">
            <w:pPr>
              <w:jc w:val="center"/>
              <w:rPr>
                <w:rFonts w:eastAsia="Calibri"/>
                <w:lang w:eastAsia="en-US"/>
              </w:rPr>
            </w:pPr>
            <w:r>
              <w:rPr>
                <w:rFonts w:eastAsia="Calibri"/>
                <w:szCs w:val="22"/>
                <w:lang w:eastAsia="en-US"/>
              </w:rPr>
              <w:t>о</w:t>
            </w:r>
            <w:r w:rsidR="004E2409">
              <w:rPr>
                <w:rFonts w:eastAsia="Calibri"/>
                <w:szCs w:val="22"/>
                <w:lang w:eastAsia="en-US"/>
              </w:rPr>
              <w:t>т</w:t>
            </w:r>
            <w:r>
              <w:rPr>
                <w:rFonts w:eastAsia="Calibri"/>
                <w:szCs w:val="22"/>
                <w:lang w:eastAsia="en-US"/>
              </w:rPr>
              <w:t xml:space="preserve"> 25.08.2017г.</w:t>
            </w:r>
          </w:p>
        </w:tc>
        <w:tc>
          <w:tcPr>
            <w:tcW w:w="1527" w:type="dxa"/>
            <w:shd w:val="clear" w:color="auto" w:fill="auto"/>
          </w:tcPr>
          <w:p w:rsidR="004E2409" w:rsidRDefault="004E2409" w:rsidP="00D17DCD">
            <w:pPr>
              <w:jc w:val="right"/>
              <w:rPr>
                <w:rFonts w:eastAsia="Calibri"/>
                <w:lang w:eastAsia="en-US"/>
              </w:rPr>
            </w:pPr>
          </w:p>
          <w:p w:rsidR="004E2409" w:rsidRDefault="004E2409" w:rsidP="00D17DCD">
            <w:pPr>
              <w:jc w:val="center"/>
              <w:rPr>
                <w:rFonts w:eastAsia="Calibri"/>
                <w:lang w:eastAsia="en-US"/>
              </w:rPr>
            </w:pPr>
            <w:r>
              <w:rPr>
                <w:rFonts w:eastAsia="Calibri"/>
                <w:szCs w:val="22"/>
                <w:lang w:eastAsia="en-US"/>
              </w:rPr>
              <w:t xml:space="preserve">Приказ </w:t>
            </w:r>
          </w:p>
          <w:p w:rsidR="004E2409" w:rsidRDefault="004E2409" w:rsidP="00D17DCD">
            <w:pPr>
              <w:jc w:val="center"/>
              <w:rPr>
                <w:rFonts w:eastAsia="Calibri"/>
                <w:lang w:eastAsia="en-US"/>
              </w:rPr>
            </w:pPr>
            <w:r>
              <w:rPr>
                <w:rFonts w:eastAsia="Calibri"/>
                <w:szCs w:val="22"/>
                <w:lang w:eastAsia="en-US"/>
              </w:rPr>
              <w:t>№___</w:t>
            </w:r>
          </w:p>
          <w:p w:rsidR="004E2409" w:rsidRPr="001F74E2" w:rsidRDefault="004E2409" w:rsidP="00D17DCD">
            <w:pPr>
              <w:jc w:val="center"/>
              <w:rPr>
                <w:rFonts w:eastAsia="Calibri"/>
                <w:lang w:eastAsia="en-US"/>
              </w:rPr>
            </w:pPr>
            <w:r>
              <w:rPr>
                <w:rFonts w:eastAsia="Calibri"/>
                <w:szCs w:val="22"/>
                <w:lang w:eastAsia="en-US"/>
              </w:rPr>
              <w:t xml:space="preserve">от </w:t>
            </w:r>
            <w:r w:rsidR="00A2437E">
              <w:rPr>
                <w:rFonts w:eastAsia="Calibri"/>
                <w:szCs w:val="22"/>
                <w:lang w:eastAsia="en-US"/>
              </w:rPr>
              <w:t>25.08.2017г.</w:t>
            </w:r>
          </w:p>
        </w:tc>
      </w:tr>
      <w:tr w:rsidR="004E2409" w:rsidRPr="00DE0EA9" w:rsidTr="00D17DCD">
        <w:tc>
          <w:tcPr>
            <w:tcW w:w="2263" w:type="dxa"/>
            <w:shd w:val="clear" w:color="auto" w:fill="auto"/>
          </w:tcPr>
          <w:p w:rsidR="004E2409" w:rsidRDefault="004E2409" w:rsidP="00D17DCD">
            <w:pPr>
              <w:jc w:val="center"/>
              <w:rPr>
                <w:rFonts w:eastAsia="Calibri"/>
                <w:lang w:eastAsia="en-US"/>
              </w:rPr>
            </w:pPr>
            <w:r>
              <w:rPr>
                <w:rFonts w:eastAsia="Calibri"/>
                <w:szCs w:val="22"/>
                <w:lang w:eastAsia="en-US"/>
              </w:rPr>
              <w:t>Содержательный</w:t>
            </w:r>
          </w:p>
          <w:p w:rsidR="004E2409" w:rsidRPr="00DE0EA9" w:rsidRDefault="004E2409" w:rsidP="00D17DCD">
            <w:pPr>
              <w:jc w:val="center"/>
              <w:rPr>
                <w:rFonts w:eastAsia="Calibri"/>
                <w:lang w:eastAsia="en-US"/>
              </w:rPr>
            </w:pPr>
            <w:r>
              <w:rPr>
                <w:rFonts w:eastAsia="Calibri"/>
                <w:szCs w:val="22"/>
                <w:lang w:eastAsia="en-US"/>
              </w:rPr>
              <w:t>и</w:t>
            </w:r>
          </w:p>
          <w:p w:rsidR="004E2409" w:rsidRDefault="004E2409" w:rsidP="00D17DCD">
            <w:pPr>
              <w:jc w:val="center"/>
              <w:rPr>
                <w:rFonts w:eastAsia="Calibri"/>
                <w:lang w:eastAsia="en-US"/>
              </w:rPr>
            </w:pPr>
            <w:r>
              <w:rPr>
                <w:rFonts w:eastAsia="Calibri"/>
                <w:szCs w:val="22"/>
                <w:lang w:eastAsia="en-US"/>
              </w:rPr>
              <w:t>Организационный</w:t>
            </w:r>
          </w:p>
          <w:p w:rsidR="004E2409" w:rsidRPr="00DE0EA9" w:rsidRDefault="004E2409" w:rsidP="00D17DCD">
            <w:pPr>
              <w:jc w:val="center"/>
              <w:rPr>
                <w:rFonts w:eastAsia="Calibri"/>
                <w:lang w:eastAsia="en-US"/>
              </w:rPr>
            </w:pPr>
            <w:r>
              <w:rPr>
                <w:rFonts w:eastAsia="Calibri"/>
                <w:szCs w:val="22"/>
                <w:lang w:eastAsia="en-US"/>
              </w:rPr>
              <w:t>разделы</w:t>
            </w:r>
          </w:p>
          <w:p w:rsidR="004E2409" w:rsidRPr="00DE0EA9" w:rsidRDefault="004E2409" w:rsidP="00D17DCD">
            <w:pPr>
              <w:jc w:val="center"/>
              <w:rPr>
                <w:rFonts w:eastAsia="Calibri"/>
                <w:lang w:eastAsia="en-US"/>
              </w:rPr>
            </w:pPr>
          </w:p>
        </w:tc>
        <w:tc>
          <w:tcPr>
            <w:tcW w:w="2243" w:type="dxa"/>
            <w:shd w:val="clear" w:color="auto" w:fill="auto"/>
          </w:tcPr>
          <w:p w:rsidR="004E2409" w:rsidRPr="00DE0EA9" w:rsidRDefault="004E2409" w:rsidP="00A2437E">
            <w:pPr>
              <w:spacing w:after="160"/>
              <w:jc w:val="center"/>
              <w:rPr>
                <w:rFonts w:eastAsia="Calibri"/>
                <w:lang w:eastAsia="en-US"/>
              </w:rPr>
            </w:pPr>
            <w:r>
              <w:rPr>
                <w:rFonts w:eastAsia="Calibri"/>
                <w:szCs w:val="22"/>
                <w:lang w:eastAsia="en-US"/>
              </w:rPr>
              <w:t>Ежегодное дополнение в связи с началом  нового 201</w:t>
            </w:r>
            <w:r w:rsidR="00A2437E">
              <w:rPr>
                <w:rFonts w:eastAsia="Calibri"/>
                <w:szCs w:val="22"/>
                <w:lang w:eastAsia="en-US"/>
              </w:rPr>
              <w:t>8/2019</w:t>
            </w:r>
            <w:r>
              <w:rPr>
                <w:rFonts w:eastAsia="Calibri"/>
                <w:szCs w:val="22"/>
                <w:lang w:eastAsia="en-US"/>
              </w:rPr>
              <w:t xml:space="preserve"> учебного года </w:t>
            </w:r>
          </w:p>
        </w:tc>
        <w:tc>
          <w:tcPr>
            <w:tcW w:w="1965" w:type="dxa"/>
            <w:shd w:val="clear" w:color="auto" w:fill="auto"/>
          </w:tcPr>
          <w:p w:rsidR="004E2409" w:rsidRPr="00CB4326" w:rsidRDefault="004E2409" w:rsidP="00D17DCD">
            <w:pPr>
              <w:jc w:val="center"/>
              <w:rPr>
                <w:rFonts w:eastAsia="Calibri"/>
                <w:b/>
                <w:lang w:eastAsia="en-US"/>
              </w:rPr>
            </w:pPr>
            <w:r w:rsidRPr="00CB4326">
              <w:rPr>
                <w:rFonts w:eastAsia="Calibri"/>
                <w:b/>
                <w:szCs w:val="22"/>
                <w:lang w:eastAsia="en-US"/>
              </w:rPr>
              <w:t>Дополнения</w:t>
            </w:r>
          </w:p>
          <w:p w:rsidR="004E2409" w:rsidRPr="00DE0EA9" w:rsidRDefault="004E2409" w:rsidP="00D17DCD">
            <w:pPr>
              <w:jc w:val="center"/>
              <w:rPr>
                <w:rFonts w:eastAsia="Calibri"/>
                <w:lang w:eastAsia="en-US"/>
              </w:rPr>
            </w:pPr>
            <w:r>
              <w:rPr>
                <w:rFonts w:eastAsia="Calibri"/>
                <w:szCs w:val="22"/>
                <w:lang w:eastAsia="en-US"/>
              </w:rPr>
              <w:t>(УП, ПВД, РП учебных дисциплин, РП внеурочной деятельности, ФОС, КУГ, перечень учебников и иное)</w:t>
            </w:r>
          </w:p>
        </w:tc>
        <w:tc>
          <w:tcPr>
            <w:tcW w:w="1651" w:type="dxa"/>
            <w:shd w:val="clear" w:color="auto" w:fill="auto"/>
          </w:tcPr>
          <w:p w:rsidR="004E2409" w:rsidRDefault="004E2409" w:rsidP="00D17DCD">
            <w:pPr>
              <w:jc w:val="right"/>
              <w:rPr>
                <w:rFonts w:eastAsia="Calibri"/>
                <w:lang w:eastAsia="en-US"/>
              </w:rPr>
            </w:pPr>
          </w:p>
          <w:p w:rsidR="00A2437E" w:rsidRDefault="00A2437E" w:rsidP="00A2437E">
            <w:pPr>
              <w:jc w:val="center"/>
              <w:rPr>
                <w:rFonts w:eastAsia="Calibri"/>
                <w:lang w:eastAsia="en-US"/>
              </w:rPr>
            </w:pPr>
            <w:r>
              <w:rPr>
                <w:rFonts w:eastAsia="Calibri"/>
                <w:szCs w:val="22"/>
                <w:lang w:eastAsia="en-US"/>
              </w:rPr>
              <w:t>Протокол ПС № 1</w:t>
            </w:r>
          </w:p>
          <w:p w:rsidR="004E2409" w:rsidRPr="001F74E2" w:rsidRDefault="00A2437E" w:rsidP="00A2437E">
            <w:pPr>
              <w:jc w:val="center"/>
              <w:rPr>
                <w:rFonts w:eastAsia="Calibri"/>
                <w:lang w:eastAsia="en-US"/>
              </w:rPr>
            </w:pPr>
            <w:r>
              <w:rPr>
                <w:rFonts w:eastAsia="Calibri"/>
                <w:szCs w:val="22"/>
                <w:lang w:eastAsia="en-US"/>
              </w:rPr>
              <w:t>от 25.08.2018г.</w:t>
            </w:r>
          </w:p>
        </w:tc>
        <w:tc>
          <w:tcPr>
            <w:tcW w:w="1527" w:type="dxa"/>
            <w:shd w:val="clear" w:color="auto" w:fill="auto"/>
          </w:tcPr>
          <w:p w:rsidR="004E2409" w:rsidRDefault="004E2409" w:rsidP="00D17DCD">
            <w:pPr>
              <w:jc w:val="right"/>
              <w:rPr>
                <w:rFonts w:eastAsia="Calibri"/>
                <w:lang w:eastAsia="en-US"/>
              </w:rPr>
            </w:pPr>
          </w:p>
          <w:p w:rsidR="004E2409" w:rsidRDefault="004E2409" w:rsidP="00D17DCD">
            <w:pPr>
              <w:jc w:val="center"/>
              <w:rPr>
                <w:rFonts w:eastAsia="Calibri"/>
                <w:lang w:eastAsia="en-US"/>
              </w:rPr>
            </w:pPr>
            <w:r>
              <w:rPr>
                <w:rFonts w:eastAsia="Calibri"/>
                <w:szCs w:val="22"/>
                <w:lang w:eastAsia="en-US"/>
              </w:rPr>
              <w:t xml:space="preserve">Приказ </w:t>
            </w:r>
          </w:p>
          <w:p w:rsidR="004E2409" w:rsidRDefault="004E2409" w:rsidP="00D17DCD">
            <w:pPr>
              <w:jc w:val="center"/>
              <w:rPr>
                <w:rFonts w:eastAsia="Calibri"/>
                <w:lang w:eastAsia="en-US"/>
              </w:rPr>
            </w:pPr>
            <w:r>
              <w:rPr>
                <w:rFonts w:eastAsia="Calibri"/>
                <w:szCs w:val="22"/>
                <w:lang w:eastAsia="en-US"/>
              </w:rPr>
              <w:t>№___</w:t>
            </w:r>
          </w:p>
          <w:p w:rsidR="004E2409" w:rsidRPr="001F74E2" w:rsidRDefault="00A2437E" w:rsidP="00D17DCD">
            <w:pPr>
              <w:jc w:val="center"/>
              <w:rPr>
                <w:rFonts w:eastAsia="Calibri"/>
                <w:lang w:eastAsia="en-US"/>
              </w:rPr>
            </w:pPr>
            <w:r>
              <w:rPr>
                <w:rFonts w:eastAsia="Calibri"/>
                <w:szCs w:val="22"/>
                <w:lang w:eastAsia="en-US"/>
              </w:rPr>
              <w:t>о</w:t>
            </w:r>
            <w:r w:rsidR="004E2409">
              <w:rPr>
                <w:rFonts w:eastAsia="Calibri"/>
                <w:szCs w:val="22"/>
                <w:lang w:eastAsia="en-US"/>
              </w:rPr>
              <w:t>т</w:t>
            </w:r>
            <w:r>
              <w:rPr>
                <w:rFonts w:eastAsia="Calibri"/>
                <w:szCs w:val="22"/>
                <w:lang w:eastAsia="en-US"/>
              </w:rPr>
              <w:t xml:space="preserve"> 25.08.2018г.</w:t>
            </w:r>
          </w:p>
        </w:tc>
      </w:tr>
      <w:tr w:rsidR="004E2409" w:rsidRPr="00DE0EA9" w:rsidTr="00D17DCD">
        <w:tc>
          <w:tcPr>
            <w:tcW w:w="2263" w:type="dxa"/>
            <w:shd w:val="clear" w:color="auto" w:fill="auto"/>
          </w:tcPr>
          <w:p w:rsidR="004E2409" w:rsidRPr="00DE0EA9" w:rsidRDefault="004E2409" w:rsidP="00D17DCD">
            <w:pPr>
              <w:jc w:val="right"/>
              <w:rPr>
                <w:rFonts w:eastAsia="Calibri"/>
                <w:lang w:eastAsia="en-US"/>
              </w:rPr>
            </w:pPr>
          </w:p>
          <w:p w:rsidR="004E2409" w:rsidRPr="00DE0EA9" w:rsidRDefault="004E2409" w:rsidP="00D17DCD">
            <w:pPr>
              <w:jc w:val="right"/>
              <w:rPr>
                <w:rFonts w:eastAsia="Calibri"/>
                <w:lang w:eastAsia="en-US"/>
              </w:rPr>
            </w:pPr>
          </w:p>
        </w:tc>
        <w:tc>
          <w:tcPr>
            <w:tcW w:w="2243" w:type="dxa"/>
            <w:shd w:val="clear" w:color="auto" w:fill="auto"/>
          </w:tcPr>
          <w:p w:rsidR="004E2409" w:rsidRPr="00DE0EA9" w:rsidRDefault="004E2409" w:rsidP="00D17DCD">
            <w:pPr>
              <w:jc w:val="right"/>
              <w:rPr>
                <w:rFonts w:eastAsia="Calibri"/>
                <w:lang w:eastAsia="en-US"/>
              </w:rPr>
            </w:pPr>
          </w:p>
        </w:tc>
        <w:tc>
          <w:tcPr>
            <w:tcW w:w="1965" w:type="dxa"/>
            <w:shd w:val="clear" w:color="auto" w:fill="auto"/>
          </w:tcPr>
          <w:p w:rsidR="004E2409" w:rsidRPr="00DE0EA9" w:rsidRDefault="004E2409" w:rsidP="00D17DCD">
            <w:pPr>
              <w:jc w:val="right"/>
              <w:rPr>
                <w:rFonts w:eastAsia="Calibri"/>
                <w:lang w:eastAsia="en-US"/>
              </w:rPr>
            </w:pPr>
          </w:p>
        </w:tc>
        <w:tc>
          <w:tcPr>
            <w:tcW w:w="1651" w:type="dxa"/>
            <w:shd w:val="clear" w:color="auto" w:fill="auto"/>
          </w:tcPr>
          <w:p w:rsidR="004E2409" w:rsidRPr="00DE0EA9" w:rsidRDefault="004E2409" w:rsidP="00D17DCD">
            <w:pPr>
              <w:jc w:val="right"/>
              <w:rPr>
                <w:rFonts w:eastAsia="Calibri"/>
                <w:lang w:eastAsia="en-US"/>
              </w:rPr>
            </w:pPr>
          </w:p>
        </w:tc>
        <w:tc>
          <w:tcPr>
            <w:tcW w:w="1527" w:type="dxa"/>
            <w:shd w:val="clear" w:color="auto" w:fill="auto"/>
          </w:tcPr>
          <w:p w:rsidR="004E2409" w:rsidRPr="00DE0EA9" w:rsidRDefault="004E2409" w:rsidP="00D17DCD">
            <w:pPr>
              <w:jc w:val="right"/>
              <w:rPr>
                <w:rFonts w:eastAsia="Calibri"/>
                <w:lang w:eastAsia="en-US"/>
              </w:rPr>
            </w:pPr>
          </w:p>
        </w:tc>
      </w:tr>
      <w:tr w:rsidR="004E2409" w:rsidRPr="00DE0EA9" w:rsidTr="00D17DCD">
        <w:tc>
          <w:tcPr>
            <w:tcW w:w="2263" w:type="dxa"/>
            <w:shd w:val="clear" w:color="auto" w:fill="auto"/>
          </w:tcPr>
          <w:p w:rsidR="004E2409" w:rsidRPr="00DE0EA9" w:rsidRDefault="004E2409" w:rsidP="00D17DCD">
            <w:pPr>
              <w:jc w:val="right"/>
              <w:rPr>
                <w:rFonts w:eastAsia="Calibri"/>
                <w:lang w:eastAsia="en-US"/>
              </w:rPr>
            </w:pPr>
          </w:p>
          <w:p w:rsidR="004E2409" w:rsidRPr="00DE0EA9" w:rsidRDefault="004E2409" w:rsidP="00D17DCD">
            <w:pPr>
              <w:jc w:val="both"/>
              <w:rPr>
                <w:rFonts w:eastAsia="Calibri"/>
                <w:lang w:eastAsia="en-US"/>
              </w:rPr>
            </w:pPr>
          </w:p>
        </w:tc>
        <w:tc>
          <w:tcPr>
            <w:tcW w:w="2243" w:type="dxa"/>
            <w:shd w:val="clear" w:color="auto" w:fill="auto"/>
          </w:tcPr>
          <w:p w:rsidR="004E2409" w:rsidRPr="00DE0EA9" w:rsidRDefault="004E2409" w:rsidP="00D17DCD">
            <w:pPr>
              <w:jc w:val="right"/>
              <w:rPr>
                <w:rFonts w:eastAsia="Calibri"/>
                <w:lang w:eastAsia="en-US"/>
              </w:rPr>
            </w:pPr>
          </w:p>
        </w:tc>
        <w:tc>
          <w:tcPr>
            <w:tcW w:w="1965" w:type="dxa"/>
            <w:shd w:val="clear" w:color="auto" w:fill="auto"/>
          </w:tcPr>
          <w:p w:rsidR="004E2409" w:rsidRPr="00DE0EA9" w:rsidRDefault="004E2409" w:rsidP="00D17DCD">
            <w:pPr>
              <w:jc w:val="right"/>
              <w:rPr>
                <w:rFonts w:eastAsia="Calibri"/>
                <w:lang w:eastAsia="en-US"/>
              </w:rPr>
            </w:pPr>
          </w:p>
        </w:tc>
        <w:tc>
          <w:tcPr>
            <w:tcW w:w="1651" w:type="dxa"/>
            <w:shd w:val="clear" w:color="auto" w:fill="auto"/>
          </w:tcPr>
          <w:p w:rsidR="004E2409" w:rsidRPr="00DE0EA9" w:rsidRDefault="004E2409" w:rsidP="00D17DCD">
            <w:pPr>
              <w:jc w:val="right"/>
              <w:rPr>
                <w:rFonts w:eastAsia="Calibri"/>
                <w:lang w:eastAsia="en-US"/>
              </w:rPr>
            </w:pPr>
          </w:p>
        </w:tc>
        <w:tc>
          <w:tcPr>
            <w:tcW w:w="1527" w:type="dxa"/>
            <w:shd w:val="clear" w:color="auto" w:fill="auto"/>
          </w:tcPr>
          <w:p w:rsidR="004E2409" w:rsidRPr="00DE0EA9" w:rsidRDefault="004E2409" w:rsidP="00D17DCD">
            <w:pPr>
              <w:jc w:val="right"/>
              <w:rPr>
                <w:rFonts w:eastAsia="Calibri"/>
                <w:lang w:eastAsia="en-US"/>
              </w:rPr>
            </w:pPr>
          </w:p>
        </w:tc>
      </w:tr>
    </w:tbl>
    <w:p w:rsidR="004E2409" w:rsidRPr="00DE0EA9" w:rsidRDefault="004E2409" w:rsidP="004E2409">
      <w:pPr>
        <w:suppressAutoHyphens/>
        <w:spacing w:line="360" w:lineRule="auto"/>
        <w:ind w:firstLine="709"/>
        <w:jc w:val="center"/>
        <w:rPr>
          <w:rFonts w:eastAsia="Calibri"/>
          <w:b/>
          <w:sz w:val="28"/>
          <w:szCs w:val="28"/>
          <w:lang w:eastAsia="en-US"/>
        </w:rPr>
      </w:pPr>
    </w:p>
    <w:p w:rsidR="004E2409" w:rsidRPr="00DE0EA9" w:rsidRDefault="004E2409" w:rsidP="004E2409">
      <w:pPr>
        <w:suppressAutoHyphens/>
        <w:spacing w:line="360" w:lineRule="auto"/>
        <w:ind w:firstLine="709"/>
        <w:jc w:val="center"/>
        <w:rPr>
          <w:rFonts w:eastAsia="Calibri"/>
          <w:b/>
          <w:sz w:val="28"/>
          <w:szCs w:val="28"/>
          <w:lang w:eastAsia="en-US"/>
        </w:rPr>
      </w:pPr>
    </w:p>
    <w:p w:rsidR="004E2409" w:rsidRPr="00DE0EA9" w:rsidRDefault="004E2409" w:rsidP="004E2409">
      <w:pPr>
        <w:suppressAutoHyphens/>
        <w:spacing w:line="360" w:lineRule="auto"/>
        <w:ind w:firstLine="709"/>
        <w:jc w:val="center"/>
        <w:rPr>
          <w:rFonts w:eastAsia="Calibri"/>
          <w:b/>
          <w:sz w:val="28"/>
          <w:szCs w:val="28"/>
          <w:lang w:eastAsia="en-US"/>
        </w:rPr>
      </w:pPr>
    </w:p>
    <w:p w:rsidR="004E2409" w:rsidRPr="00DE0EA9" w:rsidRDefault="004E2409" w:rsidP="004E2409">
      <w:pPr>
        <w:suppressAutoHyphens/>
        <w:spacing w:line="360" w:lineRule="auto"/>
        <w:ind w:firstLine="709"/>
        <w:jc w:val="center"/>
        <w:rPr>
          <w:rFonts w:eastAsia="Calibri"/>
          <w:b/>
          <w:sz w:val="28"/>
          <w:szCs w:val="28"/>
          <w:lang w:eastAsia="en-US"/>
        </w:rPr>
      </w:pPr>
    </w:p>
    <w:p w:rsidR="004E2409" w:rsidRPr="00DE0EA9" w:rsidRDefault="004E2409" w:rsidP="004E2409">
      <w:pPr>
        <w:suppressAutoHyphens/>
        <w:spacing w:line="360" w:lineRule="auto"/>
        <w:ind w:firstLine="709"/>
        <w:jc w:val="center"/>
        <w:rPr>
          <w:rFonts w:eastAsia="Calibri"/>
          <w:b/>
          <w:sz w:val="28"/>
          <w:szCs w:val="28"/>
          <w:lang w:eastAsia="en-US"/>
        </w:rPr>
      </w:pPr>
    </w:p>
    <w:p w:rsidR="00B655D3" w:rsidRDefault="00B655D3" w:rsidP="00B655D3">
      <w:pPr>
        <w:tabs>
          <w:tab w:val="left" w:pos="6687"/>
        </w:tabs>
      </w:pPr>
      <w:bookmarkStart w:id="3" w:name="_Toc288410522"/>
      <w:bookmarkStart w:id="4" w:name="_Toc288410651"/>
      <w:bookmarkStart w:id="5" w:name="_Toc424564296"/>
    </w:p>
    <w:tbl>
      <w:tblPr>
        <w:tblStyle w:val="afff1"/>
        <w:tblpPr w:leftFromText="180" w:rightFromText="180" w:vertAnchor="page" w:horzAnchor="margin" w:tblpY="45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6"/>
        <w:gridCol w:w="7932"/>
        <w:gridCol w:w="236"/>
        <w:gridCol w:w="467"/>
      </w:tblGrid>
      <w:tr w:rsidR="00B655D3" w:rsidRPr="004C6455" w:rsidTr="009132BB">
        <w:tc>
          <w:tcPr>
            <w:tcW w:w="936" w:type="dxa"/>
          </w:tcPr>
          <w:p w:rsidR="00B655D3" w:rsidRPr="004C6455" w:rsidRDefault="00B655D3" w:rsidP="009132BB">
            <w:pPr>
              <w:rPr>
                <w:b/>
              </w:rPr>
            </w:pPr>
          </w:p>
        </w:tc>
        <w:tc>
          <w:tcPr>
            <w:tcW w:w="7932" w:type="dxa"/>
          </w:tcPr>
          <w:p w:rsidR="00B655D3" w:rsidRDefault="00B655D3" w:rsidP="009132BB">
            <w:pPr>
              <w:jc w:val="center"/>
              <w:rPr>
                <w:b/>
              </w:rPr>
            </w:pPr>
          </w:p>
          <w:p w:rsidR="00B655D3" w:rsidRDefault="00B655D3" w:rsidP="009132BB">
            <w:pPr>
              <w:jc w:val="center"/>
              <w:rPr>
                <w:b/>
              </w:rPr>
            </w:pPr>
          </w:p>
          <w:p w:rsidR="00B655D3" w:rsidRDefault="00B655D3" w:rsidP="009132BB">
            <w:pPr>
              <w:jc w:val="center"/>
              <w:rPr>
                <w:b/>
              </w:rPr>
            </w:pPr>
          </w:p>
          <w:p w:rsidR="00B655D3" w:rsidRPr="004C6455" w:rsidRDefault="00B655D3" w:rsidP="009132BB">
            <w:pPr>
              <w:jc w:val="center"/>
              <w:rPr>
                <w:b/>
              </w:rPr>
            </w:pPr>
            <w:r>
              <w:rPr>
                <w:b/>
              </w:rPr>
              <w:t>СОДЕРЖАНИЕ</w:t>
            </w:r>
          </w:p>
        </w:tc>
        <w:tc>
          <w:tcPr>
            <w:tcW w:w="236" w:type="dxa"/>
          </w:tcPr>
          <w:p w:rsidR="00B655D3" w:rsidRDefault="00B655D3" w:rsidP="009132BB">
            <w:pPr>
              <w:rPr>
                <w:b/>
              </w:rPr>
            </w:pPr>
          </w:p>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4C6455" w:rsidRDefault="00B655D3" w:rsidP="009132BB">
            <w:pPr>
              <w:rPr>
                <w:b/>
              </w:rPr>
            </w:pPr>
          </w:p>
        </w:tc>
        <w:tc>
          <w:tcPr>
            <w:tcW w:w="7932" w:type="dxa"/>
          </w:tcPr>
          <w:p w:rsidR="00B655D3" w:rsidRPr="004C6455" w:rsidRDefault="00B655D3" w:rsidP="009132BB">
            <w:pPr>
              <w:rPr>
                <w:b/>
              </w:rPr>
            </w:pPr>
            <w:r w:rsidRPr="004C6455">
              <w:rPr>
                <w:b/>
              </w:rPr>
              <w:t xml:space="preserve">ОБЩИЕ </w:t>
            </w:r>
            <w:r>
              <w:rPr>
                <w:b/>
              </w:rPr>
              <w:t>ПОЛОЖЕНИЯ ....................................................................          6</w:t>
            </w:r>
          </w:p>
        </w:tc>
        <w:tc>
          <w:tcPr>
            <w:tcW w:w="236" w:type="dxa"/>
          </w:tcPr>
          <w:p w:rsidR="00B655D3" w:rsidRPr="004C6455"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4C6455" w:rsidRDefault="00B655D3" w:rsidP="009132BB">
            <w:pPr>
              <w:rPr>
                <w:b/>
              </w:rPr>
            </w:pPr>
            <w:r>
              <w:rPr>
                <w:b/>
              </w:rPr>
              <w:t>1.</w:t>
            </w:r>
          </w:p>
        </w:tc>
        <w:tc>
          <w:tcPr>
            <w:tcW w:w="7932" w:type="dxa"/>
          </w:tcPr>
          <w:p w:rsidR="00B655D3" w:rsidRPr="004C6455" w:rsidRDefault="00B655D3" w:rsidP="009132BB">
            <w:pPr>
              <w:rPr>
                <w:b/>
              </w:rPr>
            </w:pPr>
            <w:r>
              <w:rPr>
                <w:b/>
              </w:rPr>
              <w:t>ЦЕЛЕВОЙ РАЗДЕЛ ............................................................................          7</w:t>
            </w:r>
          </w:p>
        </w:tc>
        <w:tc>
          <w:tcPr>
            <w:tcW w:w="236" w:type="dxa"/>
          </w:tcPr>
          <w:p w:rsidR="00B655D3" w:rsidRPr="004C6455"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4C6455" w:rsidRDefault="00B655D3" w:rsidP="009132BB">
            <w:pPr>
              <w:rPr>
                <w:b/>
              </w:rPr>
            </w:pPr>
            <w:r>
              <w:rPr>
                <w:b/>
              </w:rPr>
              <w:t>1.1.</w:t>
            </w:r>
          </w:p>
        </w:tc>
        <w:tc>
          <w:tcPr>
            <w:tcW w:w="7932" w:type="dxa"/>
          </w:tcPr>
          <w:p w:rsidR="00B655D3" w:rsidRPr="004C6455" w:rsidRDefault="00B655D3" w:rsidP="009132BB">
            <w:pPr>
              <w:rPr>
                <w:b/>
              </w:rPr>
            </w:pPr>
            <w:r>
              <w:rPr>
                <w:b/>
              </w:rPr>
              <w:t>Пояснительная записка ......................................................................          7</w:t>
            </w:r>
          </w:p>
        </w:tc>
        <w:tc>
          <w:tcPr>
            <w:tcW w:w="236" w:type="dxa"/>
          </w:tcPr>
          <w:p w:rsidR="00B655D3" w:rsidRPr="004C6455"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4C6455" w:rsidRDefault="00B655D3" w:rsidP="009132BB">
            <w:pPr>
              <w:rPr>
                <w:b/>
              </w:rPr>
            </w:pPr>
            <w:r>
              <w:rPr>
                <w:b/>
              </w:rPr>
              <w:t>1.2.</w:t>
            </w:r>
          </w:p>
        </w:tc>
        <w:tc>
          <w:tcPr>
            <w:tcW w:w="7932" w:type="dxa"/>
          </w:tcPr>
          <w:p w:rsidR="00B655D3" w:rsidRPr="004C6455" w:rsidRDefault="00B655D3" w:rsidP="009132BB">
            <w:pPr>
              <w:rPr>
                <w:b/>
              </w:rPr>
            </w:pPr>
            <w:r>
              <w:rPr>
                <w:b/>
              </w:rPr>
              <w:t xml:space="preserve">Планируемые результаты освоения </w:t>
            </w:r>
            <w:proofErr w:type="gramStart"/>
            <w:r>
              <w:rPr>
                <w:b/>
              </w:rPr>
              <w:t>обучающимися</w:t>
            </w:r>
            <w:proofErr w:type="gramEnd"/>
            <w:r>
              <w:rPr>
                <w:b/>
              </w:rPr>
              <w:t xml:space="preserve"> ООП НОО          9</w:t>
            </w:r>
          </w:p>
        </w:tc>
        <w:tc>
          <w:tcPr>
            <w:tcW w:w="236" w:type="dxa"/>
          </w:tcPr>
          <w:p w:rsidR="00B655D3" w:rsidRPr="004C6455"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1.2.1.</w:t>
            </w:r>
          </w:p>
        </w:tc>
        <w:tc>
          <w:tcPr>
            <w:tcW w:w="7932" w:type="dxa"/>
          </w:tcPr>
          <w:p w:rsidR="00B655D3" w:rsidRPr="00D63E8C" w:rsidRDefault="00B655D3" w:rsidP="009132BB">
            <w:r w:rsidRPr="00D63E8C">
              <w:t>Формирование универсальных учебных действий (УУД)..........</w:t>
            </w:r>
            <w:r>
              <w:t>.......          13</w:t>
            </w:r>
          </w:p>
        </w:tc>
        <w:tc>
          <w:tcPr>
            <w:tcW w:w="236" w:type="dxa"/>
          </w:tcPr>
          <w:p w:rsidR="00B655D3" w:rsidRPr="004C6455"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1.2.2.</w:t>
            </w:r>
          </w:p>
        </w:tc>
        <w:tc>
          <w:tcPr>
            <w:tcW w:w="7932" w:type="dxa"/>
          </w:tcPr>
          <w:p w:rsidR="00B655D3" w:rsidRPr="00D63E8C" w:rsidRDefault="00B655D3" w:rsidP="009132BB">
            <w:r w:rsidRPr="00D63E8C">
              <w:t>Русский язык ..........................................................................................</w:t>
            </w:r>
            <w:r>
              <w:t xml:space="preserve">          22</w:t>
            </w:r>
          </w:p>
        </w:tc>
        <w:tc>
          <w:tcPr>
            <w:tcW w:w="236" w:type="dxa"/>
          </w:tcPr>
          <w:p w:rsidR="00B655D3" w:rsidRPr="000511E3" w:rsidRDefault="00B655D3" w:rsidP="009132BB">
            <w:pPr>
              <w:rPr>
                <w:b/>
                <w:i/>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1.2.3.</w:t>
            </w:r>
          </w:p>
        </w:tc>
        <w:tc>
          <w:tcPr>
            <w:tcW w:w="7932" w:type="dxa"/>
          </w:tcPr>
          <w:p w:rsidR="00B655D3" w:rsidRPr="00D63E8C" w:rsidRDefault="00B655D3" w:rsidP="009132BB">
            <w:r w:rsidRPr="00D63E8C">
              <w:t>Литературное чтение ..........................................................................</w:t>
            </w:r>
            <w:r>
              <w:t xml:space="preserve">            26</w:t>
            </w:r>
          </w:p>
        </w:tc>
        <w:tc>
          <w:tcPr>
            <w:tcW w:w="236" w:type="dxa"/>
          </w:tcPr>
          <w:p w:rsidR="00B655D3" w:rsidRPr="000511E3" w:rsidRDefault="00B655D3" w:rsidP="009132BB">
            <w:pPr>
              <w:rPr>
                <w:b/>
                <w:i/>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1.2.4.</w:t>
            </w:r>
          </w:p>
        </w:tc>
        <w:tc>
          <w:tcPr>
            <w:tcW w:w="7932" w:type="dxa"/>
          </w:tcPr>
          <w:p w:rsidR="00B655D3" w:rsidRPr="00D63E8C" w:rsidRDefault="00B655D3" w:rsidP="009132BB">
            <w:r w:rsidRPr="00D63E8C">
              <w:t>Родной (чеченский) язык.......................................................................</w:t>
            </w:r>
            <w:r>
              <w:t xml:space="preserve">          30</w:t>
            </w:r>
          </w:p>
        </w:tc>
        <w:tc>
          <w:tcPr>
            <w:tcW w:w="236" w:type="dxa"/>
          </w:tcPr>
          <w:p w:rsidR="00B655D3" w:rsidRPr="000511E3" w:rsidRDefault="00B655D3" w:rsidP="009132BB">
            <w:pPr>
              <w:rPr>
                <w:b/>
                <w:i/>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1.2.5.</w:t>
            </w:r>
          </w:p>
        </w:tc>
        <w:tc>
          <w:tcPr>
            <w:tcW w:w="7932" w:type="dxa"/>
          </w:tcPr>
          <w:p w:rsidR="00B655D3" w:rsidRPr="00D63E8C" w:rsidRDefault="00B655D3" w:rsidP="009132BB">
            <w:r w:rsidRPr="00D63E8C">
              <w:t>Литературное чтение на родном (чеченском) языке.........................</w:t>
            </w:r>
            <w:r>
              <w:t xml:space="preserve">            33</w:t>
            </w:r>
          </w:p>
        </w:tc>
        <w:tc>
          <w:tcPr>
            <w:tcW w:w="236" w:type="dxa"/>
          </w:tcPr>
          <w:p w:rsidR="00B655D3" w:rsidRPr="000511E3" w:rsidRDefault="00B655D3" w:rsidP="009132BB">
            <w:pPr>
              <w:rPr>
                <w:b/>
                <w:i/>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1.2.6.</w:t>
            </w:r>
          </w:p>
        </w:tc>
        <w:tc>
          <w:tcPr>
            <w:tcW w:w="7932" w:type="dxa"/>
          </w:tcPr>
          <w:p w:rsidR="00B655D3" w:rsidRPr="00D63E8C" w:rsidRDefault="00B655D3" w:rsidP="009132BB">
            <w:r w:rsidRPr="00D63E8C">
              <w:t>Иностранный (английский) язык..........................................................</w:t>
            </w:r>
            <w:r>
              <w:t xml:space="preserve">          36</w:t>
            </w:r>
          </w:p>
        </w:tc>
        <w:tc>
          <w:tcPr>
            <w:tcW w:w="236" w:type="dxa"/>
          </w:tcPr>
          <w:p w:rsidR="00B655D3" w:rsidRPr="000511E3" w:rsidRDefault="00B655D3" w:rsidP="009132BB">
            <w:pPr>
              <w:rPr>
                <w:b/>
                <w:i/>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1.2.7.</w:t>
            </w:r>
          </w:p>
        </w:tc>
        <w:tc>
          <w:tcPr>
            <w:tcW w:w="7932" w:type="dxa"/>
          </w:tcPr>
          <w:p w:rsidR="00B655D3" w:rsidRPr="00D63E8C" w:rsidRDefault="00B655D3" w:rsidP="009132BB">
            <w:r w:rsidRPr="00D63E8C">
              <w:t>Математика и информатика...............................................................</w:t>
            </w:r>
            <w:r>
              <w:t xml:space="preserve">             39</w:t>
            </w:r>
          </w:p>
        </w:tc>
        <w:tc>
          <w:tcPr>
            <w:tcW w:w="236" w:type="dxa"/>
          </w:tcPr>
          <w:p w:rsidR="00B655D3" w:rsidRPr="000511E3" w:rsidRDefault="00B655D3" w:rsidP="009132BB">
            <w:pPr>
              <w:rPr>
                <w:b/>
                <w:i/>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1.2.8.</w:t>
            </w:r>
          </w:p>
        </w:tc>
        <w:tc>
          <w:tcPr>
            <w:tcW w:w="7932" w:type="dxa"/>
          </w:tcPr>
          <w:p w:rsidR="00B655D3" w:rsidRPr="00D63E8C" w:rsidRDefault="00B655D3" w:rsidP="009132BB">
            <w:r w:rsidRPr="00D63E8C">
              <w:t>Окружающий мир...................................................................................</w:t>
            </w:r>
            <w:r>
              <w:t xml:space="preserve">         42</w:t>
            </w:r>
          </w:p>
        </w:tc>
        <w:tc>
          <w:tcPr>
            <w:tcW w:w="236" w:type="dxa"/>
          </w:tcPr>
          <w:p w:rsidR="00B655D3" w:rsidRPr="000511E3" w:rsidRDefault="00B655D3" w:rsidP="009132BB">
            <w:pPr>
              <w:rPr>
                <w:b/>
                <w:i/>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1.2.9.</w:t>
            </w:r>
          </w:p>
        </w:tc>
        <w:tc>
          <w:tcPr>
            <w:tcW w:w="7932" w:type="dxa"/>
          </w:tcPr>
          <w:p w:rsidR="00B655D3" w:rsidRPr="00D63E8C" w:rsidRDefault="00B655D3" w:rsidP="009132BB">
            <w:r w:rsidRPr="00D63E8C">
              <w:t>Изобразительное искусство..................................................................</w:t>
            </w:r>
            <w:r>
              <w:t xml:space="preserve">          45</w:t>
            </w:r>
          </w:p>
        </w:tc>
        <w:tc>
          <w:tcPr>
            <w:tcW w:w="236" w:type="dxa"/>
          </w:tcPr>
          <w:p w:rsidR="00B655D3" w:rsidRPr="000511E3" w:rsidRDefault="00B655D3" w:rsidP="009132BB">
            <w:pPr>
              <w:rPr>
                <w:b/>
                <w:i/>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1.2.10.</w:t>
            </w:r>
          </w:p>
        </w:tc>
        <w:tc>
          <w:tcPr>
            <w:tcW w:w="7932" w:type="dxa"/>
          </w:tcPr>
          <w:p w:rsidR="00B655D3" w:rsidRPr="00D63E8C" w:rsidRDefault="00B655D3" w:rsidP="009132BB">
            <w:r w:rsidRPr="00D63E8C">
              <w:t>Музыка ....................................................................................................</w:t>
            </w:r>
            <w:r>
              <w:t xml:space="preserve">         48</w:t>
            </w:r>
          </w:p>
        </w:tc>
        <w:tc>
          <w:tcPr>
            <w:tcW w:w="236" w:type="dxa"/>
          </w:tcPr>
          <w:p w:rsidR="00B655D3" w:rsidRPr="000511E3" w:rsidRDefault="00B655D3" w:rsidP="009132BB">
            <w:pPr>
              <w:rPr>
                <w:b/>
                <w:i/>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1.2.11.</w:t>
            </w:r>
          </w:p>
        </w:tc>
        <w:tc>
          <w:tcPr>
            <w:tcW w:w="7932" w:type="dxa"/>
          </w:tcPr>
          <w:p w:rsidR="00B655D3" w:rsidRPr="00D63E8C" w:rsidRDefault="00B655D3" w:rsidP="009132BB">
            <w:r w:rsidRPr="00D63E8C">
              <w:t>Технология .............................................................................................</w:t>
            </w:r>
            <w:r>
              <w:t xml:space="preserve">          51</w:t>
            </w:r>
          </w:p>
        </w:tc>
        <w:tc>
          <w:tcPr>
            <w:tcW w:w="236" w:type="dxa"/>
          </w:tcPr>
          <w:p w:rsidR="00B655D3" w:rsidRPr="000511E3" w:rsidRDefault="00B655D3" w:rsidP="009132BB">
            <w:pPr>
              <w:rPr>
                <w:b/>
                <w:i/>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1.2.12.</w:t>
            </w:r>
          </w:p>
        </w:tc>
        <w:tc>
          <w:tcPr>
            <w:tcW w:w="7932" w:type="dxa"/>
          </w:tcPr>
          <w:p w:rsidR="00B655D3" w:rsidRPr="00D63E8C" w:rsidRDefault="00B655D3" w:rsidP="009132BB">
            <w:r w:rsidRPr="00D63E8C">
              <w:t>Физическая культура..............................................................................</w:t>
            </w:r>
            <w:r>
              <w:t xml:space="preserve">          55</w:t>
            </w:r>
          </w:p>
        </w:tc>
        <w:tc>
          <w:tcPr>
            <w:tcW w:w="236" w:type="dxa"/>
          </w:tcPr>
          <w:p w:rsidR="00B655D3" w:rsidRPr="000511E3" w:rsidRDefault="00B655D3" w:rsidP="009132BB">
            <w:pPr>
              <w:rPr>
                <w:b/>
                <w:i/>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1.2.13.</w:t>
            </w:r>
          </w:p>
        </w:tc>
        <w:tc>
          <w:tcPr>
            <w:tcW w:w="7932" w:type="dxa"/>
          </w:tcPr>
          <w:p w:rsidR="00B655D3" w:rsidRPr="00D63E8C" w:rsidRDefault="00B655D3" w:rsidP="009132BB">
            <w:r w:rsidRPr="00D63E8C">
              <w:t>Основы религиозных культур и светской этики (ОРКСЭ)................</w:t>
            </w:r>
            <w:r>
              <w:t xml:space="preserve">          56</w:t>
            </w:r>
          </w:p>
        </w:tc>
        <w:tc>
          <w:tcPr>
            <w:tcW w:w="236" w:type="dxa"/>
          </w:tcPr>
          <w:p w:rsidR="00B655D3" w:rsidRPr="000511E3" w:rsidRDefault="00B655D3" w:rsidP="009132BB">
            <w:pPr>
              <w:rPr>
                <w:b/>
                <w:i/>
              </w:rPr>
            </w:pPr>
          </w:p>
        </w:tc>
        <w:tc>
          <w:tcPr>
            <w:tcW w:w="467" w:type="dxa"/>
          </w:tcPr>
          <w:p w:rsidR="00B655D3" w:rsidRPr="004C6455" w:rsidRDefault="00B655D3" w:rsidP="009132BB">
            <w:pPr>
              <w:rPr>
                <w:b/>
              </w:rPr>
            </w:pPr>
          </w:p>
        </w:tc>
      </w:tr>
      <w:tr w:rsidR="00B655D3" w:rsidRPr="004C6455" w:rsidTr="009132BB">
        <w:trPr>
          <w:trHeight w:val="688"/>
        </w:trPr>
        <w:tc>
          <w:tcPr>
            <w:tcW w:w="936" w:type="dxa"/>
          </w:tcPr>
          <w:p w:rsidR="00B655D3" w:rsidRDefault="00B655D3" w:rsidP="009132BB">
            <w:pPr>
              <w:rPr>
                <w:b/>
              </w:rPr>
            </w:pPr>
            <w:r>
              <w:rPr>
                <w:b/>
              </w:rPr>
              <w:t>1.3.</w:t>
            </w:r>
          </w:p>
        </w:tc>
        <w:tc>
          <w:tcPr>
            <w:tcW w:w="7932" w:type="dxa"/>
          </w:tcPr>
          <w:p w:rsidR="00B655D3" w:rsidRDefault="00B655D3" w:rsidP="009132BB">
            <w:pPr>
              <w:rPr>
                <w:b/>
              </w:rPr>
            </w:pPr>
            <w:r>
              <w:rPr>
                <w:b/>
              </w:rPr>
              <w:t xml:space="preserve">Система оценки достижения планируемых результатов освоения </w:t>
            </w:r>
            <w:proofErr w:type="gramStart"/>
            <w:r>
              <w:rPr>
                <w:b/>
              </w:rPr>
              <w:t>обучающимися</w:t>
            </w:r>
            <w:proofErr w:type="gramEnd"/>
            <w:r>
              <w:rPr>
                <w:b/>
              </w:rPr>
              <w:t xml:space="preserve"> ООП НОО................................................                           60</w:t>
            </w:r>
          </w:p>
        </w:tc>
        <w:tc>
          <w:tcPr>
            <w:tcW w:w="236" w:type="dxa"/>
          </w:tcPr>
          <w:p w:rsidR="00B655D3" w:rsidRDefault="00B655D3" w:rsidP="009132BB">
            <w:pPr>
              <w:rPr>
                <w:b/>
              </w:rPr>
            </w:pPr>
          </w:p>
        </w:tc>
        <w:tc>
          <w:tcPr>
            <w:tcW w:w="467" w:type="dxa"/>
          </w:tcPr>
          <w:p w:rsidR="00B655D3" w:rsidRDefault="00B655D3" w:rsidP="009132BB">
            <w:pPr>
              <w:rPr>
                <w:b/>
              </w:rPr>
            </w:pPr>
          </w:p>
          <w:p w:rsidR="00B655D3" w:rsidRPr="004C6455" w:rsidRDefault="00B655D3" w:rsidP="009132BB">
            <w:pPr>
              <w:rPr>
                <w:b/>
              </w:rPr>
            </w:pPr>
          </w:p>
        </w:tc>
      </w:tr>
      <w:tr w:rsidR="00B655D3" w:rsidRPr="004C6455" w:rsidTr="009132BB">
        <w:tc>
          <w:tcPr>
            <w:tcW w:w="936" w:type="dxa"/>
          </w:tcPr>
          <w:p w:rsidR="00B655D3" w:rsidRPr="009A3FDA" w:rsidRDefault="00B655D3" w:rsidP="009132BB">
            <w:pPr>
              <w:rPr>
                <w:b/>
              </w:rPr>
            </w:pPr>
            <w:r w:rsidRPr="009A3FDA">
              <w:rPr>
                <w:b/>
              </w:rPr>
              <w:t>2.</w:t>
            </w:r>
          </w:p>
        </w:tc>
        <w:tc>
          <w:tcPr>
            <w:tcW w:w="7932" w:type="dxa"/>
          </w:tcPr>
          <w:p w:rsidR="00B655D3" w:rsidRPr="009A3FDA" w:rsidRDefault="00B655D3" w:rsidP="009132BB">
            <w:pPr>
              <w:rPr>
                <w:b/>
              </w:rPr>
            </w:pPr>
            <w:r w:rsidRPr="009A3FDA">
              <w:rPr>
                <w:b/>
              </w:rPr>
              <w:t xml:space="preserve">СОДЕРЖАТЕЛЬНЫЙ РАЗДЕЛ </w:t>
            </w:r>
            <w:r>
              <w:rPr>
                <w:b/>
              </w:rPr>
              <w:t>.......................................................         79</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9A3FDA" w:rsidRDefault="00B655D3" w:rsidP="009132BB">
            <w:pPr>
              <w:rPr>
                <w:b/>
              </w:rPr>
            </w:pPr>
            <w:r>
              <w:rPr>
                <w:b/>
              </w:rPr>
              <w:t>2.1.</w:t>
            </w:r>
          </w:p>
        </w:tc>
        <w:tc>
          <w:tcPr>
            <w:tcW w:w="7932" w:type="dxa"/>
          </w:tcPr>
          <w:p w:rsidR="00B655D3" w:rsidRPr="009A3FDA" w:rsidRDefault="00B655D3" w:rsidP="009132BB">
            <w:pPr>
              <w:rPr>
                <w:b/>
              </w:rPr>
            </w:pPr>
            <w:r>
              <w:rPr>
                <w:b/>
              </w:rPr>
              <w:t>Программа формирования у обучающихся универсальных учебных действий (УУД).....................................................................                          79</w:t>
            </w:r>
          </w:p>
        </w:tc>
        <w:tc>
          <w:tcPr>
            <w:tcW w:w="236" w:type="dxa"/>
          </w:tcPr>
          <w:p w:rsidR="00B655D3" w:rsidRDefault="00B655D3" w:rsidP="009132BB">
            <w:pPr>
              <w:rPr>
                <w:b/>
              </w:rPr>
            </w:pPr>
          </w:p>
        </w:tc>
        <w:tc>
          <w:tcPr>
            <w:tcW w:w="467" w:type="dxa"/>
          </w:tcPr>
          <w:p w:rsidR="00B655D3" w:rsidRDefault="00B655D3" w:rsidP="009132BB">
            <w:pPr>
              <w:rPr>
                <w:b/>
              </w:rPr>
            </w:pPr>
          </w:p>
          <w:p w:rsidR="00B655D3" w:rsidRPr="004C6455" w:rsidRDefault="00B655D3" w:rsidP="009132BB">
            <w:pPr>
              <w:rPr>
                <w:b/>
              </w:rPr>
            </w:pPr>
          </w:p>
        </w:tc>
      </w:tr>
      <w:tr w:rsidR="00B655D3" w:rsidRPr="004C6455" w:rsidTr="009132BB">
        <w:trPr>
          <w:trHeight w:val="425"/>
        </w:trPr>
        <w:tc>
          <w:tcPr>
            <w:tcW w:w="936" w:type="dxa"/>
          </w:tcPr>
          <w:p w:rsidR="00B655D3" w:rsidRPr="00773838" w:rsidRDefault="00B655D3" w:rsidP="009132BB">
            <w:pPr>
              <w:rPr>
                <w:b/>
              </w:rPr>
            </w:pPr>
            <w:r w:rsidRPr="00773838">
              <w:rPr>
                <w:b/>
              </w:rPr>
              <w:t>2.2.</w:t>
            </w:r>
          </w:p>
        </w:tc>
        <w:tc>
          <w:tcPr>
            <w:tcW w:w="7932" w:type="dxa"/>
          </w:tcPr>
          <w:p w:rsidR="00B655D3" w:rsidRPr="00773838" w:rsidRDefault="00B655D3" w:rsidP="009132BB">
            <w:pPr>
              <w:rPr>
                <w:b/>
              </w:rPr>
            </w:pPr>
            <w:r w:rsidRPr="00773838">
              <w:rPr>
                <w:b/>
              </w:rPr>
              <w:t xml:space="preserve">Программы отдельных учебных </w:t>
            </w:r>
            <w:r>
              <w:rPr>
                <w:b/>
              </w:rPr>
              <w:t>предметов, курсов                             103</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2.2.1.</w:t>
            </w:r>
          </w:p>
        </w:tc>
        <w:tc>
          <w:tcPr>
            <w:tcW w:w="7932" w:type="dxa"/>
          </w:tcPr>
          <w:p w:rsidR="00B655D3" w:rsidRPr="00D63E8C" w:rsidRDefault="00B655D3" w:rsidP="009132BB">
            <w:r w:rsidRPr="00D63E8C">
              <w:t>Общие положения ..................................................................................</w:t>
            </w:r>
            <w:r>
              <w:t xml:space="preserve">       103</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r w:rsidRPr="00D63E8C">
              <w:t>2.2.2.</w:t>
            </w:r>
          </w:p>
        </w:tc>
        <w:tc>
          <w:tcPr>
            <w:tcW w:w="7932" w:type="dxa"/>
          </w:tcPr>
          <w:p w:rsidR="00B655D3" w:rsidRPr="00D63E8C" w:rsidRDefault="00B655D3" w:rsidP="009132BB">
            <w:r w:rsidRPr="00D63E8C">
              <w:t>Аннотации  учебных предметов...........................................................</w:t>
            </w:r>
            <w:r>
              <w:t xml:space="preserve">        105</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tc>
        <w:tc>
          <w:tcPr>
            <w:tcW w:w="7932" w:type="dxa"/>
          </w:tcPr>
          <w:p w:rsidR="00B655D3" w:rsidRPr="00D63E8C" w:rsidRDefault="00B655D3" w:rsidP="009132BB">
            <w:r w:rsidRPr="00D63E8C">
              <w:t>Русский язык ..........................................................................................</w:t>
            </w:r>
            <w:r>
              <w:t xml:space="preserve">        105</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tc>
        <w:tc>
          <w:tcPr>
            <w:tcW w:w="7932" w:type="dxa"/>
          </w:tcPr>
          <w:p w:rsidR="00B655D3" w:rsidRPr="00D63E8C" w:rsidRDefault="00B655D3" w:rsidP="009132BB">
            <w:r w:rsidRPr="00D63E8C">
              <w:t>Литературное чтение...........................................................................</w:t>
            </w:r>
            <w:r>
              <w:t xml:space="preserve">           109</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tc>
        <w:tc>
          <w:tcPr>
            <w:tcW w:w="7932" w:type="dxa"/>
          </w:tcPr>
          <w:p w:rsidR="00B655D3" w:rsidRPr="00D63E8C" w:rsidRDefault="00B655D3" w:rsidP="009132BB">
            <w:r w:rsidRPr="00D63E8C">
              <w:t>Родной (чеченский) язык.......................................................................</w:t>
            </w:r>
            <w:r>
              <w:t xml:space="preserve">        112</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tc>
        <w:tc>
          <w:tcPr>
            <w:tcW w:w="7932" w:type="dxa"/>
          </w:tcPr>
          <w:p w:rsidR="00B655D3" w:rsidRPr="00D63E8C" w:rsidRDefault="00B655D3" w:rsidP="009132BB">
            <w:r w:rsidRPr="00D63E8C">
              <w:t>Литературное чтение на родном (чеченском) языке.........................</w:t>
            </w:r>
            <w:r>
              <w:t xml:space="preserve">          113</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tc>
        <w:tc>
          <w:tcPr>
            <w:tcW w:w="7932" w:type="dxa"/>
          </w:tcPr>
          <w:p w:rsidR="00B655D3" w:rsidRPr="00D63E8C" w:rsidRDefault="00B655D3" w:rsidP="009132BB">
            <w:r w:rsidRPr="00D63E8C">
              <w:t>Иностранный (английский) язык..........................................................</w:t>
            </w:r>
            <w:r>
              <w:t xml:space="preserve">        117</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tc>
        <w:tc>
          <w:tcPr>
            <w:tcW w:w="7932" w:type="dxa"/>
          </w:tcPr>
          <w:p w:rsidR="00B655D3" w:rsidRPr="00D63E8C" w:rsidRDefault="00B655D3" w:rsidP="009132BB">
            <w:r w:rsidRPr="00D63E8C">
              <w:t>Математика и информатика............................................................</w:t>
            </w:r>
            <w:r>
              <w:t>.....</w:t>
            </w:r>
            <w:r w:rsidRPr="00D63E8C">
              <w:t>..</w:t>
            </w:r>
            <w:r>
              <w:t xml:space="preserve">       120</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tc>
        <w:tc>
          <w:tcPr>
            <w:tcW w:w="7932" w:type="dxa"/>
          </w:tcPr>
          <w:p w:rsidR="00B655D3" w:rsidRPr="00D63E8C" w:rsidRDefault="00B655D3" w:rsidP="009132BB">
            <w:r w:rsidRPr="00D63E8C">
              <w:t>Окружающий мир..................................................................................</w:t>
            </w:r>
            <w:r>
              <w:t xml:space="preserve">        122</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tc>
        <w:tc>
          <w:tcPr>
            <w:tcW w:w="7932" w:type="dxa"/>
          </w:tcPr>
          <w:p w:rsidR="00B655D3" w:rsidRPr="00D63E8C" w:rsidRDefault="00B655D3" w:rsidP="009132BB">
            <w:r w:rsidRPr="00D63E8C">
              <w:t>Изобразительное искусство .................................................................</w:t>
            </w:r>
            <w:r>
              <w:t xml:space="preserve">         125</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tc>
        <w:tc>
          <w:tcPr>
            <w:tcW w:w="7932" w:type="dxa"/>
          </w:tcPr>
          <w:p w:rsidR="00B655D3" w:rsidRPr="00D63E8C" w:rsidRDefault="00B655D3" w:rsidP="009132BB">
            <w:r w:rsidRPr="00D63E8C">
              <w:t>Музыка ....................................................................................................</w:t>
            </w:r>
            <w:r>
              <w:t xml:space="preserve">        128</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c>
          <w:tcPr>
            <w:tcW w:w="936" w:type="dxa"/>
          </w:tcPr>
          <w:p w:rsidR="00B655D3" w:rsidRPr="00D63E8C" w:rsidRDefault="00B655D3" w:rsidP="009132BB"/>
        </w:tc>
        <w:tc>
          <w:tcPr>
            <w:tcW w:w="7932" w:type="dxa"/>
          </w:tcPr>
          <w:p w:rsidR="00B655D3" w:rsidRPr="00D63E8C" w:rsidRDefault="00B655D3" w:rsidP="009132BB">
            <w:r w:rsidRPr="00D63E8C">
              <w:t>Технология .....................................</w:t>
            </w:r>
            <w:r>
              <w:t>........................................................        141</w:t>
            </w:r>
          </w:p>
        </w:tc>
        <w:tc>
          <w:tcPr>
            <w:tcW w:w="236" w:type="dxa"/>
          </w:tcPr>
          <w:p w:rsidR="00B655D3" w:rsidRDefault="00B655D3" w:rsidP="009132BB">
            <w:pPr>
              <w:rPr>
                <w:b/>
              </w:rPr>
            </w:pPr>
          </w:p>
        </w:tc>
        <w:tc>
          <w:tcPr>
            <w:tcW w:w="467" w:type="dxa"/>
          </w:tcPr>
          <w:p w:rsidR="00B655D3" w:rsidRPr="004C6455" w:rsidRDefault="00B655D3" w:rsidP="009132BB">
            <w:pPr>
              <w:rPr>
                <w:b/>
              </w:rPr>
            </w:pPr>
          </w:p>
        </w:tc>
      </w:tr>
      <w:tr w:rsidR="00B655D3" w:rsidRPr="004C6455" w:rsidTr="009132BB">
        <w:trPr>
          <w:trHeight w:val="343"/>
        </w:trPr>
        <w:tc>
          <w:tcPr>
            <w:tcW w:w="936" w:type="dxa"/>
          </w:tcPr>
          <w:p w:rsidR="00B655D3" w:rsidRPr="00D63E8C" w:rsidRDefault="00B655D3" w:rsidP="009132BB"/>
        </w:tc>
        <w:tc>
          <w:tcPr>
            <w:tcW w:w="7932" w:type="dxa"/>
          </w:tcPr>
          <w:p w:rsidR="00B655D3" w:rsidRDefault="00B655D3" w:rsidP="009132BB">
            <w:r>
              <w:t>Физическая культура                                                                                      143</w:t>
            </w:r>
          </w:p>
          <w:p w:rsidR="00B655D3" w:rsidRPr="00D63E8C" w:rsidRDefault="00B655D3" w:rsidP="009132BB">
            <w:r w:rsidRPr="00D63E8C">
              <w:t>Основы религиозных культур и светской этики.................................</w:t>
            </w:r>
            <w:r>
              <w:t xml:space="preserve">        146        </w:t>
            </w:r>
          </w:p>
        </w:tc>
        <w:tc>
          <w:tcPr>
            <w:tcW w:w="236" w:type="dxa"/>
          </w:tcPr>
          <w:p w:rsidR="00B655D3" w:rsidRDefault="00B655D3" w:rsidP="009132BB">
            <w:pPr>
              <w:rPr>
                <w:b/>
              </w:rPr>
            </w:pPr>
          </w:p>
        </w:tc>
        <w:tc>
          <w:tcPr>
            <w:tcW w:w="467" w:type="dxa"/>
          </w:tcPr>
          <w:p w:rsidR="00B655D3" w:rsidRDefault="00B655D3" w:rsidP="009132BB">
            <w:pPr>
              <w:rPr>
                <w:b/>
              </w:rPr>
            </w:pPr>
          </w:p>
          <w:p w:rsidR="00B655D3" w:rsidRPr="004C6455" w:rsidRDefault="00B655D3" w:rsidP="009132BB">
            <w:pPr>
              <w:rPr>
                <w:b/>
              </w:rPr>
            </w:pPr>
          </w:p>
        </w:tc>
      </w:tr>
      <w:tr w:rsidR="00B655D3" w:rsidRPr="004C6455" w:rsidTr="009132BB">
        <w:tc>
          <w:tcPr>
            <w:tcW w:w="936" w:type="dxa"/>
          </w:tcPr>
          <w:p w:rsidR="00B655D3" w:rsidRPr="00393F22" w:rsidRDefault="00B655D3" w:rsidP="009132BB">
            <w:pPr>
              <w:rPr>
                <w:b/>
              </w:rPr>
            </w:pPr>
            <w:r w:rsidRPr="00393F22">
              <w:rPr>
                <w:b/>
              </w:rPr>
              <w:t>2.3.</w:t>
            </w:r>
          </w:p>
        </w:tc>
        <w:tc>
          <w:tcPr>
            <w:tcW w:w="7932" w:type="dxa"/>
          </w:tcPr>
          <w:p w:rsidR="00B655D3" w:rsidRPr="00393F22" w:rsidRDefault="00B655D3" w:rsidP="009132BB">
            <w:pPr>
              <w:rPr>
                <w:b/>
              </w:rPr>
            </w:pPr>
            <w:r w:rsidRPr="00393F22">
              <w:rPr>
                <w:b/>
              </w:rPr>
              <w:t xml:space="preserve">Программа духовно-нравственного воспитания, развития </w:t>
            </w:r>
            <w:r>
              <w:rPr>
                <w:b/>
              </w:rPr>
              <w:t xml:space="preserve">   </w:t>
            </w:r>
            <w:proofErr w:type="gramStart"/>
            <w:r w:rsidRPr="00393F22">
              <w:rPr>
                <w:b/>
              </w:rPr>
              <w:t>обучающихся</w:t>
            </w:r>
            <w:proofErr w:type="gramEnd"/>
            <w:r w:rsidRPr="00393F22">
              <w:rPr>
                <w:b/>
              </w:rPr>
              <w:t xml:space="preserve"> при получении начального общего образования</w:t>
            </w:r>
            <w:r>
              <w:rPr>
                <w:b/>
              </w:rPr>
              <w:t>___147</w:t>
            </w:r>
          </w:p>
        </w:tc>
        <w:tc>
          <w:tcPr>
            <w:tcW w:w="236" w:type="dxa"/>
          </w:tcPr>
          <w:p w:rsidR="00B655D3" w:rsidRDefault="00B655D3" w:rsidP="009132BB">
            <w:pPr>
              <w:rPr>
                <w:b/>
              </w:rPr>
            </w:pPr>
          </w:p>
        </w:tc>
        <w:tc>
          <w:tcPr>
            <w:tcW w:w="467" w:type="dxa"/>
          </w:tcPr>
          <w:p w:rsidR="00B655D3" w:rsidRDefault="00B655D3" w:rsidP="009132BB">
            <w:pPr>
              <w:rPr>
                <w:b/>
              </w:rPr>
            </w:pPr>
          </w:p>
          <w:p w:rsidR="00B655D3" w:rsidRPr="004C6455" w:rsidRDefault="00B655D3" w:rsidP="009132BB">
            <w:pPr>
              <w:rPr>
                <w:b/>
              </w:rPr>
            </w:pPr>
          </w:p>
        </w:tc>
      </w:tr>
      <w:tr w:rsidR="00B655D3" w:rsidRPr="004C6455" w:rsidTr="009132BB">
        <w:tc>
          <w:tcPr>
            <w:tcW w:w="936" w:type="dxa"/>
          </w:tcPr>
          <w:p w:rsidR="00B655D3" w:rsidRPr="00393F22" w:rsidRDefault="00B655D3" w:rsidP="009132BB">
            <w:pPr>
              <w:rPr>
                <w:b/>
              </w:rPr>
            </w:pPr>
            <w:r w:rsidRPr="00393F22">
              <w:rPr>
                <w:b/>
              </w:rPr>
              <w:t>2.4.</w:t>
            </w:r>
          </w:p>
        </w:tc>
        <w:tc>
          <w:tcPr>
            <w:tcW w:w="7932" w:type="dxa"/>
          </w:tcPr>
          <w:p w:rsidR="00B655D3" w:rsidRPr="00393F22" w:rsidRDefault="00B655D3" w:rsidP="009132BB">
            <w:pPr>
              <w:rPr>
                <w:b/>
              </w:rPr>
            </w:pPr>
            <w:r w:rsidRPr="00393F22">
              <w:rPr>
                <w:b/>
              </w:rPr>
              <w:t>Программа формирования экологической культуры, здорового и безопасного образа жизни..........................................</w:t>
            </w:r>
            <w:r>
              <w:rPr>
                <w:b/>
              </w:rPr>
              <w:t>...                           193</w:t>
            </w:r>
          </w:p>
        </w:tc>
        <w:tc>
          <w:tcPr>
            <w:tcW w:w="236" w:type="dxa"/>
          </w:tcPr>
          <w:p w:rsidR="00B655D3" w:rsidRDefault="00B655D3" w:rsidP="009132BB">
            <w:pPr>
              <w:rPr>
                <w:b/>
              </w:rPr>
            </w:pPr>
          </w:p>
        </w:tc>
        <w:tc>
          <w:tcPr>
            <w:tcW w:w="467" w:type="dxa"/>
          </w:tcPr>
          <w:p w:rsidR="00B655D3" w:rsidRDefault="00B655D3" w:rsidP="009132BB">
            <w:pPr>
              <w:rPr>
                <w:b/>
              </w:rPr>
            </w:pPr>
          </w:p>
          <w:p w:rsidR="00B655D3" w:rsidRDefault="00B655D3" w:rsidP="009132BB">
            <w:pPr>
              <w:rPr>
                <w:b/>
              </w:rPr>
            </w:pPr>
          </w:p>
        </w:tc>
      </w:tr>
      <w:tr w:rsidR="00B655D3" w:rsidRPr="004C6455" w:rsidTr="009132BB">
        <w:tc>
          <w:tcPr>
            <w:tcW w:w="936" w:type="dxa"/>
          </w:tcPr>
          <w:p w:rsidR="00B655D3" w:rsidRPr="00393F22" w:rsidRDefault="00B655D3" w:rsidP="009132BB">
            <w:pPr>
              <w:rPr>
                <w:b/>
              </w:rPr>
            </w:pPr>
            <w:r>
              <w:rPr>
                <w:b/>
              </w:rPr>
              <w:t>2.5.</w:t>
            </w:r>
          </w:p>
        </w:tc>
        <w:tc>
          <w:tcPr>
            <w:tcW w:w="7932" w:type="dxa"/>
          </w:tcPr>
          <w:p w:rsidR="00B655D3" w:rsidRPr="00393F22" w:rsidRDefault="00B655D3" w:rsidP="009132BB">
            <w:pPr>
              <w:rPr>
                <w:b/>
              </w:rPr>
            </w:pPr>
            <w:r w:rsidRPr="00393F22">
              <w:rPr>
                <w:b/>
              </w:rPr>
              <w:t>Программа коррекционной работы...............</w:t>
            </w:r>
            <w:r>
              <w:rPr>
                <w:b/>
              </w:rPr>
              <w:t>...................................     201</w:t>
            </w:r>
          </w:p>
        </w:tc>
        <w:tc>
          <w:tcPr>
            <w:tcW w:w="236" w:type="dxa"/>
          </w:tcPr>
          <w:p w:rsidR="00B655D3" w:rsidRDefault="00B655D3" w:rsidP="009132BB">
            <w:pPr>
              <w:rPr>
                <w:b/>
              </w:rPr>
            </w:pPr>
          </w:p>
        </w:tc>
        <w:tc>
          <w:tcPr>
            <w:tcW w:w="467" w:type="dxa"/>
          </w:tcPr>
          <w:p w:rsidR="00B655D3" w:rsidRDefault="00B655D3" w:rsidP="009132BB">
            <w:pPr>
              <w:rPr>
                <w:b/>
              </w:rPr>
            </w:pPr>
          </w:p>
        </w:tc>
      </w:tr>
      <w:tr w:rsidR="00B655D3" w:rsidRPr="004C6455" w:rsidTr="009132BB">
        <w:tc>
          <w:tcPr>
            <w:tcW w:w="936" w:type="dxa"/>
          </w:tcPr>
          <w:p w:rsidR="00B655D3" w:rsidRDefault="00B655D3" w:rsidP="009132BB">
            <w:pPr>
              <w:rPr>
                <w:b/>
              </w:rPr>
            </w:pPr>
          </w:p>
        </w:tc>
        <w:tc>
          <w:tcPr>
            <w:tcW w:w="7932" w:type="dxa"/>
          </w:tcPr>
          <w:p w:rsidR="00B655D3" w:rsidRPr="00393F22" w:rsidRDefault="00B655D3" w:rsidP="009132BB">
            <w:pPr>
              <w:rPr>
                <w:b/>
              </w:rPr>
            </w:pPr>
          </w:p>
        </w:tc>
        <w:tc>
          <w:tcPr>
            <w:tcW w:w="236" w:type="dxa"/>
          </w:tcPr>
          <w:p w:rsidR="00B655D3" w:rsidRDefault="00B655D3" w:rsidP="009132BB">
            <w:pPr>
              <w:rPr>
                <w:b/>
              </w:rPr>
            </w:pPr>
          </w:p>
        </w:tc>
        <w:tc>
          <w:tcPr>
            <w:tcW w:w="467" w:type="dxa"/>
          </w:tcPr>
          <w:p w:rsidR="00B655D3" w:rsidRDefault="00B655D3" w:rsidP="009132BB">
            <w:pPr>
              <w:rPr>
                <w:b/>
              </w:rPr>
            </w:pPr>
          </w:p>
        </w:tc>
      </w:tr>
      <w:tr w:rsidR="00B655D3" w:rsidRPr="004C6455" w:rsidTr="009132BB">
        <w:tc>
          <w:tcPr>
            <w:tcW w:w="936" w:type="dxa"/>
          </w:tcPr>
          <w:p w:rsidR="00B655D3" w:rsidRDefault="00B655D3" w:rsidP="009132BB">
            <w:pPr>
              <w:rPr>
                <w:b/>
              </w:rPr>
            </w:pPr>
            <w:r>
              <w:rPr>
                <w:b/>
              </w:rPr>
              <w:t>3.</w:t>
            </w:r>
          </w:p>
        </w:tc>
        <w:tc>
          <w:tcPr>
            <w:tcW w:w="7932" w:type="dxa"/>
          </w:tcPr>
          <w:p w:rsidR="00B655D3" w:rsidRPr="00393F22" w:rsidRDefault="00B655D3" w:rsidP="009132BB">
            <w:pPr>
              <w:rPr>
                <w:b/>
              </w:rPr>
            </w:pPr>
            <w:r>
              <w:rPr>
                <w:b/>
              </w:rPr>
              <w:t>ОРГАНИЗАЦИОННЫЙ РАЗДЕЛ.....................................................     217</w:t>
            </w:r>
          </w:p>
        </w:tc>
        <w:tc>
          <w:tcPr>
            <w:tcW w:w="236" w:type="dxa"/>
          </w:tcPr>
          <w:p w:rsidR="00B655D3" w:rsidRDefault="00B655D3" w:rsidP="009132BB">
            <w:pPr>
              <w:rPr>
                <w:b/>
              </w:rPr>
            </w:pPr>
          </w:p>
        </w:tc>
        <w:tc>
          <w:tcPr>
            <w:tcW w:w="467" w:type="dxa"/>
          </w:tcPr>
          <w:p w:rsidR="00B655D3" w:rsidRDefault="00B655D3" w:rsidP="009132BB">
            <w:pPr>
              <w:rPr>
                <w:b/>
              </w:rPr>
            </w:pPr>
          </w:p>
        </w:tc>
      </w:tr>
      <w:tr w:rsidR="00B655D3" w:rsidRPr="004C6455" w:rsidTr="009132BB">
        <w:tc>
          <w:tcPr>
            <w:tcW w:w="936" w:type="dxa"/>
          </w:tcPr>
          <w:p w:rsidR="00B655D3" w:rsidRPr="00D63E8C" w:rsidRDefault="00B655D3" w:rsidP="009132BB">
            <w:pPr>
              <w:rPr>
                <w:b/>
              </w:rPr>
            </w:pPr>
            <w:r w:rsidRPr="00D63E8C">
              <w:rPr>
                <w:b/>
              </w:rPr>
              <w:t>3.1.</w:t>
            </w:r>
          </w:p>
        </w:tc>
        <w:tc>
          <w:tcPr>
            <w:tcW w:w="7932" w:type="dxa"/>
          </w:tcPr>
          <w:p w:rsidR="00B655D3" w:rsidRPr="00D63E8C" w:rsidRDefault="00B655D3" w:rsidP="009132BB">
            <w:pPr>
              <w:rPr>
                <w:b/>
              </w:rPr>
            </w:pPr>
            <w:r w:rsidRPr="00D63E8C">
              <w:rPr>
                <w:b/>
              </w:rPr>
              <w:t>Учебный план начального общего образования...........................</w:t>
            </w:r>
            <w:r>
              <w:rPr>
                <w:b/>
              </w:rPr>
              <w:t>.     217</w:t>
            </w:r>
          </w:p>
        </w:tc>
        <w:tc>
          <w:tcPr>
            <w:tcW w:w="236" w:type="dxa"/>
          </w:tcPr>
          <w:p w:rsidR="00B655D3" w:rsidRDefault="00B655D3" w:rsidP="009132BB">
            <w:pPr>
              <w:rPr>
                <w:b/>
              </w:rPr>
            </w:pPr>
          </w:p>
        </w:tc>
        <w:tc>
          <w:tcPr>
            <w:tcW w:w="467" w:type="dxa"/>
          </w:tcPr>
          <w:p w:rsidR="00B655D3" w:rsidRDefault="00B655D3" w:rsidP="009132BB">
            <w:pPr>
              <w:rPr>
                <w:b/>
              </w:rPr>
            </w:pPr>
          </w:p>
        </w:tc>
      </w:tr>
      <w:tr w:rsidR="00B655D3" w:rsidRPr="004C6455" w:rsidTr="009132BB">
        <w:tc>
          <w:tcPr>
            <w:tcW w:w="936" w:type="dxa"/>
          </w:tcPr>
          <w:p w:rsidR="00B655D3" w:rsidRPr="00D63E8C" w:rsidRDefault="00B655D3" w:rsidP="009132BB">
            <w:pPr>
              <w:rPr>
                <w:b/>
              </w:rPr>
            </w:pPr>
            <w:r w:rsidRPr="00D63E8C">
              <w:rPr>
                <w:b/>
              </w:rPr>
              <w:t>3.2.</w:t>
            </w:r>
          </w:p>
        </w:tc>
        <w:tc>
          <w:tcPr>
            <w:tcW w:w="7932" w:type="dxa"/>
          </w:tcPr>
          <w:p w:rsidR="00B655D3" w:rsidRPr="00D63E8C" w:rsidRDefault="00B655D3" w:rsidP="009132BB">
            <w:pPr>
              <w:rPr>
                <w:b/>
              </w:rPr>
            </w:pPr>
            <w:r w:rsidRPr="00D63E8C">
              <w:rPr>
                <w:b/>
              </w:rPr>
              <w:t xml:space="preserve">План внеурочной деятельности </w:t>
            </w:r>
            <w:r>
              <w:rPr>
                <w:b/>
              </w:rPr>
              <w:t>НОО...............................................     222</w:t>
            </w:r>
          </w:p>
        </w:tc>
        <w:tc>
          <w:tcPr>
            <w:tcW w:w="236" w:type="dxa"/>
          </w:tcPr>
          <w:p w:rsidR="00B655D3" w:rsidRDefault="00B655D3" w:rsidP="009132BB">
            <w:pPr>
              <w:rPr>
                <w:b/>
              </w:rPr>
            </w:pPr>
          </w:p>
        </w:tc>
        <w:tc>
          <w:tcPr>
            <w:tcW w:w="467" w:type="dxa"/>
          </w:tcPr>
          <w:p w:rsidR="00B655D3" w:rsidRDefault="00B655D3" w:rsidP="009132BB">
            <w:pPr>
              <w:rPr>
                <w:b/>
              </w:rPr>
            </w:pPr>
          </w:p>
        </w:tc>
      </w:tr>
      <w:tr w:rsidR="00B655D3" w:rsidRPr="004C6455" w:rsidTr="009132BB">
        <w:tc>
          <w:tcPr>
            <w:tcW w:w="936" w:type="dxa"/>
          </w:tcPr>
          <w:p w:rsidR="00B655D3" w:rsidRPr="00D63E8C" w:rsidRDefault="00B655D3" w:rsidP="009132BB">
            <w:pPr>
              <w:rPr>
                <w:b/>
              </w:rPr>
            </w:pPr>
            <w:r w:rsidRPr="00D63E8C">
              <w:rPr>
                <w:b/>
              </w:rPr>
              <w:t>3.3.</w:t>
            </w:r>
          </w:p>
        </w:tc>
        <w:tc>
          <w:tcPr>
            <w:tcW w:w="7932" w:type="dxa"/>
          </w:tcPr>
          <w:p w:rsidR="00B655D3" w:rsidRPr="00D63E8C" w:rsidRDefault="00B655D3" w:rsidP="009132BB">
            <w:pPr>
              <w:rPr>
                <w:b/>
              </w:rPr>
            </w:pPr>
            <w:r w:rsidRPr="00D63E8C">
              <w:rPr>
                <w:b/>
              </w:rPr>
              <w:t>Календарный годовой учебный график...........................................</w:t>
            </w:r>
            <w:r>
              <w:rPr>
                <w:b/>
              </w:rPr>
              <w:t xml:space="preserve">     227</w:t>
            </w:r>
          </w:p>
        </w:tc>
        <w:tc>
          <w:tcPr>
            <w:tcW w:w="236" w:type="dxa"/>
          </w:tcPr>
          <w:p w:rsidR="00B655D3" w:rsidRDefault="00B655D3" w:rsidP="009132BB">
            <w:pPr>
              <w:rPr>
                <w:b/>
              </w:rPr>
            </w:pPr>
          </w:p>
        </w:tc>
        <w:tc>
          <w:tcPr>
            <w:tcW w:w="467" w:type="dxa"/>
          </w:tcPr>
          <w:p w:rsidR="00B655D3" w:rsidRDefault="00B655D3" w:rsidP="009132BB">
            <w:pPr>
              <w:rPr>
                <w:b/>
              </w:rPr>
            </w:pPr>
          </w:p>
        </w:tc>
      </w:tr>
      <w:tr w:rsidR="00B655D3" w:rsidRPr="004C6455" w:rsidTr="009132BB">
        <w:tc>
          <w:tcPr>
            <w:tcW w:w="936" w:type="dxa"/>
          </w:tcPr>
          <w:p w:rsidR="00B655D3" w:rsidRPr="00D63E8C" w:rsidRDefault="00B655D3" w:rsidP="009132BB">
            <w:pPr>
              <w:rPr>
                <w:b/>
              </w:rPr>
            </w:pPr>
            <w:r w:rsidRPr="00D63E8C">
              <w:rPr>
                <w:b/>
              </w:rPr>
              <w:t>3.4.</w:t>
            </w:r>
          </w:p>
        </w:tc>
        <w:tc>
          <w:tcPr>
            <w:tcW w:w="7932" w:type="dxa"/>
          </w:tcPr>
          <w:p w:rsidR="00B655D3" w:rsidRPr="00D63E8C" w:rsidRDefault="00B655D3" w:rsidP="009132BB">
            <w:pPr>
              <w:rPr>
                <w:b/>
              </w:rPr>
            </w:pPr>
            <w:r w:rsidRPr="00D63E8C">
              <w:rPr>
                <w:b/>
              </w:rPr>
              <w:t>Система условий реализации ООП НОО .......................................</w:t>
            </w:r>
            <w:r>
              <w:rPr>
                <w:b/>
              </w:rPr>
              <w:t xml:space="preserve">      228</w:t>
            </w:r>
          </w:p>
        </w:tc>
        <w:tc>
          <w:tcPr>
            <w:tcW w:w="236" w:type="dxa"/>
          </w:tcPr>
          <w:p w:rsidR="00B655D3" w:rsidRDefault="00B655D3" w:rsidP="009132BB">
            <w:pPr>
              <w:rPr>
                <w:b/>
              </w:rPr>
            </w:pPr>
          </w:p>
        </w:tc>
        <w:tc>
          <w:tcPr>
            <w:tcW w:w="467" w:type="dxa"/>
          </w:tcPr>
          <w:p w:rsidR="00B655D3" w:rsidRDefault="00B655D3" w:rsidP="009132BB">
            <w:pPr>
              <w:rPr>
                <w:b/>
              </w:rPr>
            </w:pPr>
          </w:p>
        </w:tc>
      </w:tr>
    </w:tbl>
    <w:p w:rsidR="00B655D3" w:rsidRDefault="00B655D3" w:rsidP="004E2409">
      <w:pPr>
        <w:tabs>
          <w:tab w:val="left" w:pos="6687"/>
        </w:tabs>
      </w:pPr>
    </w:p>
    <w:p w:rsidR="004E2409" w:rsidRPr="00FD534A" w:rsidRDefault="004E2409" w:rsidP="004E2409">
      <w:pPr>
        <w:tabs>
          <w:tab w:val="left" w:pos="6687"/>
        </w:tabs>
      </w:pPr>
    </w:p>
    <w:p w:rsidR="004E2409" w:rsidRPr="0029343C" w:rsidRDefault="004E2409" w:rsidP="004E2409">
      <w:pPr>
        <w:pStyle w:val="1"/>
        <w:tabs>
          <w:tab w:val="right" w:leader="dot" w:pos="10065"/>
        </w:tabs>
        <w:jc w:val="center"/>
        <w:rPr>
          <w:sz w:val="24"/>
          <w:szCs w:val="24"/>
        </w:rPr>
      </w:pPr>
      <w:r w:rsidRPr="0029343C">
        <w:rPr>
          <w:sz w:val="24"/>
          <w:szCs w:val="24"/>
        </w:rPr>
        <w:lastRenderedPageBreak/>
        <w:t>Общие положения</w:t>
      </w:r>
      <w:bookmarkEnd w:id="2"/>
      <w:bookmarkEnd w:id="3"/>
      <w:bookmarkEnd w:id="4"/>
      <w:bookmarkEnd w:id="5"/>
    </w:p>
    <w:p w:rsidR="004E2409" w:rsidRPr="00896C7A" w:rsidRDefault="004E2409" w:rsidP="004E2409">
      <w:pPr>
        <w:pStyle w:val="aff1"/>
        <w:spacing w:before="0" w:beforeAutospacing="0" w:after="0"/>
        <w:jc w:val="both"/>
        <w:rPr>
          <w:sz w:val="22"/>
          <w:szCs w:val="22"/>
        </w:rPr>
      </w:pPr>
      <w:r w:rsidRPr="0029343C">
        <w:t xml:space="preserve">Основная образовательная программа начального общего образования (далее – ООП НОО) </w:t>
      </w:r>
      <w:r w:rsidRPr="006F5874">
        <w:rPr>
          <w:sz w:val="22"/>
          <w:szCs w:val="22"/>
        </w:rPr>
        <w:t>муниципального бюджетного общеобразовательного учреждения</w:t>
      </w:r>
      <w:r w:rsidR="00A2437E">
        <w:rPr>
          <w:sz w:val="22"/>
          <w:szCs w:val="22"/>
        </w:rPr>
        <w:t xml:space="preserve"> </w:t>
      </w:r>
      <w:r>
        <w:t>«</w:t>
      </w:r>
      <w:r w:rsidR="000777BC">
        <w:t xml:space="preserve">СОШ </w:t>
      </w:r>
      <w:r w:rsidR="005A4FDA">
        <w:t xml:space="preserve"> </w:t>
      </w:r>
      <w:r w:rsidR="000777BC">
        <w:t xml:space="preserve"> </w:t>
      </w:r>
      <w:r>
        <w:t>с</w:t>
      </w:r>
      <w:proofErr w:type="gramStart"/>
      <w:r>
        <w:t>.</w:t>
      </w:r>
      <w:r w:rsidR="005A4FDA">
        <w:t>Б</w:t>
      </w:r>
      <w:proofErr w:type="gramEnd"/>
      <w:r w:rsidR="005A4FDA">
        <w:t>айтарки</w:t>
      </w:r>
      <w:r>
        <w:t xml:space="preserve"> Ножай-Юртовского муниципального района»</w:t>
      </w:r>
      <w:r w:rsidRPr="006F5874">
        <w:rPr>
          <w:sz w:val="22"/>
          <w:szCs w:val="22"/>
        </w:rPr>
        <w:t xml:space="preserve">(далее – МБОУ </w:t>
      </w:r>
      <w:r w:rsidR="00A2437E">
        <w:rPr>
          <w:sz w:val="22"/>
          <w:szCs w:val="22"/>
        </w:rPr>
        <w:t xml:space="preserve">«СОШ </w:t>
      </w:r>
      <w:r w:rsidR="005A4FDA">
        <w:rPr>
          <w:sz w:val="22"/>
          <w:szCs w:val="22"/>
        </w:rPr>
        <w:t xml:space="preserve"> </w:t>
      </w:r>
      <w:r w:rsidR="00A2437E">
        <w:rPr>
          <w:sz w:val="22"/>
          <w:szCs w:val="22"/>
        </w:rPr>
        <w:t xml:space="preserve"> с. </w:t>
      </w:r>
      <w:r w:rsidR="005A4FDA">
        <w:rPr>
          <w:sz w:val="22"/>
          <w:szCs w:val="22"/>
        </w:rPr>
        <w:t>Байтарки</w:t>
      </w:r>
      <w:r w:rsidR="00A2437E">
        <w:rPr>
          <w:sz w:val="22"/>
          <w:szCs w:val="22"/>
        </w:rPr>
        <w:t>»</w:t>
      </w:r>
      <w:r w:rsidRPr="006F5874">
        <w:rPr>
          <w:sz w:val="22"/>
          <w:szCs w:val="22"/>
        </w:rPr>
        <w:t>)</w:t>
      </w:r>
      <w:r w:rsidR="00A2437E">
        <w:rPr>
          <w:sz w:val="22"/>
          <w:szCs w:val="22"/>
        </w:rPr>
        <w:t xml:space="preserve"> </w:t>
      </w:r>
      <w:r w:rsidRPr="0029343C">
        <w:t xml:space="preserve">разработана в соответствии с требованиями федерального государственного образовательного </w:t>
      </w:r>
      <w:r w:rsidRPr="0029343C">
        <w:rPr>
          <w:spacing w:val="-2"/>
        </w:rPr>
        <w:t xml:space="preserve">стандарта </w:t>
      </w:r>
      <w:r>
        <w:rPr>
          <w:spacing w:val="-2"/>
        </w:rPr>
        <w:t xml:space="preserve">(с изменениями и дополнениями) </w:t>
      </w:r>
      <w:r w:rsidRPr="0029343C">
        <w:rPr>
          <w:spacing w:val="-2"/>
        </w:rPr>
        <w:t>начального общего образования (далее </w:t>
      </w:r>
      <w:r w:rsidRPr="0029343C">
        <w:t xml:space="preserve">– </w:t>
      </w:r>
      <w:r w:rsidRPr="0029343C">
        <w:rPr>
          <w:spacing w:val="-2"/>
        </w:rPr>
        <w:t xml:space="preserve">ФГОС НОО) </w:t>
      </w:r>
      <w:r w:rsidRPr="0029343C">
        <w:t>к структуре основной образовательной программы, с учетом примерной</w:t>
      </w:r>
      <w:r>
        <w:t xml:space="preserve"> ООП НОО</w:t>
      </w:r>
      <w:r>
        <w:rPr>
          <w:sz w:val="22"/>
          <w:szCs w:val="22"/>
        </w:rPr>
        <w:t xml:space="preserve">, </w:t>
      </w:r>
      <w:r w:rsidRPr="006F5874">
        <w:rPr>
          <w:sz w:val="22"/>
          <w:szCs w:val="22"/>
        </w:rPr>
        <w:t>одобренной решением федерального учебно-методического объединения по общему образованию (протокол от 8 апреля 2015 г. № 1/15 в редакции протокола № 3/15 от 28.10.2015)</w:t>
      </w:r>
      <w:r w:rsidRPr="0029343C">
        <w:t xml:space="preserve"> (далее - ПООП НОО)</w:t>
      </w:r>
      <w:proofErr w:type="gramStart"/>
      <w:r>
        <w:t>,</w:t>
      </w:r>
      <w:r w:rsidRPr="006F5874">
        <w:rPr>
          <w:sz w:val="22"/>
          <w:szCs w:val="22"/>
        </w:rPr>
        <w:t>а</w:t>
      </w:r>
      <w:proofErr w:type="gramEnd"/>
      <w:r w:rsidRPr="006F5874">
        <w:rPr>
          <w:sz w:val="22"/>
          <w:szCs w:val="22"/>
        </w:rPr>
        <w:t xml:space="preserve">нализа </w:t>
      </w:r>
      <w:r w:rsidRPr="006F5874">
        <w:rPr>
          <w:rStyle w:val="afff5"/>
          <w:sz w:val="22"/>
          <w:szCs w:val="22"/>
        </w:rPr>
        <w:t xml:space="preserve">деятельности </w:t>
      </w:r>
      <w:r w:rsidRPr="006F5874">
        <w:rPr>
          <w:sz w:val="22"/>
          <w:szCs w:val="22"/>
        </w:rPr>
        <w:t xml:space="preserve">МБОУ </w:t>
      </w:r>
      <w:r w:rsidR="00A2437E">
        <w:t xml:space="preserve">«СОШ </w:t>
      </w:r>
      <w:r w:rsidR="005A4FDA">
        <w:t xml:space="preserve"> </w:t>
      </w:r>
      <w:r w:rsidR="00A2437E">
        <w:t xml:space="preserve"> с. </w:t>
      </w:r>
      <w:r w:rsidR="005A4FDA">
        <w:t>Байтарки</w:t>
      </w:r>
      <w:r w:rsidR="00A2437E">
        <w:t>»</w:t>
      </w:r>
      <w:r>
        <w:t xml:space="preserve"> </w:t>
      </w:r>
      <w:r w:rsidRPr="006F5874">
        <w:rPr>
          <w:sz w:val="22"/>
          <w:szCs w:val="22"/>
        </w:rPr>
        <w:t xml:space="preserve"> и с учетом образовательных потребностей и запросов участников образовательных отношений, а также возможностей, </w:t>
      </w:r>
      <w:r w:rsidRPr="00DB632B">
        <w:rPr>
          <w:b/>
          <w:sz w:val="22"/>
          <w:szCs w:val="22"/>
        </w:rPr>
        <w:t>предоставляемых учебно-методическими комплектами</w:t>
      </w:r>
      <w:r w:rsidRPr="006F5874">
        <w:rPr>
          <w:sz w:val="22"/>
          <w:szCs w:val="22"/>
        </w:rPr>
        <w:t xml:space="preserve">, используемыми в МБОУ </w:t>
      </w:r>
      <w:r w:rsidR="00A2437E">
        <w:t xml:space="preserve">«СОШ </w:t>
      </w:r>
      <w:r w:rsidR="005A4FDA">
        <w:t xml:space="preserve"> </w:t>
      </w:r>
      <w:r w:rsidR="00A2437E">
        <w:t xml:space="preserve"> с. </w:t>
      </w:r>
      <w:r w:rsidR="005A4FDA">
        <w:t>Байтарки</w:t>
      </w:r>
      <w:r w:rsidR="00A2437E">
        <w:t>»</w:t>
      </w:r>
      <w:r w:rsidRPr="005E6138">
        <w:rPr>
          <w:i/>
          <w:sz w:val="22"/>
          <w:szCs w:val="22"/>
        </w:rPr>
        <w:t>.</w:t>
      </w:r>
    </w:p>
    <w:p w:rsidR="004E2409" w:rsidRPr="005E6138" w:rsidRDefault="004E2409" w:rsidP="004E2409">
      <w:pPr>
        <w:autoSpaceDE w:val="0"/>
        <w:autoSpaceDN w:val="0"/>
        <w:adjustRightInd w:val="0"/>
        <w:jc w:val="both"/>
        <w:rPr>
          <w:sz w:val="22"/>
          <w:szCs w:val="22"/>
        </w:rPr>
      </w:pPr>
      <w:r w:rsidRPr="006F5874">
        <w:rPr>
          <w:sz w:val="22"/>
          <w:szCs w:val="22"/>
        </w:rPr>
        <w:t xml:space="preserve">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(далее – НОО), </w:t>
      </w:r>
      <w:r w:rsidRPr="005E6138">
        <w:rPr>
          <w:sz w:val="22"/>
          <w:szCs w:val="22"/>
        </w:rPr>
        <w:t xml:space="preserve">направлена </w:t>
      </w:r>
      <w:proofErr w:type="gramStart"/>
      <w:r w:rsidRPr="005E6138">
        <w:rPr>
          <w:sz w:val="22"/>
          <w:szCs w:val="22"/>
        </w:rPr>
        <w:t>на</w:t>
      </w:r>
      <w:proofErr w:type="gramEnd"/>
      <w:r w:rsidRPr="005E6138">
        <w:rPr>
          <w:sz w:val="22"/>
          <w:szCs w:val="22"/>
        </w:rPr>
        <w:t>:</w:t>
      </w:r>
    </w:p>
    <w:p w:rsidR="004E2409" w:rsidRPr="005E6138" w:rsidRDefault="004E2409" w:rsidP="004E2409">
      <w:pPr>
        <w:autoSpaceDE w:val="0"/>
        <w:autoSpaceDN w:val="0"/>
        <w:adjustRightInd w:val="0"/>
        <w:jc w:val="both"/>
        <w:rPr>
          <w:sz w:val="22"/>
          <w:szCs w:val="22"/>
        </w:rPr>
      </w:pPr>
      <w:r w:rsidRPr="005E6138">
        <w:rPr>
          <w:sz w:val="22"/>
          <w:szCs w:val="22"/>
        </w:rPr>
        <w:t xml:space="preserve">- формирование общей культуры </w:t>
      </w:r>
      <w:proofErr w:type="gramStart"/>
      <w:r w:rsidRPr="005E6138">
        <w:rPr>
          <w:sz w:val="22"/>
          <w:szCs w:val="22"/>
        </w:rPr>
        <w:t>обучающихся</w:t>
      </w:r>
      <w:proofErr w:type="gramEnd"/>
      <w:r w:rsidRPr="005E6138">
        <w:rPr>
          <w:sz w:val="22"/>
          <w:szCs w:val="22"/>
        </w:rPr>
        <w:t>, на их духовно-нравственное, социальное, интеллектуальное развитие;</w:t>
      </w:r>
    </w:p>
    <w:p w:rsidR="004E2409" w:rsidRPr="005E6138" w:rsidRDefault="004E2409" w:rsidP="004E2409">
      <w:pPr>
        <w:autoSpaceDE w:val="0"/>
        <w:autoSpaceDN w:val="0"/>
        <w:adjustRightInd w:val="0"/>
        <w:jc w:val="both"/>
        <w:rPr>
          <w:sz w:val="22"/>
          <w:szCs w:val="22"/>
        </w:rPr>
      </w:pPr>
      <w:r w:rsidRPr="005E6138">
        <w:rPr>
          <w:sz w:val="22"/>
          <w:szCs w:val="22"/>
        </w:rPr>
        <w:t>- создание основы для самостоятельной реализации учебной деятельности, обеспечивающей социальную успешность;</w:t>
      </w:r>
    </w:p>
    <w:p w:rsidR="004E2409" w:rsidRPr="005E6138" w:rsidRDefault="004E2409" w:rsidP="004E2409">
      <w:pPr>
        <w:autoSpaceDE w:val="0"/>
        <w:autoSpaceDN w:val="0"/>
        <w:adjustRightInd w:val="0"/>
        <w:jc w:val="both"/>
        <w:rPr>
          <w:sz w:val="22"/>
          <w:szCs w:val="22"/>
        </w:rPr>
      </w:pPr>
      <w:r w:rsidRPr="005E6138">
        <w:rPr>
          <w:sz w:val="22"/>
          <w:szCs w:val="22"/>
        </w:rPr>
        <w:t>- развитие творческих способностей, саморазвитие и самосовершенствование;</w:t>
      </w:r>
    </w:p>
    <w:p w:rsidR="004E2409" w:rsidRPr="005E6138" w:rsidRDefault="004E2409" w:rsidP="004E2409">
      <w:pPr>
        <w:autoSpaceDE w:val="0"/>
        <w:autoSpaceDN w:val="0"/>
        <w:adjustRightInd w:val="0"/>
        <w:jc w:val="both"/>
        <w:rPr>
          <w:sz w:val="22"/>
          <w:szCs w:val="22"/>
        </w:rPr>
      </w:pPr>
      <w:r w:rsidRPr="005E6138">
        <w:rPr>
          <w:sz w:val="22"/>
          <w:szCs w:val="22"/>
        </w:rPr>
        <w:t xml:space="preserve">- сохранение и укрепление здоровья </w:t>
      </w:r>
      <w:proofErr w:type="gramStart"/>
      <w:r w:rsidRPr="005E6138">
        <w:rPr>
          <w:sz w:val="22"/>
          <w:szCs w:val="22"/>
        </w:rPr>
        <w:t>обучающихся</w:t>
      </w:r>
      <w:proofErr w:type="gramEnd"/>
      <w:r w:rsidRPr="005E6138">
        <w:rPr>
          <w:sz w:val="22"/>
          <w:szCs w:val="22"/>
        </w:rPr>
        <w:t>.</w:t>
      </w:r>
    </w:p>
    <w:p w:rsidR="004E2409" w:rsidRPr="0029343C" w:rsidRDefault="004E2409" w:rsidP="004E2409">
      <w:pPr>
        <w:pStyle w:val="a3"/>
        <w:spacing w:line="276" w:lineRule="auto"/>
        <w:ind w:firstLine="709"/>
        <w:rPr>
          <w:rFonts w:ascii="Times New Roman" w:hAnsi="Times New Roman"/>
          <w:color w:val="auto"/>
          <w:sz w:val="24"/>
          <w:szCs w:val="24"/>
        </w:rPr>
      </w:pPr>
      <w:r w:rsidRPr="0029343C">
        <w:rPr>
          <w:rFonts w:ascii="Times New Roman" w:hAnsi="Times New Roman"/>
          <w:color w:val="auto"/>
          <w:spacing w:val="-2"/>
          <w:sz w:val="24"/>
          <w:szCs w:val="24"/>
        </w:rPr>
        <w:t xml:space="preserve">Содержание основной образовательной программы </w:t>
      </w:r>
      <w:r w:rsidRPr="006F5874">
        <w:rPr>
          <w:sz w:val="22"/>
          <w:szCs w:val="22"/>
        </w:rPr>
        <w:t xml:space="preserve">МБОУ </w:t>
      </w:r>
      <w:r w:rsidR="00A2437E">
        <w:t xml:space="preserve">«СОШ </w:t>
      </w:r>
      <w:r w:rsidR="005A4FDA">
        <w:t xml:space="preserve"> </w:t>
      </w:r>
      <w:r w:rsidR="00A2437E">
        <w:t xml:space="preserve"> с. </w:t>
      </w:r>
      <w:r w:rsidR="005A4FDA">
        <w:t>Байтарки</w:t>
      </w:r>
      <w:proofErr w:type="gramStart"/>
      <w:r w:rsidR="00A2437E">
        <w:t>»</w:t>
      </w:r>
      <w:r w:rsidRPr="0029343C">
        <w:rPr>
          <w:rFonts w:ascii="Times New Roman" w:hAnsi="Times New Roman"/>
          <w:color w:val="auto"/>
          <w:spacing w:val="-3"/>
          <w:sz w:val="24"/>
          <w:szCs w:val="24"/>
        </w:rPr>
        <w:t>о</w:t>
      </w:r>
      <w:proofErr w:type="gramEnd"/>
      <w:r w:rsidRPr="0029343C">
        <w:rPr>
          <w:rFonts w:ascii="Times New Roman" w:hAnsi="Times New Roman"/>
          <w:color w:val="auto"/>
          <w:spacing w:val="-3"/>
          <w:sz w:val="24"/>
          <w:szCs w:val="24"/>
        </w:rPr>
        <w:t>тражает требования ФГОС НОО и содержит</w:t>
      </w:r>
      <w:r w:rsidRPr="0029343C">
        <w:rPr>
          <w:rFonts w:ascii="Times New Roman" w:hAnsi="Times New Roman"/>
          <w:color w:val="auto"/>
          <w:sz w:val="24"/>
          <w:szCs w:val="24"/>
        </w:rPr>
        <w:t xml:space="preserve"> три основных раздела: целевой, содержательный и организационный.</w:t>
      </w:r>
    </w:p>
    <w:p w:rsidR="004E2409" w:rsidRPr="0029343C" w:rsidRDefault="004E2409" w:rsidP="004E2409">
      <w:pPr>
        <w:pStyle w:val="a3"/>
        <w:spacing w:line="276" w:lineRule="auto"/>
        <w:ind w:firstLine="709"/>
        <w:rPr>
          <w:rFonts w:ascii="Times New Roman" w:hAnsi="Times New Roman"/>
          <w:color w:val="auto"/>
          <w:sz w:val="24"/>
          <w:szCs w:val="24"/>
        </w:rPr>
      </w:pPr>
      <w:r w:rsidRPr="0029343C">
        <w:rPr>
          <w:rFonts w:ascii="Times New Roman" w:hAnsi="Times New Roman"/>
          <w:b/>
          <w:bCs/>
          <w:color w:val="auto"/>
          <w:sz w:val="24"/>
          <w:szCs w:val="24"/>
        </w:rPr>
        <w:t xml:space="preserve">Целевой </w:t>
      </w:r>
      <w:r w:rsidRPr="0029343C">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29343C">
        <w:rPr>
          <w:rFonts w:ascii="Times New Roman" w:hAnsi="Times New Roman"/>
          <w:color w:val="auto"/>
          <w:spacing w:val="2"/>
          <w:sz w:val="24"/>
          <w:szCs w:val="24"/>
        </w:rPr>
        <w:t>вательной программы, конкретизированные в соответствии</w:t>
      </w:r>
      <w:r w:rsidRPr="0029343C">
        <w:rPr>
          <w:rFonts w:ascii="Times New Roman" w:hAnsi="Times New Roman"/>
          <w:color w:val="auto"/>
          <w:spacing w:val="-2"/>
          <w:sz w:val="24"/>
          <w:szCs w:val="24"/>
        </w:rPr>
        <w:t>с требованиями ФГОС НОО и учитывающие на</w:t>
      </w:r>
      <w:r w:rsidRPr="0029343C">
        <w:rPr>
          <w:rFonts w:ascii="Times New Roman" w:hAnsi="Times New Roman"/>
          <w:color w:val="auto"/>
          <w:sz w:val="24"/>
          <w:szCs w:val="24"/>
        </w:rPr>
        <w:t>циональные и этнокультурные особенности народов Российской Федерации и региональной специфики Чеченской Республики</w:t>
      </w:r>
      <w:r w:rsidRPr="0029343C">
        <w:rPr>
          <w:rStyle w:val="affe"/>
          <w:rFonts w:ascii="Times New Roman" w:hAnsi="Times New Roman"/>
          <w:color w:val="auto"/>
          <w:sz w:val="24"/>
          <w:szCs w:val="24"/>
        </w:rPr>
        <w:footnoteReference w:id="2"/>
      </w:r>
      <w:r w:rsidRPr="0029343C">
        <w:rPr>
          <w:rFonts w:ascii="Times New Roman" w:hAnsi="Times New Roman"/>
          <w:color w:val="auto"/>
          <w:sz w:val="24"/>
          <w:szCs w:val="24"/>
        </w:rPr>
        <w:t>, а также способы определения достижения этих целей и результатов.</w:t>
      </w:r>
    </w:p>
    <w:p w:rsidR="004E2409" w:rsidRPr="0029343C" w:rsidRDefault="004E2409" w:rsidP="004E2409">
      <w:pPr>
        <w:pStyle w:val="a3"/>
        <w:spacing w:line="276" w:lineRule="auto"/>
        <w:ind w:firstLine="709"/>
        <w:rPr>
          <w:rFonts w:ascii="Times New Roman" w:hAnsi="Times New Roman"/>
          <w:b/>
          <w:color w:val="auto"/>
          <w:sz w:val="24"/>
          <w:szCs w:val="24"/>
        </w:rPr>
      </w:pPr>
      <w:r w:rsidRPr="0029343C">
        <w:rPr>
          <w:rFonts w:ascii="Times New Roman" w:hAnsi="Times New Roman"/>
          <w:b/>
          <w:color w:val="auto"/>
          <w:sz w:val="24"/>
          <w:szCs w:val="24"/>
        </w:rPr>
        <w:t xml:space="preserve">Целевой раздел включает: </w:t>
      </w:r>
    </w:p>
    <w:p w:rsidR="004E2409" w:rsidRPr="0029343C" w:rsidRDefault="004E2409" w:rsidP="004E2409">
      <w:pPr>
        <w:pStyle w:val="ad"/>
        <w:numPr>
          <w:ilvl w:val="0"/>
          <w:numId w:val="3"/>
        </w:numPr>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пояснительную записку;</w:t>
      </w:r>
    </w:p>
    <w:p w:rsidR="004E2409" w:rsidRPr="0029343C" w:rsidRDefault="004E2409" w:rsidP="004E2409">
      <w:pPr>
        <w:pStyle w:val="ad"/>
        <w:numPr>
          <w:ilvl w:val="0"/>
          <w:numId w:val="3"/>
        </w:numPr>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планируемые результаты освоения </w:t>
      </w:r>
      <w:proofErr w:type="gramStart"/>
      <w:r w:rsidRPr="0029343C">
        <w:rPr>
          <w:rFonts w:ascii="Times New Roman" w:hAnsi="Times New Roman"/>
          <w:color w:val="auto"/>
          <w:sz w:val="24"/>
          <w:szCs w:val="24"/>
        </w:rPr>
        <w:t>обучающимися</w:t>
      </w:r>
      <w:proofErr w:type="gramEnd"/>
      <w:r w:rsidRPr="0029343C">
        <w:rPr>
          <w:rFonts w:ascii="Times New Roman" w:hAnsi="Times New Roman"/>
          <w:color w:val="auto"/>
          <w:sz w:val="24"/>
          <w:szCs w:val="24"/>
        </w:rPr>
        <w:t xml:space="preserve"> основной образовательной программы;</w:t>
      </w:r>
    </w:p>
    <w:p w:rsidR="004E2409" w:rsidRPr="0029343C" w:rsidRDefault="004E2409" w:rsidP="004E2409">
      <w:pPr>
        <w:pStyle w:val="ad"/>
        <w:numPr>
          <w:ilvl w:val="0"/>
          <w:numId w:val="3"/>
        </w:numPr>
        <w:spacing w:line="276" w:lineRule="auto"/>
        <w:ind w:firstLine="709"/>
        <w:rPr>
          <w:rFonts w:ascii="Times New Roman" w:hAnsi="Times New Roman"/>
          <w:color w:val="auto"/>
          <w:sz w:val="24"/>
          <w:szCs w:val="24"/>
        </w:rPr>
      </w:pPr>
      <w:r w:rsidRPr="0029343C">
        <w:rPr>
          <w:rFonts w:ascii="Times New Roman" w:hAnsi="Times New Roman"/>
          <w:color w:val="auto"/>
          <w:spacing w:val="4"/>
          <w:sz w:val="24"/>
          <w:szCs w:val="24"/>
        </w:rPr>
        <w:t xml:space="preserve">систему </w:t>
      </w:r>
      <w:proofErr w:type="gramStart"/>
      <w:r w:rsidRPr="0029343C">
        <w:rPr>
          <w:rFonts w:ascii="Times New Roman" w:hAnsi="Times New Roman"/>
          <w:color w:val="auto"/>
          <w:spacing w:val="4"/>
          <w:sz w:val="24"/>
          <w:szCs w:val="24"/>
        </w:rPr>
        <w:t xml:space="preserve">оценки достижения планируемых результатов </w:t>
      </w:r>
      <w:r w:rsidRPr="0029343C">
        <w:rPr>
          <w:rFonts w:ascii="Times New Roman" w:hAnsi="Times New Roman"/>
          <w:color w:val="auto"/>
          <w:sz w:val="24"/>
          <w:szCs w:val="24"/>
        </w:rPr>
        <w:t>освоения основной образовательной программы</w:t>
      </w:r>
      <w:proofErr w:type="gramEnd"/>
      <w:r w:rsidRPr="0029343C">
        <w:rPr>
          <w:rFonts w:ascii="Times New Roman" w:hAnsi="Times New Roman"/>
          <w:color w:val="auto"/>
          <w:sz w:val="24"/>
          <w:szCs w:val="24"/>
        </w:rPr>
        <w:t>.</w:t>
      </w:r>
    </w:p>
    <w:p w:rsidR="004E2409" w:rsidRPr="0029343C" w:rsidRDefault="004E2409" w:rsidP="004E2409">
      <w:pPr>
        <w:pStyle w:val="a3"/>
        <w:spacing w:line="276" w:lineRule="auto"/>
        <w:ind w:firstLine="709"/>
        <w:rPr>
          <w:rFonts w:ascii="Times New Roman" w:hAnsi="Times New Roman"/>
          <w:color w:val="auto"/>
          <w:sz w:val="24"/>
          <w:szCs w:val="24"/>
        </w:rPr>
      </w:pPr>
      <w:r w:rsidRPr="0029343C">
        <w:rPr>
          <w:rFonts w:ascii="Times New Roman" w:hAnsi="Times New Roman"/>
          <w:b/>
          <w:bCs/>
          <w:color w:val="auto"/>
          <w:spacing w:val="2"/>
          <w:sz w:val="24"/>
          <w:szCs w:val="24"/>
        </w:rPr>
        <w:t xml:space="preserve">Содержательный </w:t>
      </w:r>
      <w:r w:rsidRPr="0029343C">
        <w:rPr>
          <w:rFonts w:ascii="Times New Roman" w:hAnsi="Times New Roman"/>
          <w:b/>
          <w:color w:val="auto"/>
          <w:spacing w:val="2"/>
          <w:sz w:val="24"/>
          <w:szCs w:val="24"/>
        </w:rPr>
        <w:t>раздел</w:t>
      </w:r>
      <w:r w:rsidRPr="0029343C">
        <w:rPr>
          <w:rFonts w:ascii="Times New Roman" w:hAnsi="Times New Roman"/>
          <w:color w:val="auto"/>
          <w:spacing w:val="2"/>
          <w:sz w:val="24"/>
          <w:szCs w:val="24"/>
        </w:rPr>
        <w:t xml:space="preserve"> определяет общее содержание </w:t>
      </w:r>
      <w:r w:rsidRPr="0029343C">
        <w:rPr>
          <w:rFonts w:ascii="Times New Roman" w:hAnsi="Times New Roman"/>
          <w:color w:val="auto"/>
          <w:sz w:val="24"/>
          <w:szCs w:val="24"/>
        </w:rPr>
        <w:t xml:space="preserve">начального общего образования и включает образовательные </w:t>
      </w:r>
      <w:r w:rsidRPr="0029343C">
        <w:rPr>
          <w:rFonts w:ascii="Times New Roman" w:hAnsi="Times New Roman"/>
          <w:color w:val="auto"/>
          <w:spacing w:val="2"/>
          <w:sz w:val="24"/>
          <w:szCs w:val="24"/>
        </w:rPr>
        <w:t xml:space="preserve">программы, ориентированные на достижение личностных, </w:t>
      </w:r>
      <w:r w:rsidRPr="0029343C">
        <w:rPr>
          <w:rFonts w:ascii="Times New Roman" w:hAnsi="Times New Roman"/>
          <w:color w:val="auto"/>
          <w:sz w:val="24"/>
          <w:szCs w:val="24"/>
        </w:rPr>
        <w:t>предметных и метапредметных результатов, в том числе:</w:t>
      </w:r>
    </w:p>
    <w:p w:rsidR="004E2409" w:rsidRPr="0029343C" w:rsidRDefault="004E2409" w:rsidP="004E2409">
      <w:pPr>
        <w:pStyle w:val="ad"/>
        <w:numPr>
          <w:ilvl w:val="0"/>
          <w:numId w:val="4"/>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программу формирования универсальных учебных дей</w:t>
      </w:r>
      <w:r w:rsidRPr="0029343C">
        <w:rPr>
          <w:rFonts w:ascii="Times New Roman" w:hAnsi="Times New Roman"/>
          <w:color w:val="auto"/>
          <w:spacing w:val="-2"/>
          <w:sz w:val="24"/>
          <w:szCs w:val="24"/>
        </w:rPr>
        <w:t xml:space="preserve">ствий </w:t>
      </w:r>
      <w:proofErr w:type="gramStart"/>
      <w:r w:rsidRPr="0029343C">
        <w:rPr>
          <w:rFonts w:ascii="Times New Roman" w:hAnsi="Times New Roman"/>
          <w:color w:val="auto"/>
          <w:spacing w:val="-2"/>
          <w:sz w:val="24"/>
          <w:szCs w:val="24"/>
        </w:rPr>
        <w:t>у</w:t>
      </w:r>
      <w:proofErr w:type="gramEnd"/>
      <w:r w:rsidRPr="0029343C">
        <w:rPr>
          <w:rFonts w:ascii="Times New Roman" w:hAnsi="Times New Roman"/>
          <w:color w:val="auto"/>
          <w:spacing w:val="-2"/>
          <w:sz w:val="24"/>
          <w:szCs w:val="24"/>
        </w:rPr>
        <w:t xml:space="preserve"> обучающихся; </w:t>
      </w:r>
    </w:p>
    <w:p w:rsidR="004E2409" w:rsidRPr="0029343C" w:rsidRDefault="004E2409" w:rsidP="004E2409">
      <w:pPr>
        <w:pStyle w:val="ad"/>
        <w:numPr>
          <w:ilvl w:val="0"/>
          <w:numId w:val="4"/>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программы отдельных учебных предметов, курсов;</w:t>
      </w:r>
    </w:p>
    <w:p w:rsidR="004E2409" w:rsidRPr="0029343C" w:rsidRDefault="004E2409" w:rsidP="004E2409">
      <w:pPr>
        <w:pStyle w:val="ad"/>
        <w:numPr>
          <w:ilvl w:val="0"/>
          <w:numId w:val="4"/>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программу духовно­нравственного развития, воспита</w:t>
      </w:r>
      <w:r w:rsidRPr="0029343C">
        <w:rPr>
          <w:rFonts w:ascii="Times New Roman" w:hAnsi="Times New Roman"/>
          <w:color w:val="auto"/>
          <w:sz w:val="24"/>
          <w:szCs w:val="24"/>
        </w:rPr>
        <w:t xml:space="preserve">ния </w:t>
      </w:r>
      <w:proofErr w:type="gramStart"/>
      <w:r w:rsidRPr="0029343C">
        <w:rPr>
          <w:rFonts w:ascii="Times New Roman" w:hAnsi="Times New Roman"/>
          <w:color w:val="auto"/>
          <w:sz w:val="24"/>
          <w:szCs w:val="24"/>
        </w:rPr>
        <w:t>обучающихся</w:t>
      </w:r>
      <w:proofErr w:type="gramEnd"/>
      <w:r w:rsidRPr="0029343C">
        <w:rPr>
          <w:rFonts w:ascii="Times New Roman" w:hAnsi="Times New Roman"/>
          <w:color w:val="auto"/>
          <w:sz w:val="24"/>
          <w:szCs w:val="24"/>
        </w:rPr>
        <w:t>;</w:t>
      </w:r>
    </w:p>
    <w:p w:rsidR="004E2409" w:rsidRPr="0029343C" w:rsidRDefault="004E2409" w:rsidP="004E2409">
      <w:pPr>
        <w:pStyle w:val="ad"/>
        <w:numPr>
          <w:ilvl w:val="0"/>
          <w:numId w:val="4"/>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4E2409" w:rsidRPr="0029343C" w:rsidRDefault="004E2409" w:rsidP="004E2409">
      <w:pPr>
        <w:pStyle w:val="ad"/>
        <w:numPr>
          <w:ilvl w:val="0"/>
          <w:numId w:val="4"/>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программу коррекционной работы.</w:t>
      </w:r>
    </w:p>
    <w:p w:rsidR="004E2409" w:rsidRPr="0029343C" w:rsidRDefault="004E2409" w:rsidP="004E2409">
      <w:pPr>
        <w:pStyle w:val="a3"/>
        <w:spacing w:line="276" w:lineRule="auto"/>
        <w:ind w:firstLine="0"/>
        <w:rPr>
          <w:rFonts w:ascii="Times New Roman" w:hAnsi="Times New Roman"/>
          <w:color w:val="auto"/>
          <w:sz w:val="24"/>
          <w:szCs w:val="24"/>
        </w:rPr>
      </w:pPr>
      <w:r w:rsidRPr="0029343C">
        <w:rPr>
          <w:rFonts w:ascii="Times New Roman" w:hAnsi="Times New Roman"/>
          <w:b/>
          <w:bCs/>
          <w:color w:val="auto"/>
          <w:sz w:val="24"/>
          <w:szCs w:val="24"/>
        </w:rPr>
        <w:t>Организационный</w:t>
      </w:r>
      <w:r w:rsidRPr="0029343C">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Организационный раздел включает:</w:t>
      </w:r>
    </w:p>
    <w:p w:rsidR="004E2409" w:rsidRPr="0029343C" w:rsidRDefault="004E2409" w:rsidP="004E2409">
      <w:pPr>
        <w:pStyle w:val="ad"/>
        <w:numPr>
          <w:ilvl w:val="0"/>
          <w:numId w:val="5"/>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lastRenderedPageBreak/>
        <w:t>учебный план начального общего образования;</w:t>
      </w:r>
    </w:p>
    <w:p w:rsidR="004E2409" w:rsidRPr="0029343C" w:rsidRDefault="004E2409" w:rsidP="004E2409">
      <w:pPr>
        <w:pStyle w:val="ad"/>
        <w:numPr>
          <w:ilvl w:val="0"/>
          <w:numId w:val="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план внеурочной деятельности;</w:t>
      </w:r>
    </w:p>
    <w:p w:rsidR="004E2409" w:rsidRPr="0029343C" w:rsidRDefault="004E2409" w:rsidP="004E2409">
      <w:pPr>
        <w:pStyle w:val="ad"/>
        <w:numPr>
          <w:ilvl w:val="0"/>
          <w:numId w:val="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календарный учебный график;</w:t>
      </w:r>
    </w:p>
    <w:p w:rsidR="004E2409" w:rsidRPr="0029343C" w:rsidRDefault="004E2409" w:rsidP="004E2409">
      <w:pPr>
        <w:pStyle w:val="ad"/>
        <w:numPr>
          <w:ilvl w:val="0"/>
          <w:numId w:val="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систему условий реализации основной образовательной </w:t>
      </w:r>
      <w:r w:rsidRPr="0029343C">
        <w:rPr>
          <w:rFonts w:ascii="Times New Roman" w:hAnsi="Times New Roman"/>
          <w:color w:val="auto"/>
          <w:sz w:val="24"/>
          <w:szCs w:val="24"/>
        </w:rPr>
        <w:t>программы в соответствии с требованиями ФГОС НОО.</w:t>
      </w:r>
    </w:p>
    <w:p w:rsidR="004E2409" w:rsidRPr="0029343C" w:rsidRDefault="004E2409" w:rsidP="004E2409">
      <w:pPr>
        <w:pStyle w:val="a3"/>
        <w:spacing w:line="276" w:lineRule="auto"/>
        <w:ind w:firstLine="709"/>
        <w:rPr>
          <w:rFonts w:ascii="Times New Roman" w:hAnsi="Times New Roman"/>
          <w:color w:val="auto"/>
          <w:sz w:val="24"/>
          <w:szCs w:val="24"/>
        </w:rPr>
      </w:pPr>
      <w:r w:rsidRPr="006F5874">
        <w:rPr>
          <w:sz w:val="22"/>
          <w:szCs w:val="22"/>
        </w:rPr>
        <w:t xml:space="preserve">МБОУ </w:t>
      </w:r>
      <w:r w:rsidR="00A2437E">
        <w:t xml:space="preserve">«СОШ </w:t>
      </w:r>
      <w:r w:rsidR="00FC01A5">
        <w:t>с. Байтарки</w:t>
      </w:r>
      <w:r w:rsidR="00A2437E">
        <w:t>»</w:t>
      </w:r>
      <w:r w:rsidR="007B27CE">
        <w:t xml:space="preserve"> </w:t>
      </w:r>
      <w:r w:rsidRPr="0029343C">
        <w:rPr>
          <w:sz w:val="24"/>
          <w:szCs w:val="24"/>
        </w:rPr>
        <w:t>соблюдая требования Федерального закона № 273-ФЗ «Об образовании в Российской Федерации» (</w:t>
      </w:r>
      <w:r w:rsidRPr="0029343C">
        <w:rPr>
          <w:rFonts w:ascii="Times New Roman" w:hAnsi="Times New Roman"/>
          <w:i/>
          <w:color w:val="auto"/>
          <w:sz w:val="24"/>
          <w:szCs w:val="24"/>
        </w:rPr>
        <w:t>Образовательная организация, реализующая основную об</w:t>
      </w:r>
      <w:r w:rsidRPr="0029343C">
        <w:rPr>
          <w:rFonts w:ascii="Times New Roman" w:hAnsi="Times New Roman"/>
          <w:i/>
          <w:color w:val="auto"/>
          <w:spacing w:val="2"/>
          <w:sz w:val="24"/>
          <w:szCs w:val="24"/>
        </w:rPr>
        <w:t xml:space="preserve">разовательную программу начального общего образования, </w:t>
      </w:r>
      <w:r w:rsidRPr="0029343C">
        <w:rPr>
          <w:rFonts w:ascii="Times New Roman" w:hAnsi="Times New Roman"/>
          <w:i/>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r w:rsidRPr="0029343C">
        <w:rPr>
          <w:rFonts w:ascii="Times New Roman" w:hAnsi="Times New Roman"/>
          <w:color w:val="auto"/>
          <w:sz w:val="24"/>
          <w:szCs w:val="24"/>
        </w:rPr>
        <w:t>) знакомит родителей (законных представителей) обучающихся:</w:t>
      </w:r>
    </w:p>
    <w:p w:rsidR="004E2409" w:rsidRPr="0029343C" w:rsidRDefault="004E2409" w:rsidP="004E2409">
      <w:pPr>
        <w:pStyle w:val="ad"/>
        <w:numPr>
          <w:ilvl w:val="0"/>
          <w:numId w:val="6"/>
        </w:numPr>
        <w:spacing w:line="276" w:lineRule="auto"/>
        <w:ind w:left="0" w:firstLine="0"/>
        <w:rPr>
          <w:rFonts w:ascii="Times New Roman" w:hAnsi="Times New Roman"/>
          <w:color w:val="auto"/>
          <w:spacing w:val="-3"/>
          <w:sz w:val="24"/>
          <w:szCs w:val="24"/>
        </w:rPr>
      </w:pPr>
      <w:r w:rsidRPr="0029343C">
        <w:rPr>
          <w:rFonts w:ascii="Times New Roman" w:hAnsi="Times New Roman"/>
          <w:color w:val="auto"/>
          <w:spacing w:val="2"/>
          <w:sz w:val="24"/>
          <w:szCs w:val="24"/>
        </w:rPr>
        <w:t xml:space="preserve">с уставом и другими документами, регламентирующими </w:t>
      </w:r>
      <w:r w:rsidRPr="0029343C">
        <w:rPr>
          <w:rFonts w:ascii="Times New Roman" w:hAnsi="Times New Roman"/>
          <w:color w:val="auto"/>
          <w:spacing w:val="-3"/>
          <w:sz w:val="24"/>
          <w:szCs w:val="24"/>
        </w:rPr>
        <w:t xml:space="preserve">осуществление образовательной деятельности в </w:t>
      </w:r>
      <w:r w:rsidR="007B27CE">
        <w:rPr>
          <w:sz w:val="24"/>
          <w:szCs w:val="24"/>
        </w:rPr>
        <w:t>школе</w:t>
      </w:r>
      <w:r w:rsidRPr="0029343C">
        <w:rPr>
          <w:rFonts w:ascii="Times New Roman" w:hAnsi="Times New Roman"/>
          <w:color w:val="auto"/>
          <w:spacing w:val="-3"/>
          <w:sz w:val="24"/>
          <w:szCs w:val="24"/>
        </w:rPr>
        <w:t>;</w:t>
      </w:r>
    </w:p>
    <w:p w:rsidR="004E2409" w:rsidRPr="00B4489B" w:rsidRDefault="00A2437E" w:rsidP="00A2437E">
      <w:pPr>
        <w:pStyle w:val="ad"/>
        <w:spacing w:line="276" w:lineRule="auto"/>
        <w:ind w:firstLine="0"/>
        <w:rPr>
          <w:rFonts w:ascii="Times New Roman" w:hAnsi="Times New Roman"/>
          <w:color w:val="auto"/>
          <w:spacing w:val="-3"/>
          <w:sz w:val="24"/>
          <w:szCs w:val="24"/>
          <w:highlight w:val="yellow"/>
        </w:rPr>
      </w:pPr>
      <w:r>
        <w:rPr>
          <w:rFonts w:ascii="Times New Roman" w:hAnsi="Times New Roman"/>
          <w:color w:val="auto"/>
          <w:spacing w:val="2"/>
          <w:sz w:val="24"/>
          <w:szCs w:val="24"/>
        </w:rPr>
        <w:t xml:space="preserve">- </w:t>
      </w:r>
      <w:r w:rsidR="004E2409" w:rsidRPr="00A2437E">
        <w:rPr>
          <w:rFonts w:ascii="Times New Roman" w:hAnsi="Times New Roman"/>
          <w:color w:val="auto"/>
          <w:spacing w:val="2"/>
          <w:sz w:val="24"/>
          <w:szCs w:val="24"/>
        </w:rPr>
        <w:t>с их правами и обязанностями в части формирования</w:t>
      </w:r>
      <w:r w:rsidR="004E2409" w:rsidRPr="00A2437E">
        <w:rPr>
          <w:rFonts w:ascii="Times New Roman" w:hAnsi="Times New Roman"/>
          <w:color w:val="auto"/>
          <w:sz w:val="24"/>
          <w:szCs w:val="24"/>
        </w:rPr>
        <w:t>и реализации основной</w:t>
      </w:r>
      <w:r w:rsidR="004E2409" w:rsidRPr="0029343C">
        <w:rPr>
          <w:rFonts w:ascii="Times New Roman" w:hAnsi="Times New Roman"/>
          <w:color w:val="auto"/>
          <w:sz w:val="24"/>
          <w:szCs w:val="24"/>
        </w:rPr>
        <w:t xml:space="preserve"> образовательной программы началь</w:t>
      </w:r>
      <w:r w:rsidR="004E2409" w:rsidRPr="0029343C">
        <w:rPr>
          <w:rFonts w:ascii="Times New Roman" w:hAnsi="Times New Roman"/>
          <w:color w:val="auto"/>
          <w:spacing w:val="2"/>
          <w:sz w:val="24"/>
          <w:szCs w:val="24"/>
        </w:rPr>
        <w:t>ного общего образования, установленными законодательст</w:t>
      </w:r>
      <w:r w:rsidR="004E2409" w:rsidRPr="0029343C">
        <w:rPr>
          <w:rFonts w:ascii="Times New Roman" w:hAnsi="Times New Roman"/>
          <w:color w:val="auto"/>
          <w:spacing w:val="-4"/>
          <w:sz w:val="24"/>
          <w:szCs w:val="24"/>
        </w:rPr>
        <w:t xml:space="preserve">вом Российской Федерации, Чеченской Республики и уставом </w:t>
      </w:r>
      <w:r w:rsidR="004E2409" w:rsidRPr="006F5874">
        <w:rPr>
          <w:sz w:val="22"/>
          <w:szCs w:val="22"/>
        </w:rPr>
        <w:t xml:space="preserve">МБОУ </w:t>
      </w:r>
      <w:r>
        <w:t xml:space="preserve">«СОШ </w:t>
      </w:r>
      <w:r w:rsidR="005A4FDA">
        <w:t xml:space="preserve"> </w:t>
      </w:r>
      <w:r>
        <w:t xml:space="preserve"> с. </w:t>
      </w:r>
      <w:r w:rsidR="005A4FDA">
        <w:t>Байтарки</w:t>
      </w:r>
      <w:r>
        <w:t>»</w:t>
      </w:r>
      <w:r w:rsidR="004E2409">
        <w:t>.</w:t>
      </w:r>
    </w:p>
    <w:p w:rsidR="004E2409" w:rsidRPr="007B27CE" w:rsidRDefault="004E2409" w:rsidP="004E2409">
      <w:pPr>
        <w:pStyle w:val="a3"/>
        <w:numPr>
          <w:ilvl w:val="0"/>
          <w:numId w:val="6"/>
        </w:numPr>
        <w:spacing w:line="240" w:lineRule="auto"/>
        <w:rPr>
          <w:rFonts w:ascii="Times New Roman" w:hAnsi="Times New Roman"/>
          <w:color w:val="auto"/>
          <w:sz w:val="24"/>
          <w:szCs w:val="24"/>
        </w:rPr>
      </w:pPr>
      <w:bookmarkStart w:id="6" w:name="_Toc288394056"/>
      <w:bookmarkStart w:id="7" w:name="_Toc288410523"/>
      <w:bookmarkStart w:id="8" w:name="_Toc288410652"/>
      <w:bookmarkStart w:id="9" w:name="_Toc424564297"/>
      <w:r w:rsidRPr="007B27CE">
        <w:rPr>
          <w:rFonts w:ascii="Times New Roman" w:hAnsi="Times New Roman"/>
          <w:color w:val="auto"/>
          <w:spacing w:val="-2"/>
          <w:sz w:val="24"/>
          <w:szCs w:val="24"/>
        </w:rPr>
        <w:t xml:space="preserve">Права и обязанности родителей (законных представителей) </w:t>
      </w:r>
      <w:r w:rsidRPr="007B27CE">
        <w:rPr>
          <w:rFonts w:ascii="Times New Roman" w:hAnsi="Times New Roman"/>
          <w:color w:val="auto"/>
          <w:sz w:val="24"/>
          <w:szCs w:val="24"/>
        </w:rPr>
        <w:t xml:space="preserve">обучающихся в части, касающейся участия в формировании </w:t>
      </w:r>
      <w:r w:rsidRPr="007B27CE">
        <w:rPr>
          <w:rFonts w:ascii="Times New Roman" w:hAnsi="Times New Roman"/>
          <w:color w:val="auto"/>
          <w:spacing w:val="2"/>
          <w:sz w:val="24"/>
          <w:szCs w:val="24"/>
        </w:rPr>
        <w:t xml:space="preserve">и обеспечении освоения всеми детьми </w:t>
      </w:r>
      <w:r w:rsidRPr="007B27CE">
        <w:rPr>
          <w:rFonts w:ascii="Times New Roman" w:hAnsi="Times New Roman"/>
          <w:color w:val="auto"/>
          <w:sz w:val="24"/>
          <w:szCs w:val="24"/>
        </w:rPr>
        <w:t>ООП НОО</w:t>
      </w:r>
      <w:r w:rsidRPr="007B27CE">
        <w:rPr>
          <w:rFonts w:ascii="Times New Roman" w:hAnsi="Times New Roman"/>
          <w:color w:val="auto"/>
          <w:spacing w:val="2"/>
          <w:sz w:val="24"/>
          <w:szCs w:val="24"/>
        </w:rPr>
        <w:t xml:space="preserve">, закрепляются в заключённом </w:t>
      </w:r>
      <w:r w:rsidRPr="007B27CE">
        <w:rPr>
          <w:rFonts w:ascii="Times New Roman" w:hAnsi="Times New Roman"/>
          <w:color w:val="auto"/>
          <w:sz w:val="24"/>
          <w:szCs w:val="24"/>
        </w:rPr>
        <w:t xml:space="preserve">между ними и МБОУ </w:t>
      </w:r>
      <w:r w:rsidR="00A2437E" w:rsidRPr="007B27CE">
        <w:rPr>
          <w:sz w:val="24"/>
          <w:szCs w:val="24"/>
        </w:rPr>
        <w:t xml:space="preserve">«СОШ </w:t>
      </w:r>
      <w:r w:rsidR="005A4FDA">
        <w:rPr>
          <w:sz w:val="24"/>
          <w:szCs w:val="24"/>
        </w:rPr>
        <w:t xml:space="preserve"> </w:t>
      </w:r>
      <w:r w:rsidR="00A2437E" w:rsidRPr="007B27CE">
        <w:rPr>
          <w:sz w:val="24"/>
          <w:szCs w:val="24"/>
        </w:rPr>
        <w:t xml:space="preserve"> с. </w:t>
      </w:r>
      <w:r w:rsidR="005A4FDA">
        <w:rPr>
          <w:sz w:val="24"/>
          <w:szCs w:val="24"/>
        </w:rPr>
        <w:t>Байтарки</w:t>
      </w:r>
      <w:r w:rsidR="00A2437E" w:rsidRPr="007B27CE">
        <w:rPr>
          <w:sz w:val="24"/>
          <w:szCs w:val="24"/>
        </w:rPr>
        <w:t>»</w:t>
      </w:r>
      <w:r w:rsidR="005A4FDA">
        <w:rPr>
          <w:sz w:val="24"/>
          <w:szCs w:val="24"/>
        </w:rPr>
        <w:t xml:space="preserve"> </w:t>
      </w:r>
      <w:r w:rsidRPr="007B27CE">
        <w:rPr>
          <w:rFonts w:ascii="Times New Roman" w:hAnsi="Times New Roman"/>
          <w:color w:val="auto"/>
          <w:sz w:val="24"/>
          <w:szCs w:val="24"/>
        </w:rPr>
        <w:t>договоре, отражающем ответственность субъектов образования за конечные результаты освоения ООП НОО.</w:t>
      </w:r>
    </w:p>
    <w:p w:rsidR="004E2409" w:rsidRPr="0029343C" w:rsidRDefault="004E2409" w:rsidP="004E2409">
      <w:pPr>
        <w:pStyle w:val="afff2"/>
        <w:spacing w:line="360" w:lineRule="auto"/>
        <w:jc w:val="both"/>
        <w:rPr>
          <w:shd w:val="clear" w:color="auto" w:fill="FFFFFF"/>
        </w:rPr>
      </w:pPr>
    </w:p>
    <w:p w:rsidR="004E2409" w:rsidRPr="0029343C" w:rsidRDefault="004E2409" w:rsidP="004E2409">
      <w:pPr>
        <w:pStyle w:val="1"/>
        <w:jc w:val="center"/>
        <w:rPr>
          <w:sz w:val="24"/>
          <w:szCs w:val="24"/>
        </w:rPr>
      </w:pPr>
      <w:r w:rsidRPr="0029343C">
        <w:rPr>
          <w:sz w:val="24"/>
          <w:szCs w:val="24"/>
        </w:rPr>
        <w:t>1.  Целевой раздел</w:t>
      </w:r>
      <w:bookmarkEnd w:id="6"/>
      <w:bookmarkEnd w:id="7"/>
      <w:bookmarkEnd w:id="8"/>
      <w:bookmarkEnd w:id="9"/>
    </w:p>
    <w:p w:rsidR="004E2409" w:rsidRPr="0029343C" w:rsidRDefault="004E2409" w:rsidP="004E2409">
      <w:pPr>
        <w:pStyle w:val="aff"/>
        <w:numPr>
          <w:ilvl w:val="1"/>
          <w:numId w:val="2"/>
        </w:numPr>
        <w:spacing w:line="276" w:lineRule="auto"/>
        <w:ind w:left="0" w:firstLine="0"/>
        <w:jc w:val="both"/>
        <w:rPr>
          <w:sz w:val="24"/>
        </w:rPr>
      </w:pPr>
      <w:bookmarkStart w:id="10" w:name="_Toc288394057"/>
      <w:bookmarkStart w:id="11" w:name="_Toc288410524"/>
      <w:bookmarkStart w:id="12" w:name="_Toc288410653"/>
      <w:bookmarkStart w:id="13" w:name="_Toc424564298"/>
      <w:r w:rsidRPr="0029343C">
        <w:rPr>
          <w:sz w:val="24"/>
        </w:rPr>
        <w:t>Пояснительная записка</w:t>
      </w:r>
      <w:bookmarkEnd w:id="10"/>
      <w:bookmarkEnd w:id="11"/>
      <w:bookmarkEnd w:id="12"/>
      <w:bookmarkEnd w:id="13"/>
    </w:p>
    <w:p w:rsidR="004E2409" w:rsidRPr="0029343C" w:rsidRDefault="004E2409" w:rsidP="004E2409">
      <w:pPr>
        <w:pStyle w:val="a3"/>
        <w:spacing w:line="276" w:lineRule="auto"/>
        <w:ind w:firstLine="709"/>
        <w:rPr>
          <w:rFonts w:ascii="Times New Roman" w:hAnsi="Times New Roman"/>
          <w:color w:val="auto"/>
          <w:sz w:val="24"/>
          <w:szCs w:val="24"/>
        </w:rPr>
      </w:pPr>
      <w:r w:rsidRPr="0029343C">
        <w:rPr>
          <w:rFonts w:ascii="Times New Roman" w:hAnsi="Times New Roman"/>
          <w:b/>
          <w:bCs/>
          <w:color w:val="auto"/>
          <w:sz w:val="24"/>
          <w:szCs w:val="24"/>
        </w:rPr>
        <w:t>Цель реализации</w:t>
      </w:r>
      <w:r w:rsidRPr="0029343C">
        <w:rPr>
          <w:rFonts w:ascii="Times New Roman" w:hAnsi="Times New Roman"/>
          <w:color w:val="auto"/>
          <w:sz w:val="24"/>
          <w:szCs w:val="24"/>
        </w:rPr>
        <w:t xml:space="preserve"> основной образовательной программы начального общего образования </w:t>
      </w:r>
      <w:r w:rsidR="00A2437E">
        <w:rPr>
          <w:rFonts w:ascii="Times New Roman" w:hAnsi="Times New Roman"/>
          <w:color w:val="auto"/>
          <w:sz w:val="24"/>
          <w:szCs w:val="24"/>
        </w:rPr>
        <w:t xml:space="preserve">МБОУ </w:t>
      </w:r>
      <w:r w:rsidR="00A2437E">
        <w:t xml:space="preserve">«СОШ </w:t>
      </w:r>
      <w:r w:rsidR="005A4FDA">
        <w:t xml:space="preserve"> </w:t>
      </w:r>
      <w:r w:rsidR="00A2437E">
        <w:t xml:space="preserve"> с. </w:t>
      </w:r>
      <w:r w:rsidR="005A4FDA">
        <w:t>Байтарки</w:t>
      </w:r>
      <w:r w:rsidR="00A2437E">
        <w:t>»</w:t>
      </w:r>
      <w:r w:rsidR="007B27CE">
        <w:t xml:space="preserve"> </w:t>
      </w:r>
      <w:r w:rsidRPr="0029343C">
        <w:rPr>
          <w:rFonts w:ascii="Times New Roman" w:hAnsi="Times New Roman"/>
          <w:color w:val="auto"/>
          <w:sz w:val="24"/>
          <w:szCs w:val="24"/>
        </w:rPr>
        <w:t>— обеспечение выполнения требований ФГОС НОО.</w:t>
      </w:r>
    </w:p>
    <w:p w:rsidR="004E2409" w:rsidRPr="007B27CE" w:rsidRDefault="004E2409" w:rsidP="004E2409">
      <w:pPr>
        <w:pStyle w:val="aff1"/>
        <w:spacing w:before="0" w:beforeAutospacing="0" w:after="0"/>
        <w:jc w:val="both"/>
        <w:rPr>
          <w:bCs/>
        </w:rPr>
      </w:pPr>
      <w:r w:rsidRPr="007B27CE">
        <w:rPr>
          <w:b/>
        </w:rPr>
        <w:tab/>
      </w:r>
      <w:r w:rsidRPr="007B27CE">
        <w:rPr>
          <w:b/>
          <w:bCs/>
        </w:rPr>
        <w:t xml:space="preserve">         Достижение поставленной цели </w:t>
      </w:r>
      <w:r w:rsidRPr="007B27CE">
        <w:rPr>
          <w:bCs/>
        </w:rPr>
        <w:t xml:space="preserve">при разработке и реализации </w:t>
      </w:r>
      <w:r w:rsidRPr="007B27CE">
        <w:t>ООП НОО</w:t>
      </w:r>
      <w:r w:rsidRPr="007B27CE">
        <w:rPr>
          <w:b/>
          <w:bCs/>
        </w:rPr>
        <w:t>предусматривает решение следующих основных задач:</w:t>
      </w:r>
    </w:p>
    <w:p w:rsidR="004E2409" w:rsidRPr="007B27CE" w:rsidRDefault="004E2409" w:rsidP="004E2409">
      <w:pPr>
        <w:pStyle w:val="ad"/>
        <w:spacing w:line="240" w:lineRule="auto"/>
        <w:ind w:firstLine="0"/>
        <w:rPr>
          <w:rFonts w:ascii="Times New Roman" w:hAnsi="Times New Roman"/>
          <w:color w:val="auto"/>
          <w:sz w:val="24"/>
          <w:szCs w:val="24"/>
        </w:rPr>
      </w:pPr>
      <w:r w:rsidRPr="007B27CE">
        <w:rPr>
          <w:rFonts w:ascii="Times New Roman" w:hAnsi="Times New Roman"/>
          <w:color w:val="auto"/>
          <w:spacing w:val="2"/>
          <w:sz w:val="24"/>
          <w:szCs w:val="24"/>
        </w:rPr>
        <w:t xml:space="preserve">- формирование общей культуры, духовно­нравственное, </w:t>
      </w:r>
      <w:r w:rsidRPr="007B27CE">
        <w:rPr>
          <w:rFonts w:ascii="Times New Roman" w:hAnsi="Times New Roman"/>
          <w:color w:val="auto"/>
          <w:spacing w:val="-2"/>
          <w:sz w:val="24"/>
          <w:szCs w:val="24"/>
        </w:rPr>
        <w:t>гражданское, социальное, личностное и интеллектуальное раз</w:t>
      </w:r>
      <w:r w:rsidRPr="007B27CE">
        <w:rPr>
          <w:rFonts w:ascii="Times New Roman" w:hAnsi="Times New Roman"/>
          <w:color w:val="auto"/>
          <w:spacing w:val="-4"/>
          <w:sz w:val="24"/>
          <w:szCs w:val="24"/>
        </w:rPr>
        <w:t>витие, развитие творческих способностей, сохранение и укреп</w:t>
      </w:r>
      <w:r w:rsidRPr="007B27CE">
        <w:rPr>
          <w:rFonts w:ascii="Times New Roman" w:hAnsi="Times New Roman"/>
          <w:color w:val="auto"/>
          <w:sz w:val="24"/>
          <w:szCs w:val="24"/>
        </w:rPr>
        <w:t>ление здоровья;</w:t>
      </w:r>
    </w:p>
    <w:p w:rsidR="004E2409" w:rsidRPr="007B27CE" w:rsidRDefault="004E2409" w:rsidP="004E2409">
      <w:pPr>
        <w:pStyle w:val="ad"/>
        <w:spacing w:line="240" w:lineRule="auto"/>
        <w:ind w:firstLine="0"/>
        <w:rPr>
          <w:rFonts w:ascii="Times New Roman" w:hAnsi="Times New Roman"/>
          <w:color w:val="auto"/>
          <w:spacing w:val="-2"/>
          <w:sz w:val="24"/>
          <w:szCs w:val="24"/>
        </w:rPr>
      </w:pPr>
      <w:proofErr w:type="gramStart"/>
      <w:r w:rsidRPr="007B27CE">
        <w:rPr>
          <w:rFonts w:ascii="Times New Roman" w:hAnsi="Times New Roman"/>
          <w:color w:val="auto"/>
          <w:sz w:val="24"/>
          <w:szCs w:val="24"/>
        </w:rPr>
        <w:t>- обеспечение планируемых результатов по освоению вы</w:t>
      </w:r>
      <w:r w:rsidRPr="007B27CE">
        <w:rPr>
          <w:rFonts w:ascii="Times New Roman" w:hAnsi="Times New Roman"/>
          <w:color w:val="auto"/>
          <w:spacing w:val="2"/>
          <w:sz w:val="24"/>
          <w:szCs w:val="24"/>
        </w:rPr>
        <w:t>пускником целевых установок, приобретению знаний, уме</w:t>
      </w:r>
      <w:r w:rsidRPr="007B27CE">
        <w:rPr>
          <w:rFonts w:ascii="Times New Roman" w:hAnsi="Times New Roman"/>
          <w:color w:val="auto"/>
          <w:spacing w:val="-2"/>
          <w:sz w:val="24"/>
          <w:szCs w:val="24"/>
        </w:rPr>
        <w:t xml:space="preserve">ний, навыков, компетенций и компетентностей, определяемых </w:t>
      </w:r>
      <w:r w:rsidRPr="007B27CE">
        <w:rPr>
          <w:rFonts w:ascii="Times New Roman" w:hAnsi="Times New Roman"/>
          <w:color w:val="auto"/>
          <w:sz w:val="24"/>
          <w:szCs w:val="24"/>
        </w:rPr>
        <w:t>личностными, семейными, общественными, государственны</w:t>
      </w:r>
      <w:r w:rsidRPr="007B27CE">
        <w:rPr>
          <w:rFonts w:ascii="Times New Roman" w:hAnsi="Times New Roman"/>
          <w:color w:val="auto"/>
          <w:spacing w:val="-2"/>
          <w:sz w:val="24"/>
          <w:szCs w:val="24"/>
        </w:rPr>
        <w:t xml:space="preserve">ми потребностями и возможностями обучающегося </w:t>
      </w:r>
      <w:r w:rsidR="00D33D96">
        <w:rPr>
          <w:rFonts w:ascii="Times New Roman" w:hAnsi="Times New Roman"/>
          <w:color w:val="auto"/>
          <w:spacing w:val="-2"/>
          <w:sz w:val="24"/>
          <w:szCs w:val="24"/>
        </w:rPr>
        <w:t>уровне</w:t>
      </w:r>
      <w:r w:rsidRPr="007B27CE">
        <w:rPr>
          <w:rFonts w:ascii="Times New Roman" w:hAnsi="Times New Roman"/>
          <w:color w:val="auto"/>
          <w:spacing w:val="-2"/>
          <w:sz w:val="24"/>
          <w:szCs w:val="24"/>
        </w:rPr>
        <w:t xml:space="preserve"> НОО, индивидуальными особенностями его развития и состояния здоровья;</w:t>
      </w:r>
      <w:proofErr w:type="gramEnd"/>
    </w:p>
    <w:p w:rsidR="004E2409" w:rsidRPr="007B27CE" w:rsidRDefault="004E2409" w:rsidP="004E2409">
      <w:pPr>
        <w:pStyle w:val="ad"/>
        <w:spacing w:line="240" w:lineRule="auto"/>
        <w:ind w:firstLine="0"/>
        <w:rPr>
          <w:rFonts w:ascii="Times New Roman" w:hAnsi="Times New Roman"/>
          <w:color w:val="auto"/>
          <w:sz w:val="24"/>
          <w:szCs w:val="24"/>
        </w:rPr>
      </w:pPr>
      <w:r w:rsidRPr="007B27CE">
        <w:rPr>
          <w:rFonts w:ascii="Times New Roman" w:hAnsi="Times New Roman"/>
          <w:color w:val="auto"/>
          <w:sz w:val="24"/>
          <w:szCs w:val="24"/>
        </w:rPr>
        <w:t>- становление и развитие личности в её индивидуальности, самобытности, уникальности и неповторимости;</w:t>
      </w:r>
    </w:p>
    <w:p w:rsidR="004E2409" w:rsidRPr="007B27CE" w:rsidRDefault="004E2409" w:rsidP="004E2409">
      <w:pPr>
        <w:pStyle w:val="ad"/>
        <w:spacing w:line="240" w:lineRule="auto"/>
        <w:ind w:firstLine="0"/>
        <w:rPr>
          <w:rFonts w:ascii="Times New Roman" w:hAnsi="Times New Roman"/>
          <w:color w:val="auto"/>
          <w:sz w:val="24"/>
          <w:szCs w:val="24"/>
        </w:rPr>
      </w:pPr>
      <w:r w:rsidRPr="007B27CE">
        <w:rPr>
          <w:rFonts w:ascii="Times New Roman" w:hAnsi="Times New Roman"/>
          <w:color w:val="auto"/>
          <w:sz w:val="24"/>
          <w:szCs w:val="24"/>
        </w:rPr>
        <w:t xml:space="preserve">- </w:t>
      </w:r>
      <w:r w:rsidRPr="007B27CE">
        <w:rPr>
          <w:rFonts w:ascii="Times New Roman" w:hAnsi="Times New Roman"/>
          <w:color w:val="auto"/>
          <w:spacing w:val="-4"/>
          <w:sz w:val="24"/>
          <w:szCs w:val="24"/>
        </w:rPr>
        <w:t>обеспечение преемственности начального общего и основ</w:t>
      </w:r>
      <w:r w:rsidRPr="007B27CE">
        <w:rPr>
          <w:rFonts w:ascii="Times New Roman" w:hAnsi="Times New Roman"/>
          <w:color w:val="auto"/>
          <w:sz w:val="24"/>
          <w:szCs w:val="24"/>
        </w:rPr>
        <w:t>ного общего образования;</w:t>
      </w:r>
    </w:p>
    <w:p w:rsidR="004E2409" w:rsidRPr="007B27CE" w:rsidRDefault="004E2409" w:rsidP="004E2409">
      <w:pPr>
        <w:pStyle w:val="ad"/>
        <w:spacing w:line="240" w:lineRule="auto"/>
        <w:ind w:firstLine="0"/>
        <w:rPr>
          <w:rFonts w:ascii="Times New Roman" w:hAnsi="Times New Roman"/>
          <w:color w:val="auto"/>
          <w:sz w:val="24"/>
          <w:szCs w:val="24"/>
        </w:rPr>
      </w:pPr>
      <w:r w:rsidRPr="007B27CE">
        <w:rPr>
          <w:rFonts w:ascii="Times New Roman" w:hAnsi="Times New Roman"/>
          <w:color w:val="auto"/>
          <w:spacing w:val="2"/>
          <w:sz w:val="24"/>
          <w:szCs w:val="24"/>
        </w:rPr>
        <w:t>- достижение планируемых ре</w:t>
      </w:r>
      <w:r w:rsidRPr="007B27CE">
        <w:rPr>
          <w:rFonts w:ascii="Times New Roman" w:hAnsi="Times New Roman"/>
          <w:color w:val="auto"/>
          <w:spacing w:val="-2"/>
          <w:sz w:val="24"/>
          <w:szCs w:val="24"/>
        </w:rPr>
        <w:t xml:space="preserve">зультатов освоения </w:t>
      </w:r>
      <w:r w:rsidRPr="007B27CE">
        <w:rPr>
          <w:rFonts w:ascii="Times New Roman" w:hAnsi="Times New Roman"/>
          <w:color w:val="auto"/>
          <w:sz w:val="24"/>
          <w:szCs w:val="24"/>
        </w:rPr>
        <w:t>ООП НОО</w:t>
      </w:r>
      <w:r w:rsidRPr="007B27CE">
        <w:rPr>
          <w:rFonts w:ascii="Times New Roman" w:hAnsi="Times New Roman"/>
          <w:color w:val="auto"/>
          <w:spacing w:val="2"/>
          <w:sz w:val="24"/>
          <w:szCs w:val="24"/>
        </w:rPr>
        <w:t xml:space="preserve"> всеми обучающимися, в том </w:t>
      </w:r>
      <w:r w:rsidRPr="007B27CE">
        <w:rPr>
          <w:rFonts w:ascii="Times New Roman" w:hAnsi="Times New Roman"/>
          <w:color w:val="auto"/>
          <w:sz w:val="24"/>
          <w:szCs w:val="24"/>
        </w:rPr>
        <w:t>числе детьми с ограниченными возможностями здоровья (далее - дети с ОВЗ);</w:t>
      </w:r>
    </w:p>
    <w:p w:rsidR="004E2409" w:rsidRPr="007B27CE" w:rsidRDefault="004E2409" w:rsidP="004E2409">
      <w:pPr>
        <w:pStyle w:val="ad"/>
        <w:spacing w:line="240" w:lineRule="auto"/>
        <w:ind w:firstLine="0"/>
        <w:rPr>
          <w:rFonts w:ascii="Times New Roman" w:hAnsi="Times New Roman"/>
          <w:color w:val="auto"/>
          <w:sz w:val="24"/>
          <w:szCs w:val="24"/>
        </w:rPr>
      </w:pPr>
      <w:r w:rsidRPr="007B27CE">
        <w:rPr>
          <w:rFonts w:ascii="Times New Roman" w:hAnsi="Times New Roman"/>
          <w:color w:val="auto"/>
          <w:spacing w:val="2"/>
          <w:sz w:val="24"/>
          <w:szCs w:val="24"/>
        </w:rPr>
        <w:t>- обеспечение доступности получения качественного НОО</w:t>
      </w:r>
      <w:r w:rsidRPr="007B27CE">
        <w:rPr>
          <w:rFonts w:ascii="Times New Roman" w:hAnsi="Times New Roman"/>
          <w:color w:val="auto"/>
          <w:sz w:val="24"/>
          <w:szCs w:val="24"/>
        </w:rPr>
        <w:t>;</w:t>
      </w:r>
    </w:p>
    <w:p w:rsidR="004E2409" w:rsidRPr="007B27CE" w:rsidRDefault="004E2409" w:rsidP="004E2409">
      <w:pPr>
        <w:pStyle w:val="ad"/>
        <w:spacing w:line="240" w:lineRule="auto"/>
        <w:ind w:firstLine="0"/>
        <w:rPr>
          <w:rFonts w:ascii="Times New Roman" w:hAnsi="Times New Roman"/>
          <w:color w:val="auto"/>
          <w:spacing w:val="-2"/>
          <w:sz w:val="24"/>
          <w:szCs w:val="24"/>
        </w:rPr>
      </w:pPr>
      <w:r w:rsidRPr="007B27CE">
        <w:rPr>
          <w:rFonts w:ascii="Times New Roman" w:hAnsi="Times New Roman"/>
          <w:color w:val="auto"/>
          <w:spacing w:val="-2"/>
          <w:sz w:val="24"/>
          <w:szCs w:val="24"/>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E2409" w:rsidRPr="007B27CE" w:rsidRDefault="004E2409" w:rsidP="004E2409">
      <w:pPr>
        <w:pStyle w:val="ad"/>
        <w:spacing w:line="240" w:lineRule="auto"/>
        <w:ind w:firstLine="0"/>
        <w:rPr>
          <w:rFonts w:ascii="Times New Roman" w:hAnsi="Times New Roman"/>
          <w:color w:val="auto"/>
          <w:sz w:val="24"/>
          <w:szCs w:val="24"/>
        </w:rPr>
      </w:pPr>
      <w:r w:rsidRPr="007B27CE">
        <w:rPr>
          <w:rFonts w:ascii="Times New Roman" w:hAnsi="Times New Roman"/>
          <w:color w:val="auto"/>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4E2409" w:rsidRPr="007B27CE" w:rsidRDefault="004E2409" w:rsidP="004E2409">
      <w:pPr>
        <w:pStyle w:val="ad"/>
        <w:spacing w:line="240" w:lineRule="auto"/>
        <w:ind w:firstLine="0"/>
        <w:rPr>
          <w:rFonts w:ascii="Times New Roman" w:hAnsi="Times New Roman"/>
          <w:color w:val="auto"/>
          <w:spacing w:val="-2"/>
          <w:sz w:val="24"/>
          <w:szCs w:val="24"/>
        </w:rPr>
      </w:pPr>
      <w:r w:rsidRPr="007B27CE">
        <w:rPr>
          <w:rFonts w:ascii="Times New Roman" w:hAnsi="Times New Roman"/>
          <w:color w:val="auto"/>
          <w:spacing w:val="-2"/>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E2409" w:rsidRPr="007B27CE" w:rsidRDefault="004E2409" w:rsidP="004E2409">
      <w:pPr>
        <w:pStyle w:val="ad"/>
        <w:spacing w:line="240" w:lineRule="auto"/>
        <w:ind w:firstLine="0"/>
        <w:rPr>
          <w:rFonts w:ascii="Times New Roman" w:hAnsi="Times New Roman"/>
          <w:color w:val="auto"/>
          <w:sz w:val="24"/>
          <w:szCs w:val="24"/>
        </w:rPr>
      </w:pPr>
      <w:r w:rsidRPr="007B27CE">
        <w:rPr>
          <w:rFonts w:ascii="Times New Roman" w:hAnsi="Times New Roman"/>
          <w:color w:val="auto"/>
          <w:sz w:val="24"/>
          <w:szCs w:val="24"/>
        </w:rPr>
        <w:lastRenderedPageBreak/>
        <w:t>- использование в образовательной деятельности современных образовательных технологий деятельностного типа;</w:t>
      </w:r>
    </w:p>
    <w:p w:rsidR="004E2409" w:rsidRPr="007B27CE" w:rsidRDefault="004E2409" w:rsidP="004E2409">
      <w:pPr>
        <w:pStyle w:val="ad"/>
        <w:spacing w:line="240" w:lineRule="auto"/>
        <w:ind w:firstLine="0"/>
        <w:rPr>
          <w:rFonts w:ascii="Times New Roman" w:hAnsi="Times New Roman"/>
          <w:color w:val="auto"/>
          <w:sz w:val="24"/>
          <w:szCs w:val="24"/>
        </w:rPr>
      </w:pPr>
      <w:r w:rsidRPr="007B27CE">
        <w:rPr>
          <w:rFonts w:ascii="Times New Roman" w:hAnsi="Times New Roman"/>
          <w:color w:val="auto"/>
          <w:spacing w:val="2"/>
          <w:sz w:val="24"/>
          <w:szCs w:val="24"/>
        </w:rPr>
        <w:t xml:space="preserve">- предоставление </w:t>
      </w:r>
      <w:proofErr w:type="gramStart"/>
      <w:r w:rsidRPr="007B27CE">
        <w:rPr>
          <w:rFonts w:ascii="Times New Roman" w:hAnsi="Times New Roman"/>
          <w:color w:val="auto"/>
          <w:spacing w:val="2"/>
          <w:sz w:val="24"/>
          <w:szCs w:val="24"/>
        </w:rPr>
        <w:t>обучающимся</w:t>
      </w:r>
      <w:proofErr w:type="gramEnd"/>
      <w:r w:rsidRPr="007B27CE">
        <w:rPr>
          <w:rFonts w:ascii="Times New Roman" w:hAnsi="Times New Roman"/>
          <w:color w:val="auto"/>
          <w:spacing w:val="2"/>
          <w:sz w:val="24"/>
          <w:szCs w:val="24"/>
        </w:rPr>
        <w:t xml:space="preserve"> возможности для эффек</w:t>
      </w:r>
      <w:r w:rsidRPr="007B27CE">
        <w:rPr>
          <w:rFonts w:ascii="Times New Roman" w:hAnsi="Times New Roman"/>
          <w:color w:val="auto"/>
          <w:sz w:val="24"/>
          <w:szCs w:val="24"/>
        </w:rPr>
        <w:t>тивной самостоятельной работы;</w:t>
      </w:r>
    </w:p>
    <w:p w:rsidR="004E2409" w:rsidRPr="007B27CE" w:rsidRDefault="007B27CE" w:rsidP="004E2409">
      <w:pPr>
        <w:pStyle w:val="ad"/>
        <w:spacing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004E2409" w:rsidRPr="007B27CE">
        <w:rPr>
          <w:rFonts w:ascii="Times New Roman" w:hAnsi="Times New Roman"/>
          <w:color w:val="auto"/>
          <w:spacing w:val="2"/>
          <w:sz w:val="24"/>
          <w:szCs w:val="24"/>
        </w:rPr>
        <w:t xml:space="preserve">включение </w:t>
      </w:r>
      <w:proofErr w:type="gramStart"/>
      <w:r w:rsidR="004E2409" w:rsidRPr="007B27CE">
        <w:rPr>
          <w:rFonts w:ascii="Times New Roman" w:hAnsi="Times New Roman"/>
          <w:color w:val="auto"/>
          <w:spacing w:val="2"/>
          <w:sz w:val="24"/>
          <w:szCs w:val="24"/>
        </w:rPr>
        <w:t>обучающихся</w:t>
      </w:r>
      <w:proofErr w:type="gramEnd"/>
      <w:r w:rsidR="004E2409" w:rsidRPr="007B27CE">
        <w:rPr>
          <w:rFonts w:ascii="Times New Roman" w:hAnsi="Times New Roman"/>
          <w:color w:val="auto"/>
          <w:spacing w:val="2"/>
          <w:sz w:val="24"/>
          <w:szCs w:val="24"/>
        </w:rPr>
        <w:t xml:space="preserve"> в процессы познания и преобразования внешкольной социальной среды (села</w:t>
      </w:r>
      <w:r w:rsidR="004E2409" w:rsidRPr="007B27CE">
        <w:rPr>
          <w:rFonts w:ascii="Times New Roman" w:hAnsi="Times New Roman"/>
          <w:color w:val="auto"/>
          <w:sz w:val="24"/>
          <w:szCs w:val="24"/>
        </w:rPr>
        <w:t>, района).</w:t>
      </w:r>
    </w:p>
    <w:p w:rsidR="004E2409" w:rsidRPr="005E6138" w:rsidRDefault="004E2409" w:rsidP="004E2409">
      <w:pPr>
        <w:pStyle w:val="ad"/>
        <w:spacing w:line="276" w:lineRule="auto"/>
        <w:ind w:firstLine="0"/>
        <w:rPr>
          <w:rFonts w:ascii="Times New Roman" w:hAnsi="Times New Roman"/>
          <w:b/>
          <w:color w:val="auto"/>
          <w:sz w:val="24"/>
          <w:szCs w:val="24"/>
        </w:rPr>
      </w:pPr>
      <w:r w:rsidRPr="005E6138">
        <w:rPr>
          <w:rFonts w:ascii="Times New Roman" w:hAnsi="Times New Roman"/>
          <w:b/>
          <w:bCs/>
          <w:color w:val="auto"/>
          <w:sz w:val="24"/>
          <w:szCs w:val="24"/>
        </w:rPr>
        <w:t xml:space="preserve">В основе реализации ООП НОО </w:t>
      </w:r>
      <w:r w:rsidR="00A2437E">
        <w:rPr>
          <w:b/>
        </w:rPr>
        <w:t xml:space="preserve">«СОШ </w:t>
      </w:r>
      <w:r w:rsidR="005A4FDA">
        <w:rPr>
          <w:b/>
        </w:rPr>
        <w:t xml:space="preserve"> </w:t>
      </w:r>
      <w:r w:rsidR="00A2437E">
        <w:rPr>
          <w:b/>
        </w:rPr>
        <w:t xml:space="preserve"> с. </w:t>
      </w:r>
      <w:r w:rsidR="005A4FDA">
        <w:rPr>
          <w:b/>
        </w:rPr>
        <w:t>Байтарки</w:t>
      </w:r>
      <w:r w:rsidR="00A2437E">
        <w:rPr>
          <w:b/>
        </w:rPr>
        <w:t>»</w:t>
      </w:r>
      <w:r w:rsidRPr="005E6138">
        <w:rPr>
          <w:b/>
        </w:rPr>
        <w:t xml:space="preserve"> </w:t>
      </w:r>
      <w:r w:rsidRPr="005E6138">
        <w:rPr>
          <w:b/>
          <w:sz w:val="24"/>
          <w:szCs w:val="24"/>
        </w:rPr>
        <w:t xml:space="preserve">заложен </w:t>
      </w:r>
      <w:r w:rsidRPr="005E6138">
        <w:rPr>
          <w:rFonts w:ascii="Times New Roman" w:hAnsi="Times New Roman"/>
          <w:b/>
          <w:bCs/>
          <w:color w:val="auto"/>
          <w:sz w:val="24"/>
          <w:szCs w:val="24"/>
        </w:rPr>
        <w:t xml:space="preserve"> системно­деятельностный подход</w:t>
      </w:r>
      <w:r w:rsidRPr="005E6138">
        <w:rPr>
          <w:rFonts w:ascii="Times New Roman" w:hAnsi="Times New Roman"/>
          <w:b/>
          <w:color w:val="auto"/>
          <w:sz w:val="24"/>
          <w:szCs w:val="24"/>
        </w:rPr>
        <w:t>, который предполагает:</w:t>
      </w:r>
    </w:p>
    <w:p w:rsidR="004E2409" w:rsidRPr="0029343C" w:rsidRDefault="004E2409" w:rsidP="004E2409">
      <w:pPr>
        <w:pStyle w:val="ad"/>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29343C">
        <w:rPr>
          <w:rFonts w:ascii="Times New Roman" w:hAnsi="Times New Roman"/>
          <w:color w:val="auto"/>
          <w:spacing w:val="2"/>
          <w:sz w:val="24"/>
          <w:szCs w:val="24"/>
        </w:rPr>
        <w:t xml:space="preserve">экономики, задачам построения российского гражданского </w:t>
      </w:r>
      <w:r w:rsidRPr="0029343C">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E2409" w:rsidRPr="0029343C" w:rsidRDefault="004E2409" w:rsidP="004E2409">
      <w:pPr>
        <w:pStyle w:val="ad"/>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E2409" w:rsidRPr="0029343C" w:rsidRDefault="004E2409" w:rsidP="004E2409">
      <w:pPr>
        <w:pStyle w:val="ad"/>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ориентацию на достижение цели и основного результата </w:t>
      </w:r>
      <w:r w:rsidRPr="0029343C">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29343C">
        <w:rPr>
          <w:rFonts w:ascii="Times New Roman" w:hAnsi="Times New Roman"/>
          <w:color w:val="auto"/>
          <w:sz w:val="24"/>
          <w:szCs w:val="24"/>
        </w:rPr>
        <w:t>освоения мира;</w:t>
      </w:r>
    </w:p>
    <w:p w:rsidR="004E2409" w:rsidRPr="0029343C" w:rsidRDefault="004E2409" w:rsidP="004E2409">
      <w:pPr>
        <w:pStyle w:val="ad"/>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признание решающей роли содержания образования, спо</w:t>
      </w:r>
      <w:r w:rsidRPr="0029343C">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E2409" w:rsidRPr="0029343C" w:rsidRDefault="004E2409" w:rsidP="004E2409">
      <w:pPr>
        <w:pStyle w:val="ad"/>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учет индивидуальных возрастных, психологических и фи</w:t>
      </w:r>
      <w:r w:rsidRPr="0029343C">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E2409" w:rsidRPr="0029343C" w:rsidRDefault="004E2409" w:rsidP="004E2409">
      <w:pPr>
        <w:pStyle w:val="ad"/>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обеспечение преемственности дошкольного, начального </w:t>
      </w:r>
      <w:r w:rsidRPr="0029343C">
        <w:rPr>
          <w:rFonts w:ascii="Times New Roman" w:hAnsi="Times New Roman"/>
          <w:color w:val="auto"/>
          <w:sz w:val="24"/>
          <w:szCs w:val="24"/>
        </w:rPr>
        <w:t>общего, основного общего, среднего общего и профессионального образования;</w:t>
      </w:r>
    </w:p>
    <w:p w:rsidR="004E2409" w:rsidRDefault="004E2409" w:rsidP="004E2409">
      <w:pPr>
        <w:pStyle w:val="ad"/>
        <w:numPr>
          <w:ilvl w:val="0"/>
          <w:numId w:val="7"/>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29343C">
        <w:rPr>
          <w:rFonts w:ascii="Times New Roman" w:hAnsi="Times New Roman"/>
          <w:color w:val="auto"/>
          <w:spacing w:val="2"/>
          <w:sz w:val="24"/>
          <w:szCs w:val="24"/>
        </w:rPr>
        <w:t>я</w:t>
      </w:r>
      <w:r w:rsidRPr="0029343C">
        <w:rPr>
          <w:rFonts w:ascii="Times New Roman" w:hAnsi="Times New Roman"/>
          <w:color w:val="auto"/>
          <w:spacing w:val="-2"/>
          <w:sz w:val="24"/>
          <w:szCs w:val="24"/>
        </w:rPr>
        <w:t>(</w:t>
      </w:r>
      <w:proofErr w:type="gramEnd"/>
      <w:r w:rsidRPr="0029343C">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E2409" w:rsidRPr="00E013C8" w:rsidRDefault="004E2409" w:rsidP="004E2409">
      <w:pPr>
        <w:pStyle w:val="ad"/>
        <w:spacing w:line="276" w:lineRule="auto"/>
        <w:ind w:firstLine="0"/>
        <w:rPr>
          <w:rFonts w:ascii="Times New Roman" w:hAnsi="Times New Roman"/>
          <w:color w:val="auto"/>
          <w:spacing w:val="-2"/>
          <w:sz w:val="24"/>
          <w:szCs w:val="24"/>
        </w:rPr>
      </w:pPr>
    </w:p>
    <w:p w:rsidR="004E2409" w:rsidRPr="0029343C" w:rsidRDefault="004E2409" w:rsidP="004E2409">
      <w:pPr>
        <w:pStyle w:val="ad"/>
        <w:spacing w:line="276" w:lineRule="auto"/>
        <w:ind w:firstLine="0"/>
        <w:rPr>
          <w:rFonts w:ascii="Times New Roman" w:hAnsi="Times New Roman"/>
          <w:b/>
          <w:color w:val="auto"/>
          <w:spacing w:val="-2"/>
          <w:sz w:val="24"/>
          <w:szCs w:val="24"/>
        </w:rPr>
      </w:pPr>
      <w:r w:rsidRPr="0029343C">
        <w:rPr>
          <w:rFonts w:ascii="Times New Roman" w:hAnsi="Times New Roman"/>
          <w:b/>
          <w:color w:val="auto"/>
          <w:spacing w:val="-2"/>
          <w:sz w:val="24"/>
          <w:szCs w:val="24"/>
        </w:rPr>
        <w:t>Общая характеристика ООП НОО</w:t>
      </w:r>
      <w:r w:rsidR="00A2437E">
        <w:rPr>
          <w:rFonts w:ascii="Times New Roman" w:hAnsi="Times New Roman"/>
          <w:b/>
          <w:color w:val="auto"/>
          <w:spacing w:val="-2"/>
          <w:sz w:val="24"/>
          <w:szCs w:val="24"/>
        </w:rPr>
        <w:t xml:space="preserve"> </w:t>
      </w:r>
      <w:r w:rsidR="00A2437E">
        <w:t xml:space="preserve">МБОУ «СОШ </w:t>
      </w:r>
      <w:r w:rsidR="005A4FDA">
        <w:t xml:space="preserve"> </w:t>
      </w:r>
      <w:r w:rsidR="00A2437E">
        <w:t xml:space="preserve"> с. </w:t>
      </w:r>
      <w:r w:rsidR="005A4FDA">
        <w:t>Байтарки</w:t>
      </w:r>
      <w:r w:rsidR="00A2437E">
        <w:t>»</w:t>
      </w:r>
      <w:r>
        <w:t>:</w:t>
      </w:r>
    </w:p>
    <w:p w:rsidR="004E2409" w:rsidRPr="0029343C" w:rsidRDefault="004E2409" w:rsidP="004E2409">
      <w:pPr>
        <w:pStyle w:val="a3"/>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Начальная школа — особый этап в жизни ребенка, связанный:</w:t>
      </w:r>
    </w:p>
    <w:p w:rsidR="004E2409" w:rsidRPr="0029343C" w:rsidRDefault="004E2409" w:rsidP="004E2409">
      <w:pPr>
        <w:pStyle w:val="ad"/>
        <w:numPr>
          <w:ilvl w:val="0"/>
          <w:numId w:val="8"/>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29343C">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4E2409" w:rsidRPr="0029343C" w:rsidRDefault="004E2409" w:rsidP="004E2409">
      <w:pPr>
        <w:pStyle w:val="ad"/>
        <w:numPr>
          <w:ilvl w:val="0"/>
          <w:numId w:val="8"/>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с освоением новой социальной позиции, расширением </w:t>
      </w:r>
      <w:r w:rsidRPr="0029343C">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4E2409" w:rsidRPr="0029343C" w:rsidRDefault="004E2409" w:rsidP="004E2409">
      <w:pPr>
        <w:pStyle w:val="ad"/>
        <w:numPr>
          <w:ilvl w:val="0"/>
          <w:numId w:val="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с принятием и освоением ребенком новой социальной </w:t>
      </w:r>
      <w:r w:rsidRPr="0029343C">
        <w:rPr>
          <w:rFonts w:ascii="Times New Roman" w:hAnsi="Times New Roman"/>
          <w:color w:val="auto"/>
          <w:spacing w:val="2"/>
          <w:sz w:val="24"/>
          <w:szCs w:val="24"/>
        </w:rPr>
        <w:t xml:space="preserve">роли ученика, выражающейся в формировании внутренней </w:t>
      </w:r>
      <w:r w:rsidRPr="0029343C">
        <w:rPr>
          <w:rFonts w:ascii="Times New Roman" w:hAnsi="Times New Roman"/>
          <w:color w:val="auto"/>
          <w:sz w:val="24"/>
          <w:szCs w:val="24"/>
        </w:rPr>
        <w:t xml:space="preserve">позиции школьника, определяющей новый образ школьной </w:t>
      </w:r>
      <w:r w:rsidRPr="0029343C">
        <w:rPr>
          <w:rFonts w:ascii="Times New Roman" w:hAnsi="Times New Roman"/>
          <w:color w:val="auto"/>
          <w:spacing w:val="2"/>
          <w:sz w:val="24"/>
          <w:szCs w:val="24"/>
        </w:rPr>
        <w:t>жизни и перспективы личностного и познавательного раз</w:t>
      </w:r>
      <w:r w:rsidRPr="0029343C">
        <w:rPr>
          <w:rFonts w:ascii="Times New Roman" w:hAnsi="Times New Roman"/>
          <w:color w:val="auto"/>
          <w:sz w:val="24"/>
          <w:szCs w:val="24"/>
        </w:rPr>
        <w:t>вития;</w:t>
      </w:r>
    </w:p>
    <w:p w:rsidR="004E2409" w:rsidRPr="0029343C" w:rsidRDefault="004E2409" w:rsidP="004E2409">
      <w:pPr>
        <w:pStyle w:val="ad"/>
        <w:numPr>
          <w:ilvl w:val="0"/>
          <w:numId w:val="8"/>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с формированием у школьника основ умения учиться</w:t>
      </w:r>
      <w:r w:rsidRPr="0029343C">
        <w:rPr>
          <w:rFonts w:ascii="Times New Roman" w:hAnsi="Times New Roman"/>
          <w:color w:val="auto"/>
          <w:spacing w:val="2"/>
          <w:sz w:val="24"/>
          <w:szCs w:val="24"/>
        </w:rPr>
        <w:br/>
      </w:r>
      <w:r w:rsidRPr="0029343C">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учебнойдеятельности;</w:t>
      </w:r>
    </w:p>
    <w:p w:rsidR="004E2409" w:rsidRPr="0029343C" w:rsidRDefault="004E2409" w:rsidP="004E2409">
      <w:pPr>
        <w:pStyle w:val="ad"/>
        <w:numPr>
          <w:ilvl w:val="0"/>
          <w:numId w:val="8"/>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lastRenderedPageBreak/>
        <w:t xml:space="preserve">с изменением при этом самооценки ребенка, которая </w:t>
      </w:r>
      <w:r w:rsidRPr="0029343C">
        <w:rPr>
          <w:rFonts w:ascii="Times New Roman" w:hAnsi="Times New Roman"/>
          <w:color w:val="auto"/>
          <w:sz w:val="24"/>
          <w:szCs w:val="24"/>
        </w:rPr>
        <w:t>приобретает черты адекватности и рефлексивности;</w:t>
      </w:r>
    </w:p>
    <w:p w:rsidR="004E2409" w:rsidRPr="0029343C" w:rsidRDefault="004E2409" w:rsidP="004E2409">
      <w:pPr>
        <w:pStyle w:val="ad"/>
        <w:numPr>
          <w:ilvl w:val="0"/>
          <w:numId w:val="8"/>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 xml:space="preserve">с моральным развитием, которое существенным образом </w:t>
      </w:r>
      <w:r w:rsidRPr="0029343C">
        <w:rPr>
          <w:rFonts w:ascii="Times New Roman" w:hAnsi="Times New Roman"/>
          <w:color w:val="auto"/>
          <w:sz w:val="24"/>
          <w:szCs w:val="24"/>
        </w:rPr>
        <w:t xml:space="preserve">связано с характером сотрудничества </w:t>
      </w:r>
      <w:proofErr w:type="gramStart"/>
      <w:r w:rsidRPr="0029343C">
        <w:rPr>
          <w:rFonts w:ascii="Times New Roman" w:hAnsi="Times New Roman"/>
          <w:color w:val="auto"/>
          <w:sz w:val="24"/>
          <w:szCs w:val="24"/>
        </w:rPr>
        <w:t>со</w:t>
      </w:r>
      <w:proofErr w:type="gramEnd"/>
      <w:r w:rsidRPr="0029343C">
        <w:rPr>
          <w:rFonts w:ascii="Times New Roman" w:hAnsi="Times New Roman"/>
          <w:color w:val="auto"/>
          <w:sz w:val="24"/>
          <w:szCs w:val="24"/>
        </w:rPr>
        <w:t xml:space="preserve"> взрослыми и свер</w:t>
      </w:r>
      <w:r w:rsidRPr="0029343C">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4E2409" w:rsidRPr="0029343C" w:rsidRDefault="004E2409" w:rsidP="004E2409">
      <w:pPr>
        <w:pStyle w:val="a3"/>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Учитываются также </w:t>
      </w:r>
      <w:proofErr w:type="gramStart"/>
      <w:r w:rsidRPr="0029343C">
        <w:rPr>
          <w:rFonts w:ascii="Times New Roman" w:hAnsi="Times New Roman"/>
          <w:color w:val="auto"/>
          <w:sz w:val="24"/>
          <w:szCs w:val="24"/>
        </w:rPr>
        <w:t>характерные</w:t>
      </w:r>
      <w:proofErr w:type="gramEnd"/>
      <w:r w:rsidRPr="0029343C">
        <w:rPr>
          <w:rFonts w:ascii="Times New Roman" w:hAnsi="Times New Roman"/>
          <w:color w:val="auto"/>
          <w:sz w:val="24"/>
          <w:szCs w:val="24"/>
        </w:rPr>
        <w:t xml:space="preserve"> для младшего школьного возраста (от 6,5 до 11 лет): </w:t>
      </w:r>
    </w:p>
    <w:p w:rsidR="004E2409" w:rsidRPr="0029343C" w:rsidRDefault="004E2409" w:rsidP="004E2409">
      <w:pPr>
        <w:pStyle w:val="ad"/>
        <w:numPr>
          <w:ilvl w:val="0"/>
          <w:numId w:val="9"/>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z w:val="24"/>
          <w:szCs w:val="24"/>
        </w:rPr>
        <w:t>центральные психологические новообразования, форми</w:t>
      </w:r>
      <w:r w:rsidRPr="0029343C">
        <w:rPr>
          <w:rFonts w:ascii="Times New Roman" w:hAnsi="Times New Roman"/>
          <w:color w:val="auto"/>
          <w:spacing w:val="-2"/>
          <w:sz w:val="24"/>
          <w:szCs w:val="24"/>
        </w:rPr>
        <w:t xml:space="preserve">руемые на данномуровне образования: словесно­логическое </w:t>
      </w:r>
      <w:r w:rsidRPr="0029343C">
        <w:rPr>
          <w:rFonts w:ascii="Times New Roman" w:hAnsi="Times New Roman"/>
          <w:color w:val="auto"/>
          <w:spacing w:val="2"/>
          <w:sz w:val="24"/>
          <w:szCs w:val="24"/>
        </w:rPr>
        <w:t xml:space="preserve">мышление, произвольная смысловая память, произвольное </w:t>
      </w:r>
      <w:r w:rsidRPr="0029343C">
        <w:rPr>
          <w:rFonts w:ascii="Times New Roman" w:hAnsi="Times New Roman"/>
          <w:color w:val="auto"/>
          <w:sz w:val="24"/>
          <w:szCs w:val="24"/>
        </w:rPr>
        <w:t xml:space="preserve">внимание, письменная речь, анализ, рефлексия содержания, </w:t>
      </w:r>
      <w:r w:rsidRPr="0029343C">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4E2409" w:rsidRPr="0029343C" w:rsidRDefault="004E2409" w:rsidP="004E2409">
      <w:pPr>
        <w:pStyle w:val="ad"/>
        <w:numPr>
          <w:ilvl w:val="0"/>
          <w:numId w:val="9"/>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z w:val="24"/>
          <w:szCs w:val="24"/>
        </w:rPr>
        <w:t>развитие целенаправленной и мотивированной активно</w:t>
      </w:r>
      <w:r w:rsidRPr="0029343C">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E2409" w:rsidRPr="0029343C" w:rsidRDefault="004E2409" w:rsidP="004E240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При определении стратегических характеристик основной </w:t>
      </w:r>
      <w:r w:rsidRPr="0029343C">
        <w:rPr>
          <w:rFonts w:ascii="Times New Roman" w:hAnsi="Times New Roman"/>
          <w:color w:val="auto"/>
          <w:spacing w:val="-2"/>
          <w:sz w:val="24"/>
          <w:szCs w:val="24"/>
        </w:rPr>
        <w:t xml:space="preserve">образовательной программы учитываются существующий </w:t>
      </w:r>
      <w:r w:rsidRPr="0029343C">
        <w:rPr>
          <w:rFonts w:ascii="Times New Roman" w:hAnsi="Times New Roman"/>
          <w:color w:val="auto"/>
          <w:sz w:val="24"/>
          <w:szCs w:val="24"/>
        </w:rPr>
        <w:t>разброс в темпах и направлениях развития детей, индивидуаль</w:t>
      </w:r>
      <w:r w:rsidRPr="0029343C">
        <w:rPr>
          <w:rFonts w:ascii="Times New Roman" w:hAnsi="Times New Roman"/>
          <w:color w:val="auto"/>
          <w:spacing w:val="2"/>
          <w:sz w:val="24"/>
          <w:szCs w:val="24"/>
        </w:rPr>
        <w:t>ные различия в их познавательной деятельности, восприя</w:t>
      </w:r>
      <w:r w:rsidRPr="0029343C">
        <w:rPr>
          <w:rFonts w:ascii="Times New Roman" w:hAnsi="Times New Roman"/>
          <w:color w:val="auto"/>
          <w:sz w:val="24"/>
          <w:szCs w:val="24"/>
        </w:rPr>
        <w:t>тии, внимании, памяти, мышлении, речи, моторике и</w:t>
      </w:r>
      <w:r w:rsidRPr="0029343C">
        <w:rPr>
          <w:rFonts w:ascii="Times New Roman" w:hAnsi="Times New Roman"/>
          <w:color w:val="auto"/>
          <w:sz w:val="24"/>
          <w:szCs w:val="24"/>
        </w:rPr>
        <w:t> </w:t>
      </w:r>
      <w:r w:rsidRPr="0029343C">
        <w:rPr>
          <w:rFonts w:ascii="Times New Roman" w:hAnsi="Times New Roman"/>
          <w:color w:val="auto"/>
          <w:sz w:val="24"/>
          <w:szCs w:val="24"/>
        </w:rPr>
        <w:t xml:space="preserve">т. д., связанные с </w:t>
      </w:r>
      <w:proofErr w:type="gramStart"/>
      <w:r w:rsidRPr="0029343C">
        <w:rPr>
          <w:rFonts w:ascii="Times New Roman" w:hAnsi="Times New Roman"/>
          <w:color w:val="auto"/>
          <w:sz w:val="24"/>
          <w:szCs w:val="24"/>
        </w:rPr>
        <w:t>возрастными</w:t>
      </w:r>
      <w:proofErr w:type="gramEnd"/>
      <w:r w:rsidRPr="0029343C">
        <w:rPr>
          <w:rFonts w:ascii="Times New Roman" w:hAnsi="Times New Roman"/>
          <w:color w:val="auto"/>
          <w:sz w:val="24"/>
          <w:szCs w:val="24"/>
        </w:rPr>
        <w:t>,</w:t>
      </w:r>
    </w:p>
    <w:p w:rsidR="004E2409" w:rsidRPr="0029343C" w:rsidRDefault="004E2409" w:rsidP="004E2409">
      <w:pPr>
        <w:pStyle w:val="a3"/>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психологическими и физиологи</w:t>
      </w:r>
      <w:r w:rsidRPr="0029343C">
        <w:rPr>
          <w:rFonts w:ascii="Times New Roman" w:hAnsi="Times New Roman"/>
          <w:color w:val="auto"/>
          <w:spacing w:val="2"/>
          <w:sz w:val="24"/>
          <w:szCs w:val="24"/>
        </w:rPr>
        <w:t xml:space="preserve">ческими индивидуальными особенностями детей младшего </w:t>
      </w:r>
      <w:r w:rsidRPr="0029343C">
        <w:rPr>
          <w:rFonts w:ascii="Times New Roman" w:hAnsi="Times New Roman"/>
          <w:color w:val="auto"/>
          <w:sz w:val="24"/>
          <w:szCs w:val="24"/>
        </w:rPr>
        <w:t>школьного возраста.</w:t>
      </w:r>
    </w:p>
    <w:p w:rsidR="004E2409" w:rsidRPr="0029343C" w:rsidRDefault="004E2409" w:rsidP="004E240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4E2409" w:rsidRPr="0029343C" w:rsidRDefault="004E2409" w:rsidP="004E2409">
      <w:pPr>
        <w:pStyle w:val="a3"/>
        <w:spacing w:line="276" w:lineRule="auto"/>
        <w:ind w:firstLine="709"/>
        <w:rPr>
          <w:rFonts w:ascii="Times New Roman" w:hAnsi="Times New Roman"/>
          <w:color w:val="auto"/>
          <w:sz w:val="24"/>
          <w:szCs w:val="24"/>
        </w:rPr>
      </w:pPr>
    </w:p>
    <w:p w:rsidR="004E2409" w:rsidRDefault="004E2409" w:rsidP="004E2409">
      <w:pPr>
        <w:pStyle w:val="aff"/>
        <w:numPr>
          <w:ilvl w:val="1"/>
          <w:numId w:val="2"/>
        </w:numPr>
        <w:spacing w:line="240" w:lineRule="auto"/>
        <w:jc w:val="center"/>
        <w:rPr>
          <w:sz w:val="24"/>
        </w:rPr>
      </w:pPr>
      <w:bookmarkStart w:id="14" w:name="_Toc288394058"/>
      <w:bookmarkStart w:id="15" w:name="_Toc288410525"/>
      <w:bookmarkStart w:id="16" w:name="_Toc288410654"/>
      <w:bookmarkStart w:id="17" w:name="_Toc424564299"/>
      <w:r w:rsidRPr="0029343C">
        <w:rPr>
          <w:sz w:val="24"/>
        </w:rPr>
        <w:t>Планируемые результаты освоения </w:t>
      </w:r>
      <w:proofErr w:type="gramStart"/>
      <w:r w:rsidRPr="0029343C">
        <w:rPr>
          <w:sz w:val="24"/>
        </w:rPr>
        <w:t>обучающимися</w:t>
      </w:r>
      <w:proofErr w:type="gramEnd"/>
      <w:r w:rsidRPr="0029343C">
        <w:rPr>
          <w:sz w:val="24"/>
        </w:rPr>
        <w:t xml:space="preserve"> основной  </w:t>
      </w:r>
    </w:p>
    <w:p w:rsidR="004E2409" w:rsidRDefault="004E2409" w:rsidP="004E2409">
      <w:pPr>
        <w:pStyle w:val="aff"/>
        <w:spacing w:line="240" w:lineRule="auto"/>
        <w:ind w:left="1080"/>
        <w:jc w:val="center"/>
      </w:pPr>
      <w:r w:rsidRPr="0029343C">
        <w:rPr>
          <w:sz w:val="24"/>
        </w:rPr>
        <w:t>образовательной программы</w:t>
      </w:r>
      <w:bookmarkEnd w:id="14"/>
      <w:bookmarkEnd w:id="15"/>
      <w:bookmarkEnd w:id="16"/>
      <w:bookmarkEnd w:id="17"/>
      <w:r w:rsidR="00A2437E">
        <w:rPr>
          <w:sz w:val="24"/>
        </w:rPr>
        <w:t xml:space="preserve"> </w:t>
      </w:r>
      <w:r w:rsidRPr="005E6138">
        <w:rPr>
          <w:sz w:val="24"/>
        </w:rPr>
        <w:t xml:space="preserve">МБОУ </w:t>
      </w:r>
      <w:r w:rsidR="00A2437E">
        <w:t xml:space="preserve">«СОШ </w:t>
      </w:r>
      <w:r w:rsidR="005A4FDA">
        <w:t xml:space="preserve"> </w:t>
      </w:r>
      <w:r w:rsidR="00A2437E">
        <w:t xml:space="preserve"> с. </w:t>
      </w:r>
      <w:r w:rsidR="005A4FDA">
        <w:t>Байтарки</w:t>
      </w:r>
      <w:r w:rsidR="00A2437E">
        <w:t>»</w:t>
      </w:r>
    </w:p>
    <w:p w:rsidR="004E2409" w:rsidRPr="005E6138" w:rsidRDefault="004E2409" w:rsidP="004E2409"/>
    <w:p w:rsidR="004E2409" w:rsidRPr="0029343C" w:rsidRDefault="004E2409" w:rsidP="004E2409">
      <w:pPr>
        <w:pStyle w:val="a3"/>
        <w:spacing w:line="276" w:lineRule="auto"/>
        <w:ind w:firstLine="709"/>
        <w:rPr>
          <w:rFonts w:ascii="Times New Roman" w:hAnsi="Times New Roman"/>
          <w:color w:val="auto"/>
          <w:spacing w:val="2"/>
          <w:sz w:val="24"/>
          <w:szCs w:val="24"/>
        </w:rPr>
      </w:pPr>
      <w:r w:rsidRPr="0029343C">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29343C">
        <w:rPr>
          <w:rFonts w:ascii="Times New Roman" w:hAnsi="Times New Roman"/>
          <w:b/>
          <w:bCs/>
          <w:iCs/>
          <w:color w:val="auto"/>
          <w:spacing w:val="-2"/>
          <w:sz w:val="24"/>
          <w:szCs w:val="24"/>
        </w:rPr>
        <w:t>обобщенных личностно ориен</w:t>
      </w:r>
      <w:r w:rsidRPr="0029343C">
        <w:rPr>
          <w:rFonts w:ascii="Times New Roman" w:hAnsi="Times New Roman"/>
          <w:b/>
          <w:bCs/>
          <w:iCs/>
          <w:color w:val="auto"/>
          <w:sz w:val="24"/>
          <w:szCs w:val="24"/>
        </w:rPr>
        <w:t>тированных целей образования</w:t>
      </w:r>
      <w:r w:rsidRPr="0029343C">
        <w:rPr>
          <w:rFonts w:ascii="Times New Roman" w:hAnsi="Times New Roman"/>
          <w:color w:val="auto"/>
          <w:sz w:val="24"/>
          <w:szCs w:val="24"/>
        </w:rPr>
        <w:t>, допускающих дальнейшее уточнение и конкретизацию, что обеспечивает определение</w:t>
      </w:r>
      <w:r w:rsidRPr="0029343C">
        <w:rPr>
          <w:rFonts w:ascii="Times New Roman" w:hAnsi="Times New Roman"/>
          <w:color w:val="auto"/>
          <w:spacing w:val="2"/>
          <w:sz w:val="24"/>
          <w:szCs w:val="24"/>
        </w:rPr>
        <w:t xml:space="preserve">и выявление всех составляющих планируемых результатов, </w:t>
      </w:r>
      <w:r w:rsidRPr="0029343C">
        <w:rPr>
          <w:rFonts w:ascii="Times New Roman" w:hAnsi="Times New Roman"/>
          <w:color w:val="auto"/>
          <w:spacing w:val="-2"/>
          <w:sz w:val="24"/>
          <w:szCs w:val="24"/>
        </w:rPr>
        <w:t>подлежащих формированию и оценке.</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Планируемые результаты:</w:t>
      </w:r>
    </w:p>
    <w:p w:rsidR="004E2409" w:rsidRPr="0029343C" w:rsidRDefault="004E2409" w:rsidP="004E2409">
      <w:pPr>
        <w:pStyle w:val="ad"/>
        <w:numPr>
          <w:ilvl w:val="0"/>
          <w:numId w:val="10"/>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обеспечивают связь между требованиями ФГОС НОО,</w:t>
      </w:r>
      <w:r w:rsidRPr="0029343C">
        <w:rPr>
          <w:rFonts w:ascii="Times New Roman" w:hAnsi="Times New Roman"/>
          <w:color w:val="auto"/>
          <w:spacing w:val="4"/>
          <w:sz w:val="24"/>
          <w:szCs w:val="24"/>
        </w:rPr>
        <w:br/>
      </w:r>
      <w:r w:rsidRPr="0029343C">
        <w:rPr>
          <w:rFonts w:ascii="Times New Roman" w:hAnsi="Times New Roman"/>
          <w:color w:val="auto"/>
          <w:sz w:val="24"/>
          <w:szCs w:val="24"/>
        </w:rPr>
        <w:t>образовательной деятельностью и системой оценки результатов освоения ООП НОО,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4E2409" w:rsidRPr="0029343C" w:rsidRDefault="004E2409" w:rsidP="004E2409">
      <w:pPr>
        <w:pStyle w:val="ad"/>
        <w:numPr>
          <w:ilvl w:val="0"/>
          <w:numId w:val="10"/>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являются содержательной и критериальной основой для </w:t>
      </w:r>
      <w:r w:rsidRPr="0029343C">
        <w:rPr>
          <w:rFonts w:ascii="Times New Roman" w:hAnsi="Times New Roman"/>
          <w:color w:val="auto"/>
          <w:spacing w:val="4"/>
          <w:sz w:val="24"/>
          <w:szCs w:val="24"/>
        </w:rPr>
        <w:t>разработки программ учебных предметов, курсов, учебно­</w:t>
      </w:r>
      <w:r w:rsidRPr="0029343C">
        <w:rPr>
          <w:rFonts w:ascii="Times New Roman" w:hAnsi="Times New Roman"/>
          <w:color w:val="auto"/>
          <w:sz w:val="24"/>
          <w:szCs w:val="24"/>
        </w:rPr>
        <w:t xml:space="preserve">методической литературы, а также для системы оценки </w:t>
      </w:r>
      <w:r w:rsidRPr="0029343C">
        <w:rPr>
          <w:rFonts w:ascii="Times New Roman" w:hAnsi="Times New Roman"/>
          <w:color w:val="auto"/>
          <w:sz w:val="24"/>
          <w:szCs w:val="24"/>
        </w:rPr>
        <w:lastRenderedPageBreak/>
        <w:t>ка</w:t>
      </w:r>
      <w:r w:rsidRPr="0029343C">
        <w:rPr>
          <w:rFonts w:ascii="Times New Roman" w:hAnsi="Times New Roman"/>
          <w:color w:val="auto"/>
          <w:spacing w:val="2"/>
          <w:sz w:val="24"/>
          <w:szCs w:val="24"/>
        </w:rPr>
        <w:t xml:space="preserve">чества освоения обучающимися основной образовательной </w:t>
      </w:r>
      <w:r w:rsidRPr="0029343C">
        <w:rPr>
          <w:rFonts w:ascii="Times New Roman" w:hAnsi="Times New Roman"/>
          <w:color w:val="auto"/>
          <w:sz w:val="24"/>
          <w:szCs w:val="24"/>
        </w:rPr>
        <w:t>программы начального общего образования.</w:t>
      </w:r>
    </w:p>
    <w:p w:rsidR="004E2409" w:rsidRPr="0029343C" w:rsidRDefault="004E2409" w:rsidP="004E2409">
      <w:pPr>
        <w:pStyle w:val="a3"/>
        <w:spacing w:line="276" w:lineRule="auto"/>
        <w:ind w:firstLine="709"/>
        <w:rPr>
          <w:rFonts w:ascii="Times New Roman" w:hAnsi="Times New Roman"/>
          <w:color w:val="auto"/>
          <w:spacing w:val="2"/>
          <w:sz w:val="24"/>
          <w:szCs w:val="24"/>
        </w:rPr>
      </w:pPr>
      <w:r w:rsidRPr="0029343C">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29343C">
        <w:rPr>
          <w:rFonts w:ascii="Times New Roman" w:hAnsi="Times New Roman"/>
          <w:iCs/>
          <w:color w:val="auto"/>
          <w:sz w:val="24"/>
          <w:szCs w:val="24"/>
        </w:rPr>
        <w:t xml:space="preserve">, </w:t>
      </w:r>
      <w:r w:rsidRPr="0029343C">
        <w:rPr>
          <w:rFonts w:ascii="Times New Roman" w:hAnsi="Times New Roman"/>
          <w:color w:val="auto"/>
          <w:sz w:val="24"/>
          <w:szCs w:val="24"/>
        </w:rPr>
        <w:t xml:space="preserve">позволяющие обучающимся успешно решать учебные и </w:t>
      </w:r>
      <w:proofErr w:type="gramStart"/>
      <w:r w:rsidRPr="0029343C">
        <w:rPr>
          <w:rFonts w:ascii="Times New Roman" w:hAnsi="Times New Roman"/>
          <w:color w:val="auto"/>
          <w:sz w:val="24"/>
          <w:szCs w:val="24"/>
        </w:rPr>
        <w:t>учебно­практические</w:t>
      </w:r>
      <w:proofErr w:type="gramEnd"/>
      <w:r w:rsidRPr="0029343C">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r w:rsidRPr="0029343C">
        <w:rPr>
          <w:rFonts w:ascii="Times New Roman" w:hAnsi="Times New Roman"/>
          <w:color w:val="auto"/>
          <w:spacing w:val="2"/>
          <w:sz w:val="24"/>
          <w:szCs w:val="24"/>
        </w:rPr>
        <w:t>Иными словами, система планируемых результатов дает представление о том, какими именно действиями  –</w:t>
      </w:r>
      <w:r w:rsidR="007B27CE">
        <w:rPr>
          <w:rFonts w:ascii="Times New Roman" w:hAnsi="Times New Roman"/>
          <w:color w:val="auto"/>
          <w:spacing w:val="2"/>
          <w:sz w:val="24"/>
          <w:szCs w:val="24"/>
        </w:rPr>
        <w:t xml:space="preserve"> </w:t>
      </w:r>
      <w:r w:rsidRPr="0029343C">
        <w:rPr>
          <w:rFonts w:ascii="Times New Roman" w:hAnsi="Times New Roman"/>
          <w:color w:val="auto"/>
          <w:spacing w:val="2"/>
          <w:sz w:val="24"/>
          <w:szCs w:val="24"/>
        </w:rPr>
        <w:t xml:space="preserve">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w:t>
      </w:r>
    </w:p>
    <w:p w:rsidR="004E2409" w:rsidRPr="0029343C" w:rsidRDefault="004E2409" w:rsidP="004E2409">
      <w:pPr>
        <w:pStyle w:val="a3"/>
        <w:spacing w:line="276" w:lineRule="auto"/>
        <w:ind w:firstLine="709"/>
        <w:rPr>
          <w:rFonts w:ascii="Times New Roman" w:hAnsi="Times New Roman"/>
          <w:color w:val="auto"/>
          <w:sz w:val="24"/>
          <w:szCs w:val="24"/>
        </w:rPr>
      </w:pPr>
      <w:r w:rsidRPr="0029343C">
        <w:rPr>
          <w:rFonts w:ascii="Times New Roman" w:hAnsi="Times New Roman"/>
          <w:color w:val="auto"/>
          <w:spacing w:val="2"/>
          <w:sz w:val="24"/>
          <w:szCs w:val="24"/>
        </w:rPr>
        <w:t xml:space="preserve">В системе планируемых результатов особо выделяется учебный материал, имеющий </w:t>
      </w:r>
      <w:r w:rsidRPr="0029343C">
        <w:rPr>
          <w:rFonts w:ascii="Times New Roman" w:hAnsi="Times New Roman"/>
          <w:iCs/>
          <w:color w:val="auto"/>
          <w:spacing w:val="2"/>
          <w:sz w:val="24"/>
          <w:szCs w:val="24"/>
        </w:rPr>
        <w:t>опорный характер,</w:t>
      </w:r>
      <w:r w:rsidRPr="0029343C">
        <w:rPr>
          <w:rFonts w:ascii="Times New Roman" w:hAnsi="Times New Roman"/>
          <w:color w:val="auto"/>
          <w:spacing w:val="2"/>
          <w:sz w:val="24"/>
          <w:szCs w:val="24"/>
        </w:rPr>
        <w:t xml:space="preserve"> т.</w:t>
      </w:r>
      <w:r w:rsidRPr="0029343C">
        <w:rPr>
          <w:rFonts w:ascii="Times New Roman" w:hAnsi="Times New Roman"/>
          <w:color w:val="auto"/>
          <w:spacing w:val="2"/>
          <w:sz w:val="24"/>
          <w:szCs w:val="24"/>
        </w:rPr>
        <w:t> </w:t>
      </w:r>
      <w:r w:rsidRPr="0029343C">
        <w:rPr>
          <w:rFonts w:ascii="Times New Roman" w:hAnsi="Times New Roman"/>
          <w:color w:val="auto"/>
          <w:spacing w:val="2"/>
          <w:sz w:val="24"/>
          <w:szCs w:val="24"/>
        </w:rPr>
        <w:t>е. служащий основой для последующего обучения.</w:t>
      </w:r>
    </w:p>
    <w:p w:rsidR="004E2409" w:rsidRPr="0029343C" w:rsidRDefault="004E2409" w:rsidP="004E2409">
      <w:pPr>
        <w:pStyle w:val="a3"/>
        <w:spacing w:line="276" w:lineRule="auto"/>
        <w:ind w:firstLine="0"/>
        <w:rPr>
          <w:rFonts w:ascii="Times New Roman" w:hAnsi="Times New Roman"/>
          <w:color w:val="auto"/>
          <w:sz w:val="24"/>
          <w:szCs w:val="24"/>
        </w:rPr>
      </w:pPr>
      <w:r w:rsidRPr="0029343C">
        <w:rPr>
          <w:rFonts w:ascii="Times New Roman" w:hAnsi="Times New Roman"/>
          <w:b/>
          <w:bCs/>
          <w:color w:val="auto"/>
          <w:sz w:val="24"/>
          <w:szCs w:val="24"/>
        </w:rPr>
        <w:t xml:space="preserve">Структура планируемых результатов </w:t>
      </w:r>
      <w:r w:rsidRPr="0029343C">
        <w:rPr>
          <w:rFonts w:ascii="Times New Roman" w:hAnsi="Times New Roman"/>
          <w:color w:val="auto"/>
          <w:sz w:val="24"/>
          <w:szCs w:val="24"/>
        </w:rPr>
        <w:t>учитывает необходимость:</w:t>
      </w:r>
    </w:p>
    <w:p w:rsidR="004E2409" w:rsidRPr="0029343C" w:rsidRDefault="004E2409" w:rsidP="004E2409">
      <w:pPr>
        <w:pStyle w:val="ad"/>
        <w:numPr>
          <w:ilvl w:val="0"/>
          <w:numId w:val="11"/>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определения динамики развития </w:t>
      </w:r>
      <w:proofErr w:type="gramStart"/>
      <w:r w:rsidRPr="0029343C">
        <w:rPr>
          <w:rFonts w:ascii="Times New Roman" w:hAnsi="Times New Roman"/>
          <w:color w:val="auto"/>
          <w:sz w:val="24"/>
          <w:szCs w:val="24"/>
        </w:rPr>
        <w:t>обучающихся</w:t>
      </w:r>
      <w:proofErr w:type="gramEnd"/>
      <w:r w:rsidRPr="0029343C">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ребенка;</w:t>
      </w:r>
    </w:p>
    <w:p w:rsidR="004E2409" w:rsidRPr="0029343C" w:rsidRDefault="004E2409" w:rsidP="004E2409">
      <w:pPr>
        <w:pStyle w:val="ad"/>
        <w:numPr>
          <w:ilvl w:val="0"/>
          <w:numId w:val="11"/>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29343C">
        <w:rPr>
          <w:rFonts w:ascii="Times New Roman" w:hAnsi="Times New Roman"/>
          <w:color w:val="auto"/>
          <w:sz w:val="24"/>
          <w:szCs w:val="24"/>
        </w:rPr>
        <w:t>и умений, являющихся подготовительными для данного предмета;</w:t>
      </w:r>
    </w:p>
    <w:p w:rsidR="004E2409" w:rsidRPr="0029343C" w:rsidRDefault="004E2409" w:rsidP="004E2409">
      <w:pPr>
        <w:pStyle w:val="ad"/>
        <w:numPr>
          <w:ilvl w:val="0"/>
          <w:numId w:val="11"/>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E2409" w:rsidRPr="0029343C" w:rsidRDefault="004E2409" w:rsidP="004E2409">
      <w:pPr>
        <w:tabs>
          <w:tab w:val="left" w:pos="142"/>
          <w:tab w:val="left" w:leader="dot" w:pos="624"/>
        </w:tabs>
        <w:spacing w:line="276" w:lineRule="auto"/>
        <w:ind w:firstLine="709"/>
        <w:jc w:val="both"/>
        <w:rPr>
          <w:rStyle w:val="Zag11"/>
          <w:rFonts w:eastAsia="@Arial Unicode MS"/>
        </w:rPr>
      </w:pPr>
      <w:r w:rsidRPr="0029343C">
        <w:rPr>
          <w:rStyle w:val="Zag11"/>
          <w:rFonts w:eastAsia="@Arial Unicode MS"/>
          <w:b/>
        </w:rPr>
        <w:t>Планируемые предметные результаты, приводятся в двух блоках</w:t>
      </w:r>
      <w:r w:rsidRPr="0029343C">
        <w:rPr>
          <w:rStyle w:val="Zag11"/>
          <w:rFonts w:eastAsia="@Arial Unicode MS"/>
        </w:rPr>
        <w:t xml:space="preserve"> к каждому разделу учебной программы. Они ориентируют в том, какой уровень освоения опорного учебного материала ожидается от выпускников. </w:t>
      </w:r>
    </w:p>
    <w:p w:rsidR="004E2409" w:rsidRPr="0029343C" w:rsidRDefault="004E2409" w:rsidP="004E2409">
      <w:pPr>
        <w:pStyle w:val="a3"/>
        <w:spacing w:line="276" w:lineRule="auto"/>
        <w:ind w:firstLine="0"/>
        <w:rPr>
          <w:rFonts w:ascii="Times New Roman" w:hAnsi="Times New Roman"/>
          <w:color w:val="auto"/>
          <w:sz w:val="24"/>
          <w:szCs w:val="24"/>
        </w:rPr>
      </w:pPr>
      <w:r w:rsidRPr="0029343C">
        <w:rPr>
          <w:rFonts w:ascii="Times New Roman" w:hAnsi="Times New Roman"/>
          <w:b/>
          <w:color w:val="auto"/>
          <w:spacing w:val="2"/>
          <w:sz w:val="24"/>
          <w:szCs w:val="24"/>
        </w:rPr>
        <w:t xml:space="preserve">Первый блок </w:t>
      </w:r>
      <w:r w:rsidRPr="0029343C">
        <w:rPr>
          <w:rFonts w:ascii="Times New Roman" w:hAnsi="Times New Roman"/>
          <w:b/>
          <w:bCs/>
          <w:color w:val="auto"/>
          <w:spacing w:val="2"/>
          <w:sz w:val="24"/>
          <w:szCs w:val="24"/>
        </w:rPr>
        <w:t>«</w:t>
      </w:r>
      <w:r w:rsidRPr="0029343C">
        <w:rPr>
          <w:rFonts w:ascii="Times New Roman" w:hAnsi="Times New Roman"/>
          <w:b/>
          <w:color w:val="auto"/>
          <w:spacing w:val="2"/>
          <w:sz w:val="24"/>
          <w:szCs w:val="24"/>
        </w:rPr>
        <w:t>Выпускник научится</w:t>
      </w:r>
      <w:r w:rsidRPr="0029343C">
        <w:rPr>
          <w:rFonts w:ascii="Times New Roman" w:hAnsi="Times New Roman"/>
          <w:b/>
          <w:bCs/>
          <w:color w:val="auto"/>
          <w:spacing w:val="2"/>
          <w:sz w:val="24"/>
          <w:szCs w:val="24"/>
        </w:rPr>
        <w:t xml:space="preserve">». </w:t>
      </w:r>
      <w:r w:rsidRPr="0029343C">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29343C">
        <w:rPr>
          <w:rFonts w:ascii="Times New Roman" w:hAnsi="Times New Roman"/>
          <w:color w:val="auto"/>
          <w:spacing w:val="-2"/>
          <w:sz w:val="24"/>
          <w:szCs w:val="24"/>
        </w:rPr>
        <w:t>а также потенциальная возможность их достижения большин</w:t>
      </w:r>
      <w:r w:rsidRPr="0029343C">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29343C">
        <w:rPr>
          <w:rFonts w:ascii="Times New Roman" w:hAnsi="Times New Roman"/>
          <w:color w:val="auto"/>
          <w:spacing w:val="4"/>
          <w:sz w:val="24"/>
          <w:szCs w:val="24"/>
        </w:rPr>
        <w:t xml:space="preserve">и учебных действий, которая, </w:t>
      </w:r>
      <w:proofErr w:type="gramStart"/>
      <w:r w:rsidRPr="0029343C">
        <w:rPr>
          <w:rFonts w:ascii="Times New Roman" w:hAnsi="Times New Roman"/>
          <w:color w:val="auto"/>
          <w:spacing w:val="4"/>
          <w:sz w:val="24"/>
          <w:szCs w:val="24"/>
        </w:rPr>
        <w:t>во</w:t>
      </w:r>
      <w:proofErr w:type="gramEnd"/>
      <w:r w:rsidRPr="0029343C">
        <w:rPr>
          <w:rFonts w:ascii="Times New Roman" w:hAnsi="Times New Roman"/>
          <w:color w:val="auto"/>
          <w:spacing w:val="4"/>
          <w:sz w:val="24"/>
          <w:szCs w:val="24"/>
        </w:rPr>
        <w:t xml:space="preserve">­первых, принципиально </w:t>
      </w:r>
      <w:r w:rsidRPr="0029343C">
        <w:rPr>
          <w:rFonts w:ascii="Times New Roman" w:hAnsi="Times New Roman"/>
          <w:color w:val="auto"/>
          <w:spacing w:val="2"/>
          <w:sz w:val="24"/>
          <w:szCs w:val="24"/>
        </w:rPr>
        <w:t>не</w:t>
      </w:r>
      <w:r w:rsidRPr="0029343C">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E2409" w:rsidRPr="0029343C" w:rsidRDefault="004E2409" w:rsidP="004E2409">
      <w:pPr>
        <w:pStyle w:val="a3"/>
        <w:spacing w:line="276" w:lineRule="auto"/>
        <w:ind w:firstLine="0"/>
        <w:rPr>
          <w:rFonts w:ascii="Times New Roman" w:hAnsi="Times New Roman"/>
          <w:b/>
          <w:bCs/>
          <w:color w:val="auto"/>
          <w:sz w:val="24"/>
          <w:szCs w:val="24"/>
        </w:rPr>
      </w:pPr>
      <w:r w:rsidRPr="0029343C">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A2437E">
        <w:rPr>
          <w:rFonts w:ascii="Times New Roman" w:hAnsi="Times New Roman"/>
          <w:color w:val="auto"/>
          <w:sz w:val="24"/>
          <w:szCs w:val="24"/>
        </w:rPr>
        <w:t xml:space="preserve"> </w:t>
      </w:r>
      <w:r w:rsidRPr="0029343C">
        <w:rPr>
          <w:rFonts w:ascii="Times New Roman" w:hAnsi="Times New Roman"/>
          <w:color w:val="auto"/>
          <w:sz w:val="24"/>
          <w:szCs w:val="24"/>
        </w:rPr>
        <w:t>так</w:t>
      </w:r>
      <w:r w:rsidRPr="0029343C">
        <w:rPr>
          <w:rFonts w:ascii="Times New Roman" w:hAnsi="Times New Roman"/>
          <w:color w:val="auto"/>
          <w:spacing w:val="2"/>
          <w:sz w:val="24"/>
          <w:szCs w:val="24"/>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Pr="0029343C">
        <w:rPr>
          <w:rFonts w:ascii="Times New Roman" w:hAnsi="Times New Roman"/>
          <w:color w:val="auto"/>
          <w:sz w:val="24"/>
          <w:szCs w:val="24"/>
        </w:rPr>
        <w:t xml:space="preserve">с помощью заданий  повышенного уровня. Успешное выполнение </w:t>
      </w:r>
      <w:proofErr w:type="gramStart"/>
      <w:r w:rsidRPr="0029343C">
        <w:rPr>
          <w:rFonts w:ascii="Times New Roman" w:hAnsi="Times New Roman"/>
          <w:color w:val="auto"/>
          <w:sz w:val="24"/>
          <w:szCs w:val="24"/>
        </w:rPr>
        <w:t>обучающимися</w:t>
      </w:r>
      <w:proofErr w:type="gramEnd"/>
      <w:r w:rsidRPr="0029343C">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E2409" w:rsidRPr="0029343C" w:rsidRDefault="004E2409" w:rsidP="004E2409">
      <w:pPr>
        <w:pStyle w:val="a3"/>
        <w:spacing w:line="276" w:lineRule="auto"/>
        <w:ind w:firstLine="0"/>
        <w:rPr>
          <w:rFonts w:ascii="Times New Roman" w:hAnsi="Times New Roman"/>
          <w:bCs/>
          <w:color w:val="auto"/>
          <w:spacing w:val="-2"/>
          <w:sz w:val="24"/>
          <w:szCs w:val="24"/>
        </w:rPr>
      </w:pPr>
      <w:r w:rsidRPr="0029343C">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29343C">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2437E">
        <w:rPr>
          <w:rFonts w:ascii="Times New Roman" w:hAnsi="Times New Roman"/>
          <w:bCs/>
          <w:color w:val="auto"/>
          <w:spacing w:val="-2"/>
          <w:sz w:val="24"/>
          <w:szCs w:val="24"/>
        </w:rPr>
        <w:t xml:space="preserve"> </w:t>
      </w:r>
      <w:r w:rsidRPr="0029343C">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29343C">
        <w:rPr>
          <w:rFonts w:ascii="Times New Roman" w:hAnsi="Times New Roman"/>
          <w:b/>
          <w:color w:val="auto"/>
          <w:spacing w:val="-2"/>
          <w:sz w:val="24"/>
          <w:szCs w:val="24"/>
        </w:rPr>
        <w:t>«Выпускник получит возможность научиться»</w:t>
      </w:r>
      <w:r w:rsidRPr="0029343C">
        <w:rPr>
          <w:rFonts w:ascii="Times New Roman" w:hAnsi="Times New Roman"/>
          <w:color w:val="auto"/>
          <w:spacing w:val="-2"/>
          <w:sz w:val="24"/>
          <w:szCs w:val="24"/>
        </w:rPr>
        <w:t xml:space="preserve"> к каждому разделу программы учебно</w:t>
      </w:r>
      <w:r w:rsidRPr="0029343C">
        <w:rPr>
          <w:rFonts w:ascii="Times New Roman" w:hAnsi="Times New Roman"/>
          <w:color w:val="auto"/>
          <w:sz w:val="24"/>
          <w:szCs w:val="24"/>
        </w:rPr>
        <w:t>го предмета</w:t>
      </w:r>
      <w:r w:rsidRPr="0029343C">
        <w:rPr>
          <w:rFonts w:ascii="Times New Roman" w:hAnsi="Times New Roman"/>
          <w:iCs/>
          <w:color w:val="auto"/>
          <w:sz w:val="24"/>
          <w:szCs w:val="24"/>
        </w:rPr>
        <w:t xml:space="preserve">. </w:t>
      </w:r>
      <w:r w:rsidRPr="0029343C">
        <w:rPr>
          <w:rFonts w:ascii="Times New Roman" w:hAnsi="Times New Roman"/>
          <w:color w:val="auto"/>
          <w:sz w:val="24"/>
          <w:szCs w:val="24"/>
        </w:rPr>
        <w:t xml:space="preserve">Уровень </w:t>
      </w:r>
      <w:r w:rsidRPr="0029343C">
        <w:rPr>
          <w:rFonts w:ascii="Times New Roman" w:hAnsi="Times New Roman"/>
          <w:color w:val="auto"/>
          <w:sz w:val="24"/>
          <w:szCs w:val="24"/>
        </w:rPr>
        <w:lastRenderedPageBreak/>
        <w:t>достижений</w:t>
      </w:r>
      <w:proofErr w:type="gramStart"/>
      <w:r w:rsidRPr="0029343C">
        <w:rPr>
          <w:rFonts w:ascii="Times New Roman" w:hAnsi="Times New Roman"/>
          <w:color w:val="auto"/>
          <w:sz w:val="24"/>
          <w:szCs w:val="24"/>
        </w:rPr>
        <w:t>,</w:t>
      </w:r>
      <w:r w:rsidRPr="0029343C">
        <w:rPr>
          <w:rFonts w:ascii="Times New Roman" w:hAnsi="Times New Roman"/>
          <w:color w:val="auto"/>
          <w:spacing w:val="4"/>
          <w:sz w:val="24"/>
          <w:szCs w:val="24"/>
        </w:rPr>
        <w:t>с</w:t>
      </w:r>
      <w:proofErr w:type="gramEnd"/>
      <w:r w:rsidRPr="0029343C">
        <w:rPr>
          <w:rFonts w:ascii="Times New Roman" w:hAnsi="Times New Roman"/>
          <w:color w:val="auto"/>
          <w:spacing w:val="4"/>
          <w:sz w:val="24"/>
          <w:szCs w:val="24"/>
        </w:rPr>
        <w:t>оответствующий планируемым результатам этой группы, могут продемонстрировать только отдельные обучающие</w:t>
      </w:r>
      <w:r w:rsidRPr="0029343C">
        <w:rPr>
          <w:rFonts w:ascii="Times New Roman" w:hAnsi="Times New Roman"/>
          <w:color w:val="auto"/>
          <w:spacing w:val="2"/>
          <w:sz w:val="24"/>
          <w:szCs w:val="24"/>
        </w:rPr>
        <w:t xml:space="preserve">ся, </w:t>
      </w:r>
      <w:r w:rsidRPr="0029343C">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29343C">
        <w:rPr>
          <w:rFonts w:ascii="Times New Roman" w:hAnsi="Times New Roman"/>
          <w:color w:val="auto"/>
          <w:spacing w:val="-2"/>
          <w:sz w:val="24"/>
          <w:szCs w:val="24"/>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29343C">
        <w:rPr>
          <w:rFonts w:ascii="Times New Roman" w:hAnsi="Times New Roman"/>
          <w:color w:val="auto"/>
          <w:spacing w:val="2"/>
          <w:sz w:val="24"/>
          <w:szCs w:val="24"/>
        </w:rPr>
        <w:t>териала или его пропедевтического характера на данном уровне обучения.</w:t>
      </w:r>
      <w:proofErr w:type="gramEnd"/>
      <w:r w:rsidRPr="0029343C">
        <w:rPr>
          <w:rFonts w:ascii="Times New Roman" w:hAnsi="Times New Roman"/>
          <w:color w:val="auto"/>
          <w:spacing w:val="2"/>
          <w:sz w:val="24"/>
          <w:szCs w:val="24"/>
        </w:rPr>
        <w:t xml:space="preserve"> Оценка достижения этих целей ведется </w:t>
      </w:r>
      <w:r w:rsidRPr="0029343C">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29343C">
        <w:rPr>
          <w:rFonts w:ascii="Times New Roman" w:hAnsi="Times New Roman"/>
          <w:color w:val="auto"/>
          <w:spacing w:val="4"/>
          <w:sz w:val="24"/>
          <w:szCs w:val="24"/>
        </w:rPr>
        <w:t xml:space="preserve">достижения этой группы планируемых результатов, могут </w:t>
      </w:r>
      <w:r w:rsidRPr="0029343C">
        <w:rPr>
          <w:rFonts w:ascii="Times New Roman" w:hAnsi="Times New Roman"/>
          <w:color w:val="auto"/>
          <w:spacing w:val="-2"/>
          <w:sz w:val="24"/>
          <w:szCs w:val="24"/>
        </w:rPr>
        <w:t>включаться в материалы итогового контроля.</w:t>
      </w:r>
    </w:p>
    <w:p w:rsidR="004E2409" w:rsidRPr="0029343C" w:rsidRDefault="004E2409" w:rsidP="004E2409">
      <w:pPr>
        <w:pStyle w:val="a3"/>
        <w:spacing w:line="276" w:lineRule="auto"/>
        <w:ind w:firstLine="0"/>
        <w:rPr>
          <w:rFonts w:ascii="Times New Roman" w:hAnsi="Times New Roman"/>
          <w:color w:val="auto"/>
          <w:sz w:val="24"/>
          <w:szCs w:val="24"/>
        </w:rPr>
      </w:pPr>
      <w:r w:rsidRPr="0029343C">
        <w:rPr>
          <w:rFonts w:ascii="Times New Roman" w:hAnsi="Times New Roman"/>
          <w:color w:val="auto"/>
          <w:spacing w:val="4"/>
          <w:sz w:val="24"/>
          <w:szCs w:val="24"/>
        </w:rPr>
        <w:t>Основные цели такого включения — предоставить воз</w:t>
      </w:r>
      <w:r w:rsidRPr="0029343C">
        <w:rPr>
          <w:rFonts w:ascii="Times New Roman" w:hAnsi="Times New Roman"/>
          <w:color w:val="auto"/>
          <w:sz w:val="24"/>
          <w:szCs w:val="24"/>
        </w:rPr>
        <w:t xml:space="preserve">можность </w:t>
      </w:r>
      <w:proofErr w:type="gramStart"/>
      <w:r w:rsidRPr="0029343C">
        <w:rPr>
          <w:rFonts w:ascii="Times New Roman" w:hAnsi="Times New Roman"/>
          <w:color w:val="auto"/>
          <w:sz w:val="24"/>
          <w:szCs w:val="24"/>
        </w:rPr>
        <w:t>обучающимся</w:t>
      </w:r>
      <w:proofErr w:type="gramEnd"/>
      <w:r w:rsidRPr="0029343C">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Pr="0029343C">
        <w:rPr>
          <w:rFonts w:ascii="Times New Roman" w:hAnsi="Times New Roman"/>
          <w:color w:val="auto"/>
          <w:spacing w:val="4"/>
          <w:sz w:val="24"/>
          <w:szCs w:val="24"/>
        </w:rPr>
        <w:t xml:space="preserve">и выявить динамику роста численности группы наиболее </w:t>
      </w:r>
      <w:r w:rsidRPr="0029343C">
        <w:rPr>
          <w:rFonts w:ascii="Times New Roman" w:hAnsi="Times New Roman"/>
          <w:color w:val="auto"/>
          <w:sz w:val="24"/>
          <w:szCs w:val="24"/>
        </w:rPr>
        <w:t>подготовленных обучающихся.</w:t>
      </w:r>
      <w:r w:rsidR="00A65D33">
        <w:rPr>
          <w:rFonts w:ascii="Times New Roman" w:hAnsi="Times New Roman"/>
          <w:color w:val="auto"/>
          <w:sz w:val="24"/>
          <w:szCs w:val="24"/>
        </w:rPr>
        <w:t xml:space="preserve"> </w:t>
      </w:r>
      <w:r w:rsidRPr="0029343C">
        <w:rPr>
          <w:rFonts w:ascii="Times New Roman" w:hAnsi="Times New Roman"/>
          <w:color w:val="auto"/>
          <w:sz w:val="24"/>
          <w:szCs w:val="24"/>
        </w:rPr>
        <w:t xml:space="preserve">При этом  </w:t>
      </w:r>
      <w:r w:rsidRPr="0029343C">
        <w:rPr>
          <w:rFonts w:ascii="Times New Roman" w:hAnsi="Times New Roman"/>
          <w:bCs/>
          <w:color w:val="auto"/>
          <w:sz w:val="24"/>
          <w:szCs w:val="24"/>
        </w:rPr>
        <w:t>невыполнение </w:t>
      </w:r>
      <w:r w:rsidRPr="0029343C">
        <w:rPr>
          <w:rFonts w:ascii="Times New Roman" w:hAnsi="Times New Roman"/>
          <w:bCs/>
          <w:color w:val="auto"/>
          <w:spacing w:val="4"/>
          <w:sz w:val="24"/>
          <w:szCs w:val="24"/>
        </w:rPr>
        <w:t xml:space="preserve">обучающимися заданий, с помощью которых ведется </w:t>
      </w:r>
      <w:r w:rsidRPr="0029343C">
        <w:rPr>
          <w:rFonts w:ascii="Times New Roman" w:hAnsi="Times New Roman"/>
          <w:bCs/>
          <w:color w:val="auto"/>
          <w:sz w:val="24"/>
          <w:szCs w:val="24"/>
        </w:rPr>
        <w:t>оценка достижения планируемых результатов этой груп</w:t>
      </w:r>
      <w:r w:rsidRPr="0029343C">
        <w:rPr>
          <w:rFonts w:ascii="Times New Roman" w:hAnsi="Times New Roman"/>
          <w:bCs/>
          <w:color w:val="auto"/>
          <w:spacing w:val="2"/>
          <w:sz w:val="24"/>
          <w:szCs w:val="24"/>
        </w:rPr>
        <w:t>пы, не является препятствием для перехода на следу</w:t>
      </w:r>
      <w:r w:rsidRPr="0029343C">
        <w:rPr>
          <w:rFonts w:ascii="Times New Roman" w:hAnsi="Times New Roman"/>
          <w:bCs/>
          <w:color w:val="auto"/>
          <w:sz w:val="24"/>
          <w:szCs w:val="24"/>
        </w:rPr>
        <w:t xml:space="preserve">ющий уровень обучения. </w:t>
      </w:r>
      <w:r w:rsidRPr="0029343C">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E2409" w:rsidRPr="0029343C" w:rsidRDefault="004E2409" w:rsidP="004E2409">
      <w:pPr>
        <w:pStyle w:val="a3"/>
        <w:spacing w:line="276" w:lineRule="auto"/>
        <w:ind w:firstLine="0"/>
        <w:rPr>
          <w:rFonts w:ascii="Times New Roman" w:hAnsi="Times New Roman"/>
          <w:color w:val="auto"/>
          <w:spacing w:val="2"/>
          <w:sz w:val="24"/>
          <w:szCs w:val="24"/>
        </w:rPr>
      </w:pPr>
      <w:r w:rsidRPr="0029343C">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29343C">
        <w:rPr>
          <w:rFonts w:ascii="Times New Roman" w:hAnsi="Times New Roman"/>
          <w:color w:val="auto"/>
          <w:sz w:val="24"/>
          <w:szCs w:val="24"/>
        </w:rPr>
        <w:t>зовательной деятельности, направленной на реализацию и до</w:t>
      </w:r>
      <w:r w:rsidRPr="0029343C">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29343C">
        <w:rPr>
          <w:rFonts w:ascii="Times New Roman" w:hAnsi="Times New Roman"/>
          <w:b/>
          <w:bCs/>
          <w:iCs/>
          <w:color w:val="auto"/>
          <w:spacing w:val="2"/>
          <w:sz w:val="24"/>
          <w:szCs w:val="24"/>
        </w:rPr>
        <w:t xml:space="preserve">дифференциации требований </w:t>
      </w:r>
      <w:r w:rsidRPr="0029343C">
        <w:rPr>
          <w:rFonts w:ascii="Times New Roman" w:hAnsi="Times New Roman"/>
          <w:color w:val="auto"/>
          <w:spacing w:val="2"/>
          <w:sz w:val="24"/>
          <w:szCs w:val="24"/>
        </w:rPr>
        <w:t xml:space="preserve">к подготовке </w:t>
      </w:r>
      <w:r w:rsidRPr="0029343C">
        <w:rPr>
          <w:rFonts w:ascii="Times New Roman" w:hAnsi="Times New Roman"/>
          <w:color w:val="auto"/>
          <w:sz w:val="24"/>
          <w:szCs w:val="24"/>
        </w:rPr>
        <w:t>обучающихся.</w:t>
      </w:r>
    </w:p>
    <w:p w:rsidR="004E2409" w:rsidRPr="0029343C" w:rsidRDefault="004E2409" w:rsidP="004E240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4E2409" w:rsidRPr="0029343C" w:rsidRDefault="004E2409" w:rsidP="004E2409">
      <w:pPr>
        <w:pStyle w:val="ad"/>
        <w:numPr>
          <w:ilvl w:val="0"/>
          <w:numId w:val="12"/>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междисциплинарной программы «Формирование универ</w:t>
      </w:r>
      <w:r w:rsidRPr="0029343C">
        <w:rPr>
          <w:rFonts w:ascii="Times New Roman" w:hAnsi="Times New Roman"/>
          <w:color w:val="auto"/>
          <w:spacing w:val="-4"/>
          <w:sz w:val="24"/>
          <w:szCs w:val="24"/>
        </w:rPr>
        <w:t>сальных учебных действий», а также ее разделов «Чтение. Рабо</w:t>
      </w:r>
      <w:r w:rsidRPr="0029343C">
        <w:rPr>
          <w:rFonts w:ascii="Times New Roman" w:hAnsi="Times New Roman"/>
          <w:color w:val="auto"/>
          <w:spacing w:val="-2"/>
          <w:sz w:val="24"/>
          <w:szCs w:val="24"/>
        </w:rPr>
        <w:t xml:space="preserve">та с текстом» и «Формирование ИКТ­компетентности </w:t>
      </w:r>
      <w:proofErr w:type="gramStart"/>
      <w:r w:rsidRPr="0029343C">
        <w:rPr>
          <w:rFonts w:ascii="Times New Roman" w:hAnsi="Times New Roman"/>
          <w:color w:val="auto"/>
          <w:spacing w:val="-2"/>
          <w:sz w:val="24"/>
          <w:szCs w:val="24"/>
        </w:rPr>
        <w:t>обучаю</w:t>
      </w:r>
      <w:r w:rsidRPr="0029343C">
        <w:rPr>
          <w:rFonts w:ascii="Times New Roman" w:hAnsi="Times New Roman"/>
          <w:color w:val="auto"/>
          <w:sz w:val="24"/>
          <w:szCs w:val="24"/>
        </w:rPr>
        <w:t>щихся</w:t>
      </w:r>
      <w:proofErr w:type="gramEnd"/>
      <w:r w:rsidRPr="0029343C">
        <w:rPr>
          <w:rFonts w:ascii="Times New Roman" w:hAnsi="Times New Roman"/>
          <w:color w:val="auto"/>
          <w:sz w:val="24"/>
          <w:szCs w:val="24"/>
        </w:rPr>
        <w:t>»;</w:t>
      </w:r>
    </w:p>
    <w:p w:rsidR="004E2409" w:rsidRPr="0029343C" w:rsidRDefault="004E2409" w:rsidP="004E2409">
      <w:pPr>
        <w:pStyle w:val="ad"/>
        <w:numPr>
          <w:ilvl w:val="0"/>
          <w:numId w:val="12"/>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программ по всем учебным предметам.</w:t>
      </w:r>
    </w:p>
    <w:p w:rsidR="004E2409" w:rsidRPr="0029343C" w:rsidRDefault="004E2409" w:rsidP="004E2409">
      <w:pPr>
        <w:pStyle w:val="a3"/>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В данном разделе основной образовательной </w:t>
      </w:r>
      <w:r w:rsidRPr="0029343C">
        <w:rPr>
          <w:rFonts w:ascii="Times New Roman" w:hAnsi="Times New Roman"/>
          <w:color w:val="auto"/>
          <w:spacing w:val="-2"/>
          <w:sz w:val="24"/>
          <w:szCs w:val="24"/>
        </w:rPr>
        <w:t>программы приводятся планируемые результаты освоения всехобязательных учебных предметов при получении начального обще</w:t>
      </w:r>
      <w:r w:rsidRPr="0029343C">
        <w:rPr>
          <w:rFonts w:ascii="Times New Roman" w:hAnsi="Times New Roman"/>
          <w:color w:val="auto"/>
          <w:sz w:val="24"/>
          <w:szCs w:val="24"/>
        </w:rPr>
        <w:t>го образования.</w:t>
      </w:r>
    </w:p>
    <w:p w:rsidR="004E2409" w:rsidRDefault="004E2409" w:rsidP="004E2409">
      <w:pPr>
        <w:pStyle w:val="a3"/>
        <w:spacing w:line="276" w:lineRule="auto"/>
        <w:ind w:firstLine="0"/>
        <w:rPr>
          <w:rFonts w:ascii="Times New Roman" w:hAnsi="Times New Roman"/>
          <w:sz w:val="24"/>
          <w:szCs w:val="24"/>
        </w:rPr>
      </w:pPr>
    </w:p>
    <w:p w:rsidR="004E2409" w:rsidRPr="00E76E6B" w:rsidRDefault="004E2409" w:rsidP="004E2409">
      <w:pPr>
        <w:pStyle w:val="aff"/>
        <w:jc w:val="both"/>
        <w:rPr>
          <w:sz w:val="24"/>
        </w:rPr>
      </w:pPr>
      <w:r w:rsidRPr="00E76E6B">
        <w:rPr>
          <w:sz w:val="24"/>
        </w:rPr>
        <w:t xml:space="preserve">В МБОУ </w:t>
      </w:r>
      <w:r w:rsidR="00A2437E" w:rsidRPr="00E76E6B">
        <w:rPr>
          <w:sz w:val="24"/>
        </w:rPr>
        <w:t xml:space="preserve">«СОШ </w:t>
      </w:r>
      <w:r w:rsidR="00A65D33">
        <w:rPr>
          <w:sz w:val="24"/>
        </w:rPr>
        <w:t xml:space="preserve"> </w:t>
      </w:r>
      <w:r w:rsidR="00A2437E" w:rsidRPr="00E76E6B">
        <w:rPr>
          <w:sz w:val="24"/>
        </w:rPr>
        <w:t xml:space="preserve"> с. </w:t>
      </w:r>
      <w:r w:rsidR="00A65D33">
        <w:rPr>
          <w:sz w:val="24"/>
        </w:rPr>
        <w:t>Байтарки</w:t>
      </w:r>
      <w:r w:rsidR="00A2437E" w:rsidRPr="00E76E6B">
        <w:rPr>
          <w:sz w:val="24"/>
        </w:rPr>
        <w:t>»</w:t>
      </w:r>
      <w:r w:rsidRPr="00E76E6B">
        <w:rPr>
          <w:sz w:val="24"/>
        </w:rPr>
        <w:t xml:space="preserve"> используется УМК «Школа России».</w:t>
      </w:r>
    </w:p>
    <w:p w:rsidR="004E2409" w:rsidRPr="00E76E6B" w:rsidRDefault="004E2409" w:rsidP="004E2409">
      <w:pPr>
        <w:pStyle w:val="aff"/>
        <w:jc w:val="both"/>
        <w:rPr>
          <w:b w:val="0"/>
          <w:sz w:val="24"/>
        </w:rPr>
      </w:pPr>
      <w:r w:rsidRPr="00E76E6B">
        <w:rPr>
          <w:sz w:val="24"/>
        </w:rPr>
        <w:t xml:space="preserve">         УМК «Школа России»</w:t>
      </w:r>
    </w:p>
    <w:p w:rsidR="004E2409" w:rsidRPr="00E76E6B" w:rsidRDefault="004E2409" w:rsidP="004E2409">
      <w:pPr>
        <w:jc w:val="both"/>
      </w:pPr>
      <w:r w:rsidRPr="00E76E6B">
        <w:rPr>
          <w:shd w:val="clear" w:color="auto" w:fill="FFFFFF"/>
        </w:rPr>
        <w:t xml:space="preserve">         Учебно-методический комплекс (УМК) «Школа России» построен на единых для всех учебных предметов концептуальных основах и имеет полное программно-методическое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 академии наук.</w:t>
      </w:r>
    </w:p>
    <w:p w:rsidR="004E2409" w:rsidRPr="00E76E6B" w:rsidRDefault="004E2409" w:rsidP="004E2409">
      <w:pPr>
        <w:jc w:val="both"/>
        <w:rPr>
          <w:shd w:val="clear" w:color="auto" w:fill="FFFFFF"/>
        </w:rPr>
      </w:pPr>
      <w:r w:rsidRPr="00E76E6B">
        <w:rPr>
          <w:shd w:val="clear" w:color="auto" w:fill="FFFFFF"/>
        </w:rPr>
        <w:t xml:space="preserve">         Комплекс реализует ФГОС НОО и охватывает все предметные области учебного плана ФГОС НОО, включая такие новые </w:t>
      </w:r>
      <w:proofErr w:type="gramStart"/>
      <w:r w:rsidRPr="00E76E6B">
        <w:rPr>
          <w:shd w:val="clear" w:color="auto" w:fill="FFFFFF"/>
        </w:rPr>
        <w:t>для</w:t>
      </w:r>
      <w:proofErr w:type="gramEnd"/>
      <w:r w:rsidRPr="00E76E6B">
        <w:rPr>
          <w:shd w:val="clear" w:color="auto" w:fill="FFFFFF"/>
        </w:rPr>
        <w:t xml:space="preserve"> </w:t>
      </w:r>
      <w:proofErr w:type="gramStart"/>
      <w:r w:rsidR="00D33D96">
        <w:rPr>
          <w:shd w:val="clear" w:color="auto" w:fill="FFFFFF"/>
        </w:rPr>
        <w:t>уровне</w:t>
      </w:r>
      <w:proofErr w:type="gramEnd"/>
      <w:r w:rsidRPr="00E76E6B">
        <w:rPr>
          <w:shd w:val="clear" w:color="auto" w:fill="FFFFFF"/>
        </w:rPr>
        <w:t xml:space="preserve"> НОО, как основы духовно-нравственной культуры народов России, информатика и иностранные языки.</w:t>
      </w:r>
    </w:p>
    <w:p w:rsidR="004E2409" w:rsidRPr="00E76E6B" w:rsidRDefault="004E2409" w:rsidP="004E2409">
      <w:pPr>
        <w:jc w:val="both"/>
        <w:rPr>
          <w:shd w:val="clear" w:color="auto" w:fill="FFFFFF"/>
        </w:rPr>
      </w:pPr>
      <w:r w:rsidRPr="00E76E6B">
        <w:rPr>
          <w:shd w:val="clear" w:color="auto" w:fill="FFFFFF"/>
        </w:rPr>
        <w:t xml:space="preserve">        УМК «Школа России» </w:t>
      </w:r>
      <w:proofErr w:type="gramStart"/>
      <w:r w:rsidRPr="00E76E6B">
        <w:rPr>
          <w:shd w:val="clear" w:color="auto" w:fill="FFFFFF"/>
        </w:rPr>
        <w:t>разработан</w:t>
      </w:r>
      <w:proofErr w:type="gramEnd"/>
      <w:r w:rsidRPr="00E76E6B">
        <w:rPr>
          <w:shd w:val="clear" w:color="auto" w:fill="FFFFFF"/>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w:t>
      </w:r>
      <w:r w:rsidRPr="00E76E6B">
        <w:rPr>
          <w:shd w:val="clear" w:color="auto" w:fill="FFFFFF"/>
        </w:rPr>
        <w:lastRenderedPageBreak/>
        <w:t>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4E2409" w:rsidRPr="00E76E6B" w:rsidRDefault="004E2409" w:rsidP="004E2409">
      <w:pPr>
        <w:jc w:val="both"/>
        <w:rPr>
          <w:shd w:val="clear" w:color="auto" w:fill="FFFFFF"/>
        </w:rPr>
      </w:pPr>
      <w:r w:rsidRPr="00E76E6B">
        <w:rPr>
          <w:shd w:val="clear" w:color="auto" w:fill="FFFFFF"/>
        </w:rPr>
        <w:t xml:space="preserve">         Система учебников «Школа России» разработана на основе единых методологических принципов, </w:t>
      </w:r>
      <w:proofErr w:type="gramStart"/>
      <w:r w:rsidRPr="00E76E6B">
        <w:rPr>
          <w:shd w:val="clear" w:color="auto" w:fill="FFFFFF"/>
        </w:rPr>
        <w:t>методических подходов</w:t>
      </w:r>
      <w:proofErr w:type="gramEnd"/>
      <w:r w:rsidRPr="00E76E6B">
        <w:rPr>
          <w:shd w:val="clear" w:color="auto" w:fill="FFFFFF"/>
        </w:rPr>
        <w:t xml:space="preserve"> и единства художественно-полиграфического оформления УМК, представляющего собой единую информационно-образовательную среду для НОО:</w:t>
      </w:r>
      <w:r w:rsidRPr="00E76E6B">
        <w:rPr>
          <w:rStyle w:val="apple-converted-space"/>
          <w:rFonts w:eastAsia="MS Gothic"/>
          <w:shd w:val="clear" w:color="auto" w:fill="FFFFFF"/>
        </w:rPr>
        <w:t> </w:t>
      </w:r>
      <w:r w:rsidRPr="00E76E6B">
        <w:br/>
      </w:r>
      <w:r w:rsidRPr="00E76E6B">
        <w:rPr>
          <w:shd w:val="clear" w:color="auto" w:fill="FFFFFF"/>
        </w:rPr>
        <w:t>1. Завершённая предметная линия учебников «Русский язык» (авт. В.П. Канакина, В.Г. Горецкий), включающая курс «Обучение грамоте» (авт. В.Г.Горецкий и др.).</w:t>
      </w:r>
    </w:p>
    <w:p w:rsidR="004E2409" w:rsidRPr="00E76E6B" w:rsidRDefault="004E2409" w:rsidP="004E2409">
      <w:pPr>
        <w:jc w:val="both"/>
        <w:rPr>
          <w:shd w:val="clear" w:color="auto" w:fill="FFFFFF"/>
        </w:rPr>
      </w:pPr>
      <w:r w:rsidRPr="00E76E6B">
        <w:rPr>
          <w:shd w:val="clear" w:color="auto" w:fill="FFFFFF"/>
        </w:rPr>
        <w:t>2. Завершённая предметная линия учебников «Литературное чтение» (авт. Л.Ф. Климанова и др.).</w:t>
      </w:r>
    </w:p>
    <w:p w:rsidR="004E2409" w:rsidRPr="00E76E6B" w:rsidRDefault="004E2409" w:rsidP="004E2409">
      <w:pPr>
        <w:jc w:val="both"/>
        <w:rPr>
          <w:shd w:val="clear" w:color="auto" w:fill="FFFFFF"/>
        </w:rPr>
      </w:pPr>
      <w:r w:rsidRPr="00E76E6B">
        <w:rPr>
          <w:shd w:val="clear" w:color="auto" w:fill="FFFFFF"/>
        </w:rPr>
        <w:t xml:space="preserve">3. </w:t>
      </w:r>
      <w:proofErr w:type="gramStart"/>
      <w:r w:rsidRPr="00E76E6B">
        <w:rPr>
          <w:shd w:val="clear" w:color="auto" w:fill="FFFFFF"/>
        </w:rPr>
        <w:t>Завершённая предметная линия учебников «Математика» М.И. Моро и др.).</w:t>
      </w:r>
      <w:proofErr w:type="gramEnd"/>
    </w:p>
    <w:p w:rsidR="004E2409" w:rsidRPr="00E76E6B" w:rsidRDefault="004E2409" w:rsidP="004E2409">
      <w:pPr>
        <w:jc w:val="both"/>
        <w:rPr>
          <w:shd w:val="clear" w:color="auto" w:fill="FFFFFF"/>
        </w:rPr>
      </w:pPr>
      <w:r w:rsidRPr="00E76E6B">
        <w:rPr>
          <w:shd w:val="clear" w:color="auto" w:fill="FFFFFF"/>
        </w:rPr>
        <w:t xml:space="preserve">4. Завершённая предметная линия учебников «Окружающий мир» </w:t>
      </w:r>
      <w:proofErr w:type="gramStart"/>
      <w:r w:rsidRPr="00E76E6B">
        <w:rPr>
          <w:shd w:val="clear" w:color="auto" w:fill="FFFFFF"/>
        </w:rPr>
        <w:t xml:space="preserve">( </w:t>
      </w:r>
      <w:proofErr w:type="gramEnd"/>
      <w:r w:rsidRPr="00E76E6B">
        <w:rPr>
          <w:shd w:val="clear" w:color="auto" w:fill="FFFFFF"/>
        </w:rPr>
        <w:t>авт. А.А. Плешаков).</w:t>
      </w:r>
    </w:p>
    <w:p w:rsidR="004E2409" w:rsidRPr="00E76E6B" w:rsidRDefault="004E2409" w:rsidP="004E2409">
      <w:pPr>
        <w:jc w:val="both"/>
        <w:rPr>
          <w:shd w:val="clear" w:color="auto" w:fill="FFFFFF"/>
        </w:rPr>
      </w:pPr>
      <w:r w:rsidRPr="00E76E6B">
        <w:rPr>
          <w:shd w:val="clear" w:color="auto" w:fill="FFFFFF"/>
        </w:rPr>
        <w:t xml:space="preserve">         Главная концептуальная идея УМК: российская школа должна стать школой духовно-нравственного развития и воспитания гражданина на</w:t>
      </w:r>
      <w:r w:rsidRPr="00E76E6B">
        <w:rPr>
          <w:shd w:val="clear" w:color="auto" w:fill="FFFFFF"/>
        </w:rPr>
        <w:softHyphen/>
        <w:t>шего Отечества. Её основа - это современные достижения педагогиче</w:t>
      </w:r>
      <w:r w:rsidRPr="00E76E6B">
        <w:rPr>
          <w:shd w:val="clear" w:color="auto" w:fill="FFFFFF"/>
        </w:rPr>
        <w:softHyphen/>
        <w:t>ской теории и практики и лучшие традиции отечественной школы, с их исключительной ценностью и значимостью.</w:t>
      </w:r>
    </w:p>
    <w:p w:rsidR="004E2409" w:rsidRPr="00E76E6B" w:rsidRDefault="004E2409" w:rsidP="004E2409">
      <w:pPr>
        <w:jc w:val="both"/>
      </w:pPr>
      <w:r w:rsidRPr="00E76E6B">
        <w:rPr>
          <w:shd w:val="clear" w:color="auto" w:fill="FFFFFF"/>
        </w:rPr>
        <w:t xml:space="preserve">         </w:t>
      </w:r>
      <w:proofErr w:type="gramStart"/>
      <w:r w:rsidRPr="00E76E6B">
        <w:rPr>
          <w:shd w:val="clear" w:color="auto" w:fill="FFFFFF"/>
        </w:rPr>
        <w:t>В этой связи, для авторского коллектива УМК «Школа России» - учё</w:t>
      </w:r>
      <w:r w:rsidRPr="00E76E6B">
        <w:rPr>
          <w:shd w:val="clear" w:color="auto" w:fill="FFFFFF"/>
        </w:rPr>
        <w:softHyphen/>
        <w:t>ных, чьи имена известны всем, кто работает в системе НОО (В.Г. Горецкий, М.И. Моро, А.А. Плешаков, Л.Ф. Климанова, Л.А. Виноградская, В.П. Канакина и др.), в сотрудничестве с издатель</w:t>
      </w:r>
      <w:r w:rsidRPr="00E76E6B">
        <w:rPr>
          <w:shd w:val="clear" w:color="auto" w:fill="FFFFFF"/>
        </w:rPr>
        <w:softHyphen/>
        <w:t>ством «Просвещение», приоритетом в процессе разработки УМК и его системного развития всегда было и остаётся соответствие запросам вре</w:t>
      </w:r>
      <w:r w:rsidRPr="00E76E6B">
        <w:rPr>
          <w:shd w:val="clear" w:color="auto" w:fill="FFFFFF"/>
        </w:rPr>
        <w:softHyphen/>
        <w:t>мени</w:t>
      </w:r>
      <w:proofErr w:type="gramEnd"/>
      <w:r w:rsidRPr="00E76E6B">
        <w:rPr>
          <w:shd w:val="clear" w:color="auto" w:fill="FFFFFF"/>
        </w:rPr>
        <w:t xml:space="preserve"> в сочетании с неразрывной связью образовательного опыта пред</w:t>
      </w:r>
      <w:r w:rsidRPr="00E76E6B">
        <w:rPr>
          <w:shd w:val="clear" w:color="auto" w:fill="FFFFFF"/>
        </w:rPr>
        <w:softHyphen/>
        <w:t>шествующих периодов.</w:t>
      </w:r>
    </w:p>
    <w:p w:rsidR="004E2409" w:rsidRPr="00E76E6B" w:rsidRDefault="004E2409" w:rsidP="004E2409">
      <w:pPr>
        <w:jc w:val="both"/>
      </w:pPr>
      <w:r w:rsidRPr="00E76E6B">
        <w:rPr>
          <w:shd w:val="clear" w:color="auto" w:fill="FFFFFF"/>
        </w:rPr>
        <w:t xml:space="preserve">         Ведущая целевая установка, заложенная в основу УМК «Школа Рос</w:t>
      </w:r>
      <w:r w:rsidRPr="00E76E6B">
        <w:rPr>
          <w:shd w:val="clear" w:color="auto" w:fill="FFFFFF"/>
        </w:rPr>
        <w:softHyphen/>
        <w:t>сии», направлена на обеспечение современного образования младшего школьника в контексте требований ФГОС НОО.</w:t>
      </w:r>
      <w:r w:rsidRPr="00E76E6B">
        <w:rPr>
          <w:rStyle w:val="apple-converted-space"/>
          <w:rFonts w:eastAsia="MS Gothic"/>
          <w:shd w:val="clear" w:color="auto" w:fill="FFFFFF"/>
        </w:rPr>
        <w:t> </w:t>
      </w:r>
    </w:p>
    <w:p w:rsidR="004E2409" w:rsidRPr="00E76E6B" w:rsidRDefault="004E2409" w:rsidP="004E2409">
      <w:pPr>
        <w:jc w:val="both"/>
        <w:rPr>
          <w:shd w:val="clear" w:color="auto" w:fill="FFFFFF"/>
        </w:rPr>
      </w:pPr>
      <w:r w:rsidRPr="00E76E6B">
        <w:rPr>
          <w:shd w:val="clear" w:color="auto" w:fill="FFFFFF"/>
        </w:rPr>
        <w:t xml:space="preserve">         Современное образование, в соответствии с концептуальными основами УМК «Школа России», подразумевает не простое обозначение его временной принадлежности, а качественную характеристику личностных, метапредметных и предметных результатов образования, отвечающих реалиям, потребностям и надеждам сегодняшнего дня, вызовам современного мира и имеющую надёжный потенциал для дня завтрашнего.</w:t>
      </w:r>
    </w:p>
    <w:p w:rsidR="004E2409" w:rsidRPr="00E76E6B" w:rsidRDefault="004E2409" w:rsidP="004E2409">
      <w:pPr>
        <w:jc w:val="both"/>
      </w:pPr>
      <w:r w:rsidRPr="00E76E6B">
        <w:rPr>
          <w:shd w:val="clear" w:color="auto" w:fill="FFFFFF"/>
        </w:rPr>
        <w:t xml:space="preserve">         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w:t>
      </w:r>
      <w:r w:rsidRPr="00E76E6B">
        <w:t>ООП НОО</w:t>
      </w:r>
      <w:r w:rsidRPr="00E76E6B">
        <w:rPr>
          <w:shd w:val="clear" w:color="auto" w:fill="FFFFFF"/>
        </w:rPr>
        <w:t>, отражённые в ФГОС НОО, учитывают требования к структуре и содержанию рабочих программ и способствуют решению следующих образовательных задач:</w:t>
      </w:r>
    </w:p>
    <w:p w:rsidR="004E2409" w:rsidRPr="00E76E6B" w:rsidRDefault="004E2409" w:rsidP="004E2409">
      <w:pPr>
        <w:jc w:val="both"/>
        <w:rPr>
          <w:shd w:val="clear" w:color="auto" w:fill="FFFFFF"/>
        </w:rPr>
      </w:pPr>
      <w:r w:rsidRPr="00E76E6B">
        <w:rPr>
          <w:shd w:val="clear" w:color="auto" w:fill="FFFFFF"/>
        </w:rPr>
        <w:t>- реализация идеологической основы ФГОС - Концепции духовно-нравственного развития и воспитания личности гражданина России;</w:t>
      </w:r>
    </w:p>
    <w:p w:rsidR="004E2409" w:rsidRPr="00E76E6B" w:rsidRDefault="004E2409" w:rsidP="004E2409">
      <w:pPr>
        <w:jc w:val="both"/>
      </w:pPr>
      <w:r w:rsidRPr="00E76E6B">
        <w:rPr>
          <w:shd w:val="clear" w:color="auto" w:fill="FFFFFF"/>
        </w:rPr>
        <w:t>- реализация методологической и методической основы ФГОС - ор</w:t>
      </w:r>
      <w:r w:rsidRPr="00E76E6B">
        <w:rPr>
          <w:shd w:val="clear" w:color="auto" w:fill="FFFFFF"/>
        </w:rPr>
        <w:softHyphen/>
        <w:t>ганизации учебной деятельности учащихся на основе системно - деятельностного подхода;</w:t>
      </w:r>
    </w:p>
    <w:p w:rsidR="004E2409" w:rsidRPr="00E76E6B" w:rsidRDefault="004E2409" w:rsidP="004E2409">
      <w:pPr>
        <w:jc w:val="both"/>
      </w:pPr>
      <w:r w:rsidRPr="00E76E6B">
        <w:rPr>
          <w:shd w:val="clear" w:color="auto" w:fill="FFFFFF"/>
        </w:rPr>
        <w:t>- достижение личностных, метапредметных и предметных результа</w:t>
      </w:r>
      <w:r w:rsidRPr="00E76E6B">
        <w:rPr>
          <w:shd w:val="clear" w:color="auto" w:fill="FFFFFF"/>
        </w:rPr>
        <w:softHyphen/>
        <w:t xml:space="preserve">тов освоения </w:t>
      </w:r>
      <w:r w:rsidRPr="00E76E6B">
        <w:t>ООП НОО</w:t>
      </w:r>
      <w:r w:rsidRPr="00E76E6B">
        <w:rPr>
          <w:shd w:val="clear" w:color="auto" w:fill="FFFFFF"/>
        </w:rPr>
        <w:t xml:space="preserve"> посредством форми</w:t>
      </w:r>
      <w:r w:rsidRPr="00E76E6B">
        <w:rPr>
          <w:shd w:val="clear" w:color="auto" w:fill="FFFFFF"/>
        </w:rPr>
        <w:softHyphen/>
        <w:t>рования универсальных учебных действий, как основы умения учитьс;</w:t>
      </w:r>
    </w:p>
    <w:p w:rsidR="004E2409" w:rsidRPr="00E76E6B" w:rsidRDefault="004E2409" w:rsidP="004E2409">
      <w:pPr>
        <w:jc w:val="both"/>
      </w:pPr>
      <w:r w:rsidRPr="00E76E6B">
        <w:rPr>
          <w:shd w:val="clear" w:color="auto" w:fill="FFFFFF"/>
        </w:rPr>
        <w:t>- реализация идеологической основы ФГОС - Концепции духовно-нравственного развития и воспитания личности гражданина России в учебно-методическом комплексе «Школа России».</w:t>
      </w:r>
    </w:p>
    <w:p w:rsidR="004E2409" w:rsidRPr="00E76E6B" w:rsidRDefault="004E2409" w:rsidP="004E2409">
      <w:pPr>
        <w:jc w:val="both"/>
      </w:pPr>
      <w:r w:rsidRPr="00E76E6B">
        <w:rPr>
          <w:shd w:val="clear" w:color="auto" w:fill="FFFFFF"/>
        </w:rPr>
        <w:t xml:space="preserve">         В содержании системы учебников УМК «Школа России» заложен зна</w:t>
      </w:r>
      <w:r w:rsidRPr="00E76E6B">
        <w:rPr>
          <w:shd w:val="clear" w:color="auto" w:fill="FFFFFF"/>
        </w:rPr>
        <w:softHyphen/>
        <w:t>чительный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4E2409" w:rsidRPr="00E76E6B" w:rsidRDefault="004E2409" w:rsidP="004E2409">
      <w:pPr>
        <w:jc w:val="both"/>
      </w:pPr>
      <w:r w:rsidRPr="00E76E6B">
        <w:rPr>
          <w:shd w:val="clear" w:color="auto" w:fill="FFFFFF"/>
        </w:rPr>
        <w:t xml:space="preserve">          Важнейшая задача российской школы - становление российской граж</w:t>
      </w:r>
      <w:r w:rsidRPr="00E76E6B">
        <w:rPr>
          <w:shd w:val="clear" w:color="auto" w:fill="FFFFFF"/>
        </w:rPr>
        <w:softHyphen/>
        <w:t>данской идентичности обучающихся, в системе учебников УМК «Школа России» реализуется различными средствами.</w:t>
      </w:r>
    </w:p>
    <w:p w:rsidR="004E2409" w:rsidRPr="00E76E6B" w:rsidRDefault="004E2409" w:rsidP="004E2409">
      <w:pPr>
        <w:jc w:val="both"/>
      </w:pPr>
      <w:r w:rsidRPr="00E76E6B">
        <w:rPr>
          <w:shd w:val="clear" w:color="auto" w:fill="FFFFFF"/>
        </w:rPr>
        <w:lastRenderedPageBreak/>
        <w:t xml:space="preserve">         Во-первых, отбор содержания учебного материала осуществлён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w:t>
      </w:r>
      <w:r w:rsidRPr="00E76E6B">
        <w:rPr>
          <w:shd w:val="clear" w:color="auto" w:fill="FFFFFF"/>
        </w:rPr>
        <w:softHyphen/>
        <w:t>циональным культурам, самобытным обычаям и традициям, к государ</w:t>
      </w:r>
      <w:r w:rsidRPr="00E76E6B">
        <w:rPr>
          <w:shd w:val="clear" w:color="auto" w:fill="FFFFFF"/>
        </w:rPr>
        <w:softHyphen/>
        <w:t>ственным символам Российской Федерации.</w:t>
      </w:r>
    </w:p>
    <w:p w:rsidR="004E2409" w:rsidRPr="00E76E6B" w:rsidRDefault="004E2409" w:rsidP="004E2409">
      <w:pPr>
        <w:jc w:val="both"/>
        <w:rPr>
          <w:shd w:val="clear" w:color="auto" w:fill="FFFFFF"/>
        </w:rPr>
      </w:pPr>
      <w:r w:rsidRPr="00E76E6B">
        <w:rPr>
          <w:shd w:val="clear" w:color="auto" w:fill="FFFFFF"/>
        </w:rPr>
        <w:t xml:space="preserve">         Дети, обучающиеся по системе учебников «Школа России», знакомятся с образцами служения Отечеству, постигают причастность каждого челове</w:t>
      </w:r>
      <w:r w:rsidRPr="00E76E6B">
        <w:rPr>
          <w:shd w:val="clear" w:color="auto" w:fill="FFFFFF"/>
        </w:rPr>
        <w:softHyphen/>
        <w:t>ка, каждой семьи к жизни России, осознают значимость усилий каждого для благополучия и процветания Родины, чтобы уже в этом возрасте по</w:t>
      </w:r>
      <w:r w:rsidRPr="00E76E6B">
        <w:rPr>
          <w:shd w:val="clear" w:color="auto" w:fill="FFFFFF"/>
        </w:rPr>
        <w:softHyphen/>
        <w:t>чувствовать себя маленькими гражданами великой страны.</w:t>
      </w:r>
    </w:p>
    <w:p w:rsidR="004E2409" w:rsidRPr="00E76E6B" w:rsidRDefault="004E2409" w:rsidP="004E2409">
      <w:pPr>
        <w:jc w:val="both"/>
      </w:pPr>
      <w:r w:rsidRPr="00E76E6B">
        <w:rPr>
          <w:shd w:val="clear" w:color="auto" w:fill="FFFFFF"/>
        </w:rPr>
        <w:t xml:space="preserve">          Во-вторых, это родиноведческие и краеведческие знания, содер</w:t>
      </w:r>
      <w:r w:rsidRPr="00E76E6B">
        <w:rPr>
          <w:shd w:val="clear" w:color="auto" w:fill="FFFFFF"/>
        </w:rPr>
        <w:softHyphen/>
        <w:t>жательное, дидактическое и методическое обеспечение которых со</w:t>
      </w:r>
      <w:r w:rsidRPr="00E76E6B">
        <w:rPr>
          <w:shd w:val="clear" w:color="auto" w:fill="FFFFFF"/>
        </w:rPr>
        <w:softHyphen/>
        <w:t>ставляет значительную часть учебников. Учитывая особенности пред</w:t>
      </w:r>
      <w:r w:rsidRPr="00E76E6B">
        <w:rPr>
          <w:shd w:val="clear" w:color="auto" w:fill="FFFFFF"/>
        </w:rPr>
        <w:softHyphen/>
        <w:t>метных областей учебного плана НОО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её прошлого и на</w:t>
      </w:r>
      <w:r w:rsidRPr="00E76E6B">
        <w:rPr>
          <w:shd w:val="clear" w:color="auto" w:fill="FFFFFF"/>
        </w:rPr>
        <w:softHyphen/>
        <w:t>стоящего, её природы и общественной жизни, её духовного и культурного величия.</w:t>
      </w:r>
      <w:r w:rsidRPr="00E76E6B">
        <w:rPr>
          <w:rStyle w:val="apple-converted-space"/>
          <w:rFonts w:eastAsia="MS Gothic"/>
          <w:shd w:val="clear" w:color="auto" w:fill="FFFFFF"/>
        </w:rPr>
        <w:t> </w:t>
      </w:r>
    </w:p>
    <w:p w:rsidR="004E2409" w:rsidRPr="00E76E6B" w:rsidRDefault="004E2409" w:rsidP="004E2409">
      <w:pPr>
        <w:jc w:val="both"/>
      </w:pPr>
      <w:r w:rsidRPr="00E76E6B">
        <w:rPr>
          <w:shd w:val="clear" w:color="auto" w:fill="FFFFFF"/>
        </w:rPr>
        <w:t xml:space="preserve">         В-третьих, поликультурность содержания системы учебников «Школа России» носит сквозной характер. </w:t>
      </w:r>
      <w:proofErr w:type="gramStart"/>
      <w:r w:rsidRPr="00E76E6B">
        <w:rPr>
          <w:shd w:val="clear" w:color="auto" w:fill="FFFFFF"/>
        </w:rPr>
        <w:t>Она обеспечивается в каж</w:t>
      </w:r>
      <w:r w:rsidRPr="00E76E6B">
        <w:rPr>
          <w:shd w:val="clear" w:color="auto" w:fill="FFFFFF"/>
        </w:rPr>
        <w:softHyphen/>
        <w:t>дой предметной линии, с учётом предметной специфики и отражает мно</w:t>
      </w:r>
      <w:r w:rsidRPr="00E76E6B">
        <w:rPr>
          <w:shd w:val="clear" w:color="auto" w:fill="FFFFFF"/>
        </w:rPr>
        <w:softHyphen/>
        <w:t>гообразие и единство национальных культур народов России, содействуя формированию у обучающихся толерантности, способности к межнаци</w:t>
      </w:r>
      <w:r w:rsidRPr="00E76E6B">
        <w:rPr>
          <w:shd w:val="clear" w:color="auto" w:fill="FFFFFF"/>
        </w:rPr>
        <w:softHyphen/>
        <w:t>ональному и межконфессиональному диалогу, знакомству с культурами народов других стран мира.</w:t>
      </w:r>
      <w:r w:rsidRPr="00E76E6B">
        <w:rPr>
          <w:rStyle w:val="apple-converted-space"/>
          <w:rFonts w:eastAsia="MS Gothic"/>
          <w:shd w:val="clear" w:color="auto" w:fill="FFFFFF"/>
        </w:rPr>
        <w:t> </w:t>
      </w:r>
      <w:proofErr w:type="gramEnd"/>
    </w:p>
    <w:p w:rsidR="004E2409" w:rsidRPr="00E76E6B" w:rsidRDefault="004E2409" w:rsidP="004E2409">
      <w:pPr>
        <w:jc w:val="both"/>
      </w:pPr>
      <w:r w:rsidRPr="00E76E6B">
        <w:rPr>
          <w:shd w:val="clear" w:color="auto" w:fill="FFFFFF"/>
        </w:rPr>
        <w:t xml:space="preserve">          Рабочие программы, учебники и учебные пособия построены таким образом, что ребёнок с первых лет обучения в школе постепенно, шаг за шагом открывает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ребёнка ценностей согласия, со</w:t>
      </w:r>
      <w:r w:rsidRPr="00E76E6B">
        <w:rPr>
          <w:shd w:val="clear" w:color="auto" w:fill="FFFFFF"/>
        </w:rPr>
        <w:softHyphen/>
        <w:t>трудничества, взаимопонимания, на формирование толерантности как важнейшего личностного качества.</w:t>
      </w:r>
    </w:p>
    <w:p w:rsidR="004E2409" w:rsidRPr="00E76E6B" w:rsidRDefault="004E2409" w:rsidP="004E2409">
      <w:pPr>
        <w:jc w:val="both"/>
      </w:pPr>
      <w:r w:rsidRPr="00E76E6B">
        <w:rPr>
          <w:shd w:val="clear" w:color="auto" w:fill="FFFFFF"/>
        </w:rPr>
        <w:t xml:space="preserve">         Разрабатывая УМК, его авторы принципиальное значение отводят вос</w:t>
      </w:r>
      <w:r w:rsidRPr="00E76E6B">
        <w:rPr>
          <w:shd w:val="clear" w:color="auto" w:fill="FFFFFF"/>
        </w:rPr>
        <w:softHyphen/>
        <w:t>питанию ребёнка именно в процессе реализации системно-деятельностного подхода, так как словосочетание «развитие и воспитание» в контексте ФГОС есть суть формирования личности гражданина России.</w:t>
      </w:r>
    </w:p>
    <w:p w:rsidR="004E2409" w:rsidRPr="00E76E6B" w:rsidRDefault="004E2409" w:rsidP="004E2409">
      <w:pPr>
        <w:jc w:val="both"/>
        <w:rPr>
          <w:shd w:val="clear" w:color="auto" w:fill="FFFFFF"/>
        </w:rPr>
      </w:pPr>
      <w:r w:rsidRPr="00E76E6B">
        <w:rPr>
          <w:shd w:val="clear" w:color="auto" w:fill="FFFFFF"/>
        </w:rPr>
        <w:t xml:space="preserve">         В этой связи, решение современных задач, выдвигаемых жизнью (включение младших школьников в социально-значимую проектную де</w:t>
      </w:r>
      <w:r w:rsidRPr="00E76E6B">
        <w:rPr>
          <w:shd w:val="clear" w:color="auto" w:fill="FFFFFF"/>
        </w:rPr>
        <w:softHyphen/>
        <w:t>ятельность, освоение компьютерной грамотности, развитие здоровье-сберегающих навыков, обучение основам безопасной жизнедеятельности), гармонично сочетается с решением базовых задач начального об</w:t>
      </w:r>
      <w:r w:rsidRPr="00E76E6B">
        <w:rPr>
          <w:shd w:val="clear" w:color="auto" w:fill="FFFFFF"/>
        </w:rPr>
        <w:softHyphen/>
        <w:t>разования (научить осознанному чтению, письму, правильной речи, на</w:t>
      </w:r>
      <w:r w:rsidRPr="00E76E6B">
        <w:rPr>
          <w:shd w:val="clear" w:color="auto" w:fill="FFFFFF"/>
        </w:rPr>
        <w:softHyphen/>
        <w:t>чалам математики, видению окружающего мира; привить определённые трудовые навыки и др.).</w:t>
      </w:r>
    </w:p>
    <w:p w:rsidR="004E2409" w:rsidRPr="0029343C" w:rsidRDefault="004E2409" w:rsidP="004E2409">
      <w:pPr>
        <w:pStyle w:val="a3"/>
        <w:spacing w:line="276" w:lineRule="auto"/>
        <w:ind w:firstLine="0"/>
        <w:rPr>
          <w:rFonts w:ascii="Times New Roman" w:hAnsi="Times New Roman"/>
          <w:sz w:val="24"/>
          <w:szCs w:val="24"/>
        </w:rPr>
      </w:pPr>
    </w:p>
    <w:p w:rsidR="004E2409" w:rsidRPr="0029343C" w:rsidRDefault="004E2409" w:rsidP="004E2409">
      <w:pPr>
        <w:pStyle w:val="aff"/>
        <w:numPr>
          <w:ilvl w:val="2"/>
          <w:numId w:val="2"/>
        </w:numPr>
        <w:spacing w:line="276" w:lineRule="auto"/>
        <w:ind w:left="0" w:firstLine="0"/>
        <w:jc w:val="center"/>
        <w:rPr>
          <w:sz w:val="24"/>
        </w:rPr>
      </w:pPr>
      <w:bookmarkStart w:id="18" w:name="_Toc424564300"/>
      <w:r w:rsidRPr="0029343C">
        <w:rPr>
          <w:sz w:val="24"/>
        </w:rPr>
        <w:t>Формирование универсальных учебных действий</w:t>
      </w:r>
      <w:bookmarkEnd w:id="18"/>
    </w:p>
    <w:p w:rsidR="004E2409" w:rsidRPr="0029343C" w:rsidRDefault="004E2409" w:rsidP="004E2409">
      <w:pPr>
        <w:spacing w:line="276" w:lineRule="auto"/>
        <w:jc w:val="center"/>
      </w:pPr>
      <w:r w:rsidRPr="0029343C">
        <w:t>(личностные и метапредметные результаты)</w:t>
      </w:r>
    </w:p>
    <w:p w:rsidR="004E2409" w:rsidRPr="0029343C" w:rsidRDefault="004E2409" w:rsidP="004E2409">
      <w:pPr>
        <w:spacing w:line="276" w:lineRule="auto"/>
        <w:jc w:val="center"/>
      </w:pPr>
    </w:p>
    <w:p w:rsidR="004E2409" w:rsidRPr="0029343C" w:rsidRDefault="004E2409" w:rsidP="004E240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В результате изучения </w:t>
      </w:r>
      <w:r w:rsidRPr="0029343C">
        <w:rPr>
          <w:rFonts w:ascii="Times New Roman" w:hAnsi="Times New Roman"/>
          <w:b/>
          <w:bCs/>
          <w:color w:val="auto"/>
          <w:sz w:val="24"/>
          <w:szCs w:val="24"/>
        </w:rPr>
        <w:t xml:space="preserve">всех без исключения предметов </w:t>
      </w:r>
      <w:r w:rsidRPr="0029343C">
        <w:rPr>
          <w:rFonts w:ascii="Times New Roman" w:hAnsi="Times New Roman"/>
          <w:color w:val="auto"/>
          <w:sz w:val="24"/>
          <w:szCs w:val="24"/>
        </w:rPr>
        <w:t xml:space="preserve">при полученииначального общего образования у выпускников </w:t>
      </w:r>
      <w:r w:rsidRPr="0029343C">
        <w:rPr>
          <w:rFonts w:ascii="Times New Roman" w:hAnsi="Times New Roman"/>
          <w:color w:val="auto"/>
          <w:spacing w:val="2"/>
          <w:sz w:val="24"/>
          <w:szCs w:val="24"/>
        </w:rPr>
        <w:t xml:space="preserve">будут сформированы </w:t>
      </w:r>
      <w:r w:rsidRPr="0029343C">
        <w:rPr>
          <w:rFonts w:ascii="Times New Roman" w:hAnsi="Times New Roman"/>
          <w:iCs/>
          <w:color w:val="auto"/>
          <w:spacing w:val="2"/>
          <w:sz w:val="24"/>
          <w:szCs w:val="24"/>
        </w:rPr>
        <w:t>личностные, регулятивные, познава</w:t>
      </w:r>
      <w:r w:rsidRPr="0029343C">
        <w:rPr>
          <w:rFonts w:ascii="Times New Roman" w:hAnsi="Times New Roman"/>
          <w:iCs/>
          <w:color w:val="auto"/>
          <w:sz w:val="24"/>
          <w:szCs w:val="24"/>
        </w:rPr>
        <w:t xml:space="preserve">тельные </w:t>
      </w:r>
      <w:r w:rsidRPr="0029343C">
        <w:rPr>
          <w:rFonts w:ascii="Times New Roman" w:hAnsi="Times New Roman"/>
          <w:color w:val="auto"/>
          <w:sz w:val="24"/>
          <w:szCs w:val="24"/>
        </w:rPr>
        <w:t xml:space="preserve">и </w:t>
      </w:r>
      <w:r w:rsidRPr="0029343C">
        <w:rPr>
          <w:rFonts w:ascii="Times New Roman" w:hAnsi="Times New Roman"/>
          <w:iCs/>
          <w:color w:val="auto"/>
          <w:sz w:val="24"/>
          <w:szCs w:val="24"/>
        </w:rPr>
        <w:t xml:space="preserve">коммуникативные </w:t>
      </w:r>
      <w:r w:rsidRPr="0029343C">
        <w:rPr>
          <w:rFonts w:ascii="Times New Roman" w:hAnsi="Times New Roman"/>
          <w:color w:val="auto"/>
          <w:sz w:val="24"/>
          <w:szCs w:val="24"/>
        </w:rPr>
        <w:t>универсальные учебные действия как основа умения учиться.</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Личностные результаты</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У выпускника будут сформированы:</w:t>
      </w:r>
    </w:p>
    <w:p w:rsidR="004E2409" w:rsidRPr="0029343C" w:rsidRDefault="004E2409" w:rsidP="004E2409">
      <w:pPr>
        <w:pStyle w:val="ad"/>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lastRenderedPageBreak/>
        <w:t>внутренняя позиция школьника на уровне положитель</w:t>
      </w:r>
      <w:r w:rsidRPr="0029343C">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29343C">
        <w:rPr>
          <w:rFonts w:ascii="Times New Roman" w:hAnsi="Times New Roman"/>
          <w:color w:val="auto"/>
          <w:sz w:val="24"/>
          <w:szCs w:val="24"/>
        </w:rPr>
        <w:t>«хорошего ученика»;</w:t>
      </w:r>
    </w:p>
    <w:p w:rsidR="004E2409" w:rsidRPr="0029343C" w:rsidRDefault="004E2409" w:rsidP="004E2409">
      <w:pPr>
        <w:pStyle w:val="ad"/>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широкая мотивационная основа учебной деятельности, </w:t>
      </w:r>
      <w:r w:rsidRPr="0029343C">
        <w:rPr>
          <w:rFonts w:ascii="Times New Roman" w:hAnsi="Times New Roman"/>
          <w:color w:val="auto"/>
          <w:sz w:val="24"/>
          <w:szCs w:val="24"/>
        </w:rPr>
        <w:t>включающая социальные, учебно­познавательные и внешние мотивы;</w:t>
      </w:r>
    </w:p>
    <w:p w:rsidR="004E2409" w:rsidRPr="0029343C" w:rsidRDefault="004E2409" w:rsidP="004E2409">
      <w:pPr>
        <w:pStyle w:val="ad"/>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4E2409" w:rsidRPr="0029343C" w:rsidRDefault="004E2409" w:rsidP="004E2409">
      <w:pPr>
        <w:pStyle w:val="ad"/>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 xml:space="preserve">ориентация на понимание причин успеха в учебной </w:t>
      </w:r>
      <w:r w:rsidRPr="0029343C">
        <w:rPr>
          <w:rFonts w:ascii="Times New Roman" w:hAnsi="Times New Roman"/>
          <w:color w:val="auto"/>
          <w:spacing w:val="2"/>
          <w:sz w:val="24"/>
          <w:szCs w:val="24"/>
        </w:rPr>
        <w:t>деятельности, в том числе на самоанализ и самоконтроль резуль</w:t>
      </w:r>
      <w:r w:rsidRPr="0029343C">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4E2409" w:rsidRPr="0029343C" w:rsidRDefault="004E2409" w:rsidP="004E2409">
      <w:pPr>
        <w:pStyle w:val="ad"/>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способность к оценке своей учебной деятельности;</w:t>
      </w:r>
    </w:p>
    <w:p w:rsidR="004E2409" w:rsidRPr="0029343C" w:rsidRDefault="004E2409" w:rsidP="004E2409">
      <w:pPr>
        <w:pStyle w:val="ad"/>
        <w:numPr>
          <w:ilvl w:val="0"/>
          <w:numId w:val="13"/>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4"/>
          <w:sz w:val="24"/>
          <w:szCs w:val="24"/>
        </w:rPr>
        <w:t xml:space="preserve">основы гражданской идентичности, своей этнической </w:t>
      </w:r>
      <w:r w:rsidRPr="0029343C">
        <w:rPr>
          <w:rFonts w:ascii="Times New Roman" w:hAnsi="Times New Roman"/>
          <w:color w:val="auto"/>
          <w:spacing w:val="2"/>
          <w:sz w:val="24"/>
          <w:szCs w:val="24"/>
        </w:rPr>
        <w:t>принадлежности в форме осознания «Я» как члена семьи,</w:t>
      </w:r>
      <w:r w:rsidRPr="0029343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E2409" w:rsidRPr="0029343C" w:rsidRDefault="004E2409" w:rsidP="004E2409">
      <w:pPr>
        <w:pStyle w:val="ad"/>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ориентация в нравственном содержании и </w:t>
      </w:r>
      <w:proofErr w:type="gramStart"/>
      <w:r w:rsidRPr="0029343C">
        <w:rPr>
          <w:rFonts w:ascii="Times New Roman" w:hAnsi="Times New Roman"/>
          <w:color w:val="auto"/>
          <w:spacing w:val="2"/>
          <w:sz w:val="24"/>
          <w:szCs w:val="24"/>
        </w:rPr>
        <w:t>смысле</w:t>
      </w:r>
      <w:proofErr w:type="gramEnd"/>
      <w:r w:rsidRPr="0029343C">
        <w:rPr>
          <w:rFonts w:ascii="Times New Roman" w:hAnsi="Times New Roman"/>
          <w:color w:val="auto"/>
          <w:spacing w:val="2"/>
          <w:sz w:val="24"/>
          <w:szCs w:val="24"/>
        </w:rPr>
        <w:t xml:space="preserve"> как </w:t>
      </w:r>
      <w:r w:rsidRPr="0029343C">
        <w:rPr>
          <w:rFonts w:ascii="Times New Roman" w:hAnsi="Times New Roman"/>
          <w:color w:val="auto"/>
          <w:sz w:val="24"/>
          <w:szCs w:val="24"/>
        </w:rPr>
        <w:t>собственных поступков, так и поступков окружающих людей;</w:t>
      </w:r>
    </w:p>
    <w:p w:rsidR="004E2409" w:rsidRPr="0029343C" w:rsidRDefault="004E2409" w:rsidP="004E2409">
      <w:pPr>
        <w:pStyle w:val="ad"/>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знание основных моральных норм и ориентация на их выполнение;</w:t>
      </w:r>
    </w:p>
    <w:p w:rsidR="004E2409" w:rsidRPr="0029343C" w:rsidRDefault="004E2409" w:rsidP="004E2409">
      <w:pPr>
        <w:pStyle w:val="ad"/>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29343C">
        <w:rPr>
          <w:rFonts w:ascii="Times New Roman" w:hAnsi="Times New Roman"/>
          <w:color w:val="auto"/>
          <w:sz w:val="24"/>
          <w:szCs w:val="24"/>
        </w:rPr>
        <w:t>вств др</w:t>
      </w:r>
      <w:proofErr w:type="gramEnd"/>
      <w:r w:rsidRPr="0029343C">
        <w:rPr>
          <w:rFonts w:ascii="Times New Roman" w:hAnsi="Times New Roman"/>
          <w:color w:val="auto"/>
          <w:sz w:val="24"/>
          <w:szCs w:val="24"/>
        </w:rPr>
        <w:t>угих людей и сопереживание им;</w:t>
      </w:r>
    </w:p>
    <w:p w:rsidR="004E2409" w:rsidRPr="0029343C" w:rsidRDefault="004E2409" w:rsidP="004E2409">
      <w:pPr>
        <w:pStyle w:val="ad"/>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установка на здоровый образ жизни;</w:t>
      </w:r>
    </w:p>
    <w:p w:rsidR="004E2409" w:rsidRPr="0029343C" w:rsidRDefault="004E2409" w:rsidP="004E2409">
      <w:pPr>
        <w:pStyle w:val="ad"/>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29343C">
        <w:rPr>
          <w:rFonts w:ascii="Times New Roman" w:hAnsi="Times New Roman"/>
          <w:color w:val="auto"/>
          <w:sz w:val="24"/>
          <w:szCs w:val="24"/>
        </w:rPr>
        <w:t>мам природоохранного, нерасточительного, здоровьесберегающего поведения;</w:t>
      </w:r>
    </w:p>
    <w:p w:rsidR="004E2409" w:rsidRPr="0029343C" w:rsidRDefault="004E2409" w:rsidP="004E2409">
      <w:pPr>
        <w:pStyle w:val="ad"/>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чувство прекрасного и эстетические чувства на основе </w:t>
      </w:r>
      <w:r w:rsidRPr="0029343C">
        <w:rPr>
          <w:rFonts w:ascii="Times New Roman" w:hAnsi="Times New Roman"/>
          <w:color w:val="auto"/>
          <w:sz w:val="24"/>
          <w:szCs w:val="24"/>
        </w:rPr>
        <w:t>знакомства с мировой и отечественной художественной культурой.</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для формирования:</w:t>
      </w:r>
    </w:p>
    <w:p w:rsidR="004E2409" w:rsidRPr="005E6138" w:rsidRDefault="004E2409" w:rsidP="004E2409">
      <w:pPr>
        <w:pStyle w:val="ad"/>
        <w:numPr>
          <w:ilvl w:val="0"/>
          <w:numId w:val="14"/>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pacing w:val="4"/>
          <w:sz w:val="24"/>
          <w:szCs w:val="24"/>
        </w:rPr>
        <w:t>внутренней позиции обучающегося на уровне поло</w:t>
      </w:r>
      <w:r w:rsidRPr="005E6138">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E2409" w:rsidRPr="005E6138" w:rsidRDefault="004E2409" w:rsidP="004E2409">
      <w:pPr>
        <w:pStyle w:val="ad"/>
        <w:numPr>
          <w:ilvl w:val="0"/>
          <w:numId w:val="14"/>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pacing w:val="-2"/>
          <w:sz w:val="24"/>
          <w:szCs w:val="24"/>
        </w:rPr>
        <w:t>выраженной устойчивой учебно­познавательной моти</w:t>
      </w:r>
      <w:r w:rsidRPr="005E6138">
        <w:rPr>
          <w:rFonts w:ascii="Times New Roman" w:hAnsi="Times New Roman"/>
          <w:i/>
          <w:iCs/>
          <w:color w:val="auto"/>
          <w:sz w:val="24"/>
          <w:szCs w:val="24"/>
        </w:rPr>
        <w:t>вации учения;</w:t>
      </w:r>
    </w:p>
    <w:p w:rsidR="004E2409" w:rsidRPr="005E6138" w:rsidRDefault="004E2409" w:rsidP="004E2409">
      <w:pPr>
        <w:pStyle w:val="ad"/>
        <w:numPr>
          <w:ilvl w:val="0"/>
          <w:numId w:val="14"/>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pacing w:val="-2"/>
          <w:sz w:val="24"/>
          <w:szCs w:val="24"/>
        </w:rPr>
        <w:t>устойчивого учебно­познавательного интереса к новым</w:t>
      </w:r>
      <w:r w:rsidRPr="005E6138">
        <w:rPr>
          <w:rFonts w:ascii="Times New Roman" w:hAnsi="Times New Roman"/>
          <w:i/>
          <w:iCs/>
          <w:color w:val="auto"/>
          <w:sz w:val="24"/>
          <w:szCs w:val="24"/>
        </w:rPr>
        <w:t>общим способам решения задач;</w:t>
      </w:r>
    </w:p>
    <w:p w:rsidR="004E2409" w:rsidRPr="005E6138" w:rsidRDefault="004E2409" w:rsidP="004E2409">
      <w:pPr>
        <w:pStyle w:val="ad"/>
        <w:numPr>
          <w:ilvl w:val="0"/>
          <w:numId w:val="14"/>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адекватного понимания причин успешности/неуспешности учебной деятельности;</w:t>
      </w:r>
    </w:p>
    <w:p w:rsidR="004E2409" w:rsidRPr="005E6138" w:rsidRDefault="004E2409" w:rsidP="004E2409">
      <w:pPr>
        <w:pStyle w:val="ad"/>
        <w:numPr>
          <w:ilvl w:val="0"/>
          <w:numId w:val="14"/>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pacing w:val="-2"/>
          <w:sz w:val="24"/>
          <w:szCs w:val="24"/>
        </w:rPr>
        <w:t>положительной адекватной дифференцированной само</w:t>
      </w:r>
      <w:r w:rsidRPr="005E6138">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4E2409" w:rsidRPr="005E6138" w:rsidRDefault="004E2409" w:rsidP="004E2409">
      <w:pPr>
        <w:pStyle w:val="ad"/>
        <w:numPr>
          <w:ilvl w:val="0"/>
          <w:numId w:val="14"/>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pacing w:val="4"/>
          <w:sz w:val="24"/>
          <w:szCs w:val="24"/>
        </w:rPr>
        <w:t xml:space="preserve">компетентности в реализации основ гражданской </w:t>
      </w:r>
      <w:r w:rsidRPr="005E6138">
        <w:rPr>
          <w:rFonts w:ascii="Times New Roman" w:hAnsi="Times New Roman"/>
          <w:i/>
          <w:iCs/>
          <w:color w:val="auto"/>
          <w:sz w:val="24"/>
          <w:szCs w:val="24"/>
        </w:rPr>
        <w:t>идентичности в поступках и деятельности;</w:t>
      </w:r>
    </w:p>
    <w:p w:rsidR="004E2409" w:rsidRPr="005E6138" w:rsidRDefault="004E2409" w:rsidP="004E2409">
      <w:pPr>
        <w:pStyle w:val="ad"/>
        <w:numPr>
          <w:ilvl w:val="0"/>
          <w:numId w:val="14"/>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E2409" w:rsidRPr="005E6138" w:rsidRDefault="004E2409" w:rsidP="004E2409">
      <w:pPr>
        <w:pStyle w:val="ad"/>
        <w:numPr>
          <w:ilvl w:val="0"/>
          <w:numId w:val="14"/>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4E2409" w:rsidRPr="005E6138" w:rsidRDefault="004E2409" w:rsidP="004E2409">
      <w:pPr>
        <w:pStyle w:val="ad"/>
        <w:numPr>
          <w:ilvl w:val="0"/>
          <w:numId w:val="14"/>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4E2409" w:rsidRPr="0029343C" w:rsidRDefault="004E2409" w:rsidP="004E2409">
      <w:pPr>
        <w:pStyle w:val="ad"/>
        <w:numPr>
          <w:ilvl w:val="0"/>
          <w:numId w:val="14"/>
        </w:numPr>
        <w:spacing w:line="276" w:lineRule="auto"/>
        <w:ind w:left="0" w:firstLine="0"/>
        <w:rPr>
          <w:rFonts w:ascii="Times New Roman" w:hAnsi="Times New Roman"/>
          <w:iCs/>
          <w:color w:val="auto"/>
          <w:sz w:val="24"/>
          <w:szCs w:val="24"/>
        </w:rPr>
      </w:pPr>
      <w:r w:rsidRPr="005E6138">
        <w:rPr>
          <w:rFonts w:ascii="Times New Roman" w:hAnsi="Times New Roman"/>
          <w:i/>
          <w:iCs/>
          <w:color w:val="auto"/>
          <w:sz w:val="24"/>
          <w:szCs w:val="24"/>
        </w:rPr>
        <w:lastRenderedPageBreak/>
        <w:t>эмпатии как осознанного понимания чу</w:t>
      </w:r>
      <w:proofErr w:type="gramStart"/>
      <w:r w:rsidRPr="005E6138">
        <w:rPr>
          <w:rFonts w:ascii="Times New Roman" w:hAnsi="Times New Roman"/>
          <w:i/>
          <w:iCs/>
          <w:color w:val="auto"/>
          <w:sz w:val="24"/>
          <w:szCs w:val="24"/>
        </w:rPr>
        <w:t>вств др</w:t>
      </w:r>
      <w:proofErr w:type="gramEnd"/>
      <w:r w:rsidRPr="005E6138">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r w:rsidRPr="0029343C">
        <w:rPr>
          <w:rFonts w:ascii="Times New Roman" w:hAnsi="Times New Roman"/>
          <w:iCs/>
          <w:color w:val="auto"/>
          <w:sz w:val="24"/>
          <w:szCs w:val="24"/>
        </w:rPr>
        <w:t>.</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Регулятивные универсальные учебные действия</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4E2409">
      <w:pPr>
        <w:pStyle w:val="ad"/>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принимать и сохранять учебную задачу;</w:t>
      </w:r>
    </w:p>
    <w:p w:rsidR="004E2409" w:rsidRPr="0029343C" w:rsidRDefault="004E2409" w:rsidP="004E2409">
      <w:pPr>
        <w:pStyle w:val="ad"/>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учитывать выделенные учителем ориентиры действия в но</w:t>
      </w:r>
      <w:r w:rsidRPr="0029343C">
        <w:rPr>
          <w:rFonts w:ascii="Times New Roman" w:hAnsi="Times New Roman"/>
          <w:color w:val="auto"/>
          <w:sz w:val="24"/>
          <w:szCs w:val="24"/>
        </w:rPr>
        <w:t>вом учебном материале в сотрудничестве с учителем;</w:t>
      </w:r>
    </w:p>
    <w:p w:rsidR="004E2409" w:rsidRPr="0029343C" w:rsidRDefault="004E2409" w:rsidP="004E2409">
      <w:pPr>
        <w:pStyle w:val="ad"/>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4E2409" w:rsidRPr="0029343C" w:rsidRDefault="004E2409" w:rsidP="004E2409">
      <w:pPr>
        <w:pStyle w:val="ad"/>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учитывать установленные правила в планировании и конт</w:t>
      </w:r>
      <w:r w:rsidRPr="0029343C">
        <w:rPr>
          <w:rFonts w:ascii="Times New Roman" w:hAnsi="Times New Roman"/>
          <w:color w:val="auto"/>
          <w:sz w:val="24"/>
          <w:szCs w:val="24"/>
        </w:rPr>
        <w:t>роле способа решения;</w:t>
      </w:r>
    </w:p>
    <w:p w:rsidR="004E2409" w:rsidRPr="0029343C" w:rsidRDefault="004E2409" w:rsidP="004E2409">
      <w:pPr>
        <w:pStyle w:val="ad"/>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осуществлять итоговый и пошаговый контроль по резуль</w:t>
      </w:r>
      <w:r w:rsidRPr="0029343C">
        <w:rPr>
          <w:rFonts w:ascii="Times New Roman" w:hAnsi="Times New Roman"/>
          <w:color w:val="auto"/>
          <w:sz w:val="24"/>
          <w:szCs w:val="24"/>
        </w:rPr>
        <w:t>тату;</w:t>
      </w:r>
    </w:p>
    <w:p w:rsidR="004E2409" w:rsidRPr="0029343C" w:rsidRDefault="004E2409" w:rsidP="004E2409">
      <w:pPr>
        <w:pStyle w:val="ad"/>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оценивать правильность выполнения действия на уровне </w:t>
      </w:r>
      <w:r w:rsidRPr="0029343C">
        <w:rPr>
          <w:rFonts w:ascii="Times New Roman" w:hAnsi="Times New Roman"/>
          <w:color w:val="auto"/>
          <w:spacing w:val="2"/>
          <w:sz w:val="24"/>
          <w:szCs w:val="24"/>
        </w:rPr>
        <w:t>адекватной ретроспективной оценки соответствия результа</w:t>
      </w:r>
      <w:r w:rsidRPr="0029343C">
        <w:rPr>
          <w:rFonts w:ascii="Times New Roman" w:hAnsi="Times New Roman"/>
          <w:color w:val="auto"/>
          <w:sz w:val="24"/>
          <w:szCs w:val="24"/>
        </w:rPr>
        <w:t>тов требованиям данной задачи;</w:t>
      </w:r>
    </w:p>
    <w:p w:rsidR="004E2409" w:rsidRPr="0029343C" w:rsidRDefault="004E2409" w:rsidP="004E2409">
      <w:pPr>
        <w:pStyle w:val="ad"/>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адекватно воспринимать предложения и оценку учите</w:t>
      </w:r>
      <w:r w:rsidRPr="0029343C">
        <w:rPr>
          <w:rFonts w:ascii="Times New Roman" w:hAnsi="Times New Roman"/>
          <w:color w:val="auto"/>
          <w:sz w:val="24"/>
          <w:szCs w:val="24"/>
        </w:rPr>
        <w:t>лей, товарищей, родителей и других людей;</w:t>
      </w:r>
    </w:p>
    <w:p w:rsidR="004E2409" w:rsidRPr="0029343C" w:rsidRDefault="004E2409" w:rsidP="004E2409">
      <w:pPr>
        <w:pStyle w:val="ad"/>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различать способ и результат действия;</w:t>
      </w:r>
    </w:p>
    <w:p w:rsidR="004E2409" w:rsidRPr="0029343C" w:rsidRDefault="004E2409" w:rsidP="004E2409">
      <w:pPr>
        <w:pStyle w:val="ad"/>
        <w:numPr>
          <w:ilvl w:val="0"/>
          <w:numId w:val="15"/>
        </w:numPr>
        <w:spacing w:line="276" w:lineRule="auto"/>
        <w:ind w:left="0" w:firstLine="0"/>
        <w:rPr>
          <w:rFonts w:ascii="Times New Roman" w:hAnsi="Times New Roman"/>
          <w:color w:val="auto"/>
          <w:spacing w:val="-4"/>
          <w:sz w:val="24"/>
          <w:szCs w:val="24"/>
        </w:rPr>
      </w:pPr>
      <w:r w:rsidRPr="0029343C">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29343C">
        <w:rPr>
          <w:rFonts w:ascii="Times New Roman" w:hAnsi="Times New Roman"/>
          <w:color w:val="auto"/>
          <w:sz w:val="24"/>
          <w:szCs w:val="24"/>
        </w:rPr>
        <w:t xml:space="preserve">ошибок, использовать предложения и оценки для создания </w:t>
      </w:r>
      <w:r w:rsidRPr="0029343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4E2409" w:rsidRPr="005E6138" w:rsidRDefault="004E2409" w:rsidP="004E2409">
      <w:pPr>
        <w:pStyle w:val="ad"/>
        <w:numPr>
          <w:ilvl w:val="0"/>
          <w:numId w:val="16"/>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в сотрудничестве с учителем ставить новые учебные задачи;</w:t>
      </w:r>
    </w:p>
    <w:p w:rsidR="004E2409" w:rsidRPr="005E6138" w:rsidRDefault="004E2409" w:rsidP="004E2409">
      <w:pPr>
        <w:pStyle w:val="ad"/>
        <w:numPr>
          <w:ilvl w:val="0"/>
          <w:numId w:val="16"/>
        </w:numPr>
        <w:spacing w:line="276" w:lineRule="auto"/>
        <w:ind w:left="0" w:firstLine="0"/>
        <w:rPr>
          <w:rFonts w:ascii="Times New Roman" w:hAnsi="Times New Roman"/>
          <w:i/>
          <w:iCs/>
          <w:color w:val="auto"/>
          <w:spacing w:val="-6"/>
          <w:sz w:val="24"/>
          <w:szCs w:val="24"/>
        </w:rPr>
      </w:pPr>
      <w:r w:rsidRPr="005E6138">
        <w:rPr>
          <w:rFonts w:ascii="Times New Roman" w:hAnsi="Times New Roman"/>
          <w:i/>
          <w:iCs/>
          <w:color w:val="auto"/>
          <w:spacing w:val="-6"/>
          <w:sz w:val="24"/>
          <w:szCs w:val="24"/>
        </w:rPr>
        <w:t xml:space="preserve">преобразовывать практическую задачу </w:t>
      </w:r>
      <w:proofErr w:type="gramStart"/>
      <w:r w:rsidRPr="005E6138">
        <w:rPr>
          <w:rFonts w:ascii="Times New Roman" w:hAnsi="Times New Roman"/>
          <w:i/>
          <w:iCs/>
          <w:color w:val="auto"/>
          <w:spacing w:val="-6"/>
          <w:sz w:val="24"/>
          <w:szCs w:val="24"/>
        </w:rPr>
        <w:t>в</w:t>
      </w:r>
      <w:proofErr w:type="gramEnd"/>
      <w:r w:rsidRPr="005E6138">
        <w:rPr>
          <w:rFonts w:ascii="Times New Roman" w:hAnsi="Times New Roman"/>
          <w:i/>
          <w:iCs/>
          <w:color w:val="auto"/>
          <w:spacing w:val="-6"/>
          <w:sz w:val="24"/>
          <w:szCs w:val="24"/>
        </w:rPr>
        <w:t xml:space="preserve"> познавательную;</w:t>
      </w:r>
    </w:p>
    <w:p w:rsidR="004E2409" w:rsidRPr="005E6138" w:rsidRDefault="004E2409" w:rsidP="004E2409">
      <w:pPr>
        <w:pStyle w:val="ad"/>
        <w:numPr>
          <w:ilvl w:val="0"/>
          <w:numId w:val="16"/>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проявлять познавательную инициативу в учебном сотрудничестве;</w:t>
      </w:r>
    </w:p>
    <w:p w:rsidR="004E2409" w:rsidRPr="005E6138" w:rsidRDefault="004E2409" w:rsidP="004E2409">
      <w:pPr>
        <w:pStyle w:val="ad"/>
        <w:numPr>
          <w:ilvl w:val="0"/>
          <w:numId w:val="16"/>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pacing w:val="-2"/>
          <w:sz w:val="24"/>
          <w:szCs w:val="24"/>
        </w:rPr>
        <w:t>самостоятельно учитывать выделенные учителем ори</w:t>
      </w:r>
      <w:r w:rsidRPr="005E6138">
        <w:rPr>
          <w:rFonts w:ascii="Times New Roman" w:hAnsi="Times New Roman"/>
          <w:i/>
          <w:iCs/>
          <w:color w:val="auto"/>
          <w:sz w:val="24"/>
          <w:szCs w:val="24"/>
        </w:rPr>
        <w:t>ентиры действия в новом учебном материале;</w:t>
      </w:r>
    </w:p>
    <w:p w:rsidR="004E2409" w:rsidRPr="005E6138" w:rsidRDefault="004E2409" w:rsidP="004E2409">
      <w:pPr>
        <w:pStyle w:val="ad"/>
        <w:numPr>
          <w:ilvl w:val="0"/>
          <w:numId w:val="16"/>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pacing w:val="2"/>
          <w:sz w:val="24"/>
          <w:szCs w:val="24"/>
        </w:rPr>
        <w:t xml:space="preserve">осуществлять констатирующий и предвосхищающий </w:t>
      </w:r>
      <w:r w:rsidRPr="005E6138">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4E2409" w:rsidRPr="005E6138" w:rsidRDefault="004E2409" w:rsidP="004E2409">
      <w:pPr>
        <w:pStyle w:val="ad"/>
        <w:numPr>
          <w:ilvl w:val="0"/>
          <w:numId w:val="16"/>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5E6138">
        <w:rPr>
          <w:rFonts w:ascii="Times New Roman" w:hAnsi="Times New Roman"/>
          <w:i/>
          <w:iCs/>
          <w:color w:val="auto"/>
          <w:sz w:val="24"/>
          <w:szCs w:val="24"/>
        </w:rPr>
        <w:t>исполнение</w:t>
      </w:r>
      <w:proofErr w:type="gramEnd"/>
      <w:r w:rsidRPr="005E6138">
        <w:rPr>
          <w:rFonts w:ascii="Times New Roman" w:hAnsi="Times New Roman"/>
          <w:i/>
          <w:iCs/>
          <w:color w:val="auto"/>
          <w:sz w:val="24"/>
          <w:szCs w:val="24"/>
        </w:rPr>
        <w:t xml:space="preserve"> как по ходу его реализации, так и в конце действия.</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Познавательные универсальные учебные действия</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9343C">
        <w:rPr>
          <w:rFonts w:ascii="Times New Roman" w:hAnsi="Times New Roman"/>
          <w:color w:val="auto"/>
          <w:spacing w:val="-2"/>
          <w:sz w:val="24"/>
          <w:szCs w:val="24"/>
        </w:rPr>
        <w:t>цифровые), в открытом информационном пространстве, в том</w:t>
      </w:r>
      <w:r w:rsidRPr="0029343C">
        <w:rPr>
          <w:rFonts w:ascii="Times New Roman" w:hAnsi="Times New Roman"/>
          <w:color w:val="auto"/>
          <w:sz w:val="24"/>
          <w:szCs w:val="24"/>
        </w:rPr>
        <w:t>числе контролируемом пространстве сети Интернет;</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использовать знаково­символические средства, в том чис</w:t>
      </w:r>
      <w:r w:rsidRPr="0029343C">
        <w:rPr>
          <w:rFonts w:ascii="Times New Roman" w:hAnsi="Times New Roman"/>
          <w:color w:val="auto"/>
          <w:sz w:val="24"/>
          <w:szCs w:val="24"/>
        </w:rPr>
        <w:t>ле модели (включая виртуальные) и схемы (включая концептуальные), для решения задач;</w:t>
      </w:r>
    </w:p>
    <w:p w:rsidR="004E2409" w:rsidRPr="0029343C" w:rsidRDefault="004E2409" w:rsidP="004E2409">
      <w:pPr>
        <w:numPr>
          <w:ilvl w:val="0"/>
          <w:numId w:val="20"/>
        </w:numPr>
        <w:tabs>
          <w:tab w:val="left" w:pos="142"/>
          <w:tab w:val="left" w:leader="dot" w:pos="624"/>
        </w:tabs>
        <w:spacing w:line="276" w:lineRule="auto"/>
        <w:ind w:firstLine="0"/>
        <w:jc w:val="both"/>
        <w:rPr>
          <w:rStyle w:val="Zag11"/>
          <w:rFonts w:eastAsia="@Arial Unicode MS"/>
          <w:i/>
        </w:rPr>
      </w:pPr>
      <w:r w:rsidRPr="0029343C">
        <w:rPr>
          <w:rStyle w:val="Zag11"/>
          <w:rFonts w:eastAsia="@Arial Unicode MS"/>
          <w:iCs/>
        </w:rPr>
        <w:t>проявлять познавательную инициативу в учебном сотрудничестве</w:t>
      </w:r>
      <w:r w:rsidRPr="0029343C">
        <w:rPr>
          <w:rStyle w:val="Zag11"/>
          <w:rFonts w:eastAsia="@Arial Unicode MS"/>
          <w:i/>
          <w:iCs/>
        </w:rPr>
        <w:t>;</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строить сообщения в устной и письменной форме;</w:t>
      </w:r>
    </w:p>
    <w:p w:rsidR="004E2409" w:rsidRPr="0029343C" w:rsidRDefault="004E2409" w:rsidP="004E2409">
      <w:pPr>
        <w:pStyle w:val="ad"/>
        <w:numPr>
          <w:ilvl w:val="0"/>
          <w:numId w:val="20"/>
        </w:numPr>
        <w:spacing w:line="276" w:lineRule="auto"/>
        <w:ind w:firstLine="0"/>
        <w:rPr>
          <w:rFonts w:ascii="Times New Roman" w:hAnsi="Times New Roman"/>
          <w:color w:val="auto"/>
          <w:spacing w:val="-4"/>
          <w:sz w:val="24"/>
          <w:szCs w:val="24"/>
        </w:rPr>
      </w:pPr>
      <w:r w:rsidRPr="0029343C">
        <w:rPr>
          <w:rFonts w:ascii="Times New Roman" w:hAnsi="Times New Roman"/>
          <w:color w:val="auto"/>
          <w:spacing w:val="-4"/>
          <w:sz w:val="24"/>
          <w:szCs w:val="24"/>
        </w:rPr>
        <w:t>ориентироваться на разнообразие способов решения задач;</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lastRenderedPageBreak/>
        <w:t>основам смыслового восприятия художественных и позна</w:t>
      </w:r>
      <w:r w:rsidRPr="0029343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осуществлять анализ объектов с выделением существенных и несущественных признаков;</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осуществлять синтез как составление целого из частей;</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pacing w:val="4"/>
          <w:sz w:val="24"/>
          <w:szCs w:val="24"/>
        </w:rPr>
        <w:t>проводить сравнение, сериацию и классификацию по</w:t>
      </w:r>
      <w:r w:rsidRPr="0029343C">
        <w:rPr>
          <w:rFonts w:ascii="Times New Roman" w:hAnsi="Times New Roman"/>
          <w:color w:val="auto"/>
          <w:sz w:val="24"/>
          <w:szCs w:val="24"/>
        </w:rPr>
        <w:t>заданным критериям;</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устанавливать причинно­следственные связи в изучае</w:t>
      </w:r>
      <w:r w:rsidRPr="0029343C">
        <w:rPr>
          <w:rFonts w:ascii="Times New Roman" w:hAnsi="Times New Roman"/>
          <w:color w:val="auto"/>
          <w:sz w:val="24"/>
          <w:szCs w:val="24"/>
        </w:rPr>
        <w:t>мом круге явлений;</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обобщать, т.</w:t>
      </w:r>
      <w:r w:rsidRPr="0029343C">
        <w:rPr>
          <w:rFonts w:ascii="Times New Roman" w:hAnsi="Times New Roman"/>
          <w:color w:val="auto"/>
          <w:sz w:val="24"/>
          <w:szCs w:val="24"/>
        </w:rPr>
        <w:t> </w:t>
      </w:r>
      <w:r w:rsidRPr="0029343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29343C">
        <w:rPr>
          <w:rFonts w:ascii="Times New Roman" w:hAnsi="Times New Roman"/>
          <w:color w:val="auto"/>
          <w:sz w:val="24"/>
          <w:szCs w:val="24"/>
        </w:rPr>
        <w:t>,н</w:t>
      </w:r>
      <w:proofErr w:type="gramEnd"/>
      <w:r w:rsidRPr="0029343C">
        <w:rPr>
          <w:rFonts w:ascii="Times New Roman" w:hAnsi="Times New Roman"/>
          <w:color w:val="auto"/>
          <w:sz w:val="24"/>
          <w:szCs w:val="24"/>
        </w:rPr>
        <w:t>а основе выделения сущностной связи;</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устанавливать аналогии;</w:t>
      </w:r>
    </w:p>
    <w:p w:rsidR="004E2409" w:rsidRPr="0029343C" w:rsidRDefault="004E2409" w:rsidP="004E2409">
      <w:pPr>
        <w:pStyle w:val="ad"/>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владеть рядом общих приемов решения задач.</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4E2409" w:rsidRPr="005E6138" w:rsidRDefault="004E2409" w:rsidP="004E2409">
      <w:pPr>
        <w:pStyle w:val="ad"/>
        <w:numPr>
          <w:ilvl w:val="0"/>
          <w:numId w:val="17"/>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4E2409" w:rsidRPr="005E6138" w:rsidRDefault="004E2409" w:rsidP="004E2409">
      <w:pPr>
        <w:pStyle w:val="ad"/>
        <w:numPr>
          <w:ilvl w:val="0"/>
          <w:numId w:val="17"/>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4E2409" w:rsidRPr="005E6138" w:rsidRDefault="004E2409" w:rsidP="004E2409">
      <w:pPr>
        <w:pStyle w:val="ad"/>
        <w:numPr>
          <w:ilvl w:val="0"/>
          <w:numId w:val="17"/>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создавать и преобразовывать модели и схемы для решения задач;</w:t>
      </w:r>
    </w:p>
    <w:p w:rsidR="004E2409" w:rsidRPr="005E6138" w:rsidRDefault="004E2409" w:rsidP="004E2409">
      <w:pPr>
        <w:pStyle w:val="ad"/>
        <w:numPr>
          <w:ilvl w:val="0"/>
          <w:numId w:val="17"/>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осознанно и произвольно строить сообщения в устной и письменной форме;</w:t>
      </w:r>
    </w:p>
    <w:p w:rsidR="004E2409" w:rsidRPr="005E6138" w:rsidRDefault="004E2409" w:rsidP="004E2409">
      <w:pPr>
        <w:pStyle w:val="ad"/>
        <w:numPr>
          <w:ilvl w:val="0"/>
          <w:numId w:val="17"/>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4E2409" w:rsidRPr="005E6138" w:rsidRDefault="004E2409" w:rsidP="004E2409">
      <w:pPr>
        <w:pStyle w:val="ad"/>
        <w:numPr>
          <w:ilvl w:val="0"/>
          <w:numId w:val="17"/>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4E2409" w:rsidRPr="005E6138" w:rsidRDefault="004E2409" w:rsidP="004E2409">
      <w:pPr>
        <w:pStyle w:val="ad"/>
        <w:numPr>
          <w:ilvl w:val="0"/>
          <w:numId w:val="17"/>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4E2409" w:rsidRPr="005E6138" w:rsidRDefault="004E2409" w:rsidP="004E2409">
      <w:pPr>
        <w:pStyle w:val="ad"/>
        <w:numPr>
          <w:ilvl w:val="0"/>
          <w:numId w:val="17"/>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 xml:space="preserve">строить </w:t>
      </w:r>
      <w:proofErr w:type="gramStart"/>
      <w:r w:rsidRPr="005E6138">
        <w:rPr>
          <w:rFonts w:ascii="Times New Roman" w:hAnsi="Times New Roman"/>
          <w:i/>
          <w:iCs/>
          <w:color w:val="auto"/>
          <w:sz w:val="24"/>
          <w:szCs w:val="24"/>
        </w:rPr>
        <w:t>логическое рассуждение</w:t>
      </w:r>
      <w:proofErr w:type="gramEnd"/>
      <w:r w:rsidRPr="005E6138">
        <w:rPr>
          <w:rFonts w:ascii="Times New Roman" w:hAnsi="Times New Roman"/>
          <w:i/>
          <w:iCs/>
          <w:color w:val="auto"/>
          <w:sz w:val="24"/>
          <w:szCs w:val="24"/>
        </w:rPr>
        <w:t>, включающее установление причинно­следственных связей;</w:t>
      </w:r>
    </w:p>
    <w:p w:rsidR="004E2409" w:rsidRPr="005E6138" w:rsidRDefault="004E2409" w:rsidP="004E2409">
      <w:pPr>
        <w:pStyle w:val="ad"/>
        <w:numPr>
          <w:ilvl w:val="0"/>
          <w:numId w:val="17"/>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pacing w:val="2"/>
          <w:sz w:val="24"/>
          <w:szCs w:val="24"/>
        </w:rPr>
        <w:t xml:space="preserve">произвольно и осознанно владеть общими приемами </w:t>
      </w:r>
      <w:r w:rsidRPr="005E6138">
        <w:rPr>
          <w:rFonts w:ascii="Times New Roman" w:hAnsi="Times New Roman"/>
          <w:i/>
          <w:iCs/>
          <w:color w:val="auto"/>
          <w:sz w:val="24"/>
          <w:szCs w:val="24"/>
        </w:rPr>
        <w:t>решения задач.</w:t>
      </w:r>
    </w:p>
    <w:p w:rsidR="004E2409" w:rsidRPr="005E6138" w:rsidRDefault="004E2409" w:rsidP="004E2409">
      <w:pPr>
        <w:pStyle w:val="4"/>
        <w:spacing w:before="0" w:after="0" w:line="276" w:lineRule="auto"/>
        <w:jc w:val="both"/>
        <w:rPr>
          <w:rFonts w:ascii="Times New Roman" w:hAnsi="Times New Roman" w:cs="Times New Roman"/>
          <w:b/>
          <w:color w:val="auto"/>
          <w:sz w:val="24"/>
          <w:szCs w:val="24"/>
        </w:rPr>
      </w:pP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Коммуникативные универсальные учебные действия</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4E2409">
      <w:pPr>
        <w:pStyle w:val="ad"/>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адекватно использовать коммуникативные, прежде все</w:t>
      </w:r>
      <w:r w:rsidRPr="0029343C">
        <w:rPr>
          <w:rFonts w:ascii="Times New Roman" w:hAnsi="Times New Roman"/>
          <w:color w:val="auto"/>
          <w:sz w:val="24"/>
          <w:szCs w:val="24"/>
        </w:rPr>
        <w:t xml:space="preserve">го </w:t>
      </w:r>
      <w:r w:rsidRPr="0029343C">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29343C">
        <w:rPr>
          <w:rFonts w:ascii="Times New Roman" w:hAnsi="Times New Roman"/>
          <w:color w:val="auto"/>
          <w:spacing w:val="2"/>
          <w:sz w:val="24"/>
          <w:szCs w:val="24"/>
        </w:rPr>
        <w:t xml:space="preserve">ле сопровождая его аудиовизуальной поддержкой), владеть </w:t>
      </w:r>
      <w:r w:rsidRPr="0029343C">
        <w:rPr>
          <w:rFonts w:ascii="Times New Roman" w:hAnsi="Times New Roman"/>
          <w:color w:val="auto"/>
          <w:sz w:val="24"/>
          <w:szCs w:val="24"/>
        </w:rPr>
        <w:t xml:space="preserve">диалогической формой коммуникации, </w:t>
      </w:r>
      <w:proofErr w:type="gramStart"/>
      <w:r w:rsidRPr="0029343C">
        <w:rPr>
          <w:rFonts w:ascii="Times New Roman" w:hAnsi="Times New Roman"/>
          <w:color w:val="auto"/>
          <w:sz w:val="24"/>
          <w:szCs w:val="24"/>
        </w:rPr>
        <w:t>используя</w:t>
      </w:r>
      <w:proofErr w:type="gramEnd"/>
      <w:r w:rsidRPr="0029343C">
        <w:rPr>
          <w:rFonts w:ascii="Times New Roman" w:hAnsi="Times New Roman"/>
          <w:color w:val="auto"/>
          <w:sz w:val="24"/>
          <w:szCs w:val="24"/>
        </w:rPr>
        <w:t xml:space="preserve"> в том чис</w:t>
      </w:r>
      <w:r w:rsidRPr="0029343C">
        <w:rPr>
          <w:rFonts w:ascii="Times New Roman" w:hAnsi="Times New Roman"/>
          <w:color w:val="auto"/>
          <w:spacing w:val="2"/>
          <w:sz w:val="24"/>
          <w:szCs w:val="24"/>
        </w:rPr>
        <w:t>ле средства и инструменты ИКТ и дистанционного обще</w:t>
      </w:r>
      <w:r w:rsidRPr="0029343C">
        <w:rPr>
          <w:rFonts w:ascii="Times New Roman" w:hAnsi="Times New Roman"/>
          <w:color w:val="auto"/>
          <w:sz w:val="24"/>
          <w:szCs w:val="24"/>
        </w:rPr>
        <w:t>ния;</w:t>
      </w:r>
    </w:p>
    <w:p w:rsidR="004E2409" w:rsidRPr="0029343C" w:rsidRDefault="004E2409" w:rsidP="004E2409">
      <w:pPr>
        <w:pStyle w:val="ad"/>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29343C">
        <w:rPr>
          <w:rFonts w:ascii="Times New Roman" w:hAnsi="Times New Roman"/>
          <w:color w:val="auto"/>
          <w:sz w:val="24"/>
          <w:szCs w:val="24"/>
        </w:rPr>
        <w:t>собственной</w:t>
      </w:r>
      <w:proofErr w:type="gramEnd"/>
      <w:r w:rsidRPr="0029343C">
        <w:rPr>
          <w:rFonts w:ascii="Times New Roman" w:hAnsi="Times New Roman"/>
          <w:color w:val="auto"/>
          <w:sz w:val="24"/>
          <w:szCs w:val="24"/>
        </w:rPr>
        <w:t>, и ориентироваться на позицию партнера в общении и взаимодействии;</w:t>
      </w:r>
    </w:p>
    <w:p w:rsidR="004E2409" w:rsidRPr="0029343C" w:rsidRDefault="004E2409" w:rsidP="004E2409">
      <w:pPr>
        <w:pStyle w:val="ad"/>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4E2409" w:rsidRPr="0029343C" w:rsidRDefault="004E2409" w:rsidP="004E2409">
      <w:pPr>
        <w:pStyle w:val="ad"/>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формулировать собственное мнение и позицию;</w:t>
      </w:r>
    </w:p>
    <w:p w:rsidR="004E2409" w:rsidRPr="0029343C" w:rsidRDefault="004E2409" w:rsidP="004E2409">
      <w:pPr>
        <w:pStyle w:val="ad"/>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договариваться и приходить к общему решению в со</w:t>
      </w:r>
      <w:r w:rsidRPr="0029343C">
        <w:rPr>
          <w:rFonts w:ascii="Times New Roman" w:hAnsi="Times New Roman"/>
          <w:color w:val="auto"/>
          <w:sz w:val="24"/>
          <w:szCs w:val="24"/>
        </w:rPr>
        <w:t>вместной деятельности, в том числе в ситуации столкновения интересов;</w:t>
      </w:r>
    </w:p>
    <w:p w:rsidR="004E2409" w:rsidRPr="0029343C" w:rsidRDefault="004E2409" w:rsidP="004E2409">
      <w:pPr>
        <w:pStyle w:val="ad"/>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lastRenderedPageBreak/>
        <w:t>строить понятные для партнера высказывания, учитывающие, что партнер знает и видит, а что нет;</w:t>
      </w:r>
    </w:p>
    <w:p w:rsidR="004E2409" w:rsidRPr="0029343C" w:rsidRDefault="004E2409" w:rsidP="004E2409">
      <w:pPr>
        <w:pStyle w:val="ad"/>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задавать вопросы;</w:t>
      </w:r>
    </w:p>
    <w:p w:rsidR="004E2409" w:rsidRPr="0029343C" w:rsidRDefault="004E2409" w:rsidP="004E2409">
      <w:pPr>
        <w:pStyle w:val="ad"/>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контролировать действия партнера;</w:t>
      </w:r>
    </w:p>
    <w:p w:rsidR="004E2409" w:rsidRPr="0029343C" w:rsidRDefault="004E2409" w:rsidP="004E2409">
      <w:pPr>
        <w:pStyle w:val="ad"/>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использовать речь для регуляции своего действия;</w:t>
      </w:r>
    </w:p>
    <w:p w:rsidR="004E2409" w:rsidRPr="0029343C" w:rsidRDefault="004E2409" w:rsidP="004E2409">
      <w:pPr>
        <w:pStyle w:val="ad"/>
        <w:numPr>
          <w:ilvl w:val="0"/>
          <w:numId w:val="18"/>
        </w:numPr>
        <w:spacing w:line="276" w:lineRule="auto"/>
        <w:ind w:left="0" w:firstLine="0"/>
        <w:rPr>
          <w:rFonts w:ascii="Times New Roman" w:hAnsi="Times New Roman"/>
          <w:iCs/>
          <w:color w:val="auto"/>
          <w:sz w:val="24"/>
          <w:szCs w:val="24"/>
        </w:rPr>
      </w:pPr>
      <w:r w:rsidRPr="0029343C">
        <w:rPr>
          <w:rFonts w:ascii="Times New Roman" w:hAnsi="Times New Roman"/>
          <w:color w:val="auto"/>
          <w:spacing w:val="2"/>
          <w:sz w:val="24"/>
          <w:szCs w:val="24"/>
        </w:rPr>
        <w:t xml:space="preserve">адекватно использовать речевые средства для решения </w:t>
      </w:r>
      <w:r w:rsidRPr="0029343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4E2409" w:rsidRPr="005E6138" w:rsidRDefault="004E2409" w:rsidP="004E2409">
      <w:pPr>
        <w:pStyle w:val="ad"/>
        <w:numPr>
          <w:ilvl w:val="0"/>
          <w:numId w:val="19"/>
        </w:numPr>
        <w:spacing w:line="276" w:lineRule="auto"/>
        <w:ind w:left="0" w:firstLine="0"/>
        <w:rPr>
          <w:rFonts w:ascii="Times New Roman" w:hAnsi="Times New Roman"/>
          <w:i/>
          <w:color w:val="auto"/>
          <w:sz w:val="24"/>
          <w:szCs w:val="24"/>
        </w:rPr>
      </w:pPr>
      <w:r w:rsidRPr="005E6138">
        <w:rPr>
          <w:rFonts w:ascii="Times New Roman" w:hAnsi="Times New Roman"/>
          <w:i/>
          <w:iCs/>
          <w:color w:val="auto"/>
          <w:spacing w:val="2"/>
          <w:sz w:val="24"/>
          <w:szCs w:val="24"/>
        </w:rPr>
        <w:t>учитывать и координировать в сотрудничестве по</w:t>
      </w:r>
      <w:r w:rsidRPr="005E6138">
        <w:rPr>
          <w:rFonts w:ascii="Times New Roman" w:hAnsi="Times New Roman"/>
          <w:i/>
          <w:iCs/>
          <w:color w:val="auto"/>
          <w:sz w:val="24"/>
          <w:szCs w:val="24"/>
        </w:rPr>
        <w:t xml:space="preserve">зиции других людей, отличные </w:t>
      </w:r>
      <w:proofErr w:type="gramStart"/>
      <w:r w:rsidRPr="005E6138">
        <w:rPr>
          <w:rFonts w:ascii="Times New Roman" w:hAnsi="Times New Roman"/>
          <w:i/>
          <w:iCs/>
          <w:color w:val="auto"/>
          <w:sz w:val="24"/>
          <w:szCs w:val="24"/>
        </w:rPr>
        <w:t>от</w:t>
      </w:r>
      <w:proofErr w:type="gramEnd"/>
      <w:r w:rsidRPr="005E6138">
        <w:rPr>
          <w:rFonts w:ascii="Times New Roman" w:hAnsi="Times New Roman"/>
          <w:i/>
          <w:iCs/>
          <w:color w:val="auto"/>
          <w:sz w:val="24"/>
          <w:szCs w:val="24"/>
        </w:rPr>
        <w:t xml:space="preserve"> собственной;</w:t>
      </w:r>
    </w:p>
    <w:p w:rsidR="004E2409" w:rsidRPr="005E6138" w:rsidRDefault="004E2409" w:rsidP="004E2409">
      <w:pPr>
        <w:pStyle w:val="ad"/>
        <w:numPr>
          <w:ilvl w:val="0"/>
          <w:numId w:val="19"/>
        </w:numPr>
        <w:spacing w:line="276" w:lineRule="auto"/>
        <w:ind w:left="0" w:firstLine="0"/>
        <w:rPr>
          <w:rFonts w:ascii="Times New Roman" w:hAnsi="Times New Roman"/>
          <w:i/>
          <w:color w:val="auto"/>
          <w:sz w:val="24"/>
          <w:szCs w:val="24"/>
        </w:rPr>
      </w:pPr>
      <w:r w:rsidRPr="005E6138">
        <w:rPr>
          <w:rFonts w:ascii="Times New Roman" w:hAnsi="Times New Roman"/>
          <w:i/>
          <w:iCs/>
          <w:color w:val="auto"/>
          <w:sz w:val="24"/>
          <w:szCs w:val="24"/>
        </w:rPr>
        <w:t>учитывать разные мнения и интересы и обосновывать собственную позицию;</w:t>
      </w:r>
    </w:p>
    <w:p w:rsidR="004E2409" w:rsidRPr="005E6138" w:rsidRDefault="004E2409" w:rsidP="004E2409">
      <w:pPr>
        <w:pStyle w:val="ad"/>
        <w:numPr>
          <w:ilvl w:val="0"/>
          <w:numId w:val="19"/>
        </w:numPr>
        <w:spacing w:line="276" w:lineRule="auto"/>
        <w:ind w:left="0" w:firstLine="0"/>
        <w:rPr>
          <w:rFonts w:ascii="Times New Roman" w:hAnsi="Times New Roman"/>
          <w:i/>
          <w:color w:val="auto"/>
          <w:sz w:val="24"/>
          <w:szCs w:val="24"/>
        </w:rPr>
      </w:pPr>
      <w:r w:rsidRPr="005E6138">
        <w:rPr>
          <w:rFonts w:ascii="Times New Roman" w:hAnsi="Times New Roman"/>
          <w:i/>
          <w:iCs/>
          <w:color w:val="auto"/>
          <w:sz w:val="24"/>
          <w:szCs w:val="24"/>
        </w:rPr>
        <w:t>понимать относительность мнений и подходов к решению проблемы;</w:t>
      </w:r>
    </w:p>
    <w:p w:rsidR="004E2409" w:rsidRPr="005E6138" w:rsidRDefault="004E2409" w:rsidP="004E2409">
      <w:pPr>
        <w:pStyle w:val="ad"/>
        <w:numPr>
          <w:ilvl w:val="0"/>
          <w:numId w:val="19"/>
        </w:numPr>
        <w:spacing w:line="276" w:lineRule="auto"/>
        <w:ind w:left="0" w:firstLine="0"/>
        <w:rPr>
          <w:rFonts w:ascii="Times New Roman" w:hAnsi="Times New Roman"/>
          <w:i/>
          <w:color w:val="auto"/>
          <w:sz w:val="24"/>
          <w:szCs w:val="24"/>
        </w:rPr>
      </w:pPr>
      <w:r w:rsidRPr="005E6138">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E2409" w:rsidRPr="005E6138" w:rsidRDefault="004E2409" w:rsidP="004E2409">
      <w:pPr>
        <w:pStyle w:val="ad"/>
        <w:numPr>
          <w:ilvl w:val="0"/>
          <w:numId w:val="19"/>
        </w:numPr>
        <w:spacing w:line="276" w:lineRule="auto"/>
        <w:ind w:left="0" w:firstLine="0"/>
        <w:rPr>
          <w:rFonts w:ascii="Times New Roman" w:hAnsi="Times New Roman"/>
          <w:i/>
          <w:color w:val="auto"/>
          <w:sz w:val="24"/>
          <w:szCs w:val="24"/>
        </w:rPr>
      </w:pPr>
      <w:r w:rsidRPr="005E6138">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4E2409" w:rsidRPr="005E6138" w:rsidRDefault="004E2409" w:rsidP="004E2409">
      <w:pPr>
        <w:pStyle w:val="ad"/>
        <w:numPr>
          <w:ilvl w:val="0"/>
          <w:numId w:val="19"/>
        </w:numPr>
        <w:spacing w:line="276" w:lineRule="auto"/>
        <w:ind w:left="0" w:firstLine="0"/>
        <w:rPr>
          <w:rFonts w:ascii="Times New Roman" w:hAnsi="Times New Roman"/>
          <w:i/>
          <w:color w:val="auto"/>
          <w:sz w:val="24"/>
          <w:szCs w:val="24"/>
        </w:rPr>
      </w:pPr>
      <w:r w:rsidRPr="005E6138">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E2409" w:rsidRPr="005E6138" w:rsidRDefault="004E2409" w:rsidP="004E2409">
      <w:pPr>
        <w:pStyle w:val="ad"/>
        <w:numPr>
          <w:ilvl w:val="0"/>
          <w:numId w:val="19"/>
        </w:numPr>
        <w:spacing w:line="276" w:lineRule="auto"/>
        <w:ind w:left="0" w:firstLine="0"/>
        <w:rPr>
          <w:rFonts w:ascii="Times New Roman" w:hAnsi="Times New Roman"/>
          <w:i/>
          <w:color w:val="auto"/>
          <w:sz w:val="24"/>
          <w:szCs w:val="24"/>
        </w:rPr>
      </w:pPr>
      <w:r w:rsidRPr="005E6138">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4E2409" w:rsidRPr="005E6138" w:rsidRDefault="004E2409" w:rsidP="004E2409">
      <w:pPr>
        <w:pStyle w:val="ad"/>
        <w:numPr>
          <w:ilvl w:val="0"/>
          <w:numId w:val="19"/>
        </w:numPr>
        <w:spacing w:line="276" w:lineRule="auto"/>
        <w:ind w:left="0" w:firstLine="0"/>
        <w:rPr>
          <w:rFonts w:ascii="Times New Roman" w:hAnsi="Times New Roman"/>
          <w:i/>
          <w:color w:val="auto"/>
          <w:sz w:val="24"/>
          <w:szCs w:val="24"/>
        </w:rPr>
      </w:pPr>
      <w:r w:rsidRPr="005E6138">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4E2409" w:rsidRPr="005E6138" w:rsidRDefault="004E2409" w:rsidP="004E2409">
      <w:pPr>
        <w:pStyle w:val="ad"/>
        <w:numPr>
          <w:ilvl w:val="0"/>
          <w:numId w:val="19"/>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5E6138">
        <w:rPr>
          <w:rFonts w:ascii="Times New Roman" w:hAnsi="Times New Roman"/>
          <w:i/>
          <w:iCs/>
          <w:color w:val="auto"/>
          <w:sz w:val="24"/>
          <w:szCs w:val="24"/>
        </w:rPr>
        <w:t>,п</w:t>
      </w:r>
      <w:proofErr w:type="gramEnd"/>
      <w:r w:rsidRPr="005E6138">
        <w:rPr>
          <w:rFonts w:ascii="Times New Roman" w:hAnsi="Times New Roman"/>
          <w:i/>
          <w:iCs/>
          <w:color w:val="auto"/>
          <w:sz w:val="24"/>
          <w:szCs w:val="24"/>
        </w:rPr>
        <w:t>ланирования и регуляции своей деятельности.</w:t>
      </w:r>
      <w:bookmarkStart w:id="19" w:name="_Toc288394059"/>
      <w:bookmarkStart w:id="20" w:name="_Toc288410526"/>
      <w:bookmarkStart w:id="21" w:name="_Toc288410655"/>
      <w:bookmarkStart w:id="22" w:name="_Toc424564301"/>
    </w:p>
    <w:p w:rsidR="004E2409" w:rsidRDefault="004E2409" w:rsidP="004E2409">
      <w:pPr>
        <w:pStyle w:val="aff"/>
        <w:spacing w:line="276" w:lineRule="auto"/>
        <w:ind w:left="710"/>
        <w:jc w:val="both"/>
        <w:rPr>
          <w:bCs/>
          <w:sz w:val="24"/>
        </w:rPr>
      </w:pPr>
    </w:p>
    <w:p w:rsidR="004E2409" w:rsidRPr="005E6138" w:rsidRDefault="004E2409" w:rsidP="008B716A">
      <w:pPr>
        <w:pStyle w:val="aff"/>
        <w:spacing w:after="60" w:line="240" w:lineRule="auto"/>
        <w:jc w:val="center"/>
        <w:rPr>
          <w:b w:val="0"/>
          <w:sz w:val="22"/>
          <w:szCs w:val="22"/>
        </w:rPr>
      </w:pPr>
      <w:bookmarkStart w:id="23" w:name="_Toc427587317"/>
      <w:bookmarkEnd w:id="19"/>
      <w:bookmarkEnd w:id="20"/>
      <w:bookmarkEnd w:id="21"/>
      <w:bookmarkEnd w:id="22"/>
      <w:r w:rsidRPr="00421602">
        <w:rPr>
          <w:sz w:val="22"/>
          <w:szCs w:val="22"/>
        </w:rPr>
        <w:t>Чтение. Работа с текстом (метапредметные результаты)</w:t>
      </w:r>
      <w:bookmarkEnd w:id="23"/>
    </w:p>
    <w:p w:rsidR="004E2409" w:rsidRPr="0029343C" w:rsidRDefault="004E2409" w:rsidP="004E2409">
      <w:pPr>
        <w:tabs>
          <w:tab w:val="left" w:pos="142"/>
          <w:tab w:val="left" w:leader="dot" w:pos="624"/>
        </w:tabs>
        <w:spacing w:line="276" w:lineRule="auto"/>
        <w:ind w:firstLine="709"/>
        <w:jc w:val="both"/>
        <w:rPr>
          <w:rStyle w:val="Zag11"/>
          <w:rFonts w:eastAsia="@Arial Unicode MS"/>
        </w:rPr>
      </w:pPr>
      <w:r w:rsidRPr="0029343C">
        <w:rPr>
          <w:spacing w:val="-3"/>
        </w:rPr>
        <w:t xml:space="preserve">В результате изучения </w:t>
      </w:r>
      <w:r w:rsidRPr="0029343C">
        <w:rPr>
          <w:b/>
          <w:bCs/>
          <w:spacing w:val="-3"/>
        </w:rPr>
        <w:t>всех без исключения учебных пред</w:t>
      </w:r>
      <w:r w:rsidRPr="0029343C">
        <w:rPr>
          <w:b/>
          <w:bCs/>
        </w:rPr>
        <w:t xml:space="preserve">метов </w:t>
      </w:r>
      <w:r w:rsidRPr="0029343C">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29343C">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E2409" w:rsidRPr="0029343C" w:rsidRDefault="004E2409" w:rsidP="004E2409">
      <w:pPr>
        <w:tabs>
          <w:tab w:val="left" w:pos="142"/>
          <w:tab w:val="left" w:leader="dot" w:pos="624"/>
        </w:tabs>
        <w:spacing w:line="276" w:lineRule="auto"/>
        <w:ind w:firstLine="709"/>
        <w:jc w:val="both"/>
        <w:rPr>
          <w:rStyle w:val="Zag11"/>
          <w:rFonts w:eastAsia="@Arial Unicode MS"/>
        </w:rPr>
      </w:pPr>
      <w:r w:rsidRPr="0029343C">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E2409" w:rsidRPr="0029343C" w:rsidRDefault="004E2409" w:rsidP="004E2409">
      <w:pPr>
        <w:pStyle w:val="Zag3"/>
        <w:tabs>
          <w:tab w:val="left" w:pos="142"/>
          <w:tab w:val="left" w:leader="dot" w:pos="624"/>
        </w:tabs>
        <w:spacing w:after="0" w:line="276" w:lineRule="auto"/>
        <w:ind w:firstLine="709"/>
        <w:jc w:val="both"/>
        <w:rPr>
          <w:rFonts w:eastAsia="@Arial Unicode MS"/>
          <w:i w:val="0"/>
          <w:iCs w:val="0"/>
          <w:color w:val="auto"/>
          <w:lang w:val="ru-RU"/>
        </w:rPr>
      </w:pPr>
      <w:r w:rsidRPr="0029343C">
        <w:rPr>
          <w:rStyle w:val="Zag11"/>
          <w:rFonts w:eastAsia="@Arial Unicode MS"/>
          <w:i w:val="0"/>
          <w:iCs w:val="0"/>
          <w:color w:val="auto"/>
          <w:lang w:val="ru-RU"/>
        </w:rPr>
        <w:t xml:space="preserve">Выпускники получат возможность научиться </w:t>
      </w:r>
      <w:proofErr w:type="gramStart"/>
      <w:r w:rsidRPr="0029343C">
        <w:rPr>
          <w:rStyle w:val="Zag11"/>
          <w:rFonts w:eastAsia="@Arial Unicode MS"/>
          <w:i w:val="0"/>
          <w:iCs w:val="0"/>
          <w:color w:val="auto"/>
          <w:lang w:val="ru-RU"/>
        </w:rPr>
        <w:t>самостоятельно</w:t>
      </w:r>
      <w:proofErr w:type="gramEnd"/>
      <w:r w:rsidRPr="0029343C">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p>
    <w:p w:rsidR="004E2409" w:rsidRPr="0029343C" w:rsidRDefault="004E2409" w:rsidP="004E240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29343C">
        <w:rPr>
          <w:rFonts w:ascii="Times New Roman" w:hAnsi="Times New Roman" w:cs="Times New Roman"/>
          <w:b/>
          <w:i w:val="0"/>
          <w:color w:val="auto"/>
          <w:sz w:val="24"/>
          <w:szCs w:val="24"/>
        </w:rPr>
        <w:t>прочитанного</w:t>
      </w:r>
      <w:proofErr w:type="gramEnd"/>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4E2409">
      <w:pPr>
        <w:pStyle w:val="ad"/>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находить в тексте конкретные сведения, факты, заданные в явном виде;</w:t>
      </w:r>
    </w:p>
    <w:p w:rsidR="004E2409" w:rsidRPr="0029343C" w:rsidRDefault="004E2409" w:rsidP="004E2409">
      <w:pPr>
        <w:pStyle w:val="ad"/>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определять тему и главную мысль текста;</w:t>
      </w:r>
    </w:p>
    <w:p w:rsidR="004E2409" w:rsidRPr="0029343C" w:rsidRDefault="004E2409" w:rsidP="004E2409">
      <w:pPr>
        <w:pStyle w:val="ad"/>
        <w:numPr>
          <w:ilvl w:val="0"/>
          <w:numId w:val="21"/>
        </w:numPr>
        <w:spacing w:line="276" w:lineRule="auto"/>
        <w:ind w:left="0" w:firstLine="0"/>
        <w:rPr>
          <w:rFonts w:ascii="Times New Roman" w:hAnsi="Times New Roman"/>
          <w:color w:val="auto"/>
          <w:spacing w:val="-4"/>
          <w:sz w:val="24"/>
          <w:szCs w:val="24"/>
        </w:rPr>
      </w:pPr>
      <w:r w:rsidRPr="0029343C">
        <w:rPr>
          <w:rFonts w:ascii="Times New Roman" w:hAnsi="Times New Roman"/>
          <w:color w:val="auto"/>
          <w:spacing w:val="-4"/>
          <w:sz w:val="24"/>
          <w:szCs w:val="24"/>
        </w:rPr>
        <w:t>делить тексты на смысловые части, составлять план текста;</w:t>
      </w:r>
    </w:p>
    <w:p w:rsidR="004E2409" w:rsidRPr="0029343C" w:rsidRDefault="004E2409" w:rsidP="004E2409">
      <w:pPr>
        <w:pStyle w:val="ad"/>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вычленять содержащиеся в тексте основные события и</w:t>
      </w:r>
      <w:r w:rsidRPr="0029343C">
        <w:rPr>
          <w:rFonts w:ascii="Times New Roman" w:hAnsi="Times New Roman"/>
          <w:color w:val="auto"/>
          <w:spacing w:val="2"/>
          <w:sz w:val="24"/>
          <w:szCs w:val="24"/>
        </w:rPr>
        <w:br/>
      </w:r>
      <w:r w:rsidRPr="0029343C">
        <w:rPr>
          <w:rFonts w:ascii="Times New Roman" w:hAnsi="Times New Roman"/>
          <w:color w:val="auto"/>
          <w:spacing w:val="-2"/>
          <w:sz w:val="24"/>
          <w:szCs w:val="24"/>
        </w:rPr>
        <w:t>ус</w:t>
      </w:r>
      <w:r w:rsidRPr="0029343C">
        <w:rPr>
          <w:rFonts w:ascii="Times New Roman" w:hAnsi="Times New Roman"/>
          <w:color w:val="auto"/>
          <w:spacing w:val="2"/>
          <w:sz w:val="24"/>
          <w:szCs w:val="24"/>
        </w:rPr>
        <w:t>танавливать их последовательность; упорядочивать инфор</w:t>
      </w:r>
      <w:r w:rsidRPr="0029343C">
        <w:rPr>
          <w:rFonts w:ascii="Times New Roman" w:hAnsi="Times New Roman"/>
          <w:color w:val="auto"/>
          <w:sz w:val="24"/>
          <w:szCs w:val="24"/>
        </w:rPr>
        <w:t>мацию по заданному основанию;</w:t>
      </w:r>
    </w:p>
    <w:p w:rsidR="004E2409" w:rsidRPr="0029343C" w:rsidRDefault="004E2409" w:rsidP="004E2409">
      <w:pPr>
        <w:pStyle w:val="ad"/>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сравнивать между собой объекты, описанные в тексте, </w:t>
      </w:r>
      <w:r w:rsidRPr="0029343C">
        <w:rPr>
          <w:rFonts w:ascii="Times New Roman" w:hAnsi="Times New Roman"/>
          <w:color w:val="auto"/>
          <w:sz w:val="24"/>
          <w:szCs w:val="24"/>
        </w:rPr>
        <w:t>выделяя 2—3 </w:t>
      </w:r>
      <w:proofErr w:type="gramStart"/>
      <w:r w:rsidRPr="0029343C">
        <w:rPr>
          <w:rFonts w:ascii="Times New Roman" w:hAnsi="Times New Roman"/>
          <w:color w:val="auto"/>
          <w:sz w:val="24"/>
          <w:szCs w:val="24"/>
        </w:rPr>
        <w:t>существенных</w:t>
      </w:r>
      <w:proofErr w:type="gramEnd"/>
      <w:r w:rsidRPr="0029343C">
        <w:rPr>
          <w:rFonts w:ascii="Times New Roman" w:hAnsi="Times New Roman"/>
          <w:color w:val="auto"/>
          <w:sz w:val="24"/>
          <w:szCs w:val="24"/>
        </w:rPr>
        <w:t xml:space="preserve"> признака;</w:t>
      </w:r>
    </w:p>
    <w:p w:rsidR="004E2409" w:rsidRPr="0029343C" w:rsidRDefault="004E2409" w:rsidP="004E2409">
      <w:pPr>
        <w:pStyle w:val="ad"/>
        <w:numPr>
          <w:ilvl w:val="0"/>
          <w:numId w:val="21"/>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E2409" w:rsidRPr="0029343C" w:rsidRDefault="004E2409" w:rsidP="004E2409">
      <w:pPr>
        <w:pStyle w:val="ad"/>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4E2409" w:rsidRPr="0029343C" w:rsidRDefault="004E2409" w:rsidP="004E2409">
      <w:pPr>
        <w:pStyle w:val="ad"/>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4E2409" w:rsidRPr="0029343C" w:rsidRDefault="004E2409" w:rsidP="004E2409">
      <w:pPr>
        <w:pStyle w:val="ad"/>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E2409" w:rsidRPr="0029343C" w:rsidRDefault="004E2409" w:rsidP="004E2409">
      <w:pPr>
        <w:pStyle w:val="ad"/>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ориентироваться в соответствующих возрасту словарях и справочниках.</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4E2409" w:rsidRPr="005E6138" w:rsidRDefault="004E2409" w:rsidP="004E2409">
      <w:pPr>
        <w:pStyle w:val="ad"/>
        <w:numPr>
          <w:ilvl w:val="0"/>
          <w:numId w:val="22"/>
        </w:numPr>
        <w:spacing w:line="276" w:lineRule="auto"/>
        <w:ind w:left="0" w:firstLine="0"/>
        <w:rPr>
          <w:rFonts w:ascii="Times New Roman" w:hAnsi="Times New Roman"/>
          <w:i/>
          <w:iCs/>
          <w:color w:val="auto"/>
          <w:spacing w:val="-2"/>
          <w:sz w:val="24"/>
          <w:szCs w:val="24"/>
        </w:rPr>
      </w:pPr>
      <w:r w:rsidRPr="005E6138">
        <w:rPr>
          <w:rFonts w:ascii="Times New Roman" w:hAnsi="Times New Roman"/>
          <w:i/>
          <w:iCs/>
          <w:color w:val="auto"/>
          <w:spacing w:val="-4"/>
          <w:sz w:val="24"/>
          <w:szCs w:val="24"/>
        </w:rPr>
        <w:t>использовать формальные элементы текста (например,</w:t>
      </w:r>
      <w:r w:rsidRPr="005E6138">
        <w:rPr>
          <w:rFonts w:ascii="Times New Roman" w:hAnsi="Times New Roman"/>
          <w:i/>
          <w:iCs/>
          <w:color w:val="auto"/>
          <w:spacing w:val="-4"/>
          <w:sz w:val="24"/>
          <w:szCs w:val="24"/>
        </w:rPr>
        <w:br/>
      </w:r>
      <w:r w:rsidRPr="005E6138">
        <w:rPr>
          <w:rFonts w:ascii="Times New Roman" w:hAnsi="Times New Roman"/>
          <w:i/>
          <w:iCs/>
          <w:color w:val="auto"/>
          <w:spacing w:val="-2"/>
          <w:sz w:val="24"/>
          <w:szCs w:val="24"/>
        </w:rPr>
        <w:t>подзаголовки, сноски) для поиска нужной информации;</w:t>
      </w:r>
    </w:p>
    <w:p w:rsidR="004E2409" w:rsidRPr="005E6138" w:rsidRDefault="004E2409" w:rsidP="004E2409">
      <w:pPr>
        <w:pStyle w:val="ad"/>
        <w:numPr>
          <w:ilvl w:val="0"/>
          <w:numId w:val="22"/>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работать с несколькими источниками информации;</w:t>
      </w:r>
    </w:p>
    <w:p w:rsidR="004E2409" w:rsidRPr="005E6138" w:rsidRDefault="004E2409" w:rsidP="004E2409">
      <w:pPr>
        <w:pStyle w:val="ad"/>
        <w:numPr>
          <w:ilvl w:val="0"/>
          <w:numId w:val="22"/>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сопоставлять информацию, полученную из нескольких источников.</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p>
    <w:p w:rsidR="004E2409" w:rsidRPr="0029343C" w:rsidRDefault="004E2409" w:rsidP="004E240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Работа с текстом: преобразование и интерпретация информации</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4E2409">
      <w:pPr>
        <w:pStyle w:val="ad"/>
        <w:numPr>
          <w:ilvl w:val="0"/>
          <w:numId w:val="23"/>
        </w:numPr>
        <w:spacing w:line="276" w:lineRule="auto"/>
        <w:ind w:left="0" w:firstLine="0"/>
        <w:rPr>
          <w:rFonts w:ascii="Times New Roman" w:hAnsi="Times New Roman"/>
          <w:color w:val="auto"/>
          <w:spacing w:val="-4"/>
          <w:sz w:val="24"/>
          <w:szCs w:val="24"/>
        </w:rPr>
      </w:pPr>
      <w:r w:rsidRPr="0029343C">
        <w:rPr>
          <w:rFonts w:ascii="Times New Roman" w:hAnsi="Times New Roman"/>
          <w:color w:val="auto"/>
          <w:spacing w:val="-4"/>
          <w:sz w:val="24"/>
          <w:szCs w:val="24"/>
        </w:rPr>
        <w:t>пересказывать текст подробно и сжато, устно и письменно;</w:t>
      </w:r>
    </w:p>
    <w:p w:rsidR="004E2409" w:rsidRPr="0029343C" w:rsidRDefault="004E2409" w:rsidP="004E2409">
      <w:pPr>
        <w:pStyle w:val="ad"/>
        <w:numPr>
          <w:ilvl w:val="0"/>
          <w:numId w:val="2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4E2409" w:rsidRPr="0029343C" w:rsidRDefault="004E2409" w:rsidP="004E2409">
      <w:pPr>
        <w:pStyle w:val="ad"/>
        <w:numPr>
          <w:ilvl w:val="0"/>
          <w:numId w:val="2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4E2409" w:rsidRPr="0029343C" w:rsidRDefault="004E2409" w:rsidP="004E2409">
      <w:pPr>
        <w:pStyle w:val="ad"/>
        <w:numPr>
          <w:ilvl w:val="0"/>
          <w:numId w:val="2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сопоставлять и обобщать содержащуюся в разных частях текста информацию;</w:t>
      </w:r>
    </w:p>
    <w:p w:rsidR="004E2409" w:rsidRPr="0029343C" w:rsidRDefault="004E2409" w:rsidP="004E2409">
      <w:pPr>
        <w:pStyle w:val="ad"/>
        <w:numPr>
          <w:ilvl w:val="0"/>
          <w:numId w:val="2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4E2409" w:rsidRPr="005E6138" w:rsidRDefault="004E2409" w:rsidP="004E2409">
      <w:pPr>
        <w:pStyle w:val="ad"/>
        <w:numPr>
          <w:ilvl w:val="0"/>
          <w:numId w:val="24"/>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pacing w:val="2"/>
          <w:sz w:val="24"/>
          <w:szCs w:val="24"/>
        </w:rPr>
        <w:t xml:space="preserve">делать выписки из прочитанных текстов с учетом </w:t>
      </w:r>
      <w:r w:rsidRPr="005E6138">
        <w:rPr>
          <w:rFonts w:ascii="Times New Roman" w:hAnsi="Times New Roman"/>
          <w:i/>
          <w:iCs/>
          <w:color w:val="auto"/>
          <w:sz w:val="24"/>
          <w:szCs w:val="24"/>
        </w:rPr>
        <w:t>цели их дальнейшего использования;</w:t>
      </w:r>
    </w:p>
    <w:p w:rsidR="004E2409" w:rsidRPr="005E6138" w:rsidRDefault="004E2409" w:rsidP="004E2409">
      <w:pPr>
        <w:pStyle w:val="ad"/>
        <w:numPr>
          <w:ilvl w:val="0"/>
          <w:numId w:val="24"/>
        </w:numPr>
        <w:spacing w:line="276" w:lineRule="auto"/>
        <w:ind w:left="0" w:firstLine="0"/>
        <w:rPr>
          <w:rFonts w:ascii="Times New Roman" w:hAnsi="Times New Roman"/>
          <w:i/>
          <w:color w:val="auto"/>
          <w:sz w:val="24"/>
          <w:szCs w:val="24"/>
        </w:rPr>
      </w:pPr>
      <w:r w:rsidRPr="005E6138">
        <w:rPr>
          <w:rFonts w:ascii="Times New Roman" w:hAnsi="Times New Roman"/>
          <w:i/>
          <w:iCs/>
          <w:color w:val="auto"/>
          <w:sz w:val="24"/>
          <w:szCs w:val="24"/>
        </w:rPr>
        <w:t>составлять небольшие письменные аннотации к тексту, отзывы опрочитанном</w:t>
      </w:r>
      <w:r w:rsidRPr="005E6138">
        <w:rPr>
          <w:rFonts w:ascii="Times New Roman" w:hAnsi="Times New Roman"/>
          <w:i/>
          <w:color w:val="auto"/>
          <w:sz w:val="24"/>
          <w:szCs w:val="24"/>
        </w:rPr>
        <w:t>.</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p>
    <w:p w:rsidR="004E2409" w:rsidRPr="0029343C" w:rsidRDefault="004E2409" w:rsidP="004E240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Работа с текстом: оценка информации</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4E2409">
      <w:pPr>
        <w:pStyle w:val="ad"/>
        <w:numPr>
          <w:ilvl w:val="0"/>
          <w:numId w:val="2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высказывать оценочные суждения и свою точку зрения о прочитанном тексте;</w:t>
      </w:r>
    </w:p>
    <w:p w:rsidR="004E2409" w:rsidRPr="0029343C" w:rsidRDefault="004E2409" w:rsidP="004E2409">
      <w:pPr>
        <w:pStyle w:val="ad"/>
        <w:numPr>
          <w:ilvl w:val="0"/>
          <w:numId w:val="2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оценивать содержание, языковые особенности и струк</w:t>
      </w:r>
      <w:r w:rsidRPr="0029343C">
        <w:rPr>
          <w:rFonts w:ascii="Times New Roman" w:hAnsi="Times New Roman"/>
          <w:color w:val="auto"/>
          <w:sz w:val="24"/>
          <w:szCs w:val="24"/>
        </w:rPr>
        <w:t>туру текста; определять место и роль иллюстративного ряда в тексте;</w:t>
      </w:r>
    </w:p>
    <w:p w:rsidR="004E2409" w:rsidRPr="0029343C" w:rsidRDefault="004E2409" w:rsidP="004E2409">
      <w:pPr>
        <w:pStyle w:val="ad"/>
        <w:numPr>
          <w:ilvl w:val="0"/>
          <w:numId w:val="2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lastRenderedPageBreak/>
        <w:t>на основе имеющихся знаний, жизненного опыта подвергать сомнению достоверность прочитанного, обнаружи</w:t>
      </w:r>
      <w:r w:rsidRPr="0029343C">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4E2409" w:rsidRPr="0029343C" w:rsidRDefault="004E2409" w:rsidP="004E2409">
      <w:pPr>
        <w:pStyle w:val="ad"/>
        <w:numPr>
          <w:ilvl w:val="0"/>
          <w:numId w:val="2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4E2409" w:rsidRPr="0029343C" w:rsidRDefault="004E2409" w:rsidP="004E2409">
      <w:pPr>
        <w:pStyle w:val="af"/>
        <w:spacing w:line="276" w:lineRule="auto"/>
        <w:ind w:firstLine="0"/>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4E2409" w:rsidRPr="005E6138" w:rsidRDefault="004E2409" w:rsidP="004E2409">
      <w:pPr>
        <w:pStyle w:val="ad"/>
        <w:numPr>
          <w:ilvl w:val="0"/>
          <w:numId w:val="26"/>
        </w:numPr>
        <w:spacing w:line="276" w:lineRule="auto"/>
        <w:ind w:left="0" w:firstLine="0"/>
        <w:rPr>
          <w:rFonts w:ascii="Times New Roman" w:hAnsi="Times New Roman"/>
          <w:i/>
          <w:iCs/>
          <w:color w:val="auto"/>
          <w:sz w:val="24"/>
          <w:szCs w:val="24"/>
        </w:rPr>
      </w:pPr>
      <w:r w:rsidRPr="005E6138">
        <w:rPr>
          <w:rFonts w:ascii="Times New Roman" w:hAnsi="Times New Roman"/>
          <w:i/>
          <w:iCs/>
          <w:color w:val="auto"/>
          <w:sz w:val="24"/>
          <w:szCs w:val="24"/>
        </w:rPr>
        <w:t>сопоставлять различные точки зрения;</w:t>
      </w:r>
    </w:p>
    <w:p w:rsidR="004E2409" w:rsidRPr="005E6138" w:rsidRDefault="004E2409" w:rsidP="004E2409">
      <w:pPr>
        <w:pStyle w:val="ad"/>
        <w:numPr>
          <w:ilvl w:val="0"/>
          <w:numId w:val="26"/>
        </w:numPr>
        <w:spacing w:line="276" w:lineRule="auto"/>
        <w:ind w:left="0" w:firstLine="0"/>
        <w:rPr>
          <w:rFonts w:ascii="Times New Roman" w:hAnsi="Times New Roman"/>
          <w:i/>
          <w:iCs/>
          <w:color w:val="auto"/>
          <w:spacing w:val="-2"/>
          <w:sz w:val="24"/>
          <w:szCs w:val="24"/>
        </w:rPr>
      </w:pPr>
      <w:r w:rsidRPr="005E6138">
        <w:rPr>
          <w:rFonts w:ascii="Times New Roman" w:hAnsi="Times New Roman"/>
          <w:i/>
          <w:iCs/>
          <w:color w:val="auto"/>
          <w:spacing w:val="-2"/>
          <w:sz w:val="24"/>
          <w:szCs w:val="24"/>
        </w:rPr>
        <w:t>соотносить позицию автора с собственной точкой зрения;</w:t>
      </w:r>
    </w:p>
    <w:p w:rsidR="004E2409" w:rsidRPr="005E6138" w:rsidRDefault="004E2409" w:rsidP="004E2409">
      <w:pPr>
        <w:pStyle w:val="ad"/>
        <w:numPr>
          <w:ilvl w:val="0"/>
          <w:numId w:val="26"/>
        </w:numPr>
        <w:spacing w:line="276" w:lineRule="auto"/>
        <w:ind w:left="0" w:firstLine="0"/>
        <w:rPr>
          <w:rFonts w:ascii="Times New Roman" w:hAnsi="Times New Roman"/>
          <w:i/>
          <w:iCs/>
          <w:color w:val="auto"/>
          <w:spacing w:val="-2"/>
          <w:sz w:val="24"/>
          <w:szCs w:val="24"/>
        </w:rPr>
      </w:pPr>
      <w:r w:rsidRPr="005E6138">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4E2409" w:rsidRPr="0029343C" w:rsidRDefault="004E2409" w:rsidP="004E2409">
      <w:pPr>
        <w:pStyle w:val="ad"/>
        <w:spacing w:line="276" w:lineRule="auto"/>
        <w:ind w:firstLine="0"/>
        <w:rPr>
          <w:rFonts w:ascii="Times New Roman" w:hAnsi="Times New Roman"/>
          <w:iCs/>
          <w:color w:val="auto"/>
          <w:spacing w:val="-2"/>
          <w:sz w:val="24"/>
          <w:szCs w:val="24"/>
        </w:rPr>
      </w:pPr>
    </w:p>
    <w:p w:rsidR="004E2409" w:rsidRPr="005E6138" w:rsidRDefault="004E2409" w:rsidP="008B716A">
      <w:pPr>
        <w:pStyle w:val="aff"/>
        <w:jc w:val="center"/>
        <w:rPr>
          <w:b w:val="0"/>
          <w:sz w:val="22"/>
          <w:szCs w:val="22"/>
        </w:rPr>
      </w:pPr>
      <w:bookmarkStart w:id="24" w:name="_Toc427587318"/>
      <w:r w:rsidRPr="00421602">
        <w:rPr>
          <w:sz w:val="22"/>
          <w:szCs w:val="22"/>
        </w:rPr>
        <w:t xml:space="preserve">Формирование ИКТ­компетентности </w:t>
      </w:r>
      <w:proofErr w:type="gramStart"/>
      <w:r w:rsidRPr="00421602">
        <w:rPr>
          <w:sz w:val="22"/>
          <w:szCs w:val="22"/>
        </w:rPr>
        <w:t>обучающихся</w:t>
      </w:r>
      <w:proofErr w:type="gramEnd"/>
      <w:r w:rsidRPr="00421602">
        <w:rPr>
          <w:sz w:val="22"/>
          <w:szCs w:val="22"/>
        </w:rPr>
        <w:t xml:space="preserve"> (метапредметные результаты)</w:t>
      </w:r>
      <w:bookmarkEnd w:id="24"/>
    </w:p>
    <w:p w:rsidR="004E2409" w:rsidRPr="0029343C" w:rsidRDefault="004E2409" w:rsidP="004E2409">
      <w:pPr>
        <w:pStyle w:val="aff9"/>
        <w:tabs>
          <w:tab w:val="left" w:pos="142"/>
          <w:tab w:val="left" w:pos="8789"/>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 xml:space="preserve">В результате изучения </w:t>
      </w:r>
      <w:r w:rsidRPr="0029343C">
        <w:rPr>
          <w:rStyle w:val="Zag11"/>
          <w:rFonts w:eastAsia="@Arial Unicode MS"/>
          <w:b/>
          <w:bCs/>
          <w:color w:val="auto"/>
          <w:lang w:val="ru-RU"/>
        </w:rPr>
        <w:t xml:space="preserve">всех без исключения предметов </w:t>
      </w:r>
      <w:r w:rsidRPr="0029343C">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E2409" w:rsidRPr="0029343C" w:rsidRDefault="004E2409" w:rsidP="004E2409">
      <w:pPr>
        <w:pStyle w:val="aff9"/>
        <w:tabs>
          <w:tab w:val="left" w:pos="142"/>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E2409" w:rsidRPr="0029343C" w:rsidRDefault="004E2409" w:rsidP="004E2409">
      <w:pPr>
        <w:pStyle w:val="aff9"/>
        <w:tabs>
          <w:tab w:val="left" w:pos="142"/>
        </w:tabs>
        <w:spacing w:line="276" w:lineRule="auto"/>
        <w:jc w:val="both"/>
        <w:rPr>
          <w:rStyle w:val="Zag11"/>
          <w:rFonts w:eastAsia="@Arial Unicode MS"/>
          <w:color w:val="auto"/>
          <w:lang w:val="ru-RU"/>
        </w:rPr>
      </w:pPr>
      <w:r w:rsidRPr="0029343C">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E2409" w:rsidRPr="0029343C" w:rsidRDefault="004E2409" w:rsidP="004E2409">
      <w:pPr>
        <w:pStyle w:val="aff9"/>
        <w:tabs>
          <w:tab w:val="left" w:pos="142"/>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E2409" w:rsidRPr="0029343C" w:rsidRDefault="004E2409" w:rsidP="004E2409">
      <w:pPr>
        <w:pStyle w:val="aff9"/>
        <w:tabs>
          <w:tab w:val="left" w:pos="142"/>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4E2409" w:rsidRPr="0029343C" w:rsidRDefault="004E2409" w:rsidP="004E2409">
      <w:pPr>
        <w:pStyle w:val="aff9"/>
        <w:tabs>
          <w:tab w:val="left" w:pos="142"/>
        </w:tabs>
        <w:spacing w:line="276" w:lineRule="auto"/>
        <w:ind w:firstLine="709"/>
        <w:jc w:val="both"/>
        <w:rPr>
          <w:rStyle w:val="Zag11"/>
          <w:rFonts w:eastAsia="@Arial Unicode MS"/>
          <w:color w:val="auto"/>
          <w:lang w:val="ru-RU"/>
        </w:rPr>
      </w:pPr>
      <w:proofErr w:type="gramStart"/>
      <w:r w:rsidRPr="0029343C">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p>
    <w:p w:rsidR="004E2409" w:rsidRPr="0029343C" w:rsidRDefault="004E2409" w:rsidP="004E240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Знакомство со средствами ИКТ, гигиена работы с компьютером</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4E2409">
      <w:pPr>
        <w:pStyle w:val="ad"/>
        <w:numPr>
          <w:ilvl w:val="0"/>
          <w:numId w:val="27"/>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4E2409" w:rsidRPr="0029343C" w:rsidRDefault="004E2409" w:rsidP="004E2409">
      <w:pPr>
        <w:pStyle w:val="ad"/>
        <w:numPr>
          <w:ilvl w:val="0"/>
          <w:numId w:val="27"/>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организовывать систему папок для хранения собственной информации в компьютере.</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p>
    <w:p w:rsidR="004E2409" w:rsidRPr="0029343C" w:rsidRDefault="004E2409" w:rsidP="004E240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Технология ввода информации в компьютер</w:t>
      </w:r>
      <w:proofErr w:type="gramStart"/>
      <w:r w:rsidRPr="0029343C">
        <w:rPr>
          <w:rFonts w:ascii="Times New Roman" w:hAnsi="Times New Roman" w:cs="Times New Roman"/>
          <w:b/>
          <w:i w:val="0"/>
          <w:color w:val="auto"/>
          <w:sz w:val="24"/>
          <w:szCs w:val="24"/>
        </w:rPr>
        <w:t>:в</w:t>
      </w:r>
      <w:proofErr w:type="gramEnd"/>
      <w:r w:rsidRPr="0029343C">
        <w:rPr>
          <w:rFonts w:ascii="Times New Roman" w:hAnsi="Times New Roman" w:cs="Times New Roman"/>
          <w:b/>
          <w:i w:val="0"/>
          <w:color w:val="auto"/>
          <w:sz w:val="24"/>
          <w:szCs w:val="24"/>
        </w:rPr>
        <w:t>вод текста, запись звука, изображения, цифровых данных</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4E2409">
      <w:pPr>
        <w:pStyle w:val="ad"/>
        <w:numPr>
          <w:ilvl w:val="0"/>
          <w:numId w:val="28"/>
        </w:numPr>
        <w:spacing w:line="276" w:lineRule="auto"/>
        <w:ind w:left="0" w:firstLine="0"/>
        <w:rPr>
          <w:rStyle w:val="Zag11"/>
          <w:rFonts w:ascii="Times New Roman" w:eastAsia="@Arial Unicode MS" w:hAnsi="Times New Roman"/>
          <w:sz w:val="24"/>
          <w:szCs w:val="24"/>
        </w:rPr>
      </w:pPr>
      <w:r w:rsidRPr="0029343C">
        <w:rPr>
          <w:rFonts w:ascii="Times New Roman" w:hAnsi="Times New Roman"/>
          <w:color w:val="auto"/>
          <w:spacing w:val="-2"/>
          <w:sz w:val="24"/>
          <w:szCs w:val="24"/>
        </w:rPr>
        <w:t>вводить информацию в компьютер с использованием раз</w:t>
      </w:r>
      <w:r w:rsidRPr="0029343C">
        <w:rPr>
          <w:rFonts w:ascii="Times New Roman" w:hAnsi="Times New Roman"/>
          <w:color w:val="auto"/>
          <w:sz w:val="24"/>
          <w:szCs w:val="24"/>
        </w:rPr>
        <w:t>личных технических средств (фото</w:t>
      </w:r>
      <w:r w:rsidRPr="0029343C">
        <w:rPr>
          <w:rFonts w:ascii="Times New Roman" w:hAnsi="Times New Roman"/>
          <w:color w:val="auto"/>
          <w:sz w:val="24"/>
          <w:szCs w:val="24"/>
        </w:rPr>
        <w:noBreakHyphen/>
        <w:t xml:space="preserve"> и видеокамеры, микрофона и</w:t>
      </w:r>
      <w:r w:rsidRPr="0029343C">
        <w:rPr>
          <w:rFonts w:ascii="Times New Roman" w:hAnsi="Times New Roman"/>
          <w:color w:val="auto"/>
          <w:sz w:val="24"/>
          <w:szCs w:val="24"/>
        </w:rPr>
        <w:t> </w:t>
      </w:r>
      <w:r w:rsidRPr="0029343C">
        <w:rPr>
          <w:rFonts w:ascii="Times New Roman" w:hAnsi="Times New Roman"/>
          <w:color w:val="auto"/>
          <w:sz w:val="24"/>
          <w:szCs w:val="24"/>
        </w:rPr>
        <w:t>т.</w:t>
      </w:r>
      <w:r w:rsidRPr="0029343C">
        <w:rPr>
          <w:rFonts w:ascii="Times New Roman" w:hAnsi="Times New Roman"/>
          <w:color w:val="auto"/>
          <w:sz w:val="24"/>
          <w:szCs w:val="24"/>
        </w:rPr>
        <w:t> </w:t>
      </w:r>
      <w:r w:rsidRPr="0029343C">
        <w:rPr>
          <w:rFonts w:ascii="Times New Roman" w:hAnsi="Times New Roman"/>
          <w:color w:val="auto"/>
          <w:sz w:val="24"/>
          <w:szCs w:val="24"/>
        </w:rPr>
        <w:t xml:space="preserve">д.), сохранять полученную информацию, </w:t>
      </w:r>
      <w:r w:rsidRPr="0029343C">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29343C">
        <w:rPr>
          <w:rStyle w:val="Zag11"/>
          <w:rFonts w:ascii="Times New Roman" w:eastAsia="@Arial Unicode MS" w:hAnsi="Times New Roman"/>
          <w:sz w:val="24"/>
          <w:szCs w:val="24"/>
        </w:rPr>
        <w:t>;</w:t>
      </w:r>
    </w:p>
    <w:p w:rsidR="004E2409" w:rsidRPr="0029343C" w:rsidRDefault="004E2409" w:rsidP="004E2409">
      <w:pPr>
        <w:pStyle w:val="ad"/>
        <w:numPr>
          <w:ilvl w:val="0"/>
          <w:numId w:val="2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рисовать </w:t>
      </w:r>
      <w:r w:rsidRPr="0029343C">
        <w:rPr>
          <w:rStyle w:val="Zag11"/>
          <w:rFonts w:ascii="Times New Roman" w:eastAsia="@Arial Unicode MS" w:hAnsi="Times New Roman"/>
          <w:sz w:val="24"/>
          <w:szCs w:val="24"/>
        </w:rPr>
        <w:t>(создавать простые изображения</w:t>
      </w:r>
      <w:proofErr w:type="gramStart"/>
      <w:r w:rsidRPr="0029343C">
        <w:rPr>
          <w:rStyle w:val="Zag11"/>
          <w:rFonts w:ascii="Times New Roman" w:eastAsia="@Arial Unicode MS" w:hAnsi="Times New Roman"/>
          <w:sz w:val="24"/>
          <w:szCs w:val="24"/>
        </w:rPr>
        <w:t>)</w:t>
      </w:r>
      <w:r w:rsidRPr="0029343C">
        <w:rPr>
          <w:rFonts w:ascii="Times New Roman" w:hAnsi="Times New Roman"/>
          <w:color w:val="auto"/>
          <w:sz w:val="24"/>
          <w:szCs w:val="24"/>
        </w:rPr>
        <w:t>н</w:t>
      </w:r>
      <w:proofErr w:type="gramEnd"/>
      <w:r w:rsidRPr="0029343C">
        <w:rPr>
          <w:rFonts w:ascii="Times New Roman" w:hAnsi="Times New Roman"/>
          <w:color w:val="auto"/>
          <w:sz w:val="24"/>
          <w:szCs w:val="24"/>
        </w:rPr>
        <w:t>а графическом планшете;</w:t>
      </w:r>
    </w:p>
    <w:p w:rsidR="004E2409" w:rsidRPr="0029343C" w:rsidRDefault="004E2409" w:rsidP="004E2409">
      <w:pPr>
        <w:pStyle w:val="ad"/>
        <w:numPr>
          <w:ilvl w:val="0"/>
          <w:numId w:val="2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сканировать рисунки и тексты.</w:t>
      </w:r>
    </w:p>
    <w:p w:rsidR="004E2409" w:rsidRPr="008B197F" w:rsidRDefault="004E2409" w:rsidP="004E2409">
      <w:pPr>
        <w:pStyle w:val="a3"/>
        <w:spacing w:line="276" w:lineRule="auto"/>
        <w:ind w:firstLine="0"/>
        <w:rPr>
          <w:rFonts w:ascii="Times New Roman" w:hAnsi="Times New Roman"/>
          <w:i/>
          <w:iCs/>
          <w:color w:val="auto"/>
          <w:sz w:val="24"/>
          <w:szCs w:val="24"/>
        </w:rPr>
      </w:pPr>
      <w:r w:rsidRPr="0029343C">
        <w:rPr>
          <w:rFonts w:ascii="Times New Roman" w:hAnsi="Times New Roman"/>
          <w:b/>
          <w:iCs/>
          <w:color w:val="auto"/>
          <w:sz w:val="24"/>
          <w:szCs w:val="24"/>
        </w:rPr>
        <w:t xml:space="preserve">Выпускник получит возможность научиться </w:t>
      </w:r>
      <w:r w:rsidRPr="008B197F">
        <w:rPr>
          <w:rFonts w:ascii="Times New Roman" w:hAnsi="Times New Roman"/>
          <w:i/>
          <w:iCs/>
          <w:color w:val="auto"/>
          <w:sz w:val="24"/>
          <w:szCs w:val="24"/>
        </w:rPr>
        <w:t>использовать программу распознавания сканированного текста на русском языке.</w:t>
      </w:r>
    </w:p>
    <w:p w:rsidR="004E2409" w:rsidRPr="008B197F" w:rsidRDefault="004E2409" w:rsidP="004E2409">
      <w:pPr>
        <w:pStyle w:val="4"/>
        <w:spacing w:before="0" w:after="0" w:line="276" w:lineRule="auto"/>
        <w:jc w:val="both"/>
        <w:rPr>
          <w:rFonts w:ascii="Times New Roman" w:hAnsi="Times New Roman" w:cs="Times New Roman"/>
          <w:b/>
          <w:color w:val="auto"/>
          <w:sz w:val="24"/>
          <w:szCs w:val="24"/>
        </w:rPr>
      </w:pPr>
    </w:p>
    <w:p w:rsidR="004E2409" w:rsidRPr="0029343C" w:rsidRDefault="004E2409" w:rsidP="004E240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Обработка и поиск информации</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4E2409">
      <w:pPr>
        <w:widowControl w:val="0"/>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E2409" w:rsidRPr="0029343C" w:rsidRDefault="004E2409" w:rsidP="004E240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E2409" w:rsidRPr="0029343C" w:rsidRDefault="004E2409" w:rsidP="004E240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 xml:space="preserve">собирать числовые данные в </w:t>
      </w:r>
      <w:proofErr w:type="gramStart"/>
      <w:r w:rsidRPr="0029343C">
        <w:rPr>
          <w:rStyle w:val="Zag11"/>
          <w:rFonts w:eastAsia="@Arial Unicode MS"/>
        </w:rPr>
        <w:t>естественно-научных</w:t>
      </w:r>
      <w:proofErr w:type="gramEnd"/>
      <w:r w:rsidRPr="0029343C">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4E2409" w:rsidRPr="0029343C" w:rsidRDefault="004E2409" w:rsidP="004E240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9343C">
        <w:rPr>
          <w:rStyle w:val="Zag11"/>
          <w:rFonts w:eastAsia="@Arial Unicode MS"/>
        </w:rPr>
        <w:noBreakHyphen/>
        <w:t xml:space="preserve"> и аудиозаписей, фотоизображений;</w:t>
      </w:r>
    </w:p>
    <w:p w:rsidR="004E2409" w:rsidRPr="0029343C" w:rsidRDefault="004E2409" w:rsidP="004E240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E2409" w:rsidRPr="0029343C" w:rsidRDefault="004E2409" w:rsidP="004E240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E2409" w:rsidRPr="0029343C" w:rsidRDefault="004E2409" w:rsidP="004E240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заполнять учебные базы данных.</w:t>
      </w:r>
    </w:p>
    <w:p w:rsidR="004E2409" w:rsidRPr="008B197F" w:rsidRDefault="004E2409" w:rsidP="004E2409">
      <w:pPr>
        <w:pStyle w:val="a3"/>
        <w:spacing w:line="276" w:lineRule="auto"/>
        <w:ind w:firstLine="0"/>
        <w:rPr>
          <w:rFonts w:ascii="Times New Roman" w:hAnsi="Times New Roman"/>
          <w:i/>
          <w:iCs/>
          <w:color w:val="auto"/>
          <w:sz w:val="24"/>
          <w:szCs w:val="24"/>
        </w:rPr>
      </w:pPr>
      <w:r w:rsidRPr="0029343C">
        <w:rPr>
          <w:rFonts w:ascii="Times New Roman" w:hAnsi="Times New Roman"/>
          <w:b/>
          <w:iCs/>
          <w:color w:val="auto"/>
          <w:sz w:val="24"/>
          <w:szCs w:val="24"/>
        </w:rPr>
        <w:t xml:space="preserve">Выпускник получит возможность </w:t>
      </w:r>
      <w:r w:rsidRPr="008B197F">
        <w:rPr>
          <w:rFonts w:ascii="Times New Roman" w:hAnsi="Times New Roman"/>
          <w:i/>
          <w:iCs/>
          <w:color w:val="auto"/>
          <w:sz w:val="24"/>
          <w:szCs w:val="24"/>
        </w:rPr>
        <w:t xml:space="preserve">научиться </w:t>
      </w:r>
      <w:proofErr w:type="gramStart"/>
      <w:r w:rsidRPr="008B197F">
        <w:rPr>
          <w:rFonts w:ascii="Times New Roman" w:hAnsi="Times New Roman"/>
          <w:i/>
          <w:iCs/>
          <w:color w:val="auto"/>
          <w:sz w:val="24"/>
          <w:szCs w:val="24"/>
        </w:rPr>
        <w:t>грамотно</w:t>
      </w:r>
      <w:proofErr w:type="gramEnd"/>
      <w:r w:rsidRPr="008B197F">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p>
    <w:p w:rsidR="004E2409" w:rsidRPr="0029343C" w:rsidRDefault="004E2409" w:rsidP="004E240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Создание, представление и передача сообщений</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4E240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t>создавать текстовые сообщения с использованием средств ИКТ, редактировать, оформлять и сохранять их;</w:t>
      </w:r>
    </w:p>
    <w:p w:rsidR="004E2409" w:rsidRPr="0029343C" w:rsidRDefault="004E2409" w:rsidP="004E240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spacing w:val="-4"/>
        </w:rPr>
        <w:t>создавать простые сообщения в виде аудио</w:t>
      </w:r>
      <w:r w:rsidRPr="0029343C">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29343C">
        <w:rPr>
          <w:rStyle w:val="Zag11"/>
          <w:rFonts w:eastAsia="@Arial Unicode MS"/>
        </w:rPr>
        <w:t>;</w:t>
      </w:r>
    </w:p>
    <w:p w:rsidR="004E2409" w:rsidRPr="0029343C" w:rsidRDefault="004E2409" w:rsidP="004E240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E2409" w:rsidRPr="0029343C" w:rsidRDefault="004E2409" w:rsidP="004E240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t>создавать простые схемы, диаграммы, планы и пр.;</w:t>
      </w:r>
    </w:p>
    <w:p w:rsidR="004E2409" w:rsidRPr="0029343C" w:rsidRDefault="004E2409" w:rsidP="004E240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E2409" w:rsidRPr="0029343C" w:rsidRDefault="004E2409" w:rsidP="004E240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t>размещать сообщение в информационной образовательной среде образовательной организации;</w:t>
      </w:r>
    </w:p>
    <w:p w:rsidR="004E2409" w:rsidRPr="0029343C" w:rsidRDefault="004E2409" w:rsidP="004E2409">
      <w:pPr>
        <w:pStyle w:val="a3"/>
        <w:numPr>
          <w:ilvl w:val="0"/>
          <w:numId w:val="46"/>
        </w:numPr>
        <w:tabs>
          <w:tab w:val="left" w:leader="dot" w:pos="567"/>
        </w:tabs>
        <w:spacing w:line="276" w:lineRule="auto"/>
        <w:ind w:left="0" w:firstLine="0"/>
        <w:rPr>
          <w:rFonts w:ascii="Times New Roman" w:hAnsi="Times New Roman"/>
          <w:color w:val="auto"/>
          <w:spacing w:val="2"/>
          <w:sz w:val="24"/>
          <w:szCs w:val="24"/>
        </w:rPr>
      </w:pPr>
      <w:r w:rsidRPr="0029343C">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E2409" w:rsidRPr="0029343C" w:rsidRDefault="004E2409" w:rsidP="004E2409">
      <w:pPr>
        <w:pStyle w:val="a3"/>
        <w:spacing w:line="276" w:lineRule="auto"/>
        <w:ind w:firstLine="0"/>
        <w:rPr>
          <w:rFonts w:ascii="Times New Roman" w:hAnsi="Times New Roman"/>
          <w:b/>
          <w:iCs/>
          <w:color w:val="auto"/>
          <w:sz w:val="24"/>
          <w:szCs w:val="24"/>
        </w:rPr>
      </w:pPr>
      <w:r w:rsidRPr="0029343C">
        <w:rPr>
          <w:rFonts w:ascii="Times New Roman" w:hAnsi="Times New Roman"/>
          <w:b/>
          <w:iCs/>
          <w:color w:val="auto"/>
          <w:sz w:val="24"/>
          <w:szCs w:val="24"/>
        </w:rPr>
        <w:t>Выпускник получит возможность научиться:</w:t>
      </w:r>
    </w:p>
    <w:p w:rsidR="004E2409" w:rsidRPr="008B197F" w:rsidRDefault="004E2409" w:rsidP="004E2409">
      <w:pPr>
        <w:pStyle w:val="ad"/>
        <w:numPr>
          <w:ilvl w:val="0"/>
          <w:numId w:val="30"/>
        </w:numPr>
        <w:spacing w:line="276" w:lineRule="auto"/>
        <w:ind w:left="0" w:firstLine="0"/>
        <w:rPr>
          <w:rFonts w:ascii="Times New Roman" w:hAnsi="Times New Roman"/>
          <w:i/>
          <w:iCs/>
          <w:color w:val="auto"/>
          <w:sz w:val="24"/>
          <w:szCs w:val="24"/>
        </w:rPr>
      </w:pPr>
      <w:r w:rsidRPr="008B197F">
        <w:rPr>
          <w:rFonts w:ascii="Times New Roman" w:hAnsi="Times New Roman"/>
          <w:i/>
          <w:iCs/>
          <w:color w:val="auto"/>
          <w:sz w:val="24"/>
          <w:szCs w:val="24"/>
        </w:rPr>
        <w:t>представлять данные;</w:t>
      </w:r>
    </w:p>
    <w:p w:rsidR="004E2409" w:rsidRPr="008B197F" w:rsidRDefault="004E2409" w:rsidP="004E2409">
      <w:pPr>
        <w:pStyle w:val="ad"/>
        <w:numPr>
          <w:ilvl w:val="0"/>
          <w:numId w:val="30"/>
        </w:numPr>
        <w:spacing w:line="276" w:lineRule="auto"/>
        <w:ind w:left="0" w:firstLine="0"/>
        <w:rPr>
          <w:rFonts w:ascii="Times New Roman" w:hAnsi="Times New Roman"/>
          <w:i/>
          <w:iCs/>
          <w:color w:val="auto"/>
          <w:sz w:val="24"/>
          <w:szCs w:val="24"/>
        </w:rPr>
      </w:pPr>
      <w:r w:rsidRPr="008B197F">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E2409" w:rsidRDefault="004E2409" w:rsidP="004E2409">
      <w:pPr>
        <w:pStyle w:val="4"/>
        <w:spacing w:before="0" w:after="0" w:line="276" w:lineRule="auto"/>
        <w:rPr>
          <w:rFonts w:ascii="Times New Roman" w:hAnsi="Times New Roman" w:cs="Times New Roman"/>
          <w:b/>
          <w:i w:val="0"/>
          <w:color w:val="auto"/>
          <w:sz w:val="24"/>
          <w:szCs w:val="24"/>
        </w:rPr>
      </w:pPr>
    </w:p>
    <w:p w:rsidR="004E2409" w:rsidRPr="0029343C" w:rsidRDefault="004E2409" w:rsidP="004E240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Планирование деятельности, управление и организация</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4E2409">
      <w:pPr>
        <w:pStyle w:val="ad"/>
        <w:numPr>
          <w:ilvl w:val="0"/>
          <w:numId w:val="31"/>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создавать движущиеся модели и управлять ими в ком</w:t>
      </w:r>
      <w:r w:rsidRPr="0029343C">
        <w:rPr>
          <w:rFonts w:ascii="Times New Roman" w:hAnsi="Times New Roman"/>
          <w:color w:val="auto"/>
          <w:sz w:val="24"/>
          <w:szCs w:val="24"/>
        </w:rPr>
        <w:t>пьютерно управляемых средах (создание простейших роботов);</w:t>
      </w:r>
    </w:p>
    <w:p w:rsidR="004E2409" w:rsidRPr="0029343C" w:rsidRDefault="004E2409" w:rsidP="004E2409">
      <w:pPr>
        <w:pStyle w:val="ad"/>
        <w:numPr>
          <w:ilvl w:val="0"/>
          <w:numId w:val="3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E2409" w:rsidRPr="0029343C" w:rsidRDefault="004E2409" w:rsidP="004E2409">
      <w:pPr>
        <w:pStyle w:val="ad"/>
        <w:numPr>
          <w:ilvl w:val="0"/>
          <w:numId w:val="31"/>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планировать несложные исследования объектов и про</w:t>
      </w:r>
      <w:r w:rsidRPr="0029343C">
        <w:rPr>
          <w:rFonts w:ascii="Times New Roman" w:hAnsi="Times New Roman"/>
          <w:color w:val="auto"/>
          <w:sz w:val="24"/>
          <w:szCs w:val="24"/>
        </w:rPr>
        <w:t>цессов внешнего мира.</w:t>
      </w:r>
    </w:p>
    <w:p w:rsidR="004E2409" w:rsidRPr="0029343C" w:rsidRDefault="004E2409" w:rsidP="004E2409">
      <w:pPr>
        <w:pStyle w:val="a3"/>
        <w:spacing w:line="276" w:lineRule="auto"/>
        <w:ind w:firstLine="0"/>
        <w:rPr>
          <w:rFonts w:ascii="Times New Roman" w:hAnsi="Times New Roman"/>
          <w:b/>
          <w:iCs/>
          <w:color w:val="auto"/>
          <w:sz w:val="24"/>
          <w:szCs w:val="24"/>
        </w:rPr>
      </w:pPr>
      <w:r w:rsidRPr="0029343C">
        <w:rPr>
          <w:rFonts w:ascii="Times New Roman" w:hAnsi="Times New Roman"/>
          <w:b/>
          <w:iCs/>
          <w:color w:val="auto"/>
          <w:sz w:val="24"/>
          <w:szCs w:val="24"/>
        </w:rPr>
        <w:t>Выпускник получит возможность научиться:</w:t>
      </w:r>
    </w:p>
    <w:p w:rsidR="004E2409" w:rsidRPr="008B197F" w:rsidRDefault="004E2409" w:rsidP="004E2409">
      <w:pPr>
        <w:pStyle w:val="ad"/>
        <w:numPr>
          <w:ilvl w:val="0"/>
          <w:numId w:val="32"/>
        </w:numPr>
        <w:spacing w:line="276" w:lineRule="auto"/>
        <w:ind w:left="0" w:firstLine="0"/>
        <w:rPr>
          <w:rFonts w:ascii="Times New Roman" w:hAnsi="Times New Roman"/>
          <w:i/>
          <w:iCs/>
          <w:color w:val="auto"/>
          <w:sz w:val="24"/>
          <w:szCs w:val="24"/>
        </w:rPr>
      </w:pPr>
      <w:r w:rsidRPr="008B197F">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E2409" w:rsidRPr="008B197F" w:rsidRDefault="004E2409" w:rsidP="004E2409">
      <w:pPr>
        <w:pStyle w:val="ad"/>
        <w:numPr>
          <w:ilvl w:val="0"/>
          <w:numId w:val="32"/>
        </w:numPr>
        <w:spacing w:line="276" w:lineRule="auto"/>
        <w:ind w:left="0" w:firstLine="0"/>
        <w:rPr>
          <w:rStyle w:val="Zag11"/>
          <w:rFonts w:ascii="Times New Roman" w:hAnsi="Times New Roman"/>
          <w:i/>
          <w:iCs/>
          <w:color w:val="auto"/>
          <w:sz w:val="24"/>
          <w:szCs w:val="24"/>
        </w:rPr>
      </w:pPr>
      <w:r w:rsidRPr="008B197F">
        <w:rPr>
          <w:rFonts w:ascii="Times New Roman" w:hAnsi="Times New Roman"/>
          <w:i/>
          <w:iCs/>
          <w:color w:val="auto"/>
          <w:sz w:val="24"/>
          <w:szCs w:val="24"/>
        </w:rPr>
        <w:t>моделировать объекты и процессы реального мира.</w:t>
      </w:r>
    </w:p>
    <w:p w:rsidR="004E2409" w:rsidRPr="0029343C" w:rsidRDefault="004E2409" w:rsidP="004E2409">
      <w:pPr>
        <w:pStyle w:val="Zag1"/>
        <w:tabs>
          <w:tab w:val="left" w:leader="dot" w:pos="624"/>
        </w:tabs>
        <w:spacing w:after="0" w:line="276" w:lineRule="auto"/>
        <w:ind w:firstLine="0"/>
        <w:jc w:val="both"/>
        <w:rPr>
          <w:rStyle w:val="Zag11"/>
          <w:rFonts w:eastAsia="@Arial Unicode MS"/>
          <w:color w:val="auto"/>
          <w:sz w:val="24"/>
          <w:lang w:val="ru-RU"/>
        </w:rPr>
      </w:pPr>
    </w:p>
    <w:p w:rsidR="004E2409" w:rsidRPr="0029343C" w:rsidRDefault="004E2409" w:rsidP="004E2409">
      <w:pPr>
        <w:pStyle w:val="Zag1"/>
        <w:tabs>
          <w:tab w:val="left" w:leader="dot" w:pos="624"/>
        </w:tabs>
        <w:spacing w:after="0" w:line="276" w:lineRule="auto"/>
        <w:ind w:firstLine="0"/>
        <w:rPr>
          <w:rStyle w:val="Zag11"/>
          <w:rFonts w:eastAsia="@Arial Unicode MS"/>
          <w:color w:val="auto"/>
          <w:sz w:val="24"/>
          <w:lang w:val="ru-RU"/>
        </w:rPr>
      </w:pPr>
      <w:r w:rsidRPr="0029343C">
        <w:rPr>
          <w:rStyle w:val="Zag11"/>
          <w:rFonts w:eastAsia="@Arial Unicode MS"/>
          <w:color w:val="auto"/>
          <w:sz w:val="24"/>
          <w:lang w:val="ru-RU"/>
        </w:rPr>
        <w:t xml:space="preserve">Планируемые результаты и краткое содержание образовательной области «Русский язык и литературное чтение» </w:t>
      </w:r>
    </w:p>
    <w:p w:rsidR="004E2409" w:rsidRPr="00DC61DB" w:rsidRDefault="004E2409" w:rsidP="004E2409">
      <w:pPr>
        <w:pStyle w:val="Zag1"/>
        <w:tabs>
          <w:tab w:val="left" w:leader="dot" w:pos="624"/>
        </w:tabs>
        <w:spacing w:after="0" w:line="276" w:lineRule="auto"/>
        <w:ind w:firstLine="0"/>
        <w:rPr>
          <w:rFonts w:eastAsia="@Arial Unicode MS"/>
          <w:b w:val="0"/>
          <w:i/>
          <w:color w:val="auto"/>
          <w:sz w:val="24"/>
          <w:lang w:val="ru-RU"/>
        </w:rPr>
      </w:pPr>
      <w:r w:rsidRPr="0029343C">
        <w:rPr>
          <w:rStyle w:val="Zag11"/>
          <w:rFonts w:eastAsia="@Arial Unicode MS"/>
          <w:b w:val="0"/>
          <w:i/>
          <w:color w:val="auto"/>
          <w:sz w:val="24"/>
          <w:lang w:val="ru-RU"/>
        </w:rPr>
        <w:t>(уров</w:t>
      </w:r>
      <w:r w:rsidR="00983EDC">
        <w:rPr>
          <w:rStyle w:val="Zag11"/>
          <w:rFonts w:eastAsia="@Arial Unicode MS"/>
          <w:b w:val="0"/>
          <w:i/>
          <w:color w:val="auto"/>
          <w:sz w:val="24"/>
          <w:lang w:val="ru-RU"/>
        </w:rPr>
        <w:t>е</w:t>
      </w:r>
      <w:r w:rsidRPr="0029343C">
        <w:rPr>
          <w:rStyle w:val="Zag11"/>
          <w:rFonts w:eastAsia="@Arial Unicode MS"/>
          <w:b w:val="0"/>
          <w:i/>
          <w:color w:val="auto"/>
          <w:sz w:val="24"/>
          <w:lang w:val="ru-RU"/>
        </w:rPr>
        <w:t>нь начального общего образования)</w:t>
      </w:r>
    </w:p>
    <w:p w:rsidR="004E2409" w:rsidRDefault="004E2409" w:rsidP="004E2409">
      <w:pPr>
        <w:pStyle w:val="ConsPlusNormal"/>
        <w:ind w:left="720"/>
        <w:jc w:val="both"/>
      </w:pPr>
      <w:bookmarkStart w:id="25" w:name="_Toc288394061"/>
      <w:bookmarkStart w:id="26" w:name="_Toc288410528"/>
      <w:bookmarkStart w:id="27" w:name="_Toc288410657"/>
      <w:bookmarkStart w:id="28" w:name="_Toc424564303"/>
    </w:p>
    <w:p w:rsidR="00605BE3" w:rsidRDefault="00605BE3" w:rsidP="00605BE3">
      <w:r>
        <w:rPr>
          <w:rStyle w:val="afffa"/>
          <w:rFonts w:eastAsia="MS Gothic"/>
          <w:bCs/>
        </w:rPr>
        <w:t>Русский язык:</w:t>
      </w:r>
    </w:p>
    <w:p w:rsidR="00311FEC" w:rsidRPr="00E76E6B" w:rsidRDefault="00311FEC" w:rsidP="00311FEC">
      <w:pPr>
        <w:pStyle w:val="25"/>
        <w:tabs>
          <w:tab w:val="clear" w:pos="708"/>
          <w:tab w:val="left" w:pos="709"/>
          <w:tab w:val="right" w:pos="2077"/>
          <w:tab w:val="right" w:pos="11082"/>
        </w:tabs>
        <w:spacing w:before="0" w:line="100" w:lineRule="atLeast"/>
        <w:ind w:right="141" w:firstLine="426"/>
        <w:rPr>
          <w:rFonts w:ascii="Times New Roman" w:hAnsi="Times New Roman" w:cs="Times New Roman"/>
          <w:color w:val="000000" w:themeColor="text1"/>
          <w:sz w:val="24"/>
          <w:szCs w:val="24"/>
          <w:lang w:bidi="ru-RU"/>
        </w:rPr>
      </w:pPr>
      <w:bookmarkStart w:id="29" w:name="sub_11215"/>
      <w:r w:rsidRPr="00E76E6B">
        <w:rPr>
          <w:rFonts w:ascii="Times New Roman" w:hAnsi="Times New Roman" w:cs="Times New Roman"/>
          <w:color w:val="000000" w:themeColor="text1"/>
          <w:sz w:val="24"/>
          <w:szCs w:val="24"/>
          <w:lang w:bidi="ru-RU"/>
        </w:rPr>
        <w:t>1)</w:t>
      </w:r>
      <w:r w:rsidRPr="00E76E6B">
        <w:rPr>
          <w:rFonts w:ascii="Times New Roman" w:hAnsi="Times New Roman" w:cs="Times New Roman"/>
          <w:color w:val="000000" w:themeColor="text1"/>
          <w:sz w:val="24"/>
          <w:szCs w:val="24"/>
          <w:lang w:bidi="ru-RU"/>
        </w:rPr>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11FEC" w:rsidRPr="00E76E6B" w:rsidRDefault="00311FEC" w:rsidP="00311FEC">
      <w:pPr>
        <w:pStyle w:val="25"/>
        <w:numPr>
          <w:ilvl w:val="0"/>
          <w:numId w:val="87"/>
        </w:numPr>
        <w:tabs>
          <w:tab w:val="clear" w:pos="708"/>
          <w:tab w:val="left" w:pos="709"/>
          <w:tab w:val="left" w:pos="2353"/>
        </w:tabs>
        <w:spacing w:before="0" w:line="100" w:lineRule="atLeast"/>
        <w:ind w:left="0" w:right="141" w:firstLine="426"/>
        <w:rPr>
          <w:rFonts w:ascii="Times New Roman" w:hAnsi="Times New Roman" w:cs="Times New Roman"/>
          <w:color w:val="000000" w:themeColor="text1"/>
          <w:sz w:val="24"/>
          <w:szCs w:val="24"/>
          <w:lang w:bidi="ru-RU"/>
        </w:rPr>
      </w:pPr>
      <w:r w:rsidRPr="00E76E6B">
        <w:rPr>
          <w:rFonts w:ascii="Times New Roman" w:hAnsi="Times New Roman" w:cs="Times New Roman"/>
          <w:color w:val="000000" w:themeColor="text1"/>
          <w:sz w:val="24"/>
          <w:szCs w:val="24"/>
          <w:lang w:bidi="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11FEC" w:rsidRPr="00E76E6B" w:rsidRDefault="00311FEC" w:rsidP="00311FEC">
      <w:pPr>
        <w:pStyle w:val="25"/>
        <w:tabs>
          <w:tab w:val="clear" w:pos="708"/>
          <w:tab w:val="left" w:pos="709"/>
          <w:tab w:val="left" w:pos="1866"/>
        </w:tabs>
        <w:spacing w:before="0" w:line="100" w:lineRule="atLeast"/>
        <w:ind w:right="141" w:firstLine="426"/>
        <w:rPr>
          <w:rFonts w:ascii="Times New Roman" w:hAnsi="Times New Roman" w:cs="Times New Roman"/>
          <w:color w:val="000000" w:themeColor="text1"/>
          <w:sz w:val="24"/>
          <w:szCs w:val="24"/>
          <w:lang w:bidi="ru-RU"/>
        </w:rPr>
      </w:pPr>
      <w:r w:rsidRPr="00E76E6B">
        <w:rPr>
          <w:rFonts w:ascii="Times New Roman" w:hAnsi="Times New Roman" w:cs="Times New Roman"/>
          <w:color w:val="000000" w:themeColor="text1"/>
          <w:sz w:val="24"/>
          <w:szCs w:val="24"/>
          <w:lang w:bidi="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11FEC" w:rsidRPr="00E76E6B" w:rsidRDefault="00311FEC" w:rsidP="00311FEC">
      <w:pPr>
        <w:pStyle w:val="25"/>
        <w:tabs>
          <w:tab w:val="clear" w:pos="708"/>
          <w:tab w:val="left" w:pos="709"/>
          <w:tab w:val="right" w:pos="2077"/>
          <w:tab w:val="left" w:pos="9072"/>
          <w:tab w:val="right" w:pos="11082"/>
        </w:tabs>
        <w:spacing w:before="0" w:line="100" w:lineRule="atLeast"/>
        <w:ind w:right="141" w:firstLine="426"/>
        <w:rPr>
          <w:rFonts w:ascii="Times New Roman" w:hAnsi="Times New Roman" w:cs="Times New Roman"/>
          <w:color w:val="000000" w:themeColor="text1"/>
          <w:sz w:val="24"/>
          <w:szCs w:val="24"/>
          <w:lang w:bidi="ru-RU"/>
        </w:rPr>
      </w:pPr>
      <w:r w:rsidRPr="00E76E6B">
        <w:rPr>
          <w:rFonts w:ascii="Times New Roman" w:hAnsi="Times New Roman" w:cs="Times New Roman"/>
          <w:color w:val="000000" w:themeColor="text1"/>
          <w:sz w:val="24"/>
          <w:szCs w:val="24"/>
          <w:lang w:bidi="ru-RU"/>
        </w:rPr>
        <w:t>4)</w:t>
      </w:r>
      <w:r w:rsidRPr="00E76E6B">
        <w:rPr>
          <w:rFonts w:ascii="Times New Roman" w:hAnsi="Times New Roman" w:cs="Times New Roman"/>
          <w:color w:val="000000" w:themeColor="text1"/>
          <w:sz w:val="24"/>
          <w:szCs w:val="24"/>
          <w:lang w:bidi="ru-RU"/>
        </w:rPr>
        <w:tab/>
        <w:t>овладение первоначальными представлениями о нормах русского и родного литературного</w:t>
      </w:r>
      <w:r w:rsidRPr="00E76E6B">
        <w:rPr>
          <w:rFonts w:ascii="Times New Roman" w:hAnsi="Times New Roman" w:cs="Times New Roman"/>
          <w:color w:val="000000" w:themeColor="text1"/>
          <w:sz w:val="24"/>
          <w:szCs w:val="24"/>
          <w:lang w:bidi="ru-RU"/>
        </w:rPr>
        <w:tab/>
        <w:t xml:space="preserve">языка (орфоэпических, лексических, грамматических) и правилах речевого этикета; </w:t>
      </w:r>
      <w:r w:rsidRPr="00E76E6B">
        <w:rPr>
          <w:rFonts w:ascii="Times New Roman" w:hAnsi="Times New Roman" w:cs="Times New Roman"/>
          <w:color w:val="000000" w:themeColor="text1"/>
          <w:sz w:val="24"/>
          <w:szCs w:val="24"/>
          <w:lang w:bidi="ru-RU"/>
        </w:rPr>
        <w:tab/>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11FEC" w:rsidRPr="00E76E6B" w:rsidRDefault="00311FEC" w:rsidP="00311FEC">
      <w:pPr>
        <w:pStyle w:val="25"/>
        <w:numPr>
          <w:ilvl w:val="0"/>
          <w:numId w:val="86"/>
        </w:numPr>
        <w:tabs>
          <w:tab w:val="clear" w:pos="708"/>
          <w:tab w:val="left" w:pos="709"/>
          <w:tab w:val="left" w:pos="9072"/>
        </w:tabs>
        <w:spacing w:before="0" w:line="100" w:lineRule="atLeast"/>
        <w:ind w:right="141" w:firstLine="426"/>
        <w:rPr>
          <w:rFonts w:ascii="Times New Roman" w:eastAsia="Times New Roman" w:hAnsi="Times New Roman" w:cs="Times New Roman"/>
          <w:color w:val="000000" w:themeColor="text1"/>
          <w:sz w:val="24"/>
          <w:szCs w:val="24"/>
          <w:lang w:bidi="ru-RU"/>
        </w:rPr>
      </w:pPr>
      <w:r w:rsidRPr="00E76E6B">
        <w:rPr>
          <w:rFonts w:ascii="Times New Roman" w:hAnsi="Times New Roman" w:cs="Times New Roman"/>
          <w:color w:val="000000" w:themeColor="text1"/>
          <w:sz w:val="24"/>
          <w:szCs w:val="24"/>
          <w:lang w:bidi="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11FEC" w:rsidRPr="00E76E6B" w:rsidRDefault="00311FEC" w:rsidP="00311FEC">
      <w:pPr>
        <w:pStyle w:val="25"/>
        <w:numPr>
          <w:ilvl w:val="0"/>
          <w:numId w:val="86"/>
        </w:numPr>
        <w:tabs>
          <w:tab w:val="clear" w:pos="708"/>
          <w:tab w:val="left" w:pos="709"/>
          <w:tab w:val="left" w:pos="9072"/>
        </w:tabs>
        <w:spacing w:before="0" w:line="100" w:lineRule="atLeast"/>
        <w:ind w:right="141" w:firstLine="426"/>
        <w:rPr>
          <w:rFonts w:ascii="Times New Roman" w:eastAsia="Times New Roman" w:hAnsi="Times New Roman" w:cs="Times New Roman"/>
          <w:color w:val="000000" w:themeColor="text1"/>
          <w:sz w:val="24"/>
          <w:szCs w:val="24"/>
          <w:lang w:bidi="ru-RU"/>
        </w:rPr>
      </w:pPr>
      <w:r w:rsidRPr="00E76E6B">
        <w:rPr>
          <w:rFonts w:ascii="Times New Roman" w:hAnsi="Times New Roman" w:cs="Times New Roman"/>
          <w:color w:val="000000" w:themeColor="text1"/>
          <w:sz w:val="24"/>
          <w:szCs w:val="24"/>
          <w:lang w:bidi="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11FEC" w:rsidRPr="00E76E6B" w:rsidRDefault="00311FEC" w:rsidP="00311FEC">
      <w:pPr>
        <w:pStyle w:val="25"/>
        <w:numPr>
          <w:ilvl w:val="0"/>
          <w:numId w:val="86"/>
        </w:numPr>
        <w:tabs>
          <w:tab w:val="clear" w:pos="708"/>
          <w:tab w:val="left" w:pos="709"/>
        </w:tabs>
        <w:spacing w:before="0" w:line="100" w:lineRule="atLeast"/>
        <w:ind w:right="141" w:firstLine="426"/>
        <w:rPr>
          <w:rFonts w:ascii="Times New Roman" w:eastAsia="Times New Roman" w:hAnsi="Times New Roman" w:cs="Times New Roman"/>
          <w:color w:val="000000" w:themeColor="text1"/>
          <w:sz w:val="24"/>
          <w:szCs w:val="24"/>
          <w:lang w:bidi="ru-RU"/>
        </w:rPr>
      </w:pPr>
      <w:r w:rsidRPr="00E76E6B">
        <w:rPr>
          <w:rFonts w:ascii="Times New Roman" w:hAnsi="Times New Roman" w:cs="Times New Roman"/>
          <w:color w:val="000000" w:themeColor="text1"/>
          <w:sz w:val="24"/>
          <w:szCs w:val="24"/>
          <w:lang w:bidi="ru-RU"/>
        </w:rPr>
        <w:t xml:space="preserve">умение применять орфографические правила и правила постановки знаков </w:t>
      </w:r>
      <w:r w:rsidRPr="00E76E6B">
        <w:rPr>
          <w:rFonts w:ascii="Times New Roman" w:hAnsi="Times New Roman" w:cs="Times New Roman"/>
          <w:color w:val="000000" w:themeColor="text1"/>
          <w:sz w:val="24"/>
          <w:szCs w:val="24"/>
          <w:lang w:bidi="ru-RU"/>
        </w:rPr>
        <w:lastRenderedPageBreak/>
        <w:t>препинания (в объеме изученного) при записи собственных и предложенных текстов;</w:t>
      </w:r>
    </w:p>
    <w:p w:rsidR="00311FEC" w:rsidRPr="00E76E6B" w:rsidRDefault="00311FEC" w:rsidP="00311FEC">
      <w:pPr>
        <w:pStyle w:val="25"/>
        <w:numPr>
          <w:ilvl w:val="0"/>
          <w:numId w:val="86"/>
        </w:numPr>
        <w:tabs>
          <w:tab w:val="clear" w:pos="708"/>
          <w:tab w:val="left" w:pos="709"/>
        </w:tabs>
        <w:spacing w:before="0" w:line="100" w:lineRule="atLeast"/>
        <w:ind w:right="141" w:firstLine="426"/>
        <w:rPr>
          <w:color w:val="000000" w:themeColor="text1"/>
        </w:rPr>
      </w:pPr>
      <w:r w:rsidRPr="00E76E6B">
        <w:rPr>
          <w:rFonts w:ascii="Times New Roman" w:hAnsi="Times New Roman" w:cs="Times New Roman"/>
          <w:color w:val="000000" w:themeColor="text1"/>
          <w:sz w:val="24"/>
          <w:szCs w:val="24"/>
          <w:lang w:bidi="ru-RU"/>
        </w:rPr>
        <w:t xml:space="preserve">способность проверять </w:t>
      </w:r>
      <w:proofErr w:type="gramStart"/>
      <w:r w:rsidRPr="00E76E6B">
        <w:rPr>
          <w:rFonts w:ascii="Times New Roman" w:hAnsi="Times New Roman" w:cs="Times New Roman"/>
          <w:color w:val="000000" w:themeColor="text1"/>
          <w:sz w:val="24"/>
          <w:szCs w:val="24"/>
          <w:lang w:bidi="ru-RU"/>
        </w:rPr>
        <w:t>написанное</w:t>
      </w:r>
      <w:proofErr w:type="gramEnd"/>
      <w:r w:rsidRPr="00E76E6B">
        <w:rPr>
          <w:rFonts w:ascii="Times New Roman" w:hAnsi="Times New Roman" w:cs="Times New Roman"/>
          <w:color w:val="000000" w:themeColor="text1"/>
          <w:sz w:val="24"/>
          <w:szCs w:val="24"/>
          <w:lang w:bidi="ru-RU"/>
        </w:rPr>
        <w:t xml:space="preserve">. </w:t>
      </w:r>
    </w:p>
    <w:p w:rsidR="00605BE3" w:rsidRDefault="00605BE3" w:rsidP="00605BE3"/>
    <w:bookmarkEnd w:id="29"/>
    <w:p w:rsidR="00605BE3" w:rsidRDefault="00605BE3" w:rsidP="00605BE3">
      <w:r>
        <w:rPr>
          <w:rStyle w:val="afffa"/>
          <w:rFonts w:eastAsia="MS Gothic"/>
          <w:bCs/>
        </w:rPr>
        <w:t>Литературное чтение:</w:t>
      </w:r>
    </w:p>
    <w:p w:rsidR="00605BE3" w:rsidRDefault="00605BE3" w:rsidP="00605BE3">
      <w:bookmarkStart w:id="30" w:name="sub_112101"/>
      <w:r>
        <w:t>1) понимание литературы как явления национальной и мировой культуры, средства сохранения и передачи нравственных ценностей и традиций;</w:t>
      </w:r>
    </w:p>
    <w:p w:rsidR="00605BE3" w:rsidRDefault="00605BE3" w:rsidP="00605BE3">
      <w:bookmarkStart w:id="31" w:name="sub_112102"/>
      <w:bookmarkEnd w:id="30"/>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05BE3" w:rsidRDefault="00605BE3" w:rsidP="00605BE3">
      <w:bookmarkStart w:id="32" w:name="sub_112103"/>
      <w:bookmarkEnd w:id="31"/>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05BE3" w:rsidRDefault="00605BE3" w:rsidP="00605BE3">
      <w:bookmarkStart w:id="33" w:name="sub_112104"/>
      <w:bookmarkEnd w:id="32"/>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bookmarkEnd w:id="33"/>
    <w:p w:rsidR="004E2409" w:rsidRPr="001915CD" w:rsidRDefault="00605BE3" w:rsidP="00605BE3">
      <w:pPr>
        <w:pStyle w:val="ConsPlusNormal"/>
        <w:jc w:val="both"/>
        <w:rPr>
          <w:rFonts w:ascii="Times New Roman" w:hAnsi="Times New Roman" w:cs="Times New Roman"/>
          <w:sz w:val="24"/>
          <w:szCs w:val="24"/>
        </w:rPr>
      </w:pPr>
      <w:r w:rsidRPr="001915CD">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05BE3" w:rsidRDefault="00605BE3" w:rsidP="00605BE3">
      <w:pPr>
        <w:pStyle w:val="ConsPlusNormal"/>
        <w:jc w:val="both"/>
      </w:pPr>
    </w:p>
    <w:bookmarkEnd w:id="25"/>
    <w:bookmarkEnd w:id="26"/>
    <w:bookmarkEnd w:id="27"/>
    <w:bookmarkEnd w:id="28"/>
    <w:p w:rsidR="004E2409" w:rsidRPr="00E76E6B" w:rsidRDefault="004E2409" w:rsidP="004E2409">
      <w:pPr>
        <w:pStyle w:val="aff"/>
        <w:numPr>
          <w:ilvl w:val="2"/>
          <w:numId w:val="2"/>
        </w:numPr>
        <w:spacing w:line="276" w:lineRule="auto"/>
        <w:ind w:left="0" w:firstLine="0"/>
        <w:jc w:val="both"/>
        <w:rPr>
          <w:color w:val="000000" w:themeColor="text1"/>
          <w:sz w:val="24"/>
        </w:rPr>
      </w:pPr>
      <w:r w:rsidRPr="00E76E6B">
        <w:rPr>
          <w:color w:val="000000" w:themeColor="text1"/>
          <w:sz w:val="24"/>
        </w:rPr>
        <w:t>Русский язык</w:t>
      </w:r>
      <w:bookmarkStart w:id="34" w:name="_GoBack"/>
      <w:bookmarkEnd w:id="34"/>
    </w:p>
    <w:p w:rsidR="004E2409" w:rsidRPr="00E013C8" w:rsidRDefault="004E2409" w:rsidP="004E2409"/>
    <w:p w:rsidR="004E2409" w:rsidRPr="0029343C" w:rsidRDefault="004E2409" w:rsidP="004E240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В результате изучения курса русского </w:t>
      </w:r>
      <w:proofErr w:type="gramStart"/>
      <w:r w:rsidRPr="0029343C">
        <w:rPr>
          <w:rFonts w:ascii="Times New Roman" w:hAnsi="Times New Roman"/>
          <w:color w:val="auto"/>
          <w:sz w:val="24"/>
          <w:szCs w:val="24"/>
        </w:rPr>
        <w:t>языка</w:t>
      </w:r>
      <w:proofErr w:type="gramEnd"/>
      <w:r w:rsidRPr="0029343C">
        <w:rPr>
          <w:rFonts w:ascii="Times New Roman" w:hAnsi="Times New Roman"/>
          <w:color w:val="auto"/>
          <w:sz w:val="24"/>
          <w:szCs w:val="24"/>
        </w:rPr>
        <w:t xml:space="preserve"> обучающиеся </w:t>
      </w:r>
      <w:r w:rsidRPr="0029343C">
        <w:rPr>
          <w:rFonts w:ascii="Times New Roman" w:hAnsi="Times New Roman"/>
          <w:color w:val="auto"/>
          <w:spacing w:val="2"/>
          <w:sz w:val="24"/>
          <w:szCs w:val="24"/>
        </w:rPr>
        <w:t>при получении начального общего образования научатся осоз</w:t>
      </w:r>
      <w:r w:rsidRPr="0029343C">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29343C">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29343C">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E2409" w:rsidRPr="0029343C" w:rsidRDefault="004E2409" w:rsidP="004E2409">
      <w:pPr>
        <w:tabs>
          <w:tab w:val="left" w:pos="142"/>
          <w:tab w:val="left" w:leader="dot" w:pos="624"/>
        </w:tabs>
        <w:spacing w:line="276" w:lineRule="auto"/>
        <w:ind w:firstLine="709"/>
        <w:jc w:val="both"/>
        <w:rPr>
          <w:rStyle w:val="Zag11"/>
          <w:rFonts w:eastAsia="@Arial Unicode MS"/>
        </w:rPr>
      </w:pPr>
      <w:r w:rsidRPr="0029343C">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E2409" w:rsidRPr="0029343C" w:rsidRDefault="004E2409" w:rsidP="004E2409">
      <w:pPr>
        <w:tabs>
          <w:tab w:val="left" w:pos="142"/>
          <w:tab w:val="left" w:leader="dot" w:pos="624"/>
        </w:tabs>
        <w:spacing w:line="276" w:lineRule="auto"/>
        <w:ind w:firstLine="709"/>
        <w:jc w:val="both"/>
        <w:rPr>
          <w:rStyle w:val="Zag11"/>
          <w:rFonts w:eastAsia="@Arial Unicode MS"/>
        </w:rPr>
      </w:pPr>
      <w:r w:rsidRPr="0029343C">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29343C">
        <w:rPr>
          <w:rStyle w:val="Zag11"/>
          <w:rFonts w:eastAsia="@Arial Unicode MS"/>
        </w:rPr>
        <w:t>дств дл</w:t>
      </w:r>
      <w:proofErr w:type="gramEnd"/>
      <w:r w:rsidRPr="0029343C">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33D96" w:rsidRDefault="00D33D96" w:rsidP="004E2409">
      <w:pPr>
        <w:tabs>
          <w:tab w:val="left" w:pos="142"/>
          <w:tab w:val="left" w:leader="dot" w:pos="624"/>
        </w:tabs>
        <w:spacing w:line="276" w:lineRule="auto"/>
        <w:ind w:firstLine="709"/>
        <w:jc w:val="both"/>
        <w:rPr>
          <w:rStyle w:val="Zag11"/>
          <w:rFonts w:eastAsia="@Arial Unicode MS"/>
          <w:b/>
        </w:rPr>
      </w:pPr>
    </w:p>
    <w:p w:rsidR="00D33D96" w:rsidRDefault="00D33D96" w:rsidP="004E2409">
      <w:pPr>
        <w:tabs>
          <w:tab w:val="left" w:pos="142"/>
          <w:tab w:val="left" w:leader="dot" w:pos="624"/>
        </w:tabs>
        <w:spacing w:line="276" w:lineRule="auto"/>
        <w:ind w:firstLine="709"/>
        <w:jc w:val="both"/>
        <w:rPr>
          <w:rStyle w:val="Zag11"/>
          <w:rFonts w:eastAsia="@Arial Unicode MS"/>
          <w:b/>
        </w:rPr>
      </w:pPr>
    </w:p>
    <w:p w:rsidR="00D03DB5" w:rsidRDefault="00D03DB5" w:rsidP="004E2409">
      <w:pPr>
        <w:tabs>
          <w:tab w:val="left" w:pos="142"/>
          <w:tab w:val="left" w:leader="dot" w:pos="624"/>
        </w:tabs>
        <w:spacing w:line="276" w:lineRule="auto"/>
        <w:ind w:firstLine="709"/>
        <w:jc w:val="both"/>
        <w:rPr>
          <w:rStyle w:val="Zag11"/>
          <w:rFonts w:eastAsia="@Arial Unicode MS"/>
          <w:b/>
        </w:rPr>
      </w:pPr>
    </w:p>
    <w:p w:rsidR="004E2409" w:rsidRPr="0029343C" w:rsidRDefault="004E2409" w:rsidP="004E2409">
      <w:pPr>
        <w:tabs>
          <w:tab w:val="left" w:pos="142"/>
          <w:tab w:val="left" w:leader="dot" w:pos="624"/>
        </w:tabs>
        <w:spacing w:line="276" w:lineRule="auto"/>
        <w:ind w:firstLine="709"/>
        <w:jc w:val="both"/>
        <w:rPr>
          <w:rStyle w:val="Zag11"/>
          <w:rFonts w:eastAsia="@Arial Unicode MS"/>
          <w:b/>
        </w:rPr>
      </w:pPr>
      <w:r w:rsidRPr="0029343C">
        <w:rPr>
          <w:rStyle w:val="Zag11"/>
          <w:rFonts w:eastAsia="@Arial Unicode MS"/>
          <w:b/>
        </w:rPr>
        <w:lastRenderedPageBreak/>
        <w:t>Выпускник на уровне начального общего образования:</w:t>
      </w:r>
    </w:p>
    <w:p w:rsidR="004E2409" w:rsidRPr="0029343C" w:rsidRDefault="004E2409" w:rsidP="005815B4">
      <w:pPr>
        <w:pStyle w:val="afff"/>
        <w:numPr>
          <w:ilvl w:val="0"/>
          <w:numId w:val="60"/>
        </w:numPr>
        <w:tabs>
          <w:tab w:val="left" w:pos="142"/>
          <w:tab w:val="left" w:leader="dot" w:pos="624"/>
        </w:tabs>
        <w:ind w:left="0" w:firstLine="709"/>
        <w:jc w:val="both"/>
        <w:rPr>
          <w:rStyle w:val="Zag11"/>
          <w:rFonts w:ascii="Times New Roman" w:eastAsia="@Arial Unicode MS" w:hAnsi="Times New Roman"/>
          <w:sz w:val="24"/>
          <w:szCs w:val="24"/>
        </w:rPr>
      </w:pPr>
      <w:r w:rsidRPr="0029343C">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4E2409" w:rsidRPr="0029343C" w:rsidRDefault="004E2409" w:rsidP="005815B4">
      <w:pPr>
        <w:pStyle w:val="afff"/>
        <w:numPr>
          <w:ilvl w:val="0"/>
          <w:numId w:val="60"/>
        </w:numPr>
        <w:tabs>
          <w:tab w:val="left" w:pos="142"/>
          <w:tab w:val="left" w:leader="dot" w:pos="624"/>
        </w:tabs>
        <w:ind w:left="0" w:firstLine="709"/>
        <w:jc w:val="both"/>
        <w:rPr>
          <w:rStyle w:val="Zag11"/>
          <w:rFonts w:ascii="Times New Roman" w:eastAsia="@Arial Unicode MS" w:hAnsi="Times New Roman"/>
          <w:sz w:val="24"/>
          <w:szCs w:val="24"/>
        </w:rPr>
      </w:pPr>
      <w:r w:rsidRPr="0029343C">
        <w:rPr>
          <w:rStyle w:val="Zag11"/>
          <w:rFonts w:ascii="Times New Roman" w:eastAsia="@Arial Unicode MS" w:hAnsi="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29343C">
        <w:rPr>
          <w:rStyle w:val="Zag11"/>
          <w:rFonts w:ascii="Times New Roman" w:eastAsia="@Arial Unicode MS" w:hAnsi="Times New Roman"/>
          <w:sz w:val="24"/>
          <w:szCs w:val="24"/>
        </w:rPr>
        <w:t>написанное</w:t>
      </w:r>
      <w:proofErr w:type="gramEnd"/>
      <w:r w:rsidRPr="0029343C">
        <w:rPr>
          <w:rStyle w:val="Zag11"/>
          <w:rFonts w:ascii="Times New Roman" w:eastAsia="@Arial Unicode MS" w:hAnsi="Times New Roman"/>
          <w:sz w:val="24"/>
          <w:szCs w:val="24"/>
        </w:rPr>
        <w:t>;</w:t>
      </w:r>
    </w:p>
    <w:p w:rsidR="004E2409" w:rsidRPr="0029343C" w:rsidRDefault="004E2409" w:rsidP="005815B4">
      <w:pPr>
        <w:pStyle w:val="afff"/>
        <w:numPr>
          <w:ilvl w:val="0"/>
          <w:numId w:val="60"/>
        </w:numPr>
        <w:tabs>
          <w:tab w:val="left" w:pos="142"/>
          <w:tab w:val="left" w:leader="dot" w:pos="624"/>
        </w:tabs>
        <w:ind w:left="0" w:firstLine="709"/>
        <w:jc w:val="both"/>
        <w:rPr>
          <w:rStyle w:val="Zag11"/>
          <w:rFonts w:ascii="Times New Roman" w:eastAsia="@Arial Unicode MS" w:hAnsi="Times New Roman"/>
          <w:sz w:val="24"/>
          <w:szCs w:val="24"/>
        </w:rPr>
      </w:pPr>
      <w:r w:rsidRPr="0029343C">
        <w:rPr>
          <w:rStyle w:val="Zag11"/>
          <w:rFonts w:ascii="Times New Roman" w:eastAsia="@Arial Unicode MS"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E2409" w:rsidRPr="0029343C" w:rsidRDefault="004E2409" w:rsidP="004E2409">
      <w:pPr>
        <w:pStyle w:val="Zag3"/>
        <w:tabs>
          <w:tab w:val="left" w:pos="142"/>
          <w:tab w:val="left" w:leader="dot" w:pos="624"/>
        </w:tabs>
        <w:spacing w:after="0" w:line="276" w:lineRule="auto"/>
        <w:jc w:val="both"/>
        <w:rPr>
          <w:rFonts w:eastAsia="@Arial Unicode MS"/>
          <w:i w:val="0"/>
          <w:iCs w:val="0"/>
          <w:color w:val="auto"/>
          <w:lang w:val="ru-RU"/>
        </w:rPr>
      </w:pPr>
      <w:r w:rsidRPr="0029343C">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E2409" w:rsidRPr="0029343C" w:rsidRDefault="004E2409" w:rsidP="004E2409">
      <w:pPr>
        <w:pStyle w:val="4"/>
        <w:spacing w:before="0" w:after="0" w:line="276" w:lineRule="auto"/>
        <w:jc w:val="both"/>
        <w:rPr>
          <w:rFonts w:ascii="Times New Roman" w:hAnsi="Times New Roman" w:cs="Times New Roman"/>
          <w:i w:val="0"/>
          <w:color w:val="auto"/>
          <w:sz w:val="24"/>
          <w:szCs w:val="24"/>
        </w:rPr>
      </w:pPr>
      <w:r w:rsidRPr="0029343C">
        <w:rPr>
          <w:rFonts w:ascii="Times New Roman" w:hAnsi="Times New Roman" w:cs="Times New Roman"/>
          <w:i w:val="0"/>
          <w:color w:val="auto"/>
          <w:sz w:val="24"/>
          <w:szCs w:val="24"/>
        </w:rPr>
        <w:t>Содержательная линия «Система языка»</w:t>
      </w:r>
    </w:p>
    <w:p w:rsidR="004E2409" w:rsidRPr="0029343C" w:rsidRDefault="004E2409" w:rsidP="004E2409">
      <w:pPr>
        <w:pStyle w:val="a3"/>
        <w:spacing w:line="276" w:lineRule="auto"/>
        <w:ind w:firstLine="0"/>
        <w:rPr>
          <w:rFonts w:ascii="Times New Roman" w:hAnsi="Times New Roman"/>
          <w:color w:val="auto"/>
          <w:sz w:val="24"/>
          <w:szCs w:val="24"/>
        </w:rPr>
      </w:pPr>
      <w:r w:rsidRPr="0029343C">
        <w:rPr>
          <w:rFonts w:ascii="Times New Roman" w:hAnsi="Times New Roman"/>
          <w:b/>
          <w:bCs/>
          <w:iCs/>
          <w:color w:val="auto"/>
          <w:sz w:val="24"/>
          <w:szCs w:val="24"/>
        </w:rPr>
        <w:t>Раздел «Фонетика и графика»</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4E2409">
      <w:pPr>
        <w:pStyle w:val="ad"/>
        <w:numPr>
          <w:ilvl w:val="0"/>
          <w:numId w:val="3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различать звуки и буквы;</w:t>
      </w:r>
    </w:p>
    <w:p w:rsidR="004E2409" w:rsidRPr="0029343C" w:rsidRDefault="004E2409" w:rsidP="004E2409">
      <w:pPr>
        <w:pStyle w:val="ad"/>
        <w:numPr>
          <w:ilvl w:val="0"/>
          <w:numId w:val="3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характеризовать звуки русского языка: гласные ударные/</w:t>
      </w:r>
      <w:r w:rsidRPr="0029343C">
        <w:rPr>
          <w:rFonts w:ascii="Times New Roman" w:hAnsi="Times New Roman"/>
          <w:color w:val="auto"/>
          <w:spacing w:val="2"/>
          <w:sz w:val="24"/>
          <w:szCs w:val="24"/>
        </w:rPr>
        <w:t xml:space="preserve">безударные; согласные твердые/мягкие, парные/непарные </w:t>
      </w:r>
      <w:r w:rsidRPr="0029343C">
        <w:rPr>
          <w:rFonts w:ascii="Times New Roman" w:hAnsi="Times New Roman"/>
          <w:color w:val="auto"/>
          <w:sz w:val="24"/>
          <w:szCs w:val="24"/>
        </w:rPr>
        <w:t>твердые и мягкие; согласные звонкие/глухие, парные/непарные звонкие и глухие;</w:t>
      </w:r>
    </w:p>
    <w:p w:rsidR="004E2409" w:rsidRPr="0029343C" w:rsidRDefault="004E2409" w:rsidP="004E2409">
      <w:pPr>
        <w:pStyle w:val="ad"/>
        <w:numPr>
          <w:ilvl w:val="0"/>
          <w:numId w:val="33"/>
        </w:numPr>
        <w:spacing w:line="276" w:lineRule="auto"/>
        <w:ind w:left="0" w:firstLine="0"/>
        <w:rPr>
          <w:rFonts w:ascii="Times New Roman" w:hAnsi="Times New Roman"/>
          <w:color w:val="auto"/>
          <w:sz w:val="24"/>
          <w:szCs w:val="24"/>
        </w:rPr>
      </w:pPr>
      <w:r w:rsidRPr="0029343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9343C">
        <w:rPr>
          <w:rFonts w:ascii="Times New Roman" w:hAnsi="Times New Roman"/>
          <w:color w:val="auto"/>
          <w:sz w:val="24"/>
          <w:szCs w:val="24"/>
        </w:rPr>
        <w:t>.</w:t>
      </w:r>
    </w:p>
    <w:p w:rsidR="004E2409" w:rsidRPr="0029343C" w:rsidRDefault="004E2409" w:rsidP="004E2409">
      <w:pPr>
        <w:pStyle w:val="a3"/>
        <w:spacing w:line="276" w:lineRule="auto"/>
        <w:ind w:firstLine="0"/>
        <w:rPr>
          <w:rFonts w:ascii="Times New Roman" w:hAnsi="Times New Roman"/>
          <w:b/>
          <w:bCs/>
          <w:iCs/>
          <w:color w:val="auto"/>
          <w:sz w:val="24"/>
          <w:szCs w:val="24"/>
        </w:rPr>
      </w:pPr>
      <w:r w:rsidRPr="0029343C">
        <w:rPr>
          <w:rFonts w:ascii="Times New Roman" w:hAnsi="Times New Roman"/>
          <w:b/>
          <w:iCs/>
          <w:color w:val="auto"/>
          <w:sz w:val="24"/>
          <w:szCs w:val="24"/>
        </w:rPr>
        <w:t>Выпускник получит возможность научиться</w:t>
      </w:r>
      <w:r w:rsidRPr="0029343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9343C">
        <w:rPr>
          <w:rFonts w:ascii="Times New Roman" w:hAnsi="Times New Roman"/>
          <w:iCs/>
          <w:color w:val="auto"/>
          <w:sz w:val="24"/>
          <w:szCs w:val="24"/>
        </w:rPr>
        <w:t>.</w:t>
      </w:r>
    </w:p>
    <w:p w:rsidR="004E2409" w:rsidRPr="0029343C" w:rsidRDefault="004E2409" w:rsidP="004E2409">
      <w:pPr>
        <w:pStyle w:val="a3"/>
        <w:spacing w:line="276" w:lineRule="auto"/>
        <w:ind w:firstLine="0"/>
        <w:rPr>
          <w:rFonts w:ascii="Times New Roman" w:hAnsi="Times New Roman"/>
          <w:iCs/>
          <w:color w:val="auto"/>
          <w:sz w:val="24"/>
          <w:szCs w:val="24"/>
        </w:rPr>
      </w:pPr>
      <w:r w:rsidRPr="0029343C">
        <w:rPr>
          <w:rFonts w:ascii="Times New Roman" w:hAnsi="Times New Roman"/>
          <w:b/>
          <w:bCs/>
          <w:iCs/>
          <w:color w:val="auto"/>
          <w:sz w:val="24"/>
          <w:szCs w:val="24"/>
        </w:rPr>
        <w:t>Раздел «Орфоэпия»</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4E2409" w:rsidRPr="0029343C" w:rsidRDefault="004E2409" w:rsidP="004E2409">
      <w:pPr>
        <w:pStyle w:val="af0"/>
        <w:numPr>
          <w:ilvl w:val="0"/>
          <w:numId w:val="34"/>
        </w:numPr>
        <w:spacing w:line="276" w:lineRule="auto"/>
        <w:ind w:left="0" w:firstLine="0"/>
        <w:rPr>
          <w:rFonts w:ascii="Times New Roman" w:hAnsi="Times New Roman"/>
          <w:i w:val="0"/>
          <w:color w:val="auto"/>
          <w:sz w:val="24"/>
          <w:szCs w:val="24"/>
        </w:rPr>
      </w:pPr>
      <w:r w:rsidRPr="0029343C">
        <w:rPr>
          <w:rFonts w:ascii="Times New Roman" w:hAnsi="Times New Roman"/>
          <w:i w:val="0"/>
          <w:color w:val="auto"/>
          <w:spacing w:val="2"/>
          <w:sz w:val="24"/>
          <w:szCs w:val="24"/>
        </w:rPr>
        <w:t xml:space="preserve">соблюдать нормы русского и родного литературного </w:t>
      </w:r>
      <w:r w:rsidRPr="0029343C">
        <w:rPr>
          <w:rFonts w:ascii="Times New Roman" w:hAnsi="Times New Roman"/>
          <w:i w:val="0"/>
          <w:color w:val="auto"/>
          <w:sz w:val="24"/>
          <w:szCs w:val="24"/>
        </w:rPr>
        <w:t xml:space="preserve">языка в собственной речи и оценивать соблюдение этих </w:t>
      </w:r>
      <w:r w:rsidRPr="0029343C">
        <w:rPr>
          <w:rFonts w:ascii="Times New Roman" w:hAnsi="Times New Roman"/>
          <w:i w:val="0"/>
          <w:color w:val="auto"/>
          <w:spacing w:val="-2"/>
          <w:sz w:val="24"/>
          <w:szCs w:val="24"/>
        </w:rPr>
        <w:t>норм в речи собеседников (в объеме представленного в учеб</w:t>
      </w:r>
      <w:r w:rsidRPr="0029343C">
        <w:rPr>
          <w:rFonts w:ascii="Times New Roman" w:hAnsi="Times New Roman"/>
          <w:i w:val="0"/>
          <w:color w:val="auto"/>
          <w:sz w:val="24"/>
          <w:szCs w:val="24"/>
        </w:rPr>
        <w:t>нике материала);</w:t>
      </w:r>
    </w:p>
    <w:p w:rsidR="004E2409" w:rsidRPr="001F43A9" w:rsidRDefault="004E2409" w:rsidP="004E2409">
      <w:pPr>
        <w:pStyle w:val="af0"/>
        <w:numPr>
          <w:ilvl w:val="0"/>
          <w:numId w:val="34"/>
        </w:numPr>
        <w:spacing w:line="276" w:lineRule="auto"/>
        <w:ind w:left="0" w:firstLine="0"/>
        <w:rPr>
          <w:rFonts w:ascii="Times New Roman" w:hAnsi="Times New Roman"/>
          <w:i w:val="0"/>
          <w:color w:val="auto"/>
          <w:sz w:val="24"/>
          <w:szCs w:val="24"/>
        </w:rPr>
      </w:pPr>
      <w:r w:rsidRPr="0029343C">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29343C">
        <w:rPr>
          <w:rFonts w:ascii="Times New Roman" w:hAnsi="Times New Roman"/>
          <w:i w:val="0"/>
          <w:color w:val="auto"/>
          <w:sz w:val="24"/>
          <w:szCs w:val="24"/>
        </w:rPr>
        <w:t>к учителю, родителям и</w:t>
      </w:r>
      <w:r w:rsidRPr="0029343C">
        <w:rPr>
          <w:rFonts w:ascii="Times New Roman" w:hAnsi="Times New Roman"/>
          <w:i w:val="0"/>
          <w:color w:val="auto"/>
          <w:sz w:val="24"/>
          <w:szCs w:val="24"/>
        </w:rPr>
        <w:t> </w:t>
      </w:r>
      <w:r w:rsidRPr="0029343C">
        <w:rPr>
          <w:rFonts w:ascii="Times New Roman" w:hAnsi="Times New Roman"/>
          <w:i w:val="0"/>
          <w:color w:val="auto"/>
          <w:sz w:val="24"/>
          <w:szCs w:val="24"/>
        </w:rPr>
        <w:t>др.</w:t>
      </w:r>
    </w:p>
    <w:p w:rsidR="004E2409" w:rsidRDefault="004E2409" w:rsidP="004E2409">
      <w:pPr>
        <w:pStyle w:val="a3"/>
        <w:spacing w:line="276" w:lineRule="auto"/>
        <w:ind w:firstLine="0"/>
        <w:rPr>
          <w:rFonts w:ascii="Times New Roman" w:hAnsi="Times New Roman"/>
          <w:b/>
          <w:bCs/>
          <w:iCs/>
          <w:color w:val="auto"/>
          <w:sz w:val="24"/>
          <w:szCs w:val="24"/>
        </w:rPr>
      </w:pPr>
    </w:p>
    <w:p w:rsidR="004E2409" w:rsidRPr="0029343C" w:rsidRDefault="004E2409" w:rsidP="004E2409">
      <w:pPr>
        <w:pStyle w:val="a3"/>
        <w:spacing w:line="276" w:lineRule="auto"/>
        <w:ind w:firstLine="0"/>
        <w:rPr>
          <w:rFonts w:ascii="Times New Roman" w:hAnsi="Times New Roman"/>
          <w:color w:val="auto"/>
          <w:sz w:val="24"/>
          <w:szCs w:val="24"/>
        </w:rPr>
      </w:pPr>
      <w:r w:rsidRPr="0029343C">
        <w:rPr>
          <w:rFonts w:ascii="Times New Roman" w:hAnsi="Times New Roman"/>
          <w:b/>
          <w:bCs/>
          <w:iCs/>
          <w:color w:val="auto"/>
          <w:sz w:val="24"/>
          <w:szCs w:val="24"/>
        </w:rPr>
        <w:t>Раздел «Состав слова (морфемика)»</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E76E6B">
      <w:pPr>
        <w:pStyle w:val="21"/>
        <w:spacing w:line="276" w:lineRule="auto"/>
        <w:ind w:left="0" w:firstLine="0"/>
        <w:rPr>
          <w:sz w:val="24"/>
        </w:rPr>
      </w:pPr>
      <w:r w:rsidRPr="0029343C">
        <w:rPr>
          <w:sz w:val="24"/>
        </w:rPr>
        <w:t>различать изменяемые и неизменяемые слова;</w:t>
      </w:r>
    </w:p>
    <w:p w:rsidR="004E2409" w:rsidRPr="0029343C" w:rsidRDefault="004E2409" w:rsidP="00E76E6B">
      <w:pPr>
        <w:pStyle w:val="21"/>
        <w:spacing w:line="276" w:lineRule="auto"/>
        <w:ind w:left="0" w:firstLine="0"/>
        <w:rPr>
          <w:sz w:val="24"/>
        </w:rPr>
      </w:pPr>
      <w:r w:rsidRPr="0029343C">
        <w:rPr>
          <w:spacing w:val="2"/>
          <w:sz w:val="24"/>
        </w:rPr>
        <w:t xml:space="preserve">различать родственные (однокоренные) слова и формы </w:t>
      </w:r>
      <w:r w:rsidRPr="0029343C">
        <w:rPr>
          <w:sz w:val="24"/>
        </w:rPr>
        <w:t>слова;</w:t>
      </w:r>
    </w:p>
    <w:p w:rsidR="004E2409" w:rsidRPr="0029343C" w:rsidRDefault="004E2409" w:rsidP="00E76E6B">
      <w:pPr>
        <w:pStyle w:val="21"/>
        <w:spacing w:line="276" w:lineRule="auto"/>
        <w:ind w:left="0" w:firstLine="0"/>
        <w:rPr>
          <w:sz w:val="24"/>
        </w:rPr>
      </w:pPr>
      <w:r w:rsidRPr="0029343C">
        <w:rPr>
          <w:sz w:val="24"/>
        </w:rPr>
        <w:lastRenderedPageBreak/>
        <w:t>находить в словах с однозначно выделяемыми морфемами окончание, корень, приставку, суффикс.</w:t>
      </w:r>
    </w:p>
    <w:p w:rsidR="004E2409" w:rsidRPr="0029343C" w:rsidRDefault="004E2409" w:rsidP="004E2409">
      <w:pPr>
        <w:pStyle w:val="a3"/>
        <w:spacing w:line="276" w:lineRule="auto"/>
        <w:ind w:firstLine="0"/>
        <w:rPr>
          <w:rFonts w:ascii="Times New Roman" w:hAnsi="Times New Roman"/>
          <w:i/>
          <w:iCs/>
          <w:color w:val="auto"/>
          <w:sz w:val="24"/>
          <w:szCs w:val="24"/>
        </w:rPr>
      </w:pPr>
      <w:r w:rsidRPr="0029343C">
        <w:rPr>
          <w:rFonts w:ascii="Times New Roman" w:hAnsi="Times New Roman"/>
          <w:b/>
          <w:iCs/>
          <w:color w:val="auto"/>
          <w:sz w:val="24"/>
          <w:szCs w:val="24"/>
        </w:rPr>
        <w:t>Выпускник получит возможность научиться</w:t>
      </w:r>
    </w:p>
    <w:p w:rsidR="004E2409" w:rsidRPr="00983EDC" w:rsidRDefault="004E2409" w:rsidP="004E2409">
      <w:pPr>
        <w:pStyle w:val="a3"/>
        <w:numPr>
          <w:ilvl w:val="0"/>
          <w:numId w:val="47"/>
        </w:numPr>
        <w:spacing w:line="276" w:lineRule="auto"/>
        <w:ind w:left="0" w:firstLine="0"/>
        <w:rPr>
          <w:rFonts w:ascii="Times New Roman" w:hAnsi="Times New Roman"/>
          <w:i/>
          <w:iCs/>
          <w:color w:val="auto"/>
          <w:sz w:val="24"/>
          <w:szCs w:val="24"/>
        </w:rPr>
      </w:pPr>
      <w:r w:rsidRPr="00983EDC">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4E2409" w:rsidRPr="00983EDC" w:rsidRDefault="004E2409" w:rsidP="004E2409">
      <w:pPr>
        <w:pStyle w:val="a3"/>
        <w:numPr>
          <w:ilvl w:val="0"/>
          <w:numId w:val="47"/>
        </w:numPr>
        <w:spacing w:line="276" w:lineRule="auto"/>
        <w:ind w:left="0" w:firstLine="0"/>
        <w:rPr>
          <w:rFonts w:ascii="Times New Roman" w:hAnsi="Times New Roman"/>
          <w:i/>
          <w:iCs/>
          <w:color w:val="auto"/>
          <w:sz w:val="24"/>
          <w:szCs w:val="24"/>
        </w:rPr>
      </w:pPr>
      <w:r w:rsidRPr="00983EDC">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4E2409" w:rsidRPr="0029343C" w:rsidRDefault="004E2409" w:rsidP="004E2409">
      <w:pPr>
        <w:pStyle w:val="a3"/>
        <w:spacing w:line="276" w:lineRule="auto"/>
        <w:ind w:firstLine="0"/>
        <w:rPr>
          <w:rFonts w:ascii="Times New Roman" w:hAnsi="Times New Roman"/>
          <w:color w:val="auto"/>
          <w:sz w:val="24"/>
          <w:szCs w:val="24"/>
        </w:rPr>
      </w:pPr>
      <w:r w:rsidRPr="0029343C">
        <w:rPr>
          <w:rFonts w:ascii="Times New Roman" w:hAnsi="Times New Roman"/>
          <w:b/>
          <w:bCs/>
          <w:iCs/>
          <w:color w:val="auto"/>
          <w:sz w:val="24"/>
          <w:szCs w:val="24"/>
        </w:rPr>
        <w:t>Раздел «Лексика»</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E76E6B">
      <w:pPr>
        <w:pStyle w:val="21"/>
        <w:spacing w:line="276" w:lineRule="auto"/>
        <w:ind w:left="0" w:firstLine="0"/>
        <w:rPr>
          <w:sz w:val="24"/>
        </w:rPr>
      </w:pPr>
      <w:r w:rsidRPr="0029343C">
        <w:rPr>
          <w:sz w:val="24"/>
        </w:rPr>
        <w:t>выявлять слова, значение которых требует уточнения;</w:t>
      </w:r>
    </w:p>
    <w:p w:rsidR="004E2409" w:rsidRPr="0029343C" w:rsidRDefault="004E2409" w:rsidP="00E76E6B">
      <w:pPr>
        <w:pStyle w:val="21"/>
        <w:spacing w:line="276" w:lineRule="auto"/>
        <w:ind w:left="0" w:firstLine="0"/>
        <w:rPr>
          <w:sz w:val="24"/>
        </w:rPr>
      </w:pPr>
      <w:r w:rsidRPr="0029343C">
        <w:rPr>
          <w:sz w:val="24"/>
        </w:rPr>
        <w:t>определять значение слова по тексту или уточнять с помощью толкового словаря</w:t>
      </w:r>
    </w:p>
    <w:p w:rsidR="004E2409" w:rsidRPr="0029343C" w:rsidRDefault="004E2409" w:rsidP="00E76E6B">
      <w:pPr>
        <w:pStyle w:val="21"/>
        <w:spacing w:line="276" w:lineRule="auto"/>
        <w:ind w:left="0" w:firstLine="0"/>
        <w:rPr>
          <w:sz w:val="24"/>
        </w:rPr>
      </w:pPr>
      <w:r w:rsidRPr="0029343C">
        <w:rPr>
          <w:sz w:val="24"/>
        </w:rPr>
        <w:t>подбирать синонимы для устранения повторов в тексте.</w:t>
      </w:r>
    </w:p>
    <w:p w:rsidR="004E2409" w:rsidRPr="0029343C" w:rsidRDefault="004E2409" w:rsidP="00E76E6B">
      <w:pPr>
        <w:pStyle w:val="21"/>
        <w:numPr>
          <w:ilvl w:val="0"/>
          <w:numId w:val="0"/>
        </w:numPr>
        <w:spacing w:line="276" w:lineRule="auto"/>
        <w:rPr>
          <w:b/>
          <w:sz w:val="24"/>
        </w:rPr>
      </w:pPr>
      <w:r w:rsidRPr="0029343C">
        <w:rPr>
          <w:b/>
          <w:iCs/>
          <w:sz w:val="24"/>
        </w:rPr>
        <w:t>Выпускник получит возможность научиться:</w:t>
      </w:r>
    </w:p>
    <w:p w:rsidR="004E2409" w:rsidRPr="00983EDC" w:rsidRDefault="004E2409" w:rsidP="00E76E6B">
      <w:pPr>
        <w:pStyle w:val="21"/>
        <w:spacing w:line="276" w:lineRule="auto"/>
        <w:ind w:left="0" w:firstLine="0"/>
        <w:rPr>
          <w:i/>
          <w:sz w:val="24"/>
        </w:rPr>
      </w:pPr>
      <w:r w:rsidRPr="00983EDC">
        <w:rPr>
          <w:i/>
          <w:spacing w:val="2"/>
          <w:sz w:val="24"/>
        </w:rPr>
        <w:t xml:space="preserve">подбирать антонимы для точной характеристики </w:t>
      </w:r>
      <w:r w:rsidRPr="00983EDC">
        <w:rPr>
          <w:i/>
          <w:sz w:val="24"/>
        </w:rPr>
        <w:t>предметов при их сравнении;</w:t>
      </w:r>
    </w:p>
    <w:p w:rsidR="004E2409" w:rsidRPr="00983EDC" w:rsidRDefault="004E2409" w:rsidP="00E76E6B">
      <w:pPr>
        <w:pStyle w:val="21"/>
        <w:spacing w:line="276" w:lineRule="auto"/>
        <w:ind w:left="0" w:firstLine="0"/>
        <w:rPr>
          <w:i/>
          <w:sz w:val="24"/>
        </w:rPr>
      </w:pPr>
      <w:r w:rsidRPr="00983EDC">
        <w:rPr>
          <w:i/>
          <w:spacing w:val="2"/>
          <w:sz w:val="24"/>
        </w:rPr>
        <w:t xml:space="preserve">различать употребление в тексте слов в прямом и </w:t>
      </w:r>
      <w:r w:rsidRPr="00983EDC">
        <w:rPr>
          <w:i/>
          <w:sz w:val="24"/>
        </w:rPr>
        <w:t>переносном значении (простые случаи);</w:t>
      </w:r>
    </w:p>
    <w:p w:rsidR="004E2409" w:rsidRPr="00983EDC" w:rsidRDefault="004E2409" w:rsidP="00E76E6B">
      <w:pPr>
        <w:pStyle w:val="21"/>
        <w:spacing w:line="276" w:lineRule="auto"/>
        <w:ind w:left="0" w:firstLine="0"/>
        <w:rPr>
          <w:i/>
          <w:sz w:val="24"/>
        </w:rPr>
      </w:pPr>
      <w:r w:rsidRPr="00983EDC">
        <w:rPr>
          <w:i/>
          <w:sz w:val="24"/>
        </w:rPr>
        <w:t>оценивать уместность использования слов в тексте;</w:t>
      </w:r>
    </w:p>
    <w:p w:rsidR="004E2409" w:rsidRPr="00983EDC" w:rsidRDefault="004E2409" w:rsidP="00E76E6B">
      <w:pPr>
        <w:pStyle w:val="21"/>
        <w:spacing w:line="276" w:lineRule="auto"/>
        <w:ind w:left="0" w:firstLine="0"/>
        <w:rPr>
          <w:i/>
          <w:sz w:val="24"/>
        </w:rPr>
      </w:pPr>
      <w:r w:rsidRPr="00983EDC">
        <w:rPr>
          <w:i/>
          <w:sz w:val="24"/>
        </w:rPr>
        <w:t xml:space="preserve">выбирать слова из ряда </w:t>
      </w:r>
      <w:proofErr w:type="gramStart"/>
      <w:r w:rsidRPr="00983EDC">
        <w:rPr>
          <w:i/>
          <w:sz w:val="24"/>
        </w:rPr>
        <w:t>предложенных</w:t>
      </w:r>
      <w:proofErr w:type="gramEnd"/>
      <w:r w:rsidRPr="00983EDC">
        <w:rPr>
          <w:i/>
          <w:sz w:val="24"/>
        </w:rPr>
        <w:t xml:space="preserve"> для успешного решения коммуникативной задачи.</w:t>
      </w:r>
    </w:p>
    <w:p w:rsidR="004E2409" w:rsidRPr="0029343C" w:rsidRDefault="004E2409" w:rsidP="004E2409">
      <w:pPr>
        <w:pStyle w:val="a3"/>
        <w:spacing w:line="276" w:lineRule="auto"/>
        <w:ind w:firstLine="0"/>
        <w:rPr>
          <w:rFonts w:ascii="Times New Roman" w:hAnsi="Times New Roman"/>
          <w:color w:val="auto"/>
          <w:sz w:val="24"/>
          <w:szCs w:val="24"/>
        </w:rPr>
      </w:pPr>
      <w:r w:rsidRPr="0029343C">
        <w:rPr>
          <w:rFonts w:ascii="Times New Roman" w:hAnsi="Times New Roman"/>
          <w:b/>
          <w:bCs/>
          <w:iCs/>
          <w:color w:val="auto"/>
          <w:sz w:val="24"/>
          <w:szCs w:val="24"/>
        </w:rPr>
        <w:t>Раздел «Морфология»</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E76E6B">
      <w:pPr>
        <w:pStyle w:val="21"/>
        <w:spacing w:line="276" w:lineRule="auto"/>
        <w:ind w:left="0" w:firstLine="0"/>
        <w:rPr>
          <w:sz w:val="24"/>
        </w:rPr>
      </w:pPr>
      <w:r w:rsidRPr="0029343C">
        <w:rPr>
          <w:sz w:val="24"/>
        </w:rPr>
        <w:t>распознавать грамматические признаки слов;</w:t>
      </w:r>
    </w:p>
    <w:p w:rsidR="004E2409" w:rsidRPr="0029343C" w:rsidRDefault="004E2409" w:rsidP="00E76E6B">
      <w:pPr>
        <w:pStyle w:val="21"/>
        <w:spacing w:line="276" w:lineRule="auto"/>
        <w:ind w:left="0" w:firstLine="0"/>
        <w:rPr>
          <w:sz w:val="24"/>
        </w:rPr>
      </w:pPr>
      <w:r w:rsidRPr="0029343C">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E2409" w:rsidRPr="0029343C" w:rsidRDefault="004E2409" w:rsidP="004E2409">
      <w:pPr>
        <w:pStyle w:val="21"/>
        <w:numPr>
          <w:ilvl w:val="0"/>
          <w:numId w:val="0"/>
        </w:numPr>
        <w:spacing w:line="276" w:lineRule="auto"/>
        <w:rPr>
          <w:b/>
          <w:sz w:val="24"/>
        </w:rPr>
      </w:pPr>
      <w:r w:rsidRPr="0029343C">
        <w:rPr>
          <w:b/>
          <w:iCs/>
          <w:sz w:val="24"/>
        </w:rPr>
        <w:t>Выпускник получит возможность научиться:</w:t>
      </w:r>
    </w:p>
    <w:p w:rsidR="004E2409" w:rsidRPr="00983EDC" w:rsidRDefault="004E2409" w:rsidP="00E76E6B">
      <w:pPr>
        <w:pStyle w:val="21"/>
        <w:spacing w:line="276" w:lineRule="auto"/>
        <w:ind w:left="0" w:firstLine="0"/>
        <w:rPr>
          <w:i/>
          <w:iCs/>
          <w:sz w:val="24"/>
        </w:rPr>
      </w:pPr>
      <w:r w:rsidRPr="00983EDC">
        <w:rPr>
          <w:i/>
          <w:iCs/>
          <w:spacing w:val="2"/>
          <w:sz w:val="24"/>
        </w:rPr>
        <w:t>проводить морфологический разбор имен существи</w:t>
      </w:r>
      <w:r w:rsidRPr="00983EDC">
        <w:rPr>
          <w:i/>
          <w:iCs/>
          <w:sz w:val="24"/>
        </w:rPr>
        <w:t>тельных, имен прилагательных, глаголов по предложенно</w:t>
      </w:r>
      <w:r w:rsidRPr="00983EDC">
        <w:rPr>
          <w:i/>
          <w:iCs/>
          <w:spacing w:val="2"/>
          <w:sz w:val="24"/>
        </w:rPr>
        <w:t>му в учебнике алгоритму; оценивать правильность про</w:t>
      </w:r>
      <w:r w:rsidRPr="00983EDC">
        <w:rPr>
          <w:i/>
          <w:iCs/>
          <w:sz w:val="24"/>
        </w:rPr>
        <w:t>ведения морфологического разбора;</w:t>
      </w:r>
    </w:p>
    <w:p w:rsidR="004E2409" w:rsidRPr="00983EDC" w:rsidRDefault="004E2409" w:rsidP="00E76E6B">
      <w:pPr>
        <w:pStyle w:val="21"/>
        <w:spacing w:line="276" w:lineRule="auto"/>
        <w:ind w:left="0" w:firstLine="0"/>
        <w:rPr>
          <w:i/>
          <w:iCs/>
          <w:sz w:val="24"/>
        </w:rPr>
      </w:pPr>
      <w:r w:rsidRPr="00983EDC">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83EDC">
        <w:rPr>
          <w:b/>
          <w:bCs/>
          <w:i/>
          <w:iCs/>
          <w:sz w:val="24"/>
        </w:rPr>
        <w:t xml:space="preserve">и, а, но, </w:t>
      </w:r>
      <w:r w:rsidRPr="00983EDC">
        <w:rPr>
          <w:i/>
          <w:iCs/>
          <w:sz w:val="24"/>
        </w:rPr>
        <w:t xml:space="preserve">частицу </w:t>
      </w:r>
      <w:r w:rsidRPr="00983EDC">
        <w:rPr>
          <w:b/>
          <w:bCs/>
          <w:i/>
          <w:iCs/>
          <w:sz w:val="24"/>
        </w:rPr>
        <w:t>не</w:t>
      </w:r>
      <w:r w:rsidRPr="00983EDC">
        <w:rPr>
          <w:i/>
          <w:iCs/>
          <w:sz w:val="24"/>
        </w:rPr>
        <w:t xml:space="preserve"> при глаголах.</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bCs/>
          <w:iCs/>
          <w:color w:val="auto"/>
          <w:sz w:val="24"/>
          <w:szCs w:val="24"/>
        </w:rPr>
        <w:t>Раздел «Синтаксис»</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E76E6B">
      <w:pPr>
        <w:pStyle w:val="21"/>
        <w:spacing w:line="276" w:lineRule="auto"/>
        <w:ind w:left="0" w:firstLine="0"/>
        <w:rPr>
          <w:sz w:val="24"/>
        </w:rPr>
      </w:pPr>
      <w:r w:rsidRPr="0029343C">
        <w:rPr>
          <w:sz w:val="24"/>
        </w:rPr>
        <w:t>различать предложение, словосочетание, слово;</w:t>
      </w:r>
    </w:p>
    <w:p w:rsidR="004E2409" w:rsidRPr="0029343C" w:rsidRDefault="004E2409" w:rsidP="00E76E6B">
      <w:pPr>
        <w:pStyle w:val="21"/>
        <w:spacing w:line="276" w:lineRule="auto"/>
        <w:ind w:left="0" w:firstLine="0"/>
        <w:rPr>
          <w:sz w:val="24"/>
        </w:rPr>
      </w:pPr>
      <w:r w:rsidRPr="0029343C">
        <w:rPr>
          <w:spacing w:val="2"/>
          <w:sz w:val="24"/>
        </w:rPr>
        <w:t xml:space="preserve">устанавливать при помощи смысловых вопросов связь </w:t>
      </w:r>
      <w:r w:rsidRPr="0029343C">
        <w:rPr>
          <w:sz w:val="24"/>
        </w:rPr>
        <w:t>между словами в словосочетании и предложении;</w:t>
      </w:r>
    </w:p>
    <w:p w:rsidR="004E2409" w:rsidRPr="0029343C" w:rsidRDefault="004E2409" w:rsidP="00E76E6B">
      <w:pPr>
        <w:pStyle w:val="21"/>
        <w:spacing w:line="276" w:lineRule="auto"/>
        <w:ind w:left="0" w:firstLine="0"/>
        <w:rPr>
          <w:sz w:val="24"/>
        </w:rPr>
      </w:pPr>
      <w:r w:rsidRPr="0029343C">
        <w:rPr>
          <w:sz w:val="24"/>
        </w:rPr>
        <w:t xml:space="preserve">классифицировать предложения по цели высказывания, </w:t>
      </w:r>
      <w:r w:rsidRPr="0029343C">
        <w:rPr>
          <w:spacing w:val="2"/>
          <w:sz w:val="24"/>
        </w:rPr>
        <w:t xml:space="preserve">находить повествовательные/побудительные/вопросительные </w:t>
      </w:r>
      <w:r w:rsidRPr="0029343C">
        <w:rPr>
          <w:sz w:val="24"/>
        </w:rPr>
        <w:t>предложения;</w:t>
      </w:r>
    </w:p>
    <w:p w:rsidR="004E2409" w:rsidRPr="0029343C" w:rsidRDefault="004E2409" w:rsidP="00E76E6B">
      <w:pPr>
        <w:pStyle w:val="21"/>
        <w:spacing w:line="276" w:lineRule="auto"/>
        <w:ind w:left="0" w:firstLine="0"/>
        <w:rPr>
          <w:sz w:val="24"/>
        </w:rPr>
      </w:pPr>
      <w:r w:rsidRPr="0029343C">
        <w:rPr>
          <w:sz w:val="24"/>
        </w:rPr>
        <w:t>определять восклицательную/невосклицательную интонацию предложения;</w:t>
      </w:r>
    </w:p>
    <w:p w:rsidR="004E2409" w:rsidRPr="0029343C" w:rsidRDefault="004E2409" w:rsidP="00E76E6B">
      <w:pPr>
        <w:pStyle w:val="21"/>
        <w:spacing w:line="276" w:lineRule="auto"/>
        <w:ind w:left="0" w:firstLine="0"/>
        <w:rPr>
          <w:sz w:val="24"/>
        </w:rPr>
      </w:pPr>
      <w:r w:rsidRPr="0029343C">
        <w:rPr>
          <w:sz w:val="24"/>
        </w:rPr>
        <w:t>находить главные и второстепенные (без деления на виды) члены предложения;</w:t>
      </w:r>
    </w:p>
    <w:p w:rsidR="004E2409" w:rsidRPr="0029343C" w:rsidRDefault="004E2409" w:rsidP="00E76E6B">
      <w:pPr>
        <w:pStyle w:val="21"/>
        <w:spacing w:line="276" w:lineRule="auto"/>
        <w:ind w:left="0" w:firstLine="0"/>
        <w:rPr>
          <w:sz w:val="24"/>
        </w:rPr>
      </w:pPr>
      <w:r w:rsidRPr="0029343C">
        <w:rPr>
          <w:sz w:val="24"/>
        </w:rPr>
        <w:t>выделять предложения с однородными членами.</w:t>
      </w:r>
    </w:p>
    <w:p w:rsidR="004E2409" w:rsidRPr="0029343C" w:rsidRDefault="004E2409" w:rsidP="00E76E6B">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4E2409" w:rsidRPr="00983EDC" w:rsidRDefault="004E2409" w:rsidP="00E76E6B">
      <w:pPr>
        <w:pStyle w:val="21"/>
        <w:spacing w:line="276" w:lineRule="auto"/>
        <w:ind w:left="0" w:firstLine="0"/>
        <w:rPr>
          <w:i/>
          <w:sz w:val="24"/>
        </w:rPr>
      </w:pPr>
      <w:r w:rsidRPr="00983EDC">
        <w:rPr>
          <w:i/>
          <w:sz w:val="24"/>
        </w:rPr>
        <w:t>различать второстепенные члены предложения </w:t>
      </w:r>
      <w:proofErr w:type="gramStart"/>
      <w:r w:rsidRPr="00983EDC">
        <w:rPr>
          <w:i/>
          <w:sz w:val="24"/>
        </w:rPr>
        <w:t>—о</w:t>
      </w:r>
      <w:proofErr w:type="gramEnd"/>
      <w:r w:rsidRPr="00983EDC">
        <w:rPr>
          <w:i/>
          <w:sz w:val="24"/>
        </w:rPr>
        <w:t>пределения, дополнения, обстоятельства;</w:t>
      </w:r>
    </w:p>
    <w:p w:rsidR="004E2409" w:rsidRPr="00983EDC" w:rsidRDefault="004E2409" w:rsidP="00E76E6B">
      <w:pPr>
        <w:pStyle w:val="21"/>
        <w:spacing w:line="276" w:lineRule="auto"/>
        <w:ind w:left="0" w:firstLine="0"/>
        <w:rPr>
          <w:i/>
          <w:sz w:val="24"/>
        </w:rPr>
      </w:pPr>
      <w:r w:rsidRPr="00983EDC">
        <w:rPr>
          <w:i/>
          <w:sz w:val="24"/>
        </w:rPr>
        <w:lastRenderedPageBreak/>
        <w:t xml:space="preserve">выполнять в соответствии с предложенным в учебнике алгоритмом разбор простого предложения (по членам </w:t>
      </w:r>
      <w:r w:rsidRPr="00983EDC">
        <w:rPr>
          <w:i/>
          <w:spacing w:val="2"/>
          <w:sz w:val="24"/>
        </w:rPr>
        <w:t xml:space="preserve">предложения, синтаксический), оценивать правильность </w:t>
      </w:r>
      <w:r w:rsidRPr="00983EDC">
        <w:rPr>
          <w:i/>
          <w:sz w:val="24"/>
        </w:rPr>
        <w:t>разбора;</w:t>
      </w:r>
    </w:p>
    <w:p w:rsidR="004E2409" w:rsidRPr="00983EDC" w:rsidRDefault="004E2409" w:rsidP="00E76E6B">
      <w:pPr>
        <w:pStyle w:val="21"/>
        <w:spacing w:line="276" w:lineRule="auto"/>
        <w:ind w:left="0" w:firstLine="0"/>
        <w:rPr>
          <w:i/>
          <w:sz w:val="24"/>
        </w:rPr>
      </w:pPr>
      <w:r w:rsidRPr="00983EDC">
        <w:rPr>
          <w:i/>
          <w:sz w:val="24"/>
        </w:rPr>
        <w:t>различать простые и сложные предложения.</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Содержательная линия «Орфография и пунктуация»</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E76E6B">
      <w:pPr>
        <w:pStyle w:val="21"/>
        <w:spacing w:line="276" w:lineRule="auto"/>
        <w:ind w:left="0" w:firstLine="0"/>
        <w:rPr>
          <w:sz w:val="24"/>
        </w:rPr>
      </w:pPr>
      <w:r w:rsidRPr="0029343C">
        <w:rPr>
          <w:sz w:val="24"/>
        </w:rPr>
        <w:t>применять правила правописания (в объеме содержания курса);</w:t>
      </w:r>
    </w:p>
    <w:p w:rsidR="004E2409" w:rsidRPr="0029343C" w:rsidRDefault="004E2409" w:rsidP="00E76E6B">
      <w:pPr>
        <w:pStyle w:val="21"/>
        <w:spacing w:line="276" w:lineRule="auto"/>
        <w:ind w:left="0" w:firstLine="0"/>
        <w:rPr>
          <w:sz w:val="24"/>
        </w:rPr>
      </w:pPr>
      <w:r w:rsidRPr="0029343C">
        <w:rPr>
          <w:sz w:val="24"/>
        </w:rPr>
        <w:t>определять (уточнять) написание слова по орфографическому словарю учебника;</w:t>
      </w:r>
    </w:p>
    <w:p w:rsidR="004E2409" w:rsidRPr="0029343C" w:rsidRDefault="004E2409" w:rsidP="00E76E6B">
      <w:pPr>
        <w:pStyle w:val="21"/>
        <w:spacing w:line="276" w:lineRule="auto"/>
        <w:ind w:left="0" w:firstLine="0"/>
        <w:rPr>
          <w:sz w:val="24"/>
        </w:rPr>
      </w:pPr>
      <w:r w:rsidRPr="0029343C">
        <w:rPr>
          <w:sz w:val="24"/>
        </w:rPr>
        <w:t>безошибочно списывать текст объемом 80—90 слов;</w:t>
      </w:r>
    </w:p>
    <w:p w:rsidR="004E2409" w:rsidRPr="0029343C" w:rsidRDefault="004E2409" w:rsidP="00E76E6B">
      <w:pPr>
        <w:pStyle w:val="21"/>
        <w:spacing w:line="276" w:lineRule="auto"/>
        <w:ind w:left="0" w:firstLine="0"/>
        <w:rPr>
          <w:sz w:val="24"/>
        </w:rPr>
      </w:pPr>
      <w:r w:rsidRPr="0029343C">
        <w:rPr>
          <w:sz w:val="24"/>
        </w:rPr>
        <w:t>писать под диктовку тексты объемом 75—80 слов в соответствии с изученными правилами правописания;</w:t>
      </w:r>
    </w:p>
    <w:p w:rsidR="004E2409" w:rsidRPr="0029343C" w:rsidRDefault="004E2409" w:rsidP="00E76E6B">
      <w:pPr>
        <w:pStyle w:val="21"/>
        <w:spacing w:line="276" w:lineRule="auto"/>
        <w:ind w:left="0" w:firstLine="0"/>
        <w:rPr>
          <w:sz w:val="24"/>
        </w:rPr>
      </w:pPr>
      <w:r w:rsidRPr="0029343C">
        <w:rPr>
          <w:sz w:val="24"/>
        </w:rPr>
        <w:t>проверять собственный и предложенный текст, находить и исправлять орфографические и пунктуационные ошибки.</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4E2409" w:rsidRPr="00983EDC" w:rsidRDefault="004E2409" w:rsidP="00E76E6B">
      <w:pPr>
        <w:pStyle w:val="21"/>
        <w:spacing w:line="276" w:lineRule="auto"/>
        <w:ind w:left="0" w:firstLine="0"/>
        <w:rPr>
          <w:i/>
          <w:sz w:val="24"/>
        </w:rPr>
      </w:pPr>
      <w:r w:rsidRPr="00983EDC">
        <w:rPr>
          <w:i/>
          <w:sz w:val="24"/>
        </w:rPr>
        <w:t>осознавать место возможного возникновения орфографической ошибки;</w:t>
      </w:r>
    </w:p>
    <w:p w:rsidR="004E2409" w:rsidRPr="00983EDC" w:rsidRDefault="004E2409" w:rsidP="00E76E6B">
      <w:pPr>
        <w:pStyle w:val="21"/>
        <w:spacing w:line="276" w:lineRule="auto"/>
        <w:ind w:left="0" w:firstLine="0"/>
        <w:rPr>
          <w:i/>
          <w:sz w:val="24"/>
        </w:rPr>
      </w:pPr>
      <w:r w:rsidRPr="00983EDC">
        <w:rPr>
          <w:i/>
          <w:sz w:val="24"/>
        </w:rPr>
        <w:t>подбирать примеры с определенной орфограммой;</w:t>
      </w:r>
    </w:p>
    <w:p w:rsidR="004E2409" w:rsidRPr="00983EDC" w:rsidRDefault="004E2409" w:rsidP="00E76E6B">
      <w:pPr>
        <w:pStyle w:val="21"/>
        <w:spacing w:line="276" w:lineRule="auto"/>
        <w:ind w:left="0" w:firstLine="0"/>
        <w:rPr>
          <w:i/>
          <w:sz w:val="24"/>
        </w:rPr>
      </w:pPr>
      <w:r w:rsidRPr="00983EDC">
        <w:rPr>
          <w:i/>
          <w:spacing w:val="2"/>
          <w:sz w:val="24"/>
        </w:rPr>
        <w:t>при составлении собственных текстов перефразиро</w:t>
      </w:r>
      <w:r w:rsidRPr="00983EDC">
        <w:rPr>
          <w:i/>
          <w:sz w:val="24"/>
        </w:rPr>
        <w:t xml:space="preserve">вать </w:t>
      </w:r>
      <w:proofErr w:type="gramStart"/>
      <w:r w:rsidRPr="00983EDC">
        <w:rPr>
          <w:i/>
          <w:sz w:val="24"/>
        </w:rPr>
        <w:t>записываемое</w:t>
      </w:r>
      <w:proofErr w:type="gramEnd"/>
      <w:r w:rsidRPr="00983EDC">
        <w:rPr>
          <w:i/>
          <w:sz w:val="24"/>
        </w:rPr>
        <w:t>, чтобы избежать орфографических и пунктуационных ошибок;</w:t>
      </w:r>
    </w:p>
    <w:p w:rsidR="004E2409" w:rsidRPr="00983EDC" w:rsidRDefault="004E2409" w:rsidP="00E76E6B">
      <w:pPr>
        <w:pStyle w:val="21"/>
        <w:spacing w:line="276" w:lineRule="auto"/>
        <w:ind w:left="0" w:firstLine="0"/>
        <w:rPr>
          <w:i/>
          <w:sz w:val="24"/>
        </w:rPr>
      </w:pPr>
      <w:r w:rsidRPr="00983EDC">
        <w:rPr>
          <w:i/>
          <w:sz w:val="24"/>
        </w:rPr>
        <w:t>при работе над ошибками осознавать причины появления ошибки и определять способы действий, помогающиепредотвратить ее в последующих письменных работах.</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Содержательная линия «Развитие речи»</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E76E6B">
      <w:pPr>
        <w:pStyle w:val="21"/>
        <w:spacing w:line="276" w:lineRule="auto"/>
        <w:ind w:left="0" w:firstLine="0"/>
        <w:rPr>
          <w:sz w:val="24"/>
        </w:rPr>
      </w:pPr>
      <w:r w:rsidRPr="0029343C">
        <w:rPr>
          <w:sz w:val="24"/>
        </w:rPr>
        <w:t>оценивать правильность (уместность) выбора языковых</w:t>
      </w:r>
      <w:r w:rsidRPr="0029343C">
        <w:rPr>
          <w:sz w:val="24"/>
        </w:rPr>
        <w:br/>
        <w:t>и неязыковых средств устного общения на уроке, в школе,</w:t>
      </w:r>
      <w:r w:rsidRPr="0029343C">
        <w:rPr>
          <w:sz w:val="24"/>
        </w:rPr>
        <w:br/>
        <w:t>в быту, со знакомыми и незнакомыми, с людьми разного возраста;</w:t>
      </w:r>
    </w:p>
    <w:p w:rsidR="004E2409" w:rsidRPr="0029343C" w:rsidRDefault="004E2409" w:rsidP="00E76E6B">
      <w:pPr>
        <w:pStyle w:val="21"/>
        <w:spacing w:line="276" w:lineRule="auto"/>
        <w:ind w:left="0" w:firstLine="0"/>
        <w:rPr>
          <w:sz w:val="24"/>
        </w:rPr>
      </w:pPr>
      <w:r w:rsidRPr="0029343C">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E2409" w:rsidRPr="0029343C" w:rsidRDefault="004E2409" w:rsidP="00E76E6B">
      <w:pPr>
        <w:pStyle w:val="21"/>
        <w:spacing w:line="276" w:lineRule="auto"/>
        <w:ind w:left="0" w:firstLine="0"/>
        <w:rPr>
          <w:sz w:val="24"/>
        </w:rPr>
      </w:pPr>
      <w:r w:rsidRPr="0029343C">
        <w:rPr>
          <w:sz w:val="24"/>
        </w:rPr>
        <w:t>выражать собственное мнение и аргументировать его;</w:t>
      </w:r>
    </w:p>
    <w:p w:rsidR="004E2409" w:rsidRPr="0029343C" w:rsidRDefault="004E2409" w:rsidP="00E76E6B">
      <w:pPr>
        <w:pStyle w:val="21"/>
        <w:spacing w:line="276" w:lineRule="auto"/>
        <w:ind w:left="0" w:firstLine="0"/>
        <w:rPr>
          <w:sz w:val="24"/>
        </w:rPr>
      </w:pPr>
      <w:r w:rsidRPr="0029343C">
        <w:rPr>
          <w:sz w:val="24"/>
        </w:rPr>
        <w:t>самостоятельно озаглавливать текст;</w:t>
      </w:r>
    </w:p>
    <w:p w:rsidR="004E2409" w:rsidRPr="0029343C" w:rsidRDefault="004E2409" w:rsidP="00E76E6B">
      <w:pPr>
        <w:pStyle w:val="21"/>
        <w:spacing w:line="276" w:lineRule="auto"/>
        <w:ind w:left="0" w:firstLine="0"/>
        <w:rPr>
          <w:sz w:val="24"/>
        </w:rPr>
      </w:pPr>
      <w:r w:rsidRPr="0029343C">
        <w:rPr>
          <w:sz w:val="24"/>
        </w:rPr>
        <w:t>составлять план текста;</w:t>
      </w:r>
    </w:p>
    <w:p w:rsidR="004E2409" w:rsidRPr="0029343C" w:rsidRDefault="004E2409" w:rsidP="00E76E6B">
      <w:pPr>
        <w:pStyle w:val="21"/>
        <w:spacing w:line="276" w:lineRule="auto"/>
        <w:ind w:left="0" w:firstLine="0"/>
        <w:rPr>
          <w:sz w:val="24"/>
        </w:rPr>
      </w:pPr>
      <w:r w:rsidRPr="0029343C">
        <w:rPr>
          <w:sz w:val="24"/>
        </w:rPr>
        <w:t>сочинять письма, поздравительные открытки, записки и другие небольшие тексты для конкретных ситуаций общения.</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4E2409" w:rsidRPr="00983EDC" w:rsidRDefault="004E2409" w:rsidP="00E76E6B">
      <w:pPr>
        <w:pStyle w:val="21"/>
        <w:spacing w:line="276" w:lineRule="auto"/>
        <w:ind w:left="0" w:firstLine="0"/>
        <w:rPr>
          <w:i/>
          <w:sz w:val="24"/>
        </w:rPr>
      </w:pPr>
      <w:r w:rsidRPr="00983EDC">
        <w:rPr>
          <w:i/>
          <w:sz w:val="24"/>
        </w:rPr>
        <w:t>создавать тексты по предложенному заголовку;</w:t>
      </w:r>
    </w:p>
    <w:p w:rsidR="004E2409" w:rsidRPr="00983EDC" w:rsidRDefault="004E2409" w:rsidP="00E76E6B">
      <w:pPr>
        <w:pStyle w:val="21"/>
        <w:spacing w:line="276" w:lineRule="auto"/>
        <w:ind w:left="0" w:firstLine="0"/>
        <w:rPr>
          <w:i/>
          <w:sz w:val="24"/>
        </w:rPr>
      </w:pPr>
      <w:r w:rsidRPr="00983EDC">
        <w:rPr>
          <w:i/>
          <w:sz w:val="24"/>
        </w:rPr>
        <w:t>подробно или выборочно пересказывать текст;</w:t>
      </w:r>
    </w:p>
    <w:p w:rsidR="004E2409" w:rsidRPr="00983EDC" w:rsidRDefault="004E2409" w:rsidP="00E76E6B">
      <w:pPr>
        <w:pStyle w:val="21"/>
        <w:spacing w:line="276" w:lineRule="auto"/>
        <w:ind w:left="0" w:firstLine="0"/>
        <w:rPr>
          <w:i/>
          <w:sz w:val="24"/>
        </w:rPr>
      </w:pPr>
      <w:r w:rsidRPr="00983EDC">
        <w:rPr>
          <w:i/>
          <w:sz w:val="24"/>
        </w:rPr>
        <w:t>пересказывать текст от другого лица;</w:t>
      </w:r>
    </w:p>
    <w:p w:rsidR="004E2409" w:rsidRPr="00983EDC" w:rsidRDefault="004E2409" w:rsidP="00E76E6B">
      <w:pPr>
        <w:pStyle w:val="21"/>
        <w:spacing w:line="276" w:lineRule="auto"/>
        <w:ind w:left="0" w:firstLine="0"/>
        <w:rPr>
          <w:i/>
          <w:sz w:val="24"/>
        </w:rPr>
      </w:pPr>
      <w:r w:rsidRPr="00983EDC">
        <w:rPr>
          <w:i/>
          <w:sz w:val="24"/>
        </w:rPr>
        <w:t>составлять устный рассказ на определенную тему с использованием разных типов речи: описание, повествование, рассуждение;</w:t>
      </w:r>
    </w:p>
    <w:p w:rsidR="004E2409" w:rsidRPr="00983EDC" w:rsidRDefault="004E2409" w:rsidP="00E76E6B">
      <w:pPr>
        <w:pStyle w:val="21"/>
        <w:spacing w:line="276" w:lineRule="auto"/>
        <w:ind w:left="0" w:firstLine="0"/>
        <w:rPr>
          <w:i/>
          <w:sz w:val="24"/>
        </w:rPr>
      </w:pPr>
      <w:r w:rsidRPr="00983EDC">
        <w:rPr>
          <w:i/>
          <w:sz w:val="24"/>
        </w:rPr>
        <w:t>анализировать и корректировать тексты с нарушенным порядком предложений, находить в тексте смысловые пропуски;</w:t>
      </w:r>
    </w:p>
    <w:p w:rsidR="004E2409" w:rsidRPr="00983EDC" w:rsidRDefault="004E2409" w:rsidP="00E76E6B">
      <w:pPr>
        <w:pStyle w:val="21"/>
        <w:spacing w:line="276" w:lineRule="auto"/>
        <w:ind w:left="0" w:firstLine="0"/>
        <w:rPr>
          <w:i/>
          <w:sz w:val="24"/>
        </w:rPr>
      </w:pPr>
      <w:r w:rsidRPr="00983EDC">
        <w:rPr>
          <w:i/>
          <w:sz w:val="24"/>
        </w:rPr>
        <w:t>корректировать тексты, в которых допущены нарушения культуры речи;</w:t>
      </w:r>
    </w:p>
    <w:p w:rsidR="004E2409" w:rsidRPr="00983EDC" w:rsidRDefault="004E2409" w:rsidP="00E76E6B">
      <w:pPr>
        <w:pStyle w:val="21"/>
        <w:spacing w:line="276" w:lineRule="auto"/>
        <w:ind w:left="0" w:firstLine="0"/>
        <w:rPr>
          <w:i/>
          <w:sz w:val="24"/>
        </w:rPr>
      </w:pPr>
      <w:proofErr w:type="gramStart"/>
      <w:r w:rsidRPr="00983EDC">
        <w:rPr>
          <w:i/>
          <w:sz w:val="24"/>
        </w:rPr>
        <w:t>анализировать последовательность собственных действий при работе над изложениями и сочинениями и со</w:t>
      </w:r>
      <w:r w:rsidRPr="00983EDC">
        <w:rPr>
          <w:i/>
          <w:spacing w:val="2"/>
          <w:sz w:val="24"/>
        </w:rPr>
        <w:t xml:space="preserve">относить их с разработанным алгоритмом; оценивать </w:t>
      </w:r>
      <w:r w:rsidRPr="00983EDC">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E2409" w:rsidRPr="00983EDC" w:rsidRDefault="004E2409" w:rsidP="00E76E6B">
      <w:pPr>
        <w:pStyle w:val="21"/>
        <w:spacing w:line="276" w:lineRule="auto"/>
        <w:ind w:left="0" w:firstLine="0"/>
        <w:rPr>
          <w:i/>
          <w:sz w:val="24"/>
        </w:rPr>
      </w:pPr>
      <w:r w:rsidRPr="00983EDC">
        <w:rPr>
          <w:i/>
          <w:spacing w:val="2"/>
          <w:sz w:val="24"/>
        </w:rPr>
        <w:lastRenderedPageBreak/>
        <w:t>соблюдать нормы речевого взаимодействия при интерактивном общении (sms­сообщения, электронная по</w:t>
      </w:r>
      <w:r w:rsidRPr="00983EDC">
        <w:rPr>
          <w:i/>
          <w:sz w:val="24"/>
        </w:rPr>
        <w:t>чта, Интернет</w:t>
      </w:r>
      <w:r w:rsidR="00E76E6B">
        <w:rPr>
          <w:i/>
          <w:sz w:val="24"/>
        </w:rPr>
        <w:t xml:space="preserve"> и другие </w:t>
      </w:r>
      <w:proofErr w:type="gramStart"/>
      <w:r w:rsidR="00E76E6B">
        <w:rPr>
          <w:i/>
          <w:sz w:val="24"/>
        </w:rPr>
        <w:t>виды</w:t>
      </w:r>
      <w:proofErr w:type="gramEnd"/>
      <w:r w:rsidR="00E76E6B">
        <w:rPr>
          <w:i/>
          <w:sz w:val="24"/>
        </w:rPr>
        <w:t xml:space="preserve"> и способы связи).</w:t>
      </w:r>
    </w:p>
    <w:p w:rsidR="004E2409" w:rsidRPr="0029343C" w:rsidRDefault="004E2409" w:rsidP="004E2409">
      <w:pPr>
        <w:pStyle w:val="21"/>
        <w:numPr>
          <w:ilvl w:val="0"/>
          <w:numId w:val="0"/>
        </w:numPr>
        <w:spacing w:line="276" w:lineRule="auto"/>
        <w:rPr>
          <w:sz w:val="24"/>
        </w:rPr>
      </w:pPr>
    </w:p>
    <w:p w:rsidR="004E2409" w:rsidRDefault="004E2409" w:rsidP="004E2409">
      <w:pPr>
        <w:pStyle w:val="aff"/>
        <w:numPr>
          <w:ilvl w:val="2"/>
          <w:numId w:val="2"/>
        </w:numPr>
        <w:spacing w:line="276" w:lineRule="auto"/>
        <w:ind w:left="0" w:firstLine="0"/>
        <w:jc w:val="both"/>
        <w:rPr>
          <w:sz w:val="24"/>
        </w:rPr>
      </w:pPr>
      <w:bookmarkStart w:id="35" w:name="_Toc288394062"/>
      <w:bookmarkStart w:id="36" w:name="_Toc288410529"/>
      <w:bookmarkStart w:id="37" w:name="_Toc288410658"/>
      <w:bookmarkStart w:id="38" w:name="_Toc424564304"/>
      <w:r w:rsidRPr="0029343C">
        <w:rPr>
          <w:sz w:val="24"/>
        </w:rPr>
        <w:t>Литературное чтение</w:t>
      </w:r>
      <w:bookmarkEnd w:id="35"/>
      <w:bookmarkEnd w:id="36"/>
      <w:bookmarkEnd w:id="37"/>
      <w:bookmarkEnd w:id="38"/>
    </w:p>
    <w:p w:rsidR="004E2409" w:rsidRPr="00E013C8" w:rsidRDefault="004E2409" w:rsidP="004E2409"/>
    <w:p w:rsidR="004E2409" w:rsidRPr="0029343C" w:rsidRDefault="004E2409" w:rsidP="004E2409">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E2409" w:rsidRPr="0029343C" w:rsidRDefault="004E2409" w:rsidP="004E2409">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E2409" w:rsidRPr="0029343C" w:rsidRDefault="004E2409" w:rsidP="004E2409">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29343C">
        <w:rPr>
          <w:rFonts w:ascii="Times New Roman" w:hAnsi="Times New Roman"/>
          <w:color w:val="auto"/>
          <w:spacing w:val="-2"/>
          <w:sz w:val="24"/>
          <w:szCs w:val="24"/>
        </w:rPr>
        <w:t>,э</w:t>
      </w:r>
      <w:proofErr w:type="gramEnd"/>
      <w:r w:rsidRPr="0029343C">
        <w:rPr>
          <w:rFonts w:ascii="Times New Roman" w:hAnsi="Times New Roman"/>
          <w:color w:val="auto"/>
          <w:spacing w:val="-2"/>
          <w:sz w:val="24"/>
          <w:szCs w:val="24"/>
        </w:rPr>
        <w:t xml:space="preserve">моционально отзываться на </w:t>
      </w:r>
      <w:r w:rsidRPr="0029343C">
        <w:rPr>
          <w:rFonts w:ascii="Times New Roman" w:hAnsi="Times New Roman"/>
          <w:color w:val="auto"/>
          <w:spacing w:val="-4"/>
          <w:sz w:val="24"/>
          <w:szCs w:val="24"/>
        </w:rPr>
        <w:t xml:space="preserve">прочитанное, высказывать свою точку зрения и уважать мнение </w:t>
      </w:r>
      <w:r w:rsidRPr="0029343C">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29343C">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proofErr w:type="gramStart"/>
      <w:r w:rsidRPr="0029343C">
        <w:rPr>
          <w:rFonts w:ascii="Times New Roman" w:hAnsi="Times New Roman"/>
          <w:color w:val="auto"/>
          <w:sz w:val="24"/>
          <w:szCs w:val="24"/>
        </w:rPr>
        <w:t>,п</w:t>
      </w:r>
      <w:proofErr w:type="gramEnd"/>
      <w:r w:rsidRPr="0029343C">
        <w:rPr>
          <w:rFonts w:ascii="Times New Roman" w:hAnsi="Times New Roman"/>
          <w:color w:val="auto"/>
          <w:sz w:val="24"/>
          <w:szCs w:val="24"/>
        </w:rPr>
        <w:t>ознакомятся с некоторыми коммуникативными и эстетическими возможностями родного языка, используемыми в художественных произведениях,</w:t>
      </w:r>
      <w:r w:rsidRPr="0029343C">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29343C">
        <w:rPr>
          <w:rFonts w:ascii="Times New Roman" w:hAnsi="Times New Roman"/>
          <w:color w:val="auto"/>
          <w:sz w:val="24"/>
          <w:szCs w:val="24"/>
        </w:rPr>
        <w:t>.</w:t>
      </w:r>
    </w:p>
    <w:p w:rsidR="004E2409" w:rsidRPr="0029343C" w:rsidRDefault="004E2409" w:rsidP="004E2409">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E2409" w:rsidRPr="0029343C" w:rsidRDefault="004E2409" w:rsidP="004E2409">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Выпускники овладеют техникой чтения </w:t>
      </w:r>
      <w:r w:rsidRPr="0029343C">
        <w:rPr>
          <w:rFonts w:ascii="Times New Roman" w:hAnsi="Times New Roman"/>
          <w:bCs/>
          <w:color w:val="auto"/>
          <w:sz w:val="24"/>
          <w:szCs w:val="24"/>
        </w:rPr>
        <w:t>(правильным плавным чтением, приближающимся к темпу нормальной речи)</w:t>
      </w:r>
      <w:r w:rsidRPr="0029343C">
        <w:rPr>
          <w:rFonts w:ascii="Times New Roman" w:hAnsi="Times New Roman"/>
          <w:color w:val="auto"/>
          <w:sz w:val="24"/>
          <w:szCs w:val="24"/>
        </w:rPr>
        <w:t>, приемами пони</w:t>
      </w:r>
      <w:r w:rsidRPr="0029343C">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9343C">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4E2409" w:rsidRPr="0029343C" w:rsidRDefault="004E2409" w:rsidP="004E2409">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29343C">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E2409" w:rsidRPr="0029343C" w:rsidRDefault="004E2409" w:rsidP="004E2409">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29343C">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29343C">
        <w:rPr>
          <w:rStyle w:val="Zag11"/>
          <w:rFonts w:ascii="Times New Roman" w:eastAsia="@Arial Unicode MS" w:hAnsi="Times New Roman" w:cs="Times New Roman"/>
          <w:color w:val="auto"/>
          <w:sz w:val="24"/>
          <w:szCs w:val="24"/>
          <w:lang w:val="ru-RU"/>
        </w:rPr>
        <w:t>находить</w:t>
      </w:r>
      <w:proofErr w:type="gramEnd"/>
      <w:r w:rsidRPr="0029343C">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4E2409" w:rsidRPr="0029343C" w:rsidRDefault="004E2409" w:rsidP="004E2409">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29343C">
        <w:rPr>
          <w:rStyle w:val="Zag11"/>
          <w:rFonts w:ascii="Times New Roman" w:eastAsia="@Arial Unicode MS" w:hAnsi="Times New Roman" w:cs="Times New Roman"/>
          <w:color w:val="auto"/>
          <w:sz w:val="24"/>
          <w:szCs w:val="24"/>
          <w:lang w:val="ru-RU"/>
        </w:rPr>
        <w:t xml:space="preserve">Выпускники овладеют основами коммуникативной деятельности, на практическом уровне </w:t>
      </w:r>
      <w:r w:rsidRPr="0029343C">
        <w:rPr>
          <w:rStyle w:val="Zag11"/>
          <w:rFonts w:ascii="Times New Roman" w:eastAsia="@Arial Unicode MS" w:hAnsi="Times New Roman" w:cs="Times New Roman"/>
          <w:color w:val="auto"/>
          <w:sz w:val="24"/>
          <w:szCs w:val="24"/>
          <w:lang w:val="ru-RU"/>
        </w:rPr>
        <w:lastRenderedPageBreak/>
        <w:t>осознают значимость работы в группе и освоят правила групповой работы.</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Виды речевой и читательской деятельности</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E76E6B">
      <w:pPr>
        <w:pStyle w:val="21"/>
        <w:spacing w:line="276" w:lineRule="auto"/>
        <w:ind w:left="0" w:firstLine="0"/>
        <w:rPr>
          <w:rStyle w:val="Zag11"/>
          <w:rFonts w:eastAsia="@Arial Unicode MS"/>
          <w:sz w:val="24"/>
        </w:rPr>
      </w:pPr>
      <w:r w:rsidRPr="0029343C">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E2409" w:rsidRPr="0029343C" w:rsidRDefault="004E2409" w:rsidP="00E76E6B">
      <w:pPr>
        <w:pStyle w:val="21"/>
        <w:spacing w:line="276" w:lineRule="auto"/>
        <w:ind w:left="0" w:firstLine="0"/>
        <w:rPr>
          <w:rStyle w:val="Zag11"/>
          <w:b/>
          <w:sz w:val="24"/>
        </w:rPr>
      </w:pPr>
      <w:r w:rsidRPr="0029343C">
        <w:rPr>
          <w:sz w:val="24"/>
        </w:rPr>
        <w:t>прогнозировать содержание текста художественного произведения по заголовку, автору, жанру и осознавать цель чтения;</w:t>
      </w:r>
    </w:p>
    <w:p w:rsidR="004E2409" w:rsidRPr="0029343C" w:rsidRDefault="004E2409" w:rsidP="00E76E6B">
      <w:pPr>
        <w:pStyle w:val="21"/>
        <w:spacing w:line="276" w:lineRule="auto"/>
        <w:ind w:left="0" w:firstLine="0"/>
        <w:rPr>
          <w:rStyle w:val="Zag11"/>
          <w:rFonts w:eastAsia="@Arial Unicode MS"/>
          <w:sz w:val="24"/>
        </w:rPr>
      </w:pPr>
      <w:r w:rsidRPr="0029343C">
        <w:rPr>
          <w:rStyle w:val="Zag11"/>
          <w:rFonts w:eastAsia="@Arial Unicode MS"/>
          <w:sz w:val="24"/>
        </w:rPr>
        <w:t xml:space="preserve">читать со скоростью, позволяющей понимать смысл </w:t>
      </w:r>
      <w:proofErr w:type="gramStart"/>
      <w:r w:rsidRPr="0029343C">
        <w:rPr>
          <w:rStyle w:val="Zag11"/>
          <w:rFonts w:eastAsia="@Arial Unicode MS"/>
          <w:sz w:val="24"/>
        </w:rPr>
        <w:t>прочитанного</w:t>
      </w:r>
      <w:proofErr w:type="gramEnd"/>
      <w:r w:rsidRPr="0029343C">
        <w:rPr>
          <w:rStyle w:val="Zag11"/>
          <w:rFonts w:eastAsia="@Arial Unicode MS"/>
          <w:sz w:val="24"/>
        </w:rPr>
        <w:t>;</w:t>
      </w:r>
    </w:p>
    <w:p w:rsidR="004E2409" w:rsidRPr="0029343C" w:rsidRDefault="004E2409" w:rsidP="00E76E6B">
      <w:pPr>
        <w:pStyle w:val="21"/>
        <w:spacing w:line="276" w:lineRule="auto"/>
        <w:ind w:left="0" w:firstLine="0"/>
        <w:rPr>
          <w:rStyle w:val="Zag11"/>
          <w:rFonts w:eastAsia="@Arial Unicode MS"/>
          <w:sz w:val="24"/>
        </w:rPr>
      </w:pPr>
      <w:r w:rsidRPr="0029343C">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4E2409" w:rsidRPr="0029343C" w:rsidRDefault="004E2409" w:rsidP="00E76E6B">
      <w:pPr>
        <w:pStyle w:val="21"/>
        <w:spacing w:line="276" w:lineRule="auto"/>
        <w:ind w:left="0" w:firstLine="0"/>
        <w:rPr>
          <w:rStyle w:val="Zag11"/>
          <w:rFonts w:eastAsia="@Arial Unicode MS"/>
          <w:sz w:val="24"/>
        </w:rPr>
      </w:pPr>
      <w:r w:rsidRPr="0029343C">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E2409" w:rsidRPr="0029343C" w:rsidRDefault="004E2409" w:rsidP="00E76E6B">
      <w:pPr>
        <w:pStyle w:val="21"/>
        <w:spacing w:line="276" w:lineRule="auto"/>
        <w:ind w:left="0" w:firstLine="0"/>
        <w:rPr>
          <w:rStyle w:val="Zag11"/>
          <w:rFonts w:eastAsia="@Arial Unicode MS"/>
          <w:sz w:val="24"/>
        </w:rPr>
      </w:pPr>
      <w:r w:rsidRPr="0029343C">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E2409" w:rsidRPr="0029343C" w:rsidRDefault="004E2409" w:rsidP="00E76E6B">
      <w:pPr>
        <w:pStyle w:val="21"/>
        <w:spacing w:line="276" w:lineRule="auto"/>
        <w:ind w:left="0" w:firstLine="0"/>
        <w:rPr>
          <w:rStyle w:val="Zag11"/>
          <w:rFonts w:eastAsia="@Arial Unicode MS"/>
          <w:sz w:val="24"/>
        </w:rPr>
      </w:pPr>
      <w:r w:rsidRPr="0029343C">
        <w:rPr>
          <w:rStyle w:val="Zag11"/>
          <w:rFonts w:eastAsia="@Arial Unicode MS"/>
          <w:sz w:val="24"/>
        </w:rPr>
        <w:t>ориентироваться в содержании художественного, учебного и научно</w:t>
      </w:r>
      <w:r w:rsidRPr="0029343C">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4E2409" w:rsidRPr="0029343C" w:rsidRDefault="004E2409" w:rsidP="00E76E6B">
      <w:pPr>
        <w:pStyle w:val="21"/>
        <w:spacing w:line="276" w:lineRule="auto"/>
        <w:ind w:left="0" w:firstLine="0"/>
        <w:rPr>
          <w:sz w:val="24"/>
        </w:rPr>
      </w:pPr>
      <w:proofErr w:type="gramStart"/>
      <w:r w:rsidRPr="0029343C">
        <w:rPr>
          <w:iCs/>
          <w:spacing w:val="2"/>
          <w:sz w:val="24"/>
        </w:rPr>
        <w:t>для художественных текстов</w:t>
      </w:r>
      <w:r w:rsidRPr="0029343C">
        <w:rPr>
          <w:spacing w:val="2"/>
          <w:sz w:val="24"/>
        </w:rPr>
        <w:t xml:space="preserve">: определять главную </w:t>
      </w:r>
      <w:r w:rsidRPr="0029343C">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9343C">
        <w:rPr>
          <w:spacing w:val="2"/>
          <w:sz w:val="24"/>
        </w:rPr>
        <w:t>сте требуемую информацию (конкретные сведения, факты, описания), заданную в явном виде;</w:t>
      </w:r>
      <w:proofErr w:type="gramEnd"/>
      <w:r w:rsidRPr="0029343C">
        <w:rPr>
          <w:spacing w:val="2"/>
          <w:sz w:val="24"/>
        </w:rPr>
        <w:t xml:space="preserve"> задавать вопросы по содержанию произведения и отвечать на них, подтверждая </w:t>
      </w:r>
      <w:r w:rsidRPr="0029343C">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4E2409" w:rsidRPr="0029343C" w:rsidRDefault="004E2409" w:rsidP="00E76E6B">
      <w:pPr>
        <w:pStyle w:val="21"/>
        <w:spacing w:line="276" w:lineRule="auto"/>
        <w:ind w:left="0" w:firstLine="0"/>
        <w:rPr>
          <w:sz w:val="24"/>
        </w:rPr>
      </w:pPr>
      <w:r w:rsidRPr="0029343C">
        <w:rPr>
          <w:iCs/>
          <w:sz w:val="24"/>
        </w:rPr>
        <w:t>для научно-популярных текстов</w:t>
      </w:r>
      <w:r w:rsidRPr="0029343C">
        <w:rPr>
          <w:sz w:val="24"/>
        </w:rPr>
        <w:t xml:space="preserve">: определять основное </w:t>
      </w:r>
      <w:r w:rsidRPr="0029343C">
        <w:rPr>
          <w:spacing w:val="2"/>
          <w:sz w:val="24"/>
        </w:rPr>
        <w:t xml:space="preserve">содержание текста; озаглавливать текст, в краткой форме отражая в названии основное содержание текста; находить </w:t>
      </w:r>
      <w:r w:rsidRPr="0029343C">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9343C">
        <w:rPr>
          <w:spacing w:val="2"/>
          <w:sz w:val="24"/>
        </w:rPr>
        <w:t>подтверждая ответ примерами из текста; объяснять значе</w:t>
      </w:r>
      <w:r w:rsidRPr="0029343C">
        <w:rPr>
          <w:sz w:val="24"/>
        </w:rPr>
        <w:t xml:space="preserve">ние слова с опорой на контекст, с использованием словарей и другой справочной литературы; </w:t>
      </w:r>
    </w:p>
    <w:p w:rsidR="004E2409" w:rsidRPr="0029343C" w:rsidRDefault="004E2409" w:rsidP="00E76E6B">
      <w:pPr>
        <w:pStyle w:val="21"/>
        <w:spacing w:line="276" w:lineRule="auto"/>
        <w:ind w:left="0" w:firstLine="0"/>
        <w:rPr>
          <w:sz w:val="24"/>
        </w:rPr>
      </w:pPr>
      <w:r w:rsidRPr="0029343C">
        <w:rPr>
          <w:sz w:val="24"/>
        </w:rPr>
        <w:t>использовать простейшие приемы анализа различных видов текстов:</w:t>
      </w:r>
    </w:p>
    <w:p w:rsidR="004E2409" w:rsidRPr="0029343C" w:rsidRDefault="004E2409" w:rsidP="00E76E6B">
      <w:pPr>
        <w:pStyle w:val="21"/>
        <w:spacing w:line="276" w:lineRule="auto"/>
        <w:ind w:left="0" w:firstLine="0"/>
        <w:rPr>
          <w:sz w:val="24"/>
        </w:rPr>
      </w:pPr>
      <w:proofErr w:type="gramStart"/>
      <w:r w:rsidRPr="0029343C">
        <w:rPr>
          <w:iCs/>
          <w:sz w:val="24"/>
        </w:rPr>
        <w:t>для художественных текстов</w:t>
      </w:r>
      <w:r w:rsidRPr="0029343C">
        <w:rPr>
          <w:sz w:val="24"/>
        </w:rPr>
        <w:t xml:space="preserve">: </w:t>
      </w:r>
      <w:r w:rsidRPr="0029343C">
        <w:rPr>
          <w:spacing w:val="2"/>
          <w:sz w:val="24"/>
        </w:rPr>
        <w:t xml:space="preserve">устанавливать </w:t>
      </w:r>
      <w:r w:rsidRPr="0029343C">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4E2409" w:rsidRPr="0029343C" w:rsidRDefault="004E2409" w:rsidP="00E76E6B">
      <w:pPr>
        <w:pStyle w:val="21"/>
        <w:spacing w:line="276" w:lineRule="auto"/>
        <w:ind w:left="0" w:firstLine="0"/>
        <w:rPr>
          <w:sz w:val="24"/>
        </w:rPr>
      </w:pPr>
      <w:r w:rsidRPr="0029343C">
        <w:rPr>
          <w:iCs/>
          <w:sz w:val="24"/>
        </w:rPr>
        <w:t>для научно-популярных текстов</w:t>
      </w:r>
      <w:r w:rsidRPr="0029343C">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E2409" w:rsidRPr="0029343C" w:rsidRDefault="004E2409" w:rsidP="00E76E6B">
      <w:pPr>
        <w:pStyle w:val="21"/>
        <w:spacing w:line="276" w:lineRule="auto"/>
        <w:ind w:left="0" w:firstLine="0"/>
        <w:rPr>
          <w:sz w:val="24"/>
        </w:rPr>
      </w:pPr>
      <w:r w:rsidRPr="0029343C">
        <w:rPr>
          <w:sz w:val="24"/>
        </w:rPr>
        <w:t>использовать различные формы интерпретации содержания текстов:</w:t>
      </w:r>
    </w:p>
    <w:p w:rsidR="004E2409" w:rsidRPr="0029343C" w:rsidRDefault="004E2409" w:rsidP="00E76E6B">
      <w:pPr>
        <w:pStyle w:val="21"/>
        <w:spacing w:line="276" w:lineRule="auto"/>
        <w:ind w:left="0" w:firstLine="0"/>
        <w:rPr>
          <w:sz w:val="24"/>
        </w:rPr>
      </w:pPr>
      <w:r w:rsidRPr="0029343C">
        <w:rPr>
          <w:iCs/>
          <w:sz w:val="24"/>
        </w:rPr>
        <w:t>для художественных текстов</w:t>
      </w:r>
      <w:r w:rsidRPr="0029343C">
        <w:rPr>
          <w:sz w:val="24"/>
        </w:rPr>
        <w:t>: формулировать простые выводы, основываясь на содержании текста; составлять характеристику персонажа</w:t>
      </w:r>
      <w:proofErr w:type="gramStart"/>
      <w:r w:rsidRPr="0029343C">
        <w:rPr>
          <w:sz w:val="24"/>
        </w:rPr>
        <w:t>;и</w:t>
      </w:r>
      <w:proofErr w:type="gramEnd"/>
      <w:r w:rsidRPr="0029343C">
        <w:rPr>
          <w:sz w:val="24"/>
        </w:rPr>
        <w:t xml:space="preserve">нтерпретировать текст, опираясь на некоторые его жанровые, структурные, языковые особенности; устанавливать связи, </w:t>
      </w:r>
      <w:r w:rsidRPr="0029343C">
        <w:rPr>
          <w:sz w:val="24"/>
        </w:rPr>
        <w:lastRenderedPageBreak/>
        <w:t xml:space="preserve">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E2409" w:rsidRPr="0029343C" w:rsidRDefault="004E2409" w:rsidP="00E76E6B">
      <w:pPr>
        <w:pStyle w:val="21"/>
        <w:spacing w:line="276" w:lineRule="auto"/>
        <w:ind w:left="0" w:firstLine="0"/>
        <w:rPr>
          <w:sz w:val="24"/>
        </w:rPr>
      </w:pPr>
      <w:r w:rsidRPr="0029343C">
        <w:rPr>
          <w:iCs/>
          <w:sz w:val="24"/>
        </w:rPr>
        <w:t>для научно-популярных текстов</w:t>
      </w:r>
      <w:r w:rsidRPr="0029343C">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E2409" w:rsidRPr="0029343C" w:rsidRDefault="004E2409" w:rsidP="00E76E6B">
      <w:pPr>
        <w:pStyle w:val="21"/>
        <w:spacing w:line="276" w:lineRule="auto"/>
        <w:ind w:left="0" w:firstLine="0"/>
        <w:rPr>
          <w:sz w:val="24"/>
        </w:rPr>
      </w:pPr>
      <w:r w:rsidRPr="0029343C">
        <w:rPr>
          <w:sz w:val="24"/>
        </w:rPr>
        <w:t xml:space="preserve">ориентироваться в нравственном содержании </w:t>
      </w:r>
      <w:proofErr w:type="gramStart"/>
      <w:r w:rsidRPr="0029343C">
        <w:rPr>
          <w:sz w:val="24"/>
        </w:rPr>
        <w:t>прочитанного</w:t>
      </w:r>
      <w:proofErr w:type="gramEnd"/>
      <w:r w:rsidRPr="0029343C">
        <w:rPr>
          <w:sz w:val="24"/>
        </w:rPr>
        <w:t>, самостоятельно делать выводы, соотносить поступки героев с нравственными нормами (</w:t>
      </w:r>
      <w:r w:rsidRPr="0029343C">
        <w:rPr>
          <w:iCs/>
          <w:sz w:val="24"/>
        </w:rPr>
        <w:t>толькодля художественных текстов</w:t>
      </w:r>
      <w:r w:rsidRPr="0029343C">
        <w:rPr>
          <w:sz w:val="24"/>
        </w:rPr>
        <w:t>);</w:t>
      </w:r>
    </w:p>
    <w:p w:rsidR="004E2409" w:rsidRPr="0029343C" w:rsidRDefault="004E2409" w:rsidP="00E76E6B">
      <w:pPr>
        <w:pStyle w:val="21"/>
        <w:spacing w:line="276" w:lineRule="auto"/>
        <w:ind w:left="0" w:firstLine="0"/>
        <w:rPr>
          <w:sz w:val="24"/>
        </w:rPr>
      </w:pPr>
      <w:r w:rsidRPr="0029343C">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E2409" w:rsidRPr="0029343C" w:rsidRDefault="004E2409" w:rsidP="00E76E6B">
      <w:pPr>
        <w:pStyle w:val="21"/>
        <w:spacing w:line="276" w:lineRule="auto"/>
        <w:ind w:left="0" w:firstLine="0"/>
        <w:rPr>
          <w:sz w:val="24"/>
        </w:rPr>
      </w:pPr>
      <w:r w:rsidRPr="0029343C">
        <w:rPr>
          <w:sz w:val="24"/>
        </w:rPr>
        <w:t>передавать содержание прочитанного или прослушанного с учетом специфики текста в виде пересказа (полного или краткого) (</w:t>
      </w:r>
      <w:r w:rsidRPr="0029343C">
        <w:rPr>
          <w:iCs/>
          <w:sz w:val="24"/>
        </w:rPr>
        <w:t>для всех видов текстов</w:t>
      </w:r>
      <w:r w:rsidRPr="0029343C">
        <w:rPr>
          <w:sz w:val="24"/>
        </w:rPr>
        <w:t>);</w:t>
      </w:r>
    </w:p>
    <w:p w:rsidR="004E2409" w:rsidRPr="0029343C" w:rsidRDefault="004E2409" w:rsidP="00E76E6B">
      <w:pPr>
        <w:pStyle w:val="21"/>
        <w:spacing w:line="276" w:lineRule="auto"/>
        <w:ind w:left="0" w:firstLine="0"/>
        <w:rPr>
          <w:rStyle w:val="Zag11"/>
          <w:sz w:val="24"/>
        </w:rPr>
      </w:pPr>
      <w:r w:rsidRPr="0029343C">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9343C">
        <w:rPr>
          <w:iCs/>
          <w:sz w:val="24"/>
        </w:rPr>
        <w:t>для всех видов текстов</w:t>
      </w:r>
      <w:r w:rsidRPr="0029343C">
        <w:rPr>
          <w:sz w:val="24"/>
        </w:rPr>
        <w:t>)</w:t>
      </w:r>
      <w:r w:rsidR="00E76E6B">
        <w:rPr>
          <w:sz w:val="24"/>
        </w:rPr>
        <w:t>.</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получит возможность научиться:</w:t>
      </w:r>
    </w:p>
    <w:p w:rsidR="004E2409" w:rsidRPr="007E30D6" w:rsidRDefault="004E2409" w:rsidP="00E76E6B">
      <w:pPr>
        <w:pStyle w:val="21"/>
        <w:spacing w:line="276" w:lineRule="auto"/>
        <w:ind w:left="0" w:firstLine="0"/>
        <w:rPr>
          <w:rStyle w:val="Zag11"/>
          <w:rFonts w:eastAsia="@Arial Unicode MS"/>
          <w:i/>
          <w:iCs/>
          <w:sz w:val="24"/>
        </w:rPr>
      </w:pPr>
      <w:r w:rsidRPr="007E30D6">
        <w:rPr>
          <w:rStyle w:val="Zag11"/>
          <w:rFonts w:eastAsia="@Arial Unicode MS"/>
          <w:i/>
          <w:sz w:val="24"/>
        </w:rPr>
        <w:t>осмысливать эстетические и нравственные ценности художественного текста и высказывать суждение;</w:t>
      </w:r>
    </w:p>
    <w:p w:rsidR="004E2409" w:rsidRPr="007E30D6" w:rsidRDefault="004E2409" w:rsidP="00E76E6B">
      <w:pPr>
        <w:pStyle w:val="21"/>
        <w:spacing w:line="276" w:lineRule="auto"/>
        <w:ind w:left="0" w:firstLine="0"/>
        <w:rPr>
          <w:i/>
          <w:sz w:val="24"/>
        </w:rPr>
      </w:pPr>
      <w:r w:rsidRPr="007E30D6">
        <w:rPr>
          <w:i/>
          <w:sz w:val="24"/>
        </w:rPr>
        <w:t xml:space="preserve">осмысливать эстетические и нравственные ценности </w:t>
      </w:r>
      <w:r w:rsidRPr="007E30D6">
        <w:rPr>
          <w:i/>
          <w:spacing w:val="-2"/>
          <w:sz w:val="24"/>
        </w:rPr>
        <w:t>художественного текста и высказывать собственное суж</w:t>
      </w:r>
      <w:r w:rsidRPr="007E30D6">
        <w:rPr>
          <w:i/>
          <w:sz w:val="24"/>
        </w:rPr>
        <w:t>дение;</w:t>
      </w:r>
    </w:p>
    <w:p w:rsidR="004E2409" w:rsidRPr="007E30D6" w:rsidRDefault="004E2409" w:rsidP="00E76E6B">
      <w:pPr>
        <w:pStyle w:val="21"/>
        <w:spacing w:line="276" w:lineRule="auto"/>
        <w:ind w:left="0" w:firstLine="0"/>
        <w:rPr>
          <w:i/>
          <w:sz w:val="24"/>
        </w:rPr>
      </w:pPr>
      <w:r w:rsidRPr="007E30D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4E2409" w:rsidRPr="007E30D6" w:rsidRDefault="004E2409" w:rsidP="00E76E6B">
      <w:pPr>
        <w:pStyle w:val="21"/>
        <w:spacing w:line="276" w:lineRule="auto"/>
        <w:ind w:left="0" w:firstLine="0"/>
        <w:rPr>
          <w:i/>
          <w:sz w:val="24"/>
        </w:rPr>
      </w:pPr>
      <w:r w:rsidRPr="007E30D6">
        <w:rPr>
          <w:i/>
          <w:sz w:val="24"/>
        </w:rPr>
        <w:t xml:space="preserve">устанавливать ассоциации с жизненным опытом, с впечатлениями от восприятия других видов искусства; </w:t>
      </w:r>
    </w:p>
    <w:p w:rsidR="004E2409" w:rsidRPr="007E30D6" w:rsidRDefault="004E2409" w:rsidP="00E76E6B">
      <w:pPr>
        <w:pStyle w:val="21"/>
        <w:spacing w:line="276" w:lineRule="auto"/>
        <w:ind w:left="0" w:firstLine="0"/>
        <w:rPr>
          <w:i/>
          <w:sz w:val="24"/>
        </w:rPr>
      </w:pPr>
      <w:r w:rsidRPr="007E30D6">
        <w:rPr>
          <w:i/>
          <w:sz w:val="24"/>
        </w:rPr>
        <w:t>составлять по аналогии устные рассказы (повествование, рассуждение, описание).</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Круг детского чтения (для всех видов текстов)</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E76E6B">
      <w:pPr>
        <w:pStyle w:val="21"/>
        <w:spacing w:line="276" w:lineRule="auto"/>
        <w:ind w:left="0" w:firstLine="0"/>
        <w:rPr>
          <w:sz w:val="24"/>
        </w:rPr>
      </w:pPr>
      <w:r w:rsidRPr="0029343C">
        <w:rPr>
          <w:sz w:val="24"/>
        </w:rPr>
        <w:t>осуществлять выбор книги в библиотеке (или в контролируемом Интернете) по заданной тематике или по собственному желанию;</w:t>
      </w:r>
    </w:p>
    <w:p w:rsidR="004E2409" w:rsidRPr="0029343C" w:rsidRDefault="004E2409" w:rsidP="00E76E6B">
      <w:pPr>
        <w:pStyle w:val="21"/>
        <w:spacing w:line="276" w:lineRule="auto"/>
        <w:ind w:left="0" w:firstLine="0"/>
        <w:rPr>
          <w:sz w:val="24"/>
        </w:rPr>
      </w:pPr>
      <w:r w:rsidRPr="0029343C">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E2409" w:rsidRPr="0029343C" w:rsidRDefault="004E2409" w:rsidP="00E76E6B">
      <w:pPr>
        <w:pStyle w:val="21"/>
        <w:spacing w:line="276" w:lineRule="auto"/>
        <w:ind w:left="0" w:firstLine="0"/>
        <w:rPr>
          <w:sz w:val="24"/>
        </w:rPr>
      </w:pPr>
      <w:r w:rsidRPr="0029343C">
        <w:rPr>
          <w:sz w:val="24"/>
        </w:rPr>
        <w:t>составлять аннотацию и краткий отзыв на прочитанное произведение по заданному образцу.</w:t>
      </w:r>
    </w:p>
    <w:p w:rsidR="004E2409" w:rsidRPr="0029343C" w:rsidRDefault="004E2409" w:rsidP="004E2409">
      <w:pPr>
        <w:pStyle w:val="af"/>
        <w:spacing w:line="276" w:lineRule="auto"/>
        <w:ind w:firstLine="0"/>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4E2409" w:rsidRPr="007E30D6" w:rsidRDefault="004E2409" w:rsidP="00E76E6B">
      <w:pPr>
        <w:pStyle w:val="21"/>
        <w:spacing w:line="276" w:lineRule="auto"/>
        <w:ind w:left="0" w:firstLine="0"/>
        <w:rPr>
          <w:i/>
          <w:sz w:val="24"/>
        </w:rPr>
      </w:pPr>
      <w:r w:rsidRPr="007E30D6">
        <w:rPr>
          <w:i/>
          <w:sz w:val="24"/>
        </w:rPr>
        <w:t>работать с тематическим каталогом;</w:t>
      </w:r>
    </w:p>
    <w:p w:rsidR="004E2409" w:rsidRPr="007E30D6" w:rsidRDefault="004E2409" w:rsidP="00E76E6B">
      <w:pPr>
        <w:pStyle w:val="21"/>
        <w:spacing w:line="276" w:lineRule="auto"/>
        <w:ind w:left="0" w:firstLine="0"/>
        <w:rPr>
          <w:i/>
          <w:sz w:val="24"/>
        </w:rPr>
      </w:pPr>
      <w:r w:rsidRPr="007E30D6">
        <w:rPr>
          <w:i/>
          <w:sz w:val="24"/>
        </w:rPr>
        <w:t>работать с детской периодикой;</w:t>
      </w:r>
    </w:p>
    <w:p w:rsidR="004E2409" w:rsidRPr="007E30D6" w:rsidRDefault="004E2409" w:rsidP="00E76E6B">
      <w:pPr>
        <w:pStyle w:val="21"/>
        <w:spacing w:line="276" w:lineRule="auto"/>
        <w:ind w:left="0" w:firstLine="0"/>
        <w:rPr>
          <w:i/>
          <w:sz w:val="24"/>
        </w:rPr>
      </w:pPr>
      <w:r w:rsidRPr="007E30D6">
        <w:rPr>
          <w:i/>
          <w:sz w:val="24"/>
        </w:rPr>
        <w:t>самостоятельно писать отзыв о прочитанной книге (в свободной форме).</w:t>
      </w:r>
    </w:p>
    <w:p w:rsidR="004E2409" w:rsidRPr="0029343C" w:rsidRDefault="004E2409" w:rsidP="004E2409">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4E2409" w:rsidP="00E76E6B">
      <w:pPr>
        <w:pStyle w:val="21"/>
        <w:spacing w:line="276" w:lineRule="auto"/>
        <w:ind w:left="0" w:firstLine="0"/>
        <w:rPr>
          <w:sz w:val="24"/>
        </w:rPr>
      </w:pPr>
      <w:r w:rsidRPr="0029343C">
        <w:rPr>
          <w:sz w:val="24"/>
        </w:rPr>
        <w:t>распознавать некоторые отличительные особенности ху</w:t>
      </w:r>
      <w:r w:rsidRPr="0029343C">
        <w:rPr>
          <w:spacing w:val="2"/>
          <w:sz w:val="24"/>
        </w:rPr>
        <w:t xml:space="preserve">дожественных произведений (на примерах художественных </w:t>
      </w:r>
      <w:r w:rsidRPr="0029343C">
        <w:rPr>
          <w:sz w:val="24"/>
        </w:rPr>
        <w:t>образов и средств художественной выразительности);</w:t>
      </w:r>
    </w:p>
    <w:p w:rsidR="004E2409" w:rsidRPr="0029343C" w:rsidRDefault="004E2409" w:rsidP="00E76E6B">
      <w:pPr>
        <w:pStyle w:val="21"/>
        <w:spacing w:line="276" w:lineRule="auto"/>
        <w:ind w:left="0" w:firstLine="0"/>
        <w:rPr>
          <w:sz w:val="24"/>
        </w:rPr>
      </w:pPr>
      <w:r w:rsidRPr="0029343C">
        <w:rPr>
          <w:spacing w:val="2"/>
          <w:sz w:val="24"/>
        </w:rPr>
        <w:t>отличать на практическом уровне прозаический текст</w:t>
      </w:r>
      <w:r w:rsidRPr="0029343C">
        <w:rPr>
          <w:spacing w:val="2"/>
          <w:sz w:val="24"/>
        </w:rPr>
        <w:br/>
      </w:r>
      <w:r w:rsidRPr="0029343C">
        <w:rPr>
          <w:sz w:val="24"/>
        </w:rPr>
        <w:t xml:space="preserve">от </w:t>
      </w:r>
      <w:proofErr w:type="gramStart"/>
      <w:r w:rsidRPr="0029343C">
        <w:rPr>
          <w:sz w:val="24"/>
        </w:rPr>
        <w:t>стихотворного</w:t>
      </w:r>
      <w:proofErr w:type="gramEnd"/>
      <w:r w:rsidRPr="0029343C">
        <w:rPr>
          <w:sz w:val="24"/>
        </w:rPr>
        <w:t>, приводить примеры прозаических и стихотворных текстов;</w:t>
      </w:r>
    </w:p>
    <w:p w:rsidR="004E2409" w:rsidRPr="0029343C" w:rsidRDefault="004E2409" w:rsidP="00E76E6B">
      <w:pPr>
        <w:pStyle w:val="21"/>
        <w:spacing w:line="276" w:lineRule="auto"/>
        <w:ind w:left="0" w:firstLine="0"/>
        <w:rPr>
          <w:sz w:val="24"/>
        </w:rPr>
      </w:pPr>
      <w:r w:rsidRPr="0029343C">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4E2409" w:rsidRPr="0029343C" w:rsidRDefault="004E2409" w:rsidP="00E76E6B">
      <w:pPr>
        <w:pStyle w:val="21"/>
        <w:spacing w:line="276" w:lineRule="auto"/>
        <w:ind w:left="0" w:firstLine="0"/>
        <w:rPr>
          <w:i/>
          <w:iCs/>
          <w:sz w:val="24"/>
        </w:rPr>
      </w:pPr>
      <w:r w:rsidRPr="0029343C">
        <w:rPr>
          <w:sz w:val="24"/>
        </w:rPr>
        <w:lastRenderedPageBreak/>
        <w:t>находить средства художественной выразительности (метафора, олицетворение, эпитет).</w:t>
      </w:r>
    </w:p>
    <w:p w:rsidR="004E2409" w:rsidRPr="0029343C" w:rsidRDefault="004E2409" w:rsidP="004E2409">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получит возможность научиться:</w:t>
      </w:r>
    </w:p>
    <w:p w:rsidR="004E2409" w:rsidRPr="007E30D6" w:rsidRDefault="004E2409" w:rsidP="00E76E6B">
      <w:pPr>
        <w:pStyle w:val="21"/>
        <w:spacing w:line="276" w:lineRule="auto"/>
        <w:ind w:left="0" w:firstLine="0"/>
        <w:rPr>
          <w:i/>
          <w:sz w:val="24"/>
        </w:rPr>
      </w:pPr>
      <w:r w:rsidRPr="007E30D6">
        <w:rPr>
          <w:i/>
          <w:spacing w:val="2"/>
          <w:sz w:val="24"/>
        </w:rPr>
        <w:t xml:space="preserve">воспринимать художественную литературу как вид </w:t>
      </w:r>
      <w:r w:rsidRPr="007E30D6">
        <w:rPr>
          <w:i/>
          <w:sz w:val="24"/>
        </w:rPr>
        <w:t>искусства, приводить примеры проявления художественного вымысла в произведениях;</w:t>
      </w:r>
    </w:p>
    <w:p w:rsidR="004E2409" w:rsidRPr="007E30D6" w:rsidRDefault="004E2409" w:rsidP="00E76E6B">
      <w:pPr>
        <w:pStyle w:val="21"/>
        <w:spacing w:line="276" w:lineRule="auto"/>
        <w:ind w:left="0" w:firstLine="0"/>
        <w:rPr>
          <w:i/>
          <w:sz w:val="24"/>
        </w:rPr>
      </w:pPr>
      <w:proofErr w:type="gramStart"/>
      <w:r w:rsidRPr="007E30D6">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E2409" w:rsidRPr="007E30D6" w:rsidRDefault="004E2409" w:rsidP="00E76E6B">
      <w:pPr>
        <w:pStyle w:val="21"/>
        <w:spacing w:line="276" w:lineRule="auto"/>
        <w:ind w:left="0" w:firstLine="0"/>
        <w:rPr>
          <w:i/>
          <w:sz w:val="24"/>
        </w:rPr>
      </w:pPr>
      <w:r w:rsidRPr="007E30D6">
        <w:rPr>
          <w:i/>
          <w:sz w:val="24"/>
        </w:rPr>
        <w:t>определять позиции героев художественного текста</w:t>
      </w:r>
      <w:r w:rsidRPr="0029343C">
        <w:rPr>
          <w:sz w:val="24"/>
        </w:rPr>
        <w:t xml:space="preserve">, </w:t>
      </w:r>
      <w:r w:rsidRPr="007E30D6">
        <w:rPr>
          <w:i/>
          <w:sz w:val="24"/>
        </w:rPr>
        <w:t>позицию автора художественного текста.</w:t>
      </w:r>
    </w:p>
    <w:p w:rsidR="004E2409" w:rsidRPr="0029343C" w:rsidRDefault="004E2409" w:rsidP="004E2409">
      <w:pPr>
        <w:pStyle w:val="4"/>
        <w:spacing w:before="0" w:after="0" w:line="276" w:lineRule="auto"/>
        <w:jc w:val="both"/>
        <w:rPr>
          <w:rFonts w:ascii="Times New Roman" w:hAnsi="Times New Roman" w:cs="Times New Roman"/>
          <w:b/>
          <w:bCs/>
          <w:i w:val="0"/>
          <w:iCs w:val="0"/>
          <w:smallCaps/>
          <w:color w:val="auto"/>
          <w:sz w:val="24"/>
          <w:szCs w:val="24"/>
        </w:rPr>
      </w:pPr>
      <w:r w:rsidRPr="0029343C">
        <w:rPr>
          <w:rFonts w:ascii="Times New Roman" w:hAnsi="Times New Roman" w:cs="Times New Roman"/>
          <w:b/>
          <w:i w:val="0"/>
          <w:color w:val="auto"/>
          <w:sz w:val="24"/>
          <w:szCs w:val="24"/>
        </w:rPr>
        <w:t>Творческая деятельность (только для художественных текстов)</w:t>
      </w:r>
    </w:p>
    <w:p w:rsidR="004E2409" w:rsidRPr="0029343C" w:rsidRDefault="004E2409" w:rsidP="004E2409">
      <w:pPr>
        <w:pStyle w:val="21"/>
        <w:numPr>
          <w:ilvl w:val="0"/>
          <w:numId w:val="0"/>
        </w:numPr>
        <w:spacing w:line="276" w:lineRule="auto"/>
        <w:rPr>
          <w:rStyle w:val="Zag11"/>
          <w:rFonts w:eastAsia="@Arial Unicode MS"/>
          <w:b/>
          <w:sz w:val="24"/>
        </w:rPr>
      </w:pPr>
      <w:r w:rsidRPr="0029343C">
        <w:rPr>
          <w:rStyle w:val="Zag11"/>
          <w:rFonts w:eastAsia="@Arial Unicode MS"/>
          <w:b/>
          <w:sz w:val="24"/>
        </w:rPr>
        <w:t>Выпускник научится:</w:t>
      </w:r>
    </w:p>
    <w:p w:rsidR="004E2409" w:rsidRPr="0029343C" w:rsidRDefault="004E2409" w:rsidP="00E76E6B">
      <w:pPr>
        <w:pStyle w:val="21"/>
        <w:spacing w:line="276" w:lineRule="auto"/>
        <w:ind w:left="0" w:firstLine="0"/>
        <w:rPr>
          <w:sz w:val="24"/>
        </w:rPr>
      </w:pPr>
      <w:r w:rsidRPr="0029343C">
        <w:rPr>
          <w:sz w:val="24"/>
        </w:rPr>
        <w:t>создавать по аналогии собственный текст в жанре сказки и загадки;</w:t>
      </w:r>
    </w:p>
    <w:p w:rsidR="004E2409" w:rsidRPr="0029343C" w:rsidRDefault="004E2409" w:rsidP="00E76E6B">
      <w:pPr>
        <w:pStyle w:val="21"/>
        <w:spacing w:line="276" w:lineRule="auto"/>
        <w:ind w:left="0" w:firstLine="0"/>
        <w:rPr>
          <w:sz w:val="24"/>
        </w:rPr>
      </w:pPr>
      <w:r w:rsidRPr="0029343C">
        <w:rPr>
          <w:sz w:val="24"/>
        </w:rPr>
        <w:t>восстанавливать текст, дополняя его начало или окончание, или пополняя его событиями;</w:t>
      </w:r>
    </w:p>
    <w:p w:rsidR="004E2409" w:rsidRPr="0029343C" w:rsidRDefault="004E2409" w:rsidP="00E76E6B">
      <w:pPr>
        <w:pStyle w:val="21"/>
        <w:spacing w:line="276" w:lineRule="auto"/>
        <w:ind w:left="0" w:firstLine="0"/>
        <w:rPr>
          <w:sz w:val="24"/>
        </w:rPr>
      </w:pPr>
      <w:r w:rsidRPr="0029343C">
        <w:rPr>
          <w:sz w:val="24"/>
        </w:rPr>
        <w:t>составлять устный рассказ по репродукциям картин художников и/или на основе личного опыта;</w:t>
      </w:r>
    </w:p>
    <w:p w:rsidR="004E2409" w:rsidRPr="0029343C" w:rsidRDefault="004E2409" w:rsidP="00E76E6B">
      <w:pPr>
        <w:pStyle w:val="21"/>
        <w:spacing w:line="276" w:lineRule="auto"/>
        <w:ind w:left="0" w:firstLine="0"/>
        <w:rPr>
          <w:rStyle w:val="Zag11"/>
          <w:sz w:val="24"/>
        </w:rPr>
      </w:pPr>
      <w:r w:rsidRPr="0029343C">
        <w:rPr>
          <w:sz w:val="24"/>
        </w:rPr>
        <w:t>составлять устный рассказ на основе прочитанных про</w:t>
      </w:r>
      <w:r w:rsidRPr="0029343C">
        <w:rPr>
          <w:spacing w:val="2"/>
          <w:sz w:val="24"/>
        </w:rPr>
        <w:t xml:space="preserve">изведений с учетом коммуникативной задачи (для разных </w:t>
      </w:r>
      <w:r w:rsidRPr="0029343C">
        <w:rPr>
          <w:sz w:val="24"/>
        </w:rPr>
        <w:t>адресатов).</w:t>
      </w:r>
    </w:p>
    <w:p w:rsidR="004E2409" w:rsidRPr="0029343C" w:rsidRDefault="004E2409" w:rsidP="004E2409">
      <w:pPr>
        <w:pStyle w:val="21"/>
        <w:numPr>
          <w:ilvl w:val="0"/>
          <w:numId w:val="0"/>
        </w:numPr>
        <w:spacing w:line="276" w:lineRule="auto"/>
        <w:rPr>
          <w:rStyle w:val="Zag11"/>
          <w:rFonts w:eastAsia="@Arial Unicode MS"/>
          <w:b/>
          <w:iCs/>
          <w:sz w:val="24"/>
        </w:rPr>
      </w:pPr>
      <w:r w:rsidRPr="0029343C">
        <w:rPr>
          <w:rStyle w:val="Zag11"/>
          <w:rFonts w:eastAsia="@Arial Unicode MS"/>
          <w:b/>
          <w:sz w:val="24"/>
        </w:rPr>
        <w:t>Выпускник получит возможность научиться:</w:t>
      </w:r>
    </w:p>
    <w:p w:rsidR="004E2409" w:rsidRPr="007E30D6" w:rsidRDefault="004E2409" w:rsidP="00E76E6B">
      <w:pPr>
        <w:pStyle w:val="21"/>
        <w:spacing w:line="276" w:lineRule="auto"/>
        <w:ind w:left="0" w:firstLine="0"/>
        <w:rPr>
          <w:i/>
          <w:sz w:val="24"/>
        </w:rPr>
      </w:pPr>
      <w:r w:rsidRPr="007E30D6">
        <w:rPr>
          <w:i/>
          <w:sz w:val="24"/>
        </w:rPr>
        <w:t xml:space="preserve">вести рассказ (или повествование) на основе сюжета </w:t>
      </w:r>
      <w:r w:rsidRPr="007E30D6">
        <w:rPr>
          <w:i/>
          <w:spacing w:val="2"/>
          <w:sz w:val="24"/>
        </w:rPr>
        <w:t xml:space="preserve">известного литературного произведения, дополняя и/или </w:t>
      </w:r>
      <w:r w:rsidRPr="007E30D6">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E2409" w:rsidRPr="007E30D6" w:rsidRDefault="004E2409" w:rsidP="00E76E6B">
      <w:pPr>
        <w:pStyle w:val="21"/>
        <w:spacing w:line="276" w:lineRule="auto"/>
        <w:ind w:left="0" w:firstLine="0"/>
        <w:rPr>
          <w:i/>
          <w:sz w:val="24"/>
        </w:rPr>
      </w:pPr>
      <w:r w:rsidRPr="007E30D6">
        <w:rPr>
          <w:i/>
          <w:sz w:val="24"/>
        </w:rPr>
        <w:t xml:space="preserve">писать сочинения по поводу прочитанного в виде </w:t>
      </w:r>
      <w:proofErr w:type="gramStart"/>
      <w:r w:rsidRPr="007E30D6">
        <w:rPr>
          <w:i/>
          <w:sz w:val="24"/>
        </w:rPr>
        <w:t>читательских</w:t>
      </w:r>
      <w:proofErr w:type="gramEnd"/>
      <w:r w:rsidRPr="007E30D6">
        <w:rPr>
          <w:i/>
          <w:sz w:val="24"/>
        </w:rPr>
        <w:t xml:space="preserve"> аннотации или отзыва;</w:t>
      </w:r>
    </w:p>
    <w:p w:rsidR="004E2409" w:rsidRPr="007E30D6" w:rsidRDefault="004E2409" w:rsidP="00E76E6B">
      <w:pPr>
        <w:pStyle w:val="21"/>
        <w:spacing w:line="276" w:lineRule="auto"/>
        <w:ind w:left="0" w:firstLine="0"/>
        <w:rPr>
          <w:i/>
          <w:sz w:val="24"/>
        </w:rPr>
      </w:pPr>
      <w:r w:rsidRPr="007E30D6">
        <w:rPr>
          <w:i/>
          <w:sz w:val="24"/>
        </w:rPr>
        <w:t>создавать серии иллюстраций с короткими текстами по содержанию прочитанного (прослушанного) произведения;</w:t>
      </w:r>
    </w:p>
    <w:p w:rsidR="004E2409" w:rsidRPr="007E30D6" w:rsidRDefault="004E2409" w:rsidP="00E76E6B">
      <w:pPr>
        <w:pStyle w:val="21"/>
        <w:spacing w:line="276" w:lineRule="auto"/>
        <w:ind w:left="0" w:firstLine="0"/>
        <w:rPr>
          <w:bCs/>
          <w:i/>
          <w:sz w:val="24"/>
        </w:rPr>
      </w:pPr>
      <w:r w:rsidRPr="007E30D6">
        <w:rPr>
          <w:i/>
          <w:sz w:val="24"/>
        </w:rPr>
        <w:t xml:space="preserve">создавать проекты в виде книжек-самоделок, презентаций с </w:t>
      </w:r>
      <w:r w:rsidRPr="007E30D6">
        <w:rPr>
          <w:bCs/>
          <w:i/>
          <w:sz w:val="24"/>
        </w:rPr>
        <w:t>аудиовизуальной поддержкой и пояснениями;</w:t>
      </w:r>
    </w:p>
    <w:p w:rsidR="004E2409" w:rsidRPr="007E30D6" w:rsidRDefault="004E2409" w:rsidP="00E76E6B">
      <w:pPr>
        <w:pStyle w:val="21"/>
        <w:spacing w:line="276" w:lineRule="auto"/>
        <w:ind w:left="0" w:firstLine="0"/>
        <w:rPr>
          <w:i/>
          <w:sz w:val="24"/>
        </w:rPr>
      </w:pPr>
      <w:r w:rsidRPr="007E30D6">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E2409" w:rsidRPr="007E30D6" w:rsidRDefault="004E2409" w:rsidP="004E2409">
      <w:pPr>
        <w:pStyle w:val="21"/>
        <w:numPr>
          <w:ilvl w:val="0"/>
          <w:numId w:val="0"/>
        </w:numPr>
        <w:spacing w:line="276" w:lineRule="auto"/>
        <w:rPr>
          <w:b/>
          <w:i/>
          <w:sz w:val="24"/>
        </w:rPr>
      </w:pPr>
    </w:p>
    <w:p w:rsidR="00F74D36" w:rsidRPr="00F74D36" w:rsidRDefault="007A09B5" w:rsidP="00F74D36">
      <w:pPr>
        <w:rPr>
          <w:b/>
        </w:rPr>
      </w:pPr>
      <w:bookmarkStart w:id="39" w:name="sub_1282"/>
      <w:r>
        <w:rPr>
          <w:b/>
        </w:rPr>
        <w:t>1</w:t>
      </w:r>
      <w:r w:rsidR="00D33D96">
        <w:rPr>
          <w:b/>
        </w:rPr>
        <w:t>.</w:t>
      </w:r>
      <w:r>
        <w:rPr>
          <w:b/>
        </w:rPr>
        <w:t>2.4</w:t>
      </w:r>
      <w:r w:rsidR="00F74D36" w:rsidRPr="00F74D36">
        <w:rPr>
          <w:b/>
        </w:rPr>
        <w:t>. Родной язык и литературное чтение на родном языке</w:t>
      </w:r>
    </w:p>
    <w:bookmarkEnd w:id="39"/>
    <w:p w:rsidR="00F74D36" w:rsidRDefault="00F74D36" w:rsidP="00F74D36">
      <w:r>
        <w:rPr>
          <w:rStyle w:val="afffa"/>
          <w:rFonts w:eastAsia="MS Gothic"/>
          <w:bCs/>
        </w:rPr>
        <w:t>Родной язык:</w:t>
      </w:r>
    </w:p>
    <w:p w:rsidR="00F74D36" w:rsidRDefault="00F74D36" w:rsidP="00F74D36">
      <w:bookmarkStart w:id="40" w:name="sub_12821"/>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74D36" w:rsidRDefault="00F74D36" w:rsidP="00F74D36">
      <w:bookmarkStart w:id="41" w:name="sub_12822"/>
      <w:bookmarkEnd w:id="40"/>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правилами речевого этикета;</w:t>
      </w:r>
    </w:p>
    <w:p w:rsidR="00F74D36" w:rsidRDefault="00F74D36" w:rsidP="00F74D36">
      <w:bookmarkStart w:id="42" w:name="sub_12823"/>
      <w:bookmarkEnd w:id="41"/>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74D36" w:rsidRDefault="00F74D36" w:rsidP="00F74D36">
      <w:bookmarkStart w:id="43" w:name="sub_12824"/>
      <w:bookmarkEnd w:id="42"/>
      <w:r>
        <w:lastRenderedPageBreak/>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F74D36" w:rsidRDefault="00F74D36" w:rsidP="00F74D36">
      <w:bookmarkStart w:id="44" w:name="sub_12825"/>
      <w:bookmarkEnd w:id="43"/>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bookmarkEnd w:id="44"/>
    <w:p w:rsidR="004E2409" w:rsidRPr="007E30D6" w:rsidRDefault="004E2409" w:rsidP="004E2409">
      <w:pPr>
        <w:spacing w:line="312" w:lineRule="auto"/>
        <w:ind w:firstLine="540"/>
        <w:jc w:val="both"/>
        <w:rPr>
          <w:b/>
        </w:rPr>
      </w:pPr>
      <w:r w:rsidRPr="007E30D6">
        <w:rPr>
          <w:b/>
        </w:rPr>
        <w:t>Литературное чтение на родном языке:</w:t>
      </w:r>
    </w:p>
    <w:p w:rsidR="00F74D36" w:rsidRDefault="00F74D36" w:rsidP="00F74D36">
      <w:bookmarkStart w:id="45" w:name="sub_12826"/>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74D36" w:rsidRDefault="00F74D36" w:rsidP="00F74D36">
      <w:bookmarkStart w:id="46" w:name="sub_12827"/>
      <w:bookmarkEnd w:id="45"/>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F74D36" w:rsidRDefault="00F74D36" w:rsidP="00F74D36">
      <w:bookmarkStart w:id="47" w:name="sub_12828"/>
      <w:bookmarkEnd w:id="46"/>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74D36" w:rsidRDefault="00F74D36" w:rsidP="00F74D36">
      <w:bookmarkStart w:id="48" w:name="sub_12829"/>
      <w:bookmarkEnd w:id="47"/>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74D36" w:rsidRDefault="00F74D36" w:rsidP="00F74D36">
      <w:bookmarkStart w:id="49" w:name="sub_128210"/>
      <w:bookmarkEnd w:id="48"/>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bookmarkEnd w:id="49"/>
    <w:p w:rsidR="00D33D96" w:rsidRDefault="00D33D96" w:rsidP="004E2409">
      <w:pPr>
        <w:pStyle w:val="21"/>
        <w:numPr>
          <w:ilvl w:val="0"/>
          <w:numId w:val="0"/>
        </w:numPr>
        <w:spacing w:line="276" w:lineRule="auto"/>
        <w:rPr>
          <w:b/>
          <w:sz w:val="24"/>
        </w:rPr>
      </w:pPr>
    </w:p>
    <w:p w:rsidR="004E2409" w:rsidRDefault="00D03DB5" w:rsidP="00D03DB5">
      <w:pPr>
        <w:pStyle w:val="21"/>
        <w:numPr>
          <w:ilvl w:val="3"/>
          <w:numId w:val="107"/>
        </w:numPr>
        <w:spacing w:line="276" w:lineRule="auto"/>
        <w:rPr>
          <w:b/>
          <w:sz w:val="24"/>
        </w:rPr>
      </w:pPr>
      <w:r>
        <w:rPr>
          <w:b/>
          <w:sz w:val="24"/>
        </w:rPr>
        <w:t>Родной (ч</w:t>
      </w:r>
      <w:r w:rsidR="004E2409" w:rsidRPr="00CB2FED">
        <w:rPr>
          <w:b/>
          <w:sz w:val="24"/>
        </w:rPr>
        <w:t>еченский</w:t>
      </w:r>
      <w:r>
        <w:rPr>
          <w:b/>
          <w:sz w:val="24"/>
        </w:rPr>
        <w:t>)</w:t>
      </w:r>
      <w:r w:rsidR="004E2409" w:rsidRPr="00CB2FED">
        <w:rPr>
          <w:b/>
          <w:sz w:val="24"/>
        </w:rPr>
        <w:t xml:space="preserve"> язык</w:t>
      </w:r>
    </w:p>
    <w:p w:rsidR="00DE2EC2" w:rsidRPr="00174B2E" w:rsidRDefault="00DE2EC2" w:rsidP="00DE2EC2">
      <w:pPr>
        <w:pStyle w:val="afff9"/>
        <w:spacing w:line="240" w:lineRule="auto"/>
        <w:rPr>
          <w:rFonts w:eastAsia="Calibri"/>
          <w:sz w:val="24"/>
          <w:szCs w:val="24"/>
        </w:rPr>
      </w:pPr>
      <w:r>
        <w:rPr>
          <w:rFonts w:eastAsia="Calibri"/>
          <w:sz w:val="24"/>
          <w:szCs w:val="24"/>
        </w:rPr>
        <w:t xml:space="preserve">В результате изучения </w:t>
      </w:r>
      <w:r w:rsidR="00D03DB5">
        <w:rPr>
          <w:rFonts w:eastAsia="Calibri"/>
          <w:sz w:val="24"/>
          <w:szCs w:val="24"/>
        </w:rPr>
        <w:t>родного (</w:t>
      </w:r>
      <w:r>
        <w:rPr>
          <w:rFonts w:eastAsia="Calibri"/>
          <w:sz w:val="24"/>
          <w:szCs w:val="24"/>
        </w:rPr>
        <w:t>чеченского</w:t>
      </w:r>
      <w:r w:rsidR="00D03DB5">
        <w:rPr>
          <w:rFonts w:eastAsia="Calibri"/>
          <w:sz w:val="24"/>
          <w:szCs w:val="24"/>
        </w:rPr>
        <w:t>)</w:t>
      </w:r>
      <w:r w:rsidRPr="00174B2E">
        <w:rPr>
          <w:rFonts w:eastAsia="Calibri"/>
          <w:sz w:val="24"/>
          <w:szCs w:val="24"/>
        </w:rPr>
        <w:t xml:space="preserve"> языка на </w:t>
      </w:r>
      <w:r w:rsidR="00DB632B" w:rsidRPr="00D33D96">
        <w:rPr>
          <w:rFonts w:eastAsia="Calibri"/>
          <w:sz w:val="24"/>
          <w:szCs w:val="24"/>
        </w:rPr>
        <w:t>уровне</w:t>
      </w:r>
      <w:r w:rsidRPr="00174B2E">
        <w:rPr>
          <w:rFonts w:eastAsia="Calibri"/>
          <w:sz w:val="24"/>
          <w:szCs w:val="24"/>
        </w:rPr>
        <w:t xml:space="preserve"> начального общего образования будут сформированы первоначальные представления о роли и значимости </w:t>
      </w:r>
      <w:r>
        <w:rPr>
          <w:rFonts w:eastAsia="Calibri"/>
          <w:sz w:val="24"/>
          <w:szCs w:val="24"/>
        </w:rPr>
        <w:t>чеченского</w:t>
      </w:r>
      <w:r w:rsidRPr="00174B2E">
        <w:rPr>
          <w:rFonts w:eastAsia="Calibri"/>
          <w:sz w:val="24"/>
          <w:szCs w:val="24"/>
        </w:rPr>
        <w:t xml:space="preserve"> языка в жизни современного человека  в условиях поликультурного мира. Обучающиеся приобретут начальный опыт использования </w:t>
      </w:r>
      <w:r>
        <w:rPr>
          <w:rFonts w:eastAsia="Calibri"/>
          <w:sz w:val="24"/>
          <w:szCs w:val="24"/>
        </w:rPr>
        <w:t>чеченского</w:t>
      </w:r>
      <w:r w:rsidRPr="00174B2E">
        <w:rPr>
          <w:rFonts w:eastAsia="Calibri"/>
          <w:sz w:val="24"/>
          <w:szCs w:val="24"/>
        </w:rPr>
        <w:t xml:space="preserve"> языка как средства общения, как нового инструмента познания мира и культуры чеченского и русского народов.</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Обучение общению на </w:t>
      </w:r>
      <w:r w:rsidR="00D03DB5">
        <w:rPr>
          <w:rFonts w:eastAsia="Calibri"/>
          <w:sz w:val="24"/>
          <w:szCs w:val="24"/>
        </w:rPr>
        <w:t>родном (чеченском)</w:t>
      </w:r>
      <w:r w:rsidR="00D03DB5" w:rsidRPr="00174B2E">
        <w:rPr>
          <w:rFonts w:eastAsia="Calibri"/>
          <w:sz w:val="24"/>
          <w:szCs w:val="24"/>
        </w:rPr>
        <w:t xml:space="preserve"> язык</w:t>
      </w:r>
      <w:r w:rsidR="00D03DB5">
        <w:rPr>
          <w:rFonts w:eastAsia="Calibri"/>
          <w:sz w:val="24"/>
          <w:szCs w:val="24"/>
        </w:rPr>
        <w:t>е</w:t>
      </w:r>
      <w:r w:rsidR="00D03DB5" w:rsidRPr="00174B2E">
        <w:rPr>
          <w:rFonts w:eastAsia="Calibri"/>
          <w:sz w:val="24"/>
          <w:szCs w:val="24"/>
        </w:rPr>
        <w:t xml:space="preserve"> </w:t>
      </w:r>
      <w:r w:rsidRPr="00174B2E">
        <w:rPr>
          <w:rFonts w:eastAsia="Calibri"/>
          <w:sz w:val="24"/>
          <w:szCs w:val="24"/>
        </w:rPr>
        <w:t>способствует:</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формированию активной жизненной позиции учащихся. На уроках </w:t>
      </w:r>
      <w:r>
        <w:rPr>
          <w:rFonts w:eastAsia="Calibri"/>
          <w:sz w:val="24"/>
          <w:szCs w:val="24"/>
        </w:rPr>
        <w:t>чеченского</w:t>
      </w:r>
      <w:r w:rsidRPr="00174B2E">
        <w:rPr>
          <w:rFonts w:eastAsia="Calibri"/>
          <w:sz w:val="24"/>
          <w:szCs w:val="24"/>
        </w:rPr>
        <w:t xml:space="preserve"> языка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воспитанию внимательного отношения к тексту, формированию вдумчивого чтеца – качества, присущего каждому культурному человеку;</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расширению филологического кругозора через осознание особенностей своего мышления. На основе сопоставления родного и русского языков происходит уяснение того, что существуют разные способы выражения и оформления мыслей.</w:t>
      </w:r>
    </w:p>
    <w:p w:rsidR="00DE2EC2" w:rsidRPr="00174B2E" w:rsidRDefault="00DE2EC2" w:rsidP="00DE2EC2">
      <w:pPr>
        <w:pStyle w:val="afff9"/>
        <w:spacing w:line="240" w:lineRule="auto"/>
        <w:rPr>
          <w:rFonts w:eastAsia="Calibri"/>
          <w:sz w:val="24"/>
          <w:szCs w:val="24"/>
        </w:rPr>
      </w:pPr>
      <w:proofErr w:type="gramStart"/>
      <w:r w:rsidRPr="00174B2E">
        <w:rPr>
          <w:rFonts w:eastAsia="Calibri"/>
          <w:sz w:val="24"/>
          <w:szCs w:val="24"/>
        </w:rPr>
        <w:lastRenderedPageBreak/>
        <w:t xml:space="preserve">Содержание обучения </w:t>
      </w:r>
      <w:r>
        <w:rPr>
          <w:rFonts w:eastAsia="Calibri"/>
          <w:sz w:val="24"/>
          <w:szCs w:val="24"/>
        </w:rPr>
        <w:t>чеченскому</w:t>
      </w:r>
      <w:r w:rsidRPr="00174B2E">
        <w:rPr>
          <w:rFonts w:eastAsia="Calibri"/>
          <w:sz w:val="24"/>
          <w:szCs w:val="24"/>
        </w:rPr>
        <w:t xml:space="preserve"> языку в условиях школ позволит сформировать у обучающихся способность в элементарной форме представлять на родном языке родную культуру в письменной и устной формах общения со  сверстниками.</w:t>
      </w:r>
      <w:proofErr w:type="gramEnd"/>
    </w:p>
    <w:p w:rsidR="00DE2EC2" w:rsidRPr="00174B2E" w:rsidRDefault="00DE2EC2" w:rsidP="00DE2EC2">
      <w:pPr>
        <w:pStyle w:val="afff9"/>
        <w:spacing w:line="240" w:lineRule="auto"/>
        <w:rPr>
          <w:rFonts w:eastAsia="Calibri"/>
          <w:sz w:val="24"/>
          <w:szCs w:val="24"/>
        </w:rPr>
      </w:pPr>
      <w:r w:rsidRPr="00174B2E">
        <w:rPr>
          <w:rFonts w:eastAsia="Calibri"/>
          <w:sz w:val="24"/>
          <w:szCs w:val="24"/>
        </w:rPr>
        <w:t>Изучение родного языка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Процесс овладения </w:t>
      </w:r>
      <w:r>
        <w:rPr>
          <w:rFonts w:eastAsia="Calibri"/>
          <w:sz w:val="24"/>
          <w:szCs w:val="24"/>
        </w:rPr>
        <w:t>чеченским языком на уровне</w:t>
      </w:r>
      <w:r w:rsidRPr="00174B2E">
        <w:rPr>
          <w:rFonts w:eastAsia="Calibri"/>
          <w:sz w:val="24"/>
          <w:szCs w:val="24"/>
        </w:rPr>
        <w:t xml:space="preserve"> начального общего образования в школах со смешанным многонациональным составом учащихся внесёт свой вклад в формирование активной жизненной позиции обучающихся. Обсуждение на уроках родного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D33D96" w:rsidRDefault="00D33D96" w:rsidP="00DE2EC2">
      <w:pPr>
        <w:pStyle w:val="afff9"/>
        <w:spacing w:line="240" w:lineRule="auto"/>
        <w:rPr>
          <w:rFonts w:eastAsia="Calibri"/>
          <w:b/>
          <w:sz w:val="24"/>
          <w:szCs w:val="24"/>
        </w:rPr>
      </w:pPr>
    </w:p>
    <w:p w:rsidR="00DE2EC2" w:rsidRPr="00DE2EC2" w:rsidRDefault="00DE2EC2" w:rsidP="00DE2EC2">
      <w:pPr>
        <w:pStyle w:val="afff9"/>
        <w:spacing w:line="240" w:lineRule="auto"/>
        <w:rPr>
          <w:rFonts w:eastAsia="Calibri"/>
          <w:b/>
          <w:sz w:val="24"/>
          <w:szCs w:val="24"/>
        </w:rPr>
      </w:pPr>
      <w:r w:rsidRPr="00DE2EC2">
        <w:rPr>
          <w:rFonts w:eastAsia="Calibri"/>
          <w:b/>
          <w:sz w:val="24"/>
          <w:szCs w:val="24"/>
        </w:rPr>
        <w:t xml:space="preserve">В результате изучения </w:t>
      </w:r>
      <w:r w:rsidR="00D03DB5" w:rsidRPr="00D03DB5">
        <w:rPr>
          <w:rFonts w:eastAsia="Calibri"/>
          <w:b/>
          <w:sz w:val="24"/>
          <w:szCs w:val="24"/>
        </w:rPr>
        <w:t>родного (чеченского) языка</w:t>
      </w:r>
      <w:r w:rsidR="00D03DB5" w:rsidRPr="00174B2E">
        <w:rPr>
          <w:rFonts w:eastAsia="Calibri"/>
          <w:sz w:val="24"/>
          <w:szCs w:val="24"/>
        </w:rPr>
        <w:t xml:space="preserve"> </w:t>
      </w:r>
      <w:r w:rsidRPr="00DE2EC2">
        <w:rPr>
          <w:rFonts w:eastAsia="Calibri"/>
          <w:b/>
          <w:sz w:val="24"/>
          <w:szCs w:val="24"/>
        </w:rPr>
        <w:t xml:space="preserve">у </w:t>
      </w:r>
      <w:proofErr w:type="gramStart"/>
      <w:r w:rsidRPr="00DE2EC2">
        <w:rPr>
          <w:rFonts w:eastAsia="Calibri"/>
          <w:b/>
          <w:sz w:val="24"/>
          <w:szCs w:val="24"/>
        </w:rPr>
        <w:t>обучающихся</w:t>
      </w:r>
      <w:proofErr w:type="gramEnd"/>
      <w:r w:rsidRPr="00DE2EC2">
        <w:rPr>
          <w:rFonts w:eastAsia="Calibri"/>
          <w:b/>
          <w:sz w:val="24"/>
          <w:szCs w:val="24"/>
        </w:rPr>
        <w:t>:</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w:t>
      </w:r>
      <w:proofErr w:type="gramStart"/>
      <w:r w:rsidRPr="00174B2E">
        <w:rPr>
          <w:rFonts w:eastAsia="Calibri"/>
          <w:sz w:val="24"/>
          <w:szCs w:val="24"/>
        </w:rPr>
        <w:t>устной</w:t>
      </w:r>
      <w:proofErr w:type="gramEnd"/>
      <w:r w:rsidRPr="00174B2E">
        <w:rPr>
          <w:rFonts w:eastAsia="Calibri"/>
          <w:sz w:val="24"/>
          <w:szCs w:val="24"/>
        </w:rPr>
        <w:t xml:space="preserve"> (говорение и аудирование) и письменной (чтение и письмо) формах общения;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расширится лингвистический кругозор;</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будет получено общее представление о строе изучаемого языка и его основных отличиях от русского языка;</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w:t>
      </w:r>
      <w:proofErr w:type="gramStart"/>
      <w:r w:rsidRPr="00174B2E">
        <w:rPr>
          <w:rFonts w:eastAsia="Calibri"/>
          <w:sz w:val="24"/>
          <w:szCs w:val="24"/>
        </w:rPr>
        <w:t xml:space="preserve">- сформируются необходимые универсальные учебные действия и специальные учебные умения, что заложит основу успешной учебной деятельности по овладению родным языком на следующей </w:t>
      </w:r>
      <w:r w:rsidR="00D33D96">
        <w:rPr>
          <w:rFonts w:eastAsia="Calibri"/>
          <w:sz w:val="24"/>
          <w:szCs w:val="24"/>
        </w:rPr>
        <w:t>уровне</w:t>
      </w:r>
      <w:r w:rsidRPr="00174B2E">
        <w:rPr>
          <w:rFonts w:eastAsia="Calibri"/>
          <w:sz w:val="24"/>
          <w:szCs w:val="24"/>
        </w:rPr>
        <w:t xml:space="preserve"> образования.</w:t>
      </w:r>
      <w:proofErr w:type="gramEnd"/>
    </w:p>
    <w:p w:rsidR="00DE2EC2" w:rsidRPr="00174B2E" w:rsidRDefault="00DE2EC2" w:rsidP="00DE2EC2">
      <w:pPr>
        <w:pStyle w:val="afff9"/>
        <w:spacing w:line="240" w:lineRule="auto"/>
        <w:rPr>
          <w:rFonts w:eastAsia="Calibri"/>
          <w:sz w:val="24"/>
          <w:szCs w:val="24"/>
        </w:rPr>
      </w:pPr>
      <w:r w:rsidRPr="00174B2E">
        <w:rPr>
          <w:rFonts w:eastAsia="Calibri"/>
          <w:sz w:val="24"/>
          <w:szCs w:val="24"/>
        </w:rPr>
        <w:t>Коммуникативные умения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Говорение</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научится: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участвовать в элементарных диалогах (этикетном, диалоге-расспросе, диалоге-побуждении), соблюдая нормы речевого этикета;</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составлять небольшое описание предмета, картинки, персонажа;</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рассказывать о себе, своей семье, друге.</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получит возможность научиться:</w:t>
      </w:r>
    </w:p>
    <w:p w:rsidR="00DE2EC2" w:rsidRPr="00612D67" w:rsidRDefault="00DE2EC2" w:rsidP="00DE2EC2">
      <w:pPr>
        <w:pStyle w:val="afff9"/>
        <w:spacing w:line="240" w:lineRule="auto"/>
        <w:rPr>
          <w:rFonts w:eastAsia="Calibri"/>
          <w:i/>
          <w:sz w:val="24"/>
          <w:szCs w:val="24"/>
        </w:rPr>
      </w:pPr>
      <w:r w:rsidRPr="00612D67">
        <w:rPr>
          <w:rFonts w:eastAsia="Calibri"/>
          <w:i/>
          <w:sz w:val="24"/>
          <w:szCs w:val="24"/>
        </w:rPr>
        <w:t xml:space="preserve">       - участвовать в элементарном диалоге, расспрашивая собеседника и отвечая на его вопросы;</w:t>
      </w:r>
    </w:p>
    <w:p w:rsidR="00DE2EC2" w:rsidRPr="00612D67" w:rsidRDefault="00DE2EC2" w:rsidP="00DE2EC2">
      <w:pPr>
        <w:pStyle w:val="afff9"/>
        <w:spacing w:line="240" w:lineRule="auto"/>
        <w:rPr>
          <w:rFonts w:eastAsia="Calibri"/>
          <w:i/>
          <w:sz w:val="24"/>
          <w:szCs w:val="24"/>
        </w:rPr>
      </w:pPr>
      <w:r w:rsidRPr="00612D67">
        <w:rPr>
          <w:rFonts w:eastAsia="Calibri"/>
          <w:i/>
          <w:sz w:val="24"/>
          <w:szCs w:val="24"/>
        </w:rPr>
        <w:t xml:space="preserve">     - воспроизводить наизусть небольшие произведения детского фольклора;</w:t>
      </w:r>
    </w:p>
    <w:p w:rsidR="00DE2EC2" w:rsidRPr="00612D67" w:rsidRDefault="00DE2EC2" w:rsidP="00DE2EC2">
      <w:pPr>
        <w:pStyle w:val="afff9"/>
        <w:spacing w:line="240" w:lineRule="auto"/>
        <w:rPr>
          <w:rFonts w:eastAsia="Calibri"/>
          <w:i/>
          <w:sz w:val="24"/>
          <w:szCs w:val="24"/>
        </w:rPr>
      </w:pPr>
      <w:r w:rsidRPr="00612D67">
        <w:rPr>
          <w:rFonts w:eastAsia="Calibri"/>
          <w:i/>
          <w:sz w:val="24"/>
          <w:szCs w:val="24"/>
        </w:rPr>
        <w:t xml:space="preserve">     - составлять краткую характеристику персонажа;</w:t>
      </w:r>
    </w:p>
    <w:p w:rsidR="00DE2EC2" w:rsidRPr="00612D67" w:rsidRDefault="00DE2EC2" w:rsidP="00DE2EC2">
      <w:pPr>
        <w:pStyle w:val="afff9"/>
        <w:spacing w:line="240" w:lineRule="auto"/>
        <w:rPr>
          <w:rFonts w:eastAsia="Calibri"/>
          <w:i/>
          <w:sz w:val="24"/>
          <w:szCs w:val="24"/>
        </w:rPr>
      </w:pPr>
      <w:r w:rsidRPr="00612D67">
        <w:rPr>
          <w:rFonts w:eastAsia="Calibri"/>
          <w:i/>
          <w:sz w:val="24"/>
          <w:szCs w:val="24"/>
        </w:rPr>
        <w:t xml:space="preserve">     - кратко излагать содержание прочитанного текста.</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Аудирование</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научится: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-понимать на слух речь учителя и одноклассников при непосредственном общении и вербально/ невербально реагировать на </w:t>
      </w:r>
      <w:proofErr w:type="gramStart"/>
      <w:r w:rsidRPr="00174B2E">
        <w:rPr>
          <w:rFonts w:eastAsia="Calibri"/>
          <w:sz w:val="24"/>
          <w:szCs w:val="24"/>
        </w:rPr>
        <w:t>услышанное</w:t>
      </w:r>
      <w:proofErr w:type="gramEnd"/>
      <w:r w:rsidRPr="00174B2E">
        <w:rPr>
          <w:rFonts w:eastAsia="Calibri"/>
          <w:sz w:val="24"/>
          <w:szCs w:val="24"/>
        </w:rPr>
        <w:t>;</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w:t>
      </w:r>
      <w:proofErr w:type="gramStart"/>
      <w:r w:rsidRPr="00174B2E">
        <w:rPr>
          <w:rFonts w:eastAsia="Calibri"/>
          <w:sz w:val="24"/>
          <w:szCs w:val="24"/>
        </w:rPr>
        <w:t>ии ау</w:t>
      </w:r>
      <w:proofErr w:type="gramEnd"/>
      <w:r w:rsidRPr="00174B2E">
        <w:rPr>
          <w:rFonts w:eastAsia="Calibri"/>
          <w:sz w:val="24"/>
          <w:szCs w:val="24"/>
        </w:rPr>
        <w:t xml:space="preserve">диозаписи);  </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извлекать конкретную информацию из </w:t>
      </w:r>
      <w:proofErr w:type="gramStart"/>
      <w:r w:rsidRPr="00174B2E">
        <w:rPr>
          <w:rFonts w:eastAsia="Calibri"/>
          <w:sz w:val="24"/>
          <w:szCs w:val="24"/>
        </w:rPr>
        <w:t>услышанного</w:t>
      </w:r>
      <w:proofErr w:type="gramEnd"/>
      <w:r w:rsidRPr="00174B2E">
        <w:rPr>
          <w:rFonts w:eastAsia="Calibri"/>
          <w:sz w:val="24"/>
          <w:szCs w:val="24"/>
        </w:rPr>
        <w:t>;</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получит возможность научиться:</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 xml:space="preserve">       - воспринимать на слух аудиотекст и полностью понимать содержащуюся в нём информацию;</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lastRenderedPageBreak/>
        <w:t xml:space="preserve">       - использовать  контекстуальную или языковую догадку при восприятии на слух текстов, содержащих некоторые незнакомые слова.</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Чтение</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научится: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читать вслух небольшой текст, построенный на изученном языковом материале, соблюдая правила произношения и соответствующую интонацию;</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читать про себя и понимать содержание небольшого текста, построенного на изученном языковом материале;</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читать про себя и находить необходимую информацию;</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читать и понимать содержание текста на уровне смысла и соотносить события в тексте с личным опытом. </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получит возможность научиться:</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 xml:space="preserve">     - догадываться о значении незнакомых слов по контексту;</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 xml:space="preserve">      - не обращать внимания на незнакомые слова, не мешающие понимать основное содержание текста.</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Письмо</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научится: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выписывать из текста слова, словосочетания, простые предложения;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отвечать письменно на вопросы;</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писать поздравительную открытку с Новым годом, днём рождения (с опорой на образец);</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-писать краткое письмо своему другу (с опорой на образец).</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получит возможность научиться:</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 xml:space="preserve">     - в письменной форме кратко отвечать на вопросы к тексту;</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 xml:space="preserve">      - составлять рассказ в письменной форме по плану или ключевым словам.</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Языковые средства и навыки оперирования ими</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Графика, каллиграфия, орфография</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научится: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воспроизводить графически и каллиграфически корректно все буквы родного алфавита;</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пользоваться родным алфавитом, знать последовательность букв в нём;</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списывать текст;</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восстанавливать слово в соответствии с решаемой учебной задачей;</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применять основные правила чтения и орфографии, читать и писать изученные слова родного языка.</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получит возможность научиться:</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 xml:space="preserve">      - использовать орфографический словарь для уточнения написания слова.</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Фонетическая сторона речи</w:t>
      </w:r>
    </w:p>
    <w:p w:rsidR="00DE2EC2" w:rsidRPr="00D33D96" w:rsidRDefault="00DE2EC2" w:rsidP="00DE2EC2">
      <w:pPr>
        <w:pStyle w:val="afff9"/>
        <w:spacing w:line="240" w:lineRule="auto"/>
        <w:rPr>
          <w:rFonts w:eastAsia="Calibri"/>
          <w:b/>
          <w:i/>
          <w:sz w:val="24"/>
          <w:szCs w:val="24"/>
        </w:rPr>
      </w:pPr>
      <w:r w:rsidRPr="00D33D96">
        <w:rPr>
          <w:rFonts w:eastAsia="Calibri"/>
          <w:b/>
          <w:i/>
          <w:sz w:val="24"/>
          <w:szCs w:val="24"/>
        </w:rPr>
        <w:t>Выпускник научится:</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 xml:space="preserve">      - различать на слух и правильно произносить все звуки родного языка, соблюдая нормы произношения звуков;</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 xml:space="preserve">     - соблюдать нормы произношения звуков родного языка в чтении;</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 xml:space="preserve">     - соблюдать правильное ударение в изолированном слове, фразе;</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 xml:space="preserve">     - различать коммуникативные типы предложений по интонации;</w:t>
      </w:r>
    </w:p>
    <w:p w:rsidR="00DE2EC2" w:rsidRPr="00DE2EC2" w:rsidRDefault="00DE2EC2" w:rsidP="00DE2EC2">
      <w:pPr>
        <w:pStyle w:val="afff9"/>
        <w:spacing w:line="240" w:lineRule="auto"/>
        <w:rPr>
          <w:rFonts w:eastAsia="Calibri"/>
          <w:i/>
          <w:sz w:val="24"/>
          <w:szCs w:val="24"/>
        </w:rPr>
      </w:pPr>
      <w:r w:rsidRPr="00DE2EC2">
        <w:rPr>
          <w:rFonts w:eastAsia="Calibri"/>
          <w:i/>
          <w:sz w:val="24"/>
          <w:szCs w:val="24"/>
        </w:rPr>
        <w:t xml:space="preserve">     - корректно произносить предложения с точки зрения их интонационных особенностей.</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получит возможность научиться:</w:t>
      </w:r>
    </w:p>
    <w:p w:rsidR="00DE2EC2" w:rsidRPr="00CB2FED" w:rsidRDefault="00DE2EC2" w:rsidP="00DE2EC2">
      <w:pPr>
        <w:pStyle w:val="afff9"/>
        <w:spacing w:line="240" w:lineRule="auto"/>
        <w:rPr>
          <w:rFonts w:eastAsia="Calibri"/>
          <w:i/>
          <w:sz w:val="24"/>
          <w:szCs w:val="24"/>
        </w:rPr>
      </w:pPr>
      <w:r w:rsidRPr="00CB2FED">
        <w:rPr>
          <w:rFonts w:eastAsia="Calibri"/>
          <w:i/>
          <w:sz w:val="24"/>
          <w:szCs w:val="24"/>
        </w:rPr>
        <w:t xml:space="preserve">     - соблюдать интонацию перечисления.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Лексическая сторона речи</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научится: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узнавать в письменном и устном тексте изученные лексические единицы, в том числе словосочетания, в пределах тематики </w:t>
      </w:r>
      <w:r w:rsidR="00E76E6B">
        <w:rPr>
          <w:rFonts w:eastAsia="Calibri"/>
          <w:sz w:val="24"/>
          <w:szCs w:val="24"/>
        </w:rPr>
        <w:t>на уровне</w:t>
      </w:r>
      <w:r w:rsidRPr="00174B2E">
        <w:rPr>
          <w:rFonts w:eastAsia="Calibri"/>
          <w:sz w:val="24"/>
          <w:szCs w:val="24"/>
        </w:rPr>
        <w:t xml:space="preserve"> начального общего образования;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восстанавливать текст в соответствии с решаемой учебной задачей;</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lastRenderedPageBreak/>
        <w:t xml:space="preserve">      - оперировать в процессе общения активной лексикой в соответствии с коммуникативной задачей.</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получит возможность научиться:</w:t>
      </w:r>
    </w:p>
    <w:p w:rsidR="00DE2EC2" w:rsidRPr="00CB2FED" w:rsidRDefault="00DE2EC2" w:rsidP="00DE2EC2">
      <w:pPr>
        <w:pStyle w:val="afff9"/>
        <w:spacing w:line="240" w:lineRule="auto"/>
        <w:rPr>
          <w:rFonts w:eastAsia="Calibri"/>
          <w:i/>
          <w:sz w:val="24"/>
          <w:szCs w:val="24"/>
        </w:rPr>
      </w:pPr>
      <w:r w:rsidRPr="00CB2FED">
        <w:rPr>
          <w:rFonts w:eastAsia="Calibri"/>
          <w:i/>
          <w:sz w:val="24"/>
          <w:szCs w:val="24"/>
        </w:rPr>
        <w:t xml:space="preserve">      - узнавать простые словообразовательные элементы;</w:t>
      </w:r>
    </w:p>
    <w:p w:rsidR="00DE2EC2" w:rsidRPr="00CB2FED" w:rsidRDefault="00DE2EC2" w:rsidP="00DE2EC2">
      <w:pPr>
        <w:pStyle w:val="afff9"/>
        <w:spacing w:line="240" w:lineRule="auto"/>
        <w:rPr>
          <w:rFonts w:eastAsia="Calibri"/>
          <w:i/>
          <w:sz w:val="24"/>
          <w:szCs w:val="24"/>
        </w:rPr>
      </w:pPr>
      <w:r w:rsidRPr="00CB2FED">
        <w:rPr>
          <w:rFonts w:eastAsia="Calibri"/>
          <w:i/>
          <w:sz w:val="24"/>
          <w:szCs w:val="24"/>
        </w:rPr>
        <w:t xml:space="preserve">      - понимать значение незнакомых слов, используя различные виды догадки (по аналогии с русским языком, по словообразовательным элементам и т. д.). </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Грамматическая сторона речи</w:t>
      </w:r>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научится:</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распознавать и употреблять в речи основные коммуникативные типы предложений;</w:t>
      </w:r>
    </w:p>
    <w:p w:rsidR="00DE2EC2" w:rsidRPr="00174B2E" w:rsidRDefault="00DE2EC2" w:rsidP="00DE2EC2">
      <w:pPr>
        <w:pStyle w:val="afff9"/>
        <w:spacing w:line="240" w:lineRule="auto"/>
        <w:rPr>
          <w:rFonts w:eastAsia="Calibri"/>
          <w:sz w:val="24"/>
          <w:szCs w:val="24"/>
        </w:rPr>
      </w:pPr>
      <w:r w:rsidRPr="00174B2E">
        <w:rPr>
          <w:rFonts w:eastAsia="Calibri"/>
          <w:sz w:val="24"/>
          <w:szCs w:val="24"/>
        </w:rPr>
        <w:t xml:space="preserve">      - понимать и употреблять в речи изученные существительные (в единственном и во множественном числе, в форме основных и местных падежей); </w:t>
      </w:r>
      <w:proofErr w:type="gramStart"/>
      <w:r w:rsidRPr="00174B2E">
        <w:rPr>
          <w:rFonts w:eastAsia="Calibri"/>
          <w:sz w:val="24"/>
          <w:szCs w:val="24"/>
        </w:rPr>
        <w:t xml:space="preserve">существительные, называющие разумные и неразумные существа и предметы, прилагательные с показателями грамматических классов, количественные и порядковые  числительные, личные, притяжательные и вопросительные местоимения, глаголы с классными показателями для согласования с другими частями речи, временные формы простых и составных глаголов для выражения различных  действий, наречия времени, места и образа действия, наиболее употребительные послелоги для выражения временных и пространственных отношений. </w:t>
      </w:r>
      <w:proofErr w:type="gramEnd"/>
    </w:p>
    <w:p w:rsidR="00DE2EC2" w:rsidRPr="00D33D96" w:rsidRDefault="00DE2EC2" w:rsidP="00DE2EC2">
      <w:pPr>
        <w:pStyle w:val="afff9"/>
        <w:spacing w:line="240" w:lineRule="auto"/>
        <w:rPr>
          <w:rFonts w:eastAsia="Calibri"/>
          <w:b/>
          <w:sz w:val="24"/>
          <w:szCs w:val="24"/>
        </w:rPr>
      </w:pPr>
      <w:r w:rsidRPr="00D33D96">
        <w:rPr>
          <w:rFonts w:eastAsia="Calibri"/>
          <w:b/>
          <w:sz w:val="24"/>
          <w:szCs w:val="24"/>
        </w:rPr>
        <w:t>Выпускник получит возможность научиться:</w:t>
      </w:r>
    </w:p>
    <w:p w:rsidR="00DE2EC2" w:rsidRPr="00CB2FED" w:rsidRDefault="00DE2EC2" w:rsidP="00DE2EC2">
      <w:pPr>
        <w:pStyle w:val="afff9"/>
        <w:spacing w:line="240" w:lineRule="auto"/>
        <w:rPr>
          <w:rFonts w:eastAsia="Calibri"/>
          <w:i/>
          <w:sz w:val="24"/>
          <w:szCs w:val="24"/>
        </w:rPr>
      </w:pPr>
      <w:r w:rsidRPr="00CB2FED">
        <w:rPr>
          <w:rFonts w:eastAsia="Calibri"/>
          <w:i/>
          <w:sz w:val="24"/>
          <w:szCs w:val="24"/>
        </w:rPr>
        <w:t xml:space="preserve">       - узнавать сложносочинённые предложения с союзами;</w:t>
      </w:r>
    </w:p>
    <w:p w:rsidR="00DE2EC2" w:rsidRPr="00CB2FED" w:rsidRDefault="00DE2EC2" w:rsidP="00DE2EC2">
      <w:pPr>
        <w:pStyle w:val="afff9"/>
        <w:spacing w:line="240" w:lineRule="auto"/>
        <w:rPr>
          <w:rFonts w:eastAsia="Calibri"/>
          <w:i/>
          <w:sz w:val="24"/>
          <w:szCs w:val="24"/>
        </w:rPr>
      </w:pPr>
      <w:r w:rsidRPr="00CB2FED">
        <w:rPr>
          <w:rFonts w:eastAsia="Calibri"/>
          <w:i/>
          <w:sz w:val="24"/>
          <w:szCs w:val="24"/>
        </w:rPr>
        <w:t xml:space="preserve">       - узнавать сложноподчинённые предложения с </w:t>
      </w:r>
      <w:proofErr w:type="gramStart"/>
      <w:r w:rsidRPr="00CB2FED">
        <w:rPr>
          <w:rFonts w:eastAsia="Calibri"/>
          <w:i/>
          <w:sz w:val="24"/>
          <w:szCs w:val="24"/>
        </w:rPr>
        <w:t>разными</w:t>
      </w:r>
      <w:proofErr w:type="gramEnd"/>
      <w:r w:rsidRPr="00CB2FED">
        <w:rPr>
          <w:rFonts w:eastAsia="Calibri"/>
          <w:i/>
          <w:sz w:val="24"/>
          <w:szCs w:val="24"/>
        </w:rPr>
        <w:t xml:space="preserve"> придаточными.</w:t>
      </w:r>
    </w:p>
    <w:p w:rsidR="00DE2EC2" w:rsidRPr="00CB2FED" w:rsidRDefault="00DE2EC2" w:rsidP="00DE2EC2">
      <w:pPr>
        <w:pStyle w:val="afff9"/>
        <w:spacing w:line="240" w:lineRule="auto"/>
        <w:rPr>
          <w:rFonts w:eastAsia="Calibri"/>
          <w:i/>
          <w:sz w:val="24"/>
          <w:szCs w:val="24"/>
        </w:rPr>
      </w:pPr>
      <w:r w:rsidRPr="00CB2FED">
        <w:rPr>
          <w:rFonts w:eastAsia="Calibri"/>
          <w:i/>
          <w:sz w:val="24"/>
          <w:szCs w:val="24"/>
        </w:rPr>
        <w:t xml:space="preserve">       - использовать в речи безличные предложения, побудительные предложения в утвердительной и отрицательной форме;  </w:t>
      </w:r>
    </w:p>
    <w:p w:rsidR="00DE2EC2" w:rsidRPr="00CB2FED" w:rsidRDefault="00DE2EC2" w:rsidP="00DE2EC2">
      <w:pPr>
        <w:pStyle w:val="afff9"/>
        <w:spacing w:line="240" w:lineRule="auto"/>
        <w:rPr>
          <w:rFonts w:eastAsia="Calibri"/>
          <w:i/>
          <w:sz w:val="24"/>
          <w:szCs w:val="24"/>
        </w:rPr>
      </w:pPr>
      <w:r w:rsidRPr="00CB2FED">
        <w:rPr>
          <w:rFonts w:eastAsia="Calibri"/>
          <w:i/>
          <w:sz w:val="24"/>
          <w:szCs w:val="24"/>
        </w:rPr>
        <w:t xml:space="preserve">     - распознавать в тексте и дифференцировать слова по определённым признакам (существительные, прилагательные, глаголы).</w:t>
      </w:r>
    </w:p>
    <w:p w:rsidR="004E2409" w:rsidRPr="0029343C" w:rsidRDefault="004E2409" w:rsidP="004E2409">
      <w:pPr>
        <w:autoSpaceDE w:val="0"/>
        <w:autoSpaceDN w:val="0"/>
        <w:adjustRightInd w:val="0"/>
        <w:spacing w:line="276" w:lineRule="auto"/>
        <w:jc w:val="both"/>
        <w:rPr>
          <w:rFonts w:eastAsia="Calibri"/>
        </w:rPr>
      </w:pPr>
    </w:p>
    <w:p w:rsidR="004E2409" w:rsidRPr="003C38D7" w:rsidRDefault="004E2409" w:rsidP="00D03DB5">
      <w:pPr>
        <w:pStyle w:val="21"/>
        <w:numPr>
          <w:ilvl w:val="2"/>
          <w:numId w:val="107"/>
        </w:numPr>
        <w:spacing w:line="276" w:lineRule="auto"/>
        <w:rPr>
          <w:b/>
          <w:sz w:val="24"/>
        </w:rPr>
      </w:pPr>
      <w:r w:rsidRPr="003C38D7">
        <w:rPr>
          <w:b/>
          <w:sz w:val="24"/>
        </w:rPr>
        <w:t>Чеченская литература</w:t>
      </w:r>
    </w:p>
    <w:p w:rsidR="009A7DBE" w:rsidRPr="00174B2E" w:rsidRDefault="009A7DBE" w:rsidP="009A7DBE">
      <w:pPr>
        <w:tabs>
          <w:tab w:val="center" w:pos="360"/>
          <w:tab w:val="center" w:pos="4883"/>
        </w:tabs>
      </w:pPr>
      <w:r w:rsidRPr="00174B2E">
        <w:t xml:space="preserve">В результате изучения курса выпускник, освоивший основную образовательную программу начального общего образования, должен:  </w:t>
      </w:r>
    </w:p>
    <w:p w:rsidR="009A7DBE" w:rsidRPr="00174B2E" w:rsidRDefault="009A7DBE" w:rsidP="009A7DBE">
      <w:pPr>
        <w:tabs>
          <w:tab w:val="center" w:pos="360"/>
          <w:tab w:val="center" w:pos="4883"/>
        </w:tabs>
      </w:pPr>
      <w:r w:rsidRPr="00174B2E">
        <w:t xml:space="preserve">     - осознать значимость чтения для своего дальнейшего развития и успешного обучения по другим предметам, у него должна будет сформироваться потребность в систематическом чтении как средстве познания мира и самого себя;  </w:t>
      </w:r>
    </w:p>
    <w:p w:rsidR="009A7DBE" w:rsidRPr="00174B2E" w:rsidRDefault="009A7DBE" w:rsidP="009A7DBE">
      <w:pPr>
        <w:tabs>
          <w:tab w:val="center" w:pos="360"/>
          <w:tab w:val="center" w:pos="4883"/>
        </w:tabs>
      </w:pPr>
      <w:r w:rsidRPr="00174B2E">
        <w:t xml:space="preserve">      - научиться </w:t>
      </w:r>
      <w:proofErr w:type="gramStart"/>
      <w:r w:rsidRPr="00174B2E">
        <w:t>полноценно</w:t>
      </w:r>
      <w:proofErr w:type="gramEnd"/>
      <w:r w:rsidRPr="00174B2E">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9A7DBE" w:rsidRPr="00174B2E" w:rsidRDefault="009A7DBE" w:rsidP="009A7DBE">
      <w:pPr>
        <w:tabs>
          <w:tab w:val="center" w:pos="360"/>
          <w:tab w:val="center" w:pos="4883"/>
        </w:tabs>
      </w:pPr>
      <w:r w:rsidRPr="00174B2E">
        <w:t xml:space="preserve">      </w:t>
      </w:r>
      <w:proofErr w:type="gramStart"/>
      <w:r w:rsidRPr="00174B2E">
        <w:t xml:space="preserve">- получить возможность познакомиться с культурно-историческим наследием Чеченской республики и общечеловеческими ценностями, произведениями поэтов и писателей чеченской и российской литературы о природе, истории, о судьбах людей, осмыслить таких этические представления, как «добро», «зло», «справедливость», «отзывчивость», «честность», «ответственность», «норма», «идеал» и т. д., на основе чего у обучающегося начнется формирование системы духовно-нравственных ценностей;  </w:t>
      </w:r>
      <w:proofErr w:type="gramEnd"/>
    </w:p>
    <w:p w:rsidR="009A7DBE" w:rsidRPr="00174B2E" w:rsidRDefault="009A7DBE" w:rsidP="009A7DBE">
      <w:pPr>
        <w:tabs>
          <w:tab w:val="center" w:pos="360"/>
          <w:tab w:val="center" w:pos="4883"/>
        </w:tabs>
      </w:pPr>
      <w:r w:rsidRPr="00174B2E">
        <w:t xml:space="preserve">      </w:t>
      </w:r>
      <w:proofErr w:type="gramStart"/>
      <w:r w:rsidRPr="00174B2E">
        <w:t xml:space="preserve">- понимать значимость в своей жизни родственных, семейных, добрососедских и дружественных отношений, получить возможность осмыслить понятия «дружба», «взаимопонимание», «уважение», «взаимопомощь», «любовь» и познакомиться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roofErr w:type="gramEnd"/>
    </w:p>
    <w:p w:rsidR="009A7DBE" w:rsidRPr="00174B2E" w:rsidRDefault="009A7DBE" w:rsidP="009A7DBE">
      <w:pPr>
        <w:tabs>
          <w:tab w:val="center" w:pos="360"/>
          <w:tab w:val="center" w:pos="4883"/>
        </w:tabs>
      </w:pPr>
      <w:r w:rsidRPr="00174B2E">
        <w:t xml:space="preserve">     - освоить восприятие художественного произведения как особого вида искусства, научиться соотносить его с другими видами искусства;  </w:t>
      </w:r>
    </w:p>
    <w:p w:rsidR="009A7DBE" w:rsidRPr="00174B2E" w:rsidRDefault="009A7DBE" w:rsidP="009A7DBE">
      <w:pPr>
        <w:tabs>
          <w:tab w:val="center" w:pos="360"/>
          <w:tab w:val="center" w:pos="4883"/>
        </w:tabs>
      </w:pPr>
      <w:r w:rsidRPr="00174B2E">
        <w:t xml:space="preserve">      - полюбить чтение художественных произведений, которые помогут ему сформировать собственную позицию в жизни, расширят кругозор;   </w:t>
      </w:r>
    </w:p>
    <w:p w:rsidR="009A7DBE" w:rsidRPr="00174B2E" w:rsidRDefault="009A7DBE" w:rsidP="009A7DBE">
      <w:pPr>
        <w:tabs>
          <w:tab w:val="center" w:pos="360"/>
          <w:tab w:val="center" w:pos="4883"/>
        </w:tabs>
      </w:pPr>
      <w:r w:rsidRPr="00174B2E">
        <w:t xml:space="preserve">     - приобрести первичные умения работы с учебной и научно-популярной литературой, научиться находить и использовать информацию для практической работы, в том числе в информационном пространстве образовательного учреждения.</w:t>
      </w:r>
    </w:p>
    <w:p w:rsidR="009A7DBE" w:rsidRPr="00174B2E" w:rsidRDefault="009A7DBE" w:rsidP="009A7DBE">
      <w:pPr>
        <w:tabs>
          <w:tab w:val="center" w:pos="360"/>
          <w:tab w:val="center" w:pos="4883"/>
        </w:tabs>
      </w:pPr>
      <w:r w:rsidRPr="00174B2E">
        <w:t xml:space="preserve">        К завершению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w:t>
      </w:r>
      <w:r w:rsidRPr="00174B2E">
        <w:lastRenderedPageBreak/>
        <w:t xml:space="preserve">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9A7DBE" w:rsidRPr="00174B2E" w:rsidRDefault="009A7DBE" w:rsidP="009A7DBE">
      <w:pPr>
        <w:tabs>
          <w:tab w:val="center" w:pos="360"/>
          <w:tab w:val="center" w:pos="4883"/>
        </w:tabs>
      </w:pPr>
      <w:r w:rsidRPr="00174B2E">
        <w:t xml:space="preserve">     Выпускники:</w:t>
      </w:r>
    </w:p>
    <w:p w:rsidR="009A7DBE" w:rsidRPr="00174B2E" w:rsidRDefault="009A7DBE" w:rsidP="009A7DBE">
      <w:pPr>
        <w:tabs>
          <w:tab w:val="center" w:pos="360"/>
          <w:tab w:val="center" w:pos="4883"/>
        </w:tabs>
      </w:pPr>
      <w:r w:rsidRPr="00174B2E">
        <w:t xml:space="preserve">     - овладеют техникой чтения, </w:t>
      </w:r>
      <w:proofErr w:type="gramStart"/>
      <w:r w:rsidRPr="00174B2E">
        <w:t>приѐмами</w:t>
      </w:r>
      <w:proofErr w:type="gramEnd"/>
      <w:r w:rsidRPr="00174B2E">
        <w:t xml:space="preserve"> понимания прочитанного и прослушанного произведения, элементарными приѐмами интерпретации, анализа и преобразования художественных, научно-популярных учебных и других текстов. Научатся самостоятельно выбирать интересующую их литературу, пользоваться словарями, осознают себя как грамотного читателя, способного к творческой деятельности;</w:t>
      </w:r>
    </w:p>
    <w:p w:rsidR="009A7DBE" w:rsidRPr="00174B2E" w:rsidRDefault="009A7DBE" w:rsidP="009A7DBE">
      <w:pPr>
        <w:tabs>
          <w:tab w:val="center" w:pos="360"/>
          <w:tab w:val="center" w:pos="4883"/>
        </w:tabs>
      </w:pPr>
      <w:r w:rsidRPr="00174B2E">
        <w:t xml:space="preserve">     -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w:t>
      </w:r>
    </w:p>
    <w:p w:rsidR="009A7DBE" w:rsidRPr="00174B2E" w:rsidRDefault="009A7DBE" w:rsidP="009A7DBE">
      <w:pPr>
        <w:tabs>
          <w:tab w:val="center" w:pos="360"/>
          <w:tab w:val="center" w:pos="4883"/>
        </w:tabs>
      </w:pPr>
      <w:r w:rsidRPr="00174B2E">
        <w:t xml:space="preserve">     - будут составлять несложные монологические высказывания о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9A7DBE" w:rsidRPr="00174B2E" w:rsidRDefault="009A7DBE" w:rsidP="009A7DBE">
      <w:pPr>
        <w:tabs>
          <w:tab w:val="center" w:pos="360"/>
          <w:tab w:val="center" w:pos="4883"/>
        </w:tabs>
      </w:pPr>
      <w:r w:rsidRPr="00174B2E">
        <w:t xml:space="preserve">    - научатся декламировать (читать наизусть) стихотворные произведения;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материал (плакаты, ауди</w:t>
      </w:r>
      <w:proofErr w:type="gramStart"/>
      <w:r w:rsidRPr="00174B2E">
        <w:t>о-</w:t>
      </w:r>
      <w:proofErr w:type="gramEnd"/>
      <w:r w:rsidRPr="00174B2E">
        <w:t xml:space="preserve"> и видеоиллюстрации, видеосюжеты  и др.);</w:t>
      </w:r>
    </w:p>
    <w:p w:rsidR="009A7DBE" w:rsidRPr="00174B2E" w:rsidRDefault="009A7DBE" w:rsidP="009A7DBE">
      <w:pPr>
        <w:tabs>
          <w:tab w:val="center" w:pos="360"/>
          <w:tab w:val="center" w:pos="4883"/>
        </w:tabs>
      </w:pPr>
      <w:r w:rsidRPr="00174B2E">
        <w:t xml:space="preserve">      </w:t>
      </w:r>
      <w:proofErr w:type="gramStart"/>
      <w:r w:rsidRPr="00174B2E">
        <w:t>- научатся приѐмам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9A7DBE" w:rsidRPr="00174B2E" w:rsidRDefault="009A7DBE" w:rsidP="009A7DBE">
      <w:pPr>
        <w:tabs>
          <w:tab w:val="center" w:pos="360"/>
          <w:tab w:val="center" w:pos="4883"/>
        </w:tabs>
      </w:pPr>
      <w:r w:rsidRPr="00174B2E">
        <w:t xml:space="preserve">       -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9A7DBE" w:rsidRPr="00174B2E" w:rsidRDefault="009A7DBE" w:rsidP="009A7DBE">
      <w:pPr>
        <w:tabs>
          <w:tab w:val="center" w:pos="360"/>
          <w:tab w:val="center" w:pos="4883"/>
        </w:tabs>
      </w:pPr>
    </w:p>
    <w:p w:rsidR="009A7DBE" w:rsidRPr="00E76E6B" w:rsidRDefault="00D03DB5" w:rsidP="009A7DBE">
      <w:pPr>
        <w:tabs>
          <w:tab w:val="center" w:pos="360"/>
          <w:tab w:val="center" w:pos="4883"/>
        </w:tabs>
        <w:rPr>
          <w:color w:val="FF0000"/>
        </w:rPr>
      </w:pPr>
      <w:r>
        <w:rPr>
          <w:color w:val="FF0000"/>
        </w:rPr>
        <w:t>Виды речевой и читательской деятельности</w:t>
      </w:r>
      <w:r w:rsidR="009A7DBE" w:rsidRPr="00E76E6B">
        <w:rPr>
          <w:color w:val="FF0000"/>
        </w:rPr>
        <w:t xml:space="preserve"> </w:t>
      </w:r>
      <w:r w:rsidR="000471F7" w:rsidRPr="00E76E6B">
        <w:rPr>
          <w:color w:val="FF0000"/>
        </w:rPr>
        <w:t xml:space="preserve">по предметной области «Родной </w:t>
      </w:r>
      <w:r>
        <w:rPr>
          <w:color w:val="FF0000"/>
        </w:rPr>
        <w:t xml:space="preserve">(чеченский) </w:t>
      </w:r>
      <w:r w:rsidR="000471F7" w:rsidRPr="00E76E6B">
        <w:rPr>
          <w:color w:val="FF0000"/>
        </w:rPr>
        <w:t>язык и литературное чтение на родном языке»</w:t>
      </w:r>
    </w:p>
    <w:p w:rsidR="000471F7" w:rsidRPr="00174B2E" w:rsidRDefault="000471F7" w:rsidP="009A7DBE">
      <w:pPr>
        <w:tabs>
          <w:tab w:val="center" w:pos="360"/>
          <w:tab w:val="center" w:pos="4883"/>
        </w:tabs>
      </w:pPr>
    </w:p>
    <w:p w:rsidR="009A7DBE" w:rsidRPr="00D33D96" w:rsidRDefault="009A7DBE" w:rsidP="009A7DBE">
      <w:pPr>
        <w:tabs>
          <w:tab w:val="center" w:pos="360"/>
          <w:tab w:val="center" w:pos="4883"/>
        </w:tabs>
        <w:rPr>
          <w:b/>
        </w:rPr>
      </w:pPr>
      <w:r w:rsidRPr="00174B2E">
        <w:t xml:space="preserve">       </w:t>
      </w:r>
      <w:r w:rsidRPr="00D33D96">
        <w:rPr>
          <w:b/>
        </w:rPr>
        <w:t xml:space="preserve">Выпускник научится: </w:t>
      </w:r>
    </w:p>
    <w:p w:rsidR="009A7DBE" w:rsidRPr="00174B2E" w:rsidRDefault="009A7DBE" w:rsidP="009A7DBE">
      <w:pPr>
        <w:tabs>
          <w:tab w:val="center" w:pos="360"/>
          <w:tab w:val="center" w:pos="4883"/>
        </w:tabs>
      </w:pPr>
      <w:r w:rsidRPr="00174B2E">
        <w:t xml:space="preserve">       - осознавать значимость чтения для дальнейшего обучения, понимать цель чтения;  </w:t>
      </w:r>
    </w:p>
    <w:p w:rsidR="009A7DBE" w:rsidRPr="00174B2E" w:rsidRDefault="009A7DBE" w:rsidP="009A7DBE">
      <w:pPr>
        <w:tabs>
          <w:tab w:val="center" w:pos="360"/>
          <w:tab w:val="center" w:pos="4883"/>
        </w:tabs>
      </w:pPr>
      <w:r w:rsidRPr="00174B2E">
        <w:t xml:space="preserve">      - осознанно воспринимать (при чтении вслух и про себя, при прослушивании и просмотре)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w:t>
      </w:r>
    </w:p>
    <w:p w:rsidR="009A7DBE" w:rsidRPr="00174B2E" w:rsidRDefault="009A7DBE" w:rsidP="009A7DBE">
      <w:pPr>
        <w:tabs>
          <w:tab w:val="center" w:pos="360"/>
          <w:tab w:val="center" w:pos="4883"/>
        </w:tabs>
      </w:pPr>
      <w:r w:rsidRPr="00174B2E">
        <w:t xml:space="preserve">      -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  </w:t>
      </w:r>
    </w:p>
    <w:p w:rsidR="009A7DBE" w:rsidRPr="00174B2E" w:rsidRDefault="009A7DBE" w:rsidP="009A7DBE">
      <w:pPr>
        <w:tabs>
          <w:tab w:val="center" w:pos="360"/>
          <w:tab w:val="center" w:pos="4883"/>
        </w:tabs>
      </w:pPr>
      <w:r w:rsidRPr="00174B2E">
        <w:t xml:space="preserve">      - вести диалог в различных учебных и бытовых ситуациях общения, соблюдая правила речевого этикета; </w:t>
      </w:r>
    </w:p>
    <w:p w:rsidR="009A7DBE" w:rsidRPr="00174B2E" w:rsidRDefault="009A7DBE" w:rsidP="009A7DBE">
      <w:pPr>
        <w:tabs>
          <w:tab w:val="center" w:pos="360"/>
          <w:tab w:val="center" w:pos="4883"/>
        </w:tabs>
      </w:pPr>
      <w:r w:rsidRPr="00174B2E">
        <w:t xml:space="preserve">      - участвовать в диалоге при обсуждении прослушанного/прочитанного произведения;  </w:t>
      </w:r>
    </w:p>
    <w:p w:rsidR="009A7DBE" w:rsidRPr="00174B2E" w:rsidRDefault="009A7DBE" w:rsidP="009A7DBE">
      <w:pPr>
        <w:tabs>
          <w:tab w:val="center" w:pos="360"/>
          <w:tab w:val="center" w:pos="4883"/>
        </w:tabs>
      </w:pPr>
      <w:r w:rsidRPr="00174B2E">
        <w:t xml:space="preserve">        -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9A7DBE" w:rsidRPr="00174B2E" w:rsidRDefault="009A7DBE" w:rsidP="009A7DBE">
      <w:pPr>
        <w:tabs>
          <w:tab w:val="center" w:pos="360"/>
          <w:tab w:val="center" w:pos="4883"/>
        </w:tabs>
      </w:pPr>
      <w:r w:rsidRPr="00174B2E">
        <w:t xml:space="preserve">      - читать (вслух и про себя) со скоростью, позволяющей осознавать (понимать) смысл прочитанного;  </w:t>
      </w:r>
    </w:p>
    <w:p w:rsidR="009A7DBE" w:rsidRPr="00174B2E" w:rsidRDefault="009A7DBE" w:rsidP="009A7DBE">
      <w:pPr>
        <w:tabs>
          <w:tab w:val="center" w:pos="360"/>
          <w:tab w:val="center" w:pos="4883"/>
        </w:tabs>
      </w:pPr>
      <w:r w:rsidRPr="00174B2E">
        <w:t xml:space="preserve">       - читать осознанно и выразительно доступные по объему произведения;</w:t>
      </w:r>
    </w:p>
    <w:p w:rsidR="009A7DBE" w:rsidRPr="00174B2E" w:rsidRDefault="009A7DBE" w:rsidP="009A7DBE">
      <w:pPr>
        <w:tabs>
          <w:tab w:val="center" w:pos="360"/>
          <w:tab w:val="center" w:pos="4883"/>
        </w:tabs>
      </w:pPr>
      <w:r w:rsidRPr="00174B2E">
        <w:t xml:space="preserve">        -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9A7DBE" w:rsidRPr="00174B2E" w:rsidRDefault="009A7DBE" w:rsidP="009A7DBE">
      <w:pPr>
        <w:tabs>
          <w:tab w:val="center" w:pos="360"/>
          <w:tab w:val="center" w:pos="4883"/>
        </w:tabs>
      </w:pPr>
      <w:r w:rsidRPr="00174B2E">
        <w:lastRenderedPageBreak/>
        <w:t xml:space="preserve">        - ориентироваться в построении научно-популярного и учебного текста и использовать полученную информацию в практической деятельности; </w:t>
      </w:r>
    </w:p>
    <w:p w:rsidR="009A7DBE" w:rsidRPr="00174B2E" w:rsidRDefault="009A7DBE" w:rsidP="009A7DBE">
      <w:pPr>
        <w:tabs>
          <w:tab w:val="center" w:pos="360"/>
          <w:tab w:val="center" w:pos="4883"/>
        </w:tabs>
      </w:pPr>
      <w:r w:rsidRPr="00174B2E">
        <w:t xml:space="preserve">       - использовать простейшие </w:t>
      </w:r>
      <w:proofErr w:type="gramStart"/>
      <w:r w:rsidRPr="00174B2E">
        <w:t>при</w:t>
      </w:r>
      <w:proofErr w:type="gramEnd"/>
      <w:r w:rsidRPr="00174B2E">
        <w:t>ѐ</w:t>
      </w:r>
      <w:proofErr w:type="gramStart"/>
      <w:r w:rsidRPr="00174B2E">
        <w:t>мы</w:t>
      </w:r>
      <w:proofErr w:type="gramEnd"/>
      <w:r w:rsidRPr="00174B2E">
        <w:t xml:space="preserve"> анализа различных видов текста: устанавливать причинно-следственные связи и определять главную мысль произведения; делить текст на части, озаглавливать их; </w:t>
      </w:r>
    </w:p>
    <w:p w:rsidR="009A7DBE" w:rsidRPr="00174B2E" w:rsidRDefault="009A7DBE" w:rsidP="009A7DBE">
      <w:pPr>
        <w:tabs>
          <w:tab w:val="center" w:pos="360"/>
          <w:tab w:val="center" w:pos="4883"/>
        </w:tabs>
      </w:pPr>
      <w:r w:rsidRPr="00174B2E">
        <w:t xml:space="preserve">      - составлять простой план; </w:t>
      </w:r>
    </w:p>
    <w:p w:rsidR="009A7DBE" w:rsidRPr="00174B2E" w:rsidRDefault="009A7DBE" w:rsidP="009A7DBE">
      <w:pPr>
        <w:tabs>
          <w:tab w:val="center" w:pos="360"/>
          <w:tab w:val="center" w:pos="4883"/>
        </w:tabs>
      </w:pPr>
      <w:r w:rsidRPr="00174B2E">
        <w:t xml:space="preserve">       - находить различные средства выразительности (сравнение, олицетворение, метафора), определяющие отношение автора к герою, событию;  </w:t>
      </w:r>
    </w:p>
    <w:p w:rsidR="009A7DBE" w:rsidRPr="00174B2E" w:rsidRDefault="009A7DBE" w:rsidP="009A7DBE">
      <w:pPr>
        <w:tabs>
          <w:tab w:val="center" w:pos="360"/>
          <w:tab w:val="center" w:pos="4883"/>
        </w:tabs>
      </w:pPr>
      <w:r w:rsidRPr="00174B2E">
        <w:t xml:space="preserve">       - использовать различные формы интерпретации содержания текстов: интегрировать содержащиеся в разных частях текста детали сообщения; </w:t>
      </w:r>
    </w:p>
    <w:p w:rsidR="009A7DBE" w:rsidRPr="00174B2E" w:rsidRDefault="009A7DBE" w:rsidP="009A7DBE">
      <w:pPr>
        <w:tabs>
          <w:tab w:val="center" w:pos="360"/>
          <w:tab w:val="center" w:pos="4883"/>
        </w:tabs>
      </w:pPr>
      <w:r w:rsidRPr="00174B2E">
        <w:t xml:space="preserve">     - устанавливать связи, не высказанные в тексте напрямую, объяснять (пояснять) их, соотнося с общей идеей и содержанием текста;</w:t>
      </w:r>
    </w:p>
    <w:p w:rsidR="009A7DBE" w:rsidRPr="00174B2E" w:rsidRDefault="009A7DBE" w:rsidP="009A7DBE">
      <w:pPr>
        <w:tabs>
          <w:tab w:val="center" w:pos="360"/>
          <w:tab w:val="center" w:pos="4883"/>
        </w:tabs>
      </w:pPr>
      <w:r w:rsidRPr="00174B2E">
        <w:t xml:space="preserve">     - формулировать, основываясь на тексте, простые выводы; </w:t>
      </w:r>
    </w:p>
    <w:p w:rsidR="009A7DBE" w:rsidRPr="00174B2E" w:rsidRDefault="009A7DBE" w:rsidP="009A7DBE">
      <w:pPr>
        <w:tabs>
          <w:tab w:val="center" w:pos="360"/>
          <w:tab w:val="center" w:pos="4883"/>
        </w:tabs>
      </w:pPr>
      <w:r w:rsidRPr="00174B2E">
        <w:t xml:space="preserve">      - понимать текст, опираясь не только на содержащуюся в нем информацию, но и на жанр, структуру, язык;  </w:t>
      </w:r>
    </w:p>
    <w:p w:rsidR="009A7DBE" w:rsidRPr="00174B2E" w:rsidRDefault="009A7DBE" w:rsidP="009A7DBE">
      <w:pPr>
        <w:tabs>
          <w:tab w:val="center" w:pos="360"/>
          <w:tab w:val="center" w:pos="4883"/>
        </w:tabs>
      </w:pPr>
      <w:r w:rsidRPr="00174B2E">
        <w:t xml:space="preserve">     - передавать содержание прочитанного или прослушанного с учѐтом специфики научно-популярного, учебного и художественного текстов; </w:t>
      </w:r>
    </w:p>
    <w:p w:rsidR="009A7DBE" w:rsidRPr="00174B2E" w:rsidRDefault="009A7DBE" w:rsidP="009A7DBE">
      <w:pPr>
        <w:tabs>
          <w:tab w:val="center" w:pos="360"/>
          <w:tab w:val="center" w:pos="4883"/>
        </w:tabs>
      </w:pPr>
      <w:r w:rsidRPr="00174B2E">
        <w:t xml:space="preserve">      - передавать содержание текста в виде пересказа (полного или выборочного);  </w:t>
      </w:r>
    </w:p>
    <w:p w:rsidR="009A7DBE" w:rsidRPr="00174B2E" w:rsidRDefault="009A7DBE" w:rsidP="009A7DBE">
      <w:pPr>
        <w:tabs>
          <w:tab w:val="center" w:pos="360"/>
          <w:tab w:val="center" w:pos="4883"/>
        </w:tabs>
      </w:pPr>
      <w:r w:rsidRPr="00174B2E">
        <w:t xml:space="preserve">      - коллективно обсуждать прочитанное, доказывать собственное мнение, опираясь на текст  или собственный опыт;  </w:t>
      </w:r>
    </w:p>
    <w:p w:rsidR="009A7DBE" w:rsidRPr="00174B2E" w:rsidRDefault="009A7DBE" w:rsidP="009A7DBE">
      <w:pPr>
        <w:tabs>
          <w:tab w:val="center" w:pos="360"/>
          <w:tab w:val="center" w:pos="4883"/>
        </w:tabs>
      </w:pPr>
      <w:r w:rsidRPr="00174B2E">
        <w:t xml:space="preserve">      -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9A7DBE" w:rsidRPr="00174B2E" w:rsidRDefault="009A7DBE" w:rsidP="009A7DBE">
      <w:pPr>
        <w:tabs>
          <w:tab w:val="center" w:pos="360"/>
          <w:tab w:val="center" w:pos="4883"/>
        </w:tabs>
      </w:pPr>
      <w:r w:rsidRPr="00174B2E">
        <w:t xml:space="preserve">      -  составлять краткую аннотацию (автор, название, тема книги, рекомендации к чтению) на литературное произведение по заданному образцу.  </w:t>
      </w:r>
    </w:p>
    <w:p w:rsidR="009A7DBE" w:rsidRPr="00D33D96" w:rsidRDefault="009A7DBE" w:rsidP="009A7DBE">
      <w:pPr>
        <w:tabs>
          <w:tab w:val="center" w:pos="360"/>
          <w:tab w:val="center" w:pos="4883"/>
        </w:tabs>
        <w:rPr>
          <w:b/>
        </w:rPr>
      </w:pPr>
      <w:r w:rsidRPr="00174B2E">
        <w:t xml:space="preserve">      </w:t>
      </w:r>
      <w:r w:rsidRPr="00D33D96">
        <w:rPr>
          <w:b/>
        </w:rPr>
        <w:t xml:space="preserve">Выпускник получит возможность научиться:  </w:t>
      </w:r>
    </w:p>
    <w:p w:rsidR="009A7DBE" w:rsidRPr="00754832" w:rsidRDefault="009A7DBE" w:rsidP="009A7DBE">
      <w:pPr>
        <w:tabs>
          <w:tab w:val="center" w:pos="360"/>
          <w:tab w:val="center" w:pos="4883"/>
        </w:tabs>
        <w:rPr>
          <w:i/>
        </w:rPr>
      </w:pPr>
      <w:r w:rsidRPr="00754832">
        <w:rPr>
          <w:i/>
        </w:rPr>
        <w:t xml:space="preserve">     - воспринимать художественную литературу как вид искусства;</w:t>
      </w:r>
    </w:p>
    <w:p w:rsidR="009A7DBE" w:rsidRPr="00754832" w:rsidRDefault="009A7DBE" w:rsidP="009A7DBE">
      <w:pPr>
        <w:tabs>
          <w:tab w:val="center" w:pos="360"/>
          <w:tab w:val="center" w:pos="4883"/>
        </w:tabs>
        <w:rPr>
          <w:i/>
        </w:rPr>
      </w:pPr>
      <w:r w:rsidRPr="00754832">
        <w:rPr>
          <w:i/>
        </w:rPr>
        <w:t xml:space="preserve">     - осмысливать эстетические и нравственные ценности художественного текста и высказывать собственное суждение; </w:t>
      </w:r>
    </w:p>
    <w:p w:rsidR="009A7DBE" w:rsidRPr="00754832" w:rsidRDefault="009A7DBE" w:rsidP="009A7DBE">
      <w:pPr>
        <w:tabs>
          <w:tab w:val="center" w:pos="360"/>
          <w:tab w:val="center" w:pos="4883"/>
        </w:tabs>
        <w:rPr>
          <w:i/>
        </w:rPr>
      </w:pPr>
      <w:r w:rsidRPr="00754832">
        <w:rPr>
          <w:i/>
        </w:rPr>
        <w:t xml:space="preserve">      - осознанно выбирать виды чтения (ознакомительное, изучающее, выборочное, поисковое) в зависимости от цели чтения; </w:t>
      </w:r>
    </w:p>
    <w:p w:rsidR="009A7DBE" w:rsidRPr="00754832" w:rsidRDefault="009A7DBE" w:rsidP="009A7DBE">
      <w:pPr>
        <w:tabs>
          <w:tab w:val="center" w:pos="360"/>
          <w:tab w:val="center" w:pos="4883"/>
        </w:tabs>
        <w:rPr>
          <w:i/>
        </w:rPr>
      </w:pPr>
      <w:r w:rsidRPr="00754832">
        <w:rPr>
          <w:i/>
        </w:rPr>
        <w:t xml:space="preserve">      - определять авторскую позицию и </w:t>
      </w:r>
      <w:proofErr w:type="gramStart"/>
      <w:r w:rsidRPr="00754832">
        <w:rPr>
          <w:i/>
        </w:rPr>
        <w:t>высказывать свое отношение</w:t>
      </w:r>
      <w:proofErr w:type="gramEnd"/>
      <w:r w:rsidRPr="00754832">
        <w:rPr>
          <w:i/>
        </w:rPr>
        <w:t xml:space="preserve"> к герою и его поступкам;  </w:t>
      </w:r>
    </w:p>
    <w:p w:rsidR="009A7DBE" w:rsidRPr="00754832" w:rsidRDefault="009A7DBE" w:rsidP="009A7DBE">
      <w:pPr>
        <w:tabs>
          <w:tab w:val="center" w:pos="360"/>
          <w:tab w:val="center" w:pos="4883"/>
        </w:tabs>
        <w:rPr>
          <w:i/>
        </w:rPr>
      </w:pPr>
      <w:r w:rsidRPr="00754832">
        <w:rPr>
          <w:i/>
        </w:rPr>
        <w:t xml:space="preserve">      - доказывать и подтверждать фактами (из текста) собственное суждение;  </w:t>
      </w:r>
    </w:p>
    <w:p w:rsidR="009A7DBE" w:rsidRPr="00754832" w:rsidRDefault="009A7DBE" w:rsidP="009A7DBE">
      <w:pPr>
        <w:tabs>
          <w:tab w:val="center" w:pos="360"/>
          <w:tab w:val="center" w:pos="4883"/>
        </w:tabs>
        <w:rPr>
          <w:i/>
        </w:rPr>
      </w:pPr>
      <w:r w:rsidRPr="00754832">
        <w:rPr>
          <w:i/>
        </w:rPr>
        <w:t xml:space="preserve">       -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9A7DBE" w:rsidRPr="00754832" w:rsidRDefault="009A7DBE" w:rsidP="009A7DBE">
      <w:pPr>
        <w:tabs>
          <w:tab w:val="center" w:pos="360"/>
          <w:tab w:val="center" w:pos="4883"/>
        </w:tabs>
        <w:rPr>
          <w:i/>
        </w:rPr>
      </w:pPr>
      <w:r w:rsidRPr="00754832">
        <w:rPr>
          <w:i/>
        </w:rPr>
        <w:t>Круг детского чтения (для всех видов текстов)</w:t>
      </w:r>
    </w:p>
    <w:p w:rsidR="009A7DBE" w:rsidRPr="00D33D96" w:rsidRDefault="009A7DBE" w:rsidP="009A7DBE">
      <w:pPr>
        <w:tabs>
          <w:tab w:val="center" w:pos="360"/>
          <w:tab w:val="center" w:pos="4883"/>
        </w:tabs>
        <w:rPr>
          <w:b/>
        </w:rPr>
      </w:pPr>
      <w:r w:rsidRPr="00D33D96">
        <w:rPr>
          <w:b/>
        </w:rPr>
        <w:t>Выпускник научится:</w:t>
      </w:r>
    </w:p>
    <w:p w:rsidR="009A7DBE" w:rsidRPr="00174B2E" w:rsidRDefault="009A7DBE" w:rsidP="009A7DBE">
      <w:pPr>
        <w:tabs>
          <w:tab w:val="center" w:pos="360"/>
          <w:tab w:val="center" w:pos="4883"/>
        </w:tabs>
      </w:pPr>
      <w:r w:rsidRPr="00174B2E">
        <w:t xml:space="preserve">  - осуществлять выбор книги в библиотеке по заданной тематике или по собственному желанию;</w:t>
      </w:r>
    </w:p>
    <w:p w:rsidR="009A7DBE" w:rsidRPr="00174B2E" w:rsidRDefault="009A7DBE" w:rsidP="009A7DBE">
      <w:pPr>
        <w:tabs>
          <w:tab w:val="center" w:pos="360"/>
          <w:tab w:val="center" w:pos="4883"/>
        </w:tabs>
      </w:pPr>
      <w:r w:rsidRPr="00174B2E">
        <w:t xml:space="preserve">     -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A7DBE" w:rsidRPr="00174B2E" w:rsidRDefault="009A7DBE" w:rsidP="009A7DBE">
      <w:pPr>
        <w:tabs>
          <w:tab w:val="center" w:pos="360"/>
          <w:tab w:val="center" w:pos="4883"/>
        </w:tabs>
      </w:pPr>
      <w:r w:rsidRPr="00174B2E">
        <w:t xml:space="preserve">      - составлять аннотацию и краткий отзыв на прочитанное произведение по заданному образцу.</w:t>
      </w:r>
    </w:p>
    <w:p w:rsidR="009A7DBE" w:rsidRPr="00D33D96" w:rsidRDefault="009A7DBE" w:rsidP="009A7DBE">
      <w:pPr>
        <w:tabs>
          <w:tab w:val="center" w:pos="360"/>
          <w:tab w:val="center" w:pos="4883"/>
        </w:tabs>
        <w:rPr>
          <w:b/>
        </w:rPr>
      </w:pPr>
      <w:r w:rsidRPr="00174B2E">
        <w:t xml:space="preserve">     </w:t>
      </w:r>
      <w:r w:rsidRPr="00D33D96">
        <w:rPr>
          <w:b/>
        </w:rPr>
        <w:t>Выпускник получит возможность научиться:</w:t>
      </w:r>
    </w:p>
    <w:p w:rsidR="009A7DBE" w:rsidRPr="00612D67" w:rsidRDefault="009A7DBE" w:rsidP="009A7DBE">
      <w:pPr>
        <w:tabs>
          <w:tab w:val="center" w:pos="360"/>
          <w:tab w:val="center" w:pos="4883"/>
        </w:tabs>
        <w:rPr>
          <w:i/>
        </w:rPr>
      </w:pPr>
      <w:r w:rsidRPr="00612D67">
        <w:rPr>
          <w:i/>
        </w:rPr>
        <w:t xml:space="preserve">    - работать с тематическим каталогом; </w:t>
      </w:r>
    </w:p>
    <w:p w:rsidR="009A7DBE" w:rsidRPr="00612D67" w:rsidRDefault="009A7DBE" w:rsidP="009A7DBE">
      <w:pPr>
        <w:tabs>
          <w:tab w:val="center" w:pos="360"/>
          <w:tab w:val="center" w:pos="4883"/>
        </w:tabs>
        <w:rPr>
          <w:i/>
        </w:rPr>
      </w:pPr>
      <w:r w:rsidRPr="00612D67">
        <w:rPr>
          <w:i/>
        </w:rPr>
        <w:t xml:space="preserve">     - работать с детской периодикой;</w:t>
      </w:r>
    </w:p>
    <w:p w:rsidR="009A7DBE" w:rsidRPr="00612D67" w:rsidRDefault="009A7DBE" w:rsidP="009A7DBE">
      <w:pPr>
        <w:tabs>
          <w:tab w:val="center" w:pos="360"/>
          <w:tab w:val="center" w:pos="4883"/>
        </w:tabs>
        <w:rPr>
          <w:i/>
        </w:rPr>
      </w:pPr>
      <w:r w:rsidRPr="00612D67">
        <w:rPr>
          <w:i/>
        </w:rPr>
        <w:t xml:space="preserve">     - самостоятельно писать отзыв о прочитанной книге (в свободной форме).</w:t>
      </w:r>
    </w:p>
    <w:p w:rsidR="009A7DBE" w:rsidRPr="00D33D96" w:rsidRDefault="009A7DBE" w:rsidP="009A7DBE">
      <w:pPr>
        <w:tabs>
          <w:tab w:val="center" w:pos="360"/>
          <w:tab w:val="center" w:pos="4883"/>
        </w:tabs>
        <w:rPr>
          <w:b/>
        </w:rPr>
      </w:pPr>
      <w:r w:rsidRPr="00D33D96">
        <w:rPr>
          <w:b/>
        </w:rPr>
        <w:t xml:space="preserve">ТВОРЧЕСКАЯ ДЕЯТЕЛЬНОСТЬ </w:t>
      </w:r>
    </w:p>
    <w:p w:rsidR="009A7DBE" w:rsidRPr="00D33D96" w:rsidRDefault="009A7DBE" w:rsidP="009A7DBE">
      <w:pPr>
        <w:tabs>
          <w:tab w:val="center" w:pos="360"/>
          <w:tab w:val="center" w:pos="4883"/>
        </w:tabs>
        <w:rPr>
          <w:b/>
        </w:rPr>
      </w:pPr>
      <w:r w:rsidRPr="00D33D96">
        <w:rPr>
          <w:b/>
        </w:rPr>
        <w:t xml:space="preserve">     Выпускник научится:  </w:t>
      </w:r>
    </w:p>
    <w:p w:rsidR="009A7DBE" w:rsidRPr="00174B2E" w:rsidRDefault="009A7DBE" w:rsidP="009A7DBE">
      <w:pPr>
        <w:tabs>
          <w:tab w:val="center" w:pos="360"/>
          <w:tab w:val="center" w:pos="4883"/>
        </w:tabs>
      </w:pPr>
      <w:r w:rsidRPr="00174B2E">
        <w:t xml:space="preserve">     - читать по ролям литературное произведение;</w:t>
      </w:r>
    </w:p>
    <w:p w:rsidR="009A7DBE" w:rsidRPr="00174B2E" w:rsidRDefault="009A7DBE" w:rsidP="009A7DBE">
      <w:pPr>
        <w:tabs>
          <w:tab w:val="center" w:pos="360"/>
          <w:tab w:val="center" w:pos="4883"/>
        </w:tabs>
      </w:pPr>
      <w:r w:rsidRPr="00174B2E">
        <w:t xml:space="preserve">    -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w:t>
      </w:r>
      <w:r w:rsidRPr="00174B2E">
        <w:lastRenderedPageBreak/>
        <w:t xml:space="preserve">действий; давать последовательную характеристику героя; составлять текст на основе плана);  </w:t>
      </w:r>
    </w:p>
    <w:p w:rsidR="009A7DBE" w:rsidRPr="00174B2E" w:rsidRDefault="009A7DBE" w:rsidP="009A7DBE">
      <w:pPr>
        <w:tabs>
          <w:tab w:val="center" w:pos="360"/>
          <w:tab w:val="center" w:pos="4883"/>
        </w:tabs>
      </w:pPr>
      <w:r w:rsidRPr="00174B2E">
        <w:t xml:space="preserve">     - создавать собственный текст на основе художественного произведения, репродукций с картин художников, по серии иллюстраций или </w:t>
      </w:r>
      <w:proofErr w:type="gramStart"/>
      <w:r w:rsidRPr="00174B2E">
        <w:t>видео-фрагментов</w:t>
      </w:r>
      <w:proofErr w:type="gramEnd"/>
      <w:r w:rsidRPr="00174B2E">
        <w:t xml:space="preserve"> к произведению, или на основе личного опыта; </w:t>
      </w:r>
    </w:p>
    <w:p w:rsidR="009A7DBE" w:rsidRPr="00D33D96" w:rsidRDefault="009A7DBE" w:rsidP="009A7DBE">
      <w:pPr>
        <w:tabs>
          <w:tab w:val="center" w:pos="360"/>
          <w:tab w:val="center" w:pos="4883"/>
        </w:tabs>
        <w:rPr>
          <w:b/>
        </w:rPr>
      </w:pPr>
      <w:r w:rsidRPr="00D33D96">
        <w:rPr>
          <w:b/>
        </w:rPr>
        <w:t xml:space="preserve">   Выпускник получит возможность научиться: </w:t>
      </w:r>
    </w:p>
    <w:p w:rsidR="009A7DBE" w:rsidRPr="00612D67" w:rsidRDefault="009A7DBE" w:rsidP="009A7DBE">
      <w:pPr>
        <w:tabs>
          <w:tab w:val="center" w:pos="360"/>
          <w:tab w:val="center" w:pos="4883"/>
        </w:tabs>
        <w:rPr>
          <w:i/>
        </w:rPr>
      </w:pPr>
      <w:r w:rsidRPr="00612D67">
        <w:rPr>
          <w:i/>
        </w:rPr>
        <w:t xml:space="preserve">       - творчески пересказывать текст (от лица героя, от автора), дополнять текст;</w:t>
      </w:r>
    </w:p>
    <w:p w:rsidR="009A7DBE" w:rsidRPr="00612D67" w:rsidRDefault="009A7DBE" w:rsidP="009A7DBE">
      <w:pPr>
        <w:tabs>
          <w:tab w:val="center" w:pos="360"/>
          <w:tab w:val="center" w:pos="4883"/>
        </w:tabs>
        <w:rPr>
          <w:i/>
        </w:rPr>
      </w:pPr>
      <w:r w:rsidRPr="00612D67">
        <w:rPr>
          <w:i/>
        </w:rPr>
        <w:t xml:space="preserve">      - создавать иллюстрации по содержанию произведения;  </w:t>
      </w:r>
    </w:p>
    <w:p w:rsidR="009A7DBE" w:rsidRPr="00612D67" w:rsidRDefault="009A7DBE" w:rsidP="009A7DBE">
      <w:pPr>
        <w:tabs>
          <w:tab w:val="center" w:pos="360"/>
          <w:tab w:val="center" w:pos="4883"/>
        </w:tabs>
        <w:rPr>
          <w:i/>
        </w:rPr>
      </w:pPr>
      <w:r w:rsidRPr="00612D67">
        <w:rPr>
          <w:i/>
        </w:rPr>
        <w:t xml:space="preserve">      - работать в группе: писать сценарии, создавать инсценировки по произведению,  небольшие сюжетные видеопроизведения. </w:t>
      </w:r>
    </w:p>
    <w:p w:rsidR="009A7DBE" w:rsidRPr="00174B2E" w:rsidRDefault="009A7DBE" w:rsidP="009A7DBE">
      <w:pPr>
        <w:tabs>
          <w:tab w:val="center" w:pos="360"/>
          <w:tab w:val="center" w:pos="4883"/>
        </w:tabs>
      </w:pPr>
    </w:p>
    <w:p w:rsidR="009A7DBE" w:rsidRPr="00D33D96" w:rsidRDefault="009A7DBE" w:rsidP="009A7DBE">
      <w:pPr>
        <w:tabs>
          <w:tab w:val="center" w:pos="360"/>
          <w:tab w:val="center" w:pos="4883"/>
        </w:tabs>
        <w:rPr>
          <w:b/>
        </w:rPr>
      </w:pPr>
      <w:r w:rsidRPr="00D33D96">
        <w:rPr>
          <w:b/>
        </w:rPr>
        <w:t xml:space="preserve">ЛИТЕРАТУРОВЕДЧЕСКАЯ ПРОПЕДЕВТИКА </w:t>
      </w:r>
    </w:p>
    <w:p w:rsidR="009A7DBE" w:rsidRPr="00D33D96" w:rsidRDefault="009A7DBE" w:rsidP="009A7DBE">
      <w:pPr>
        <w:tabs>
          <w:tab w:val="center" w:pos="360"/>
          <w:tab w:val="center" w:pos="4883"/>
        </w:tabs>
        <w:rPr>
          <w:b/>
        </w:rPr>
      </w:pPr>
      <w:r w:rsidRPr="00D33D96">
        <w:rPr>
          <w:b/>
        </w:rPr>
        <w:t xml:space="preserve">      Выпускник научится:  </w:t>
      </w:r>
    </w:p>
    <w:p w:rsidR="009A7DBE" w:rsidRPr="00174B2E" w:rsidRDefault="009A7DBE" w:rsidP="009A7DBE">
      <w:pPr>
        <w:tabs>
          <w:tab w:val="center" w:pos="360"/>
          <w:tab w:val="center" w:pos="4883"/>
        </w:tabs>
      </w:pPr>
      <w:r w:rsidRPr="00174B2E">
        <w:t xml:space="preserve">    - сравнивать, сопоставлять, делать элементарный анализ различных текстов, выделяя два-три существенных признака;  </w:t>
      </w:r>
    </w:p>
    <w:p w:rsidR="009A7DBE" w:rsidRPr="00174B2E" w:rsidRDefault="009A7DBE" w:rsidP="009A7DBE">
      <w:pPr>
        <w:tabs>
          <w:tab w:val="center" w:pos="360"/>
          <w:tab w:val="center" w:pos="4883"/>
        </w:tabs>
      </w:pPr>
      <w:r w:rsidRPr="00174B2E">
        <w:t xml:space="preserve">отличать прозаический текст от </w:t>
      </w:r>
      <w:proofErr w:type="gramStart"/>
      <w:r w:rsidRPr="00174B2E">
        <w:t>поэтического</w:t>
      </w:r>
      <w:proofErr w:type="gramEnd"/>
      <w:r w:rsidRPr="00174B2E">
        <w:t>;</w:t>
      </w:r>
    </w:p>
    <w:p w:rsidR="009A7DBE" w:rsidRPr="00174B2E" w:rsidRDefault="009A7DBE" w:rsidP="009A7DBE">
      <w:pPr>
        <w:tabs>
          <w:tab w:val="center" w:pos="360"/>
          <w:tab w:val="center" w:pos="4883"/>
        </w:tabs>
      </w:pPr>
      <w:r w:rsidRPr="00174B2E">
        <w:t xml:space="preserve">     -  распознавать особенности построения фольклорных форм (сказки, загадки, пословицы).</w:t>
      </w:r>
    </w:p>
    <w:p w:rsidR="009A7DBE" w:rsidRPr="00D33D96" w:rsidRDefault="009A7DBE" w:rsidP="009A7DBE">
      <w:pPr>
        <w:tabs>
          <w:tab w:val="center" w:pos="360"/>
          <w:tab w:val="center" w:pos="4883"/>
        </w:tabs>
        <w:rPr>
          <w:b/>
        </w:rPr>
      </w:pPr>
      <w:r w:rsidRPr="00174B2E">
        <w:t xml:space="preserve">      </w:t>
      </w:r>
      <w:r w:rsidRPr="00D33D96">
        <w:rPr>
          <w:b/>
        </w:rPr>
        <w:t xml:space="preserve">Выпускник получит возможность научиться:  </w:t>
      </w:r>
    </w:p>
    <w:p w:rsidR="009A7DBE" w:rsidRPr="003C38D7" w:rsidRDefault="009A7DBE" w:rsidP="009A7DBE">
      <w:pPr>
        <w:tabs>
          <w:tab w:val="center" w:pos="360"/>
          <w:tab w:val="center" w:pos="4883"/>
        </w:tabs>
        <w:rPr>
          <w:i/>
        </w:rPr>
      </w:pPr>
      <w:r w:rsidRPr="003C38D7">
        <w:rPr>
          <w:i/>
        </w:rPr>
        <w:t>- воспринимать художественную литературу как вид искусства, приводить примеры проявления художественного вымысла в произведениях;</w:t>
      </w:r>
    </w:p>
    <w:p w:rsidR="009A7DBE" w:rsidRPr="003C38D7" w:rsidRDefault="009A7DBE" w:rsidP="009A7DBE">
      <w:pPr>
        <w:tabs>
          <w:tab w:val="center" w:pos="360"/>
          <w:tab w:val="center" w:pos="4883"/>
        </w:tabs>
        <w:rPr>
          <w:i/>
        </w:rPr>
      </w:pPr>
      <w:r w:rsidRPr="003C38D7">
        <w:rPr>
          <w:i/>
        </w:rPr>
        <w:t xml:space="preserve">     - находить средства художественной выразительности (метафора, эпитет);</w:t>
      </w:r>
    </w:p>
    <w:p w:rsidR="009A7DBE" w:rsidRPr="003C38D7" w:rsidRDefault="009A7DBE" w:rsidP="009A7DBE">
      <w:pPr>
        <w:tabs>
          <w:tab w:val="center" w:pos="360"/>
          <w:tab w:val="center" w:pos="4883"/>
        </w:tabs>
        <w:rPr>
          <w:i/>
        </w:rPr>
      </w:pPr>
      <w:r w:rsidRPr="003C38D7">
        <w:rPr>
          <w:i/>
        </w:rPr>
        <w:t xml:space="preserve">     </w:t>
      </w:r>
      <w:proofErr w:type="gramStart"/>
      <w:r w:rsidRPr="003C38D7">
        <w:rPr>
          <w:i/>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roofErr w:type="gramEnd"/>
    </w:p>
    <w:p w:rsidR="009A7DBE" w:rsidRPr="003C38D7" w:rsidRDefault="009A7DBE" w:rsidP="009A7DBE">
      <w:pPr>
        <w:tabs>
          <w:tab w:val="center" w:pos="360"/>
          <w:tab w:val="center" w:pos="4883"/>
        </w:tabs>
        <w:rPr>
          <w:i/>
        </w:rPr>
      </w:pPr>
      <w:r w:rsidRPr="003C38D7">
        <w:rPr>
          <w:i/>
        </w:rPr>
        <w:t xml:space="preserve">      - определять позиции героев художественного текста, позицию автора художественного текста;  </w:t>
      </w:r>
    </w:p>
    <w:p w:rsidR="009A7DBE" w:rsidRPr="003C38D7" w:rsidRDefault="009A7DBE" w:rsidP="009A7DBE">
      <w:pPr>
        <w:tabs>
          <w:tab w:val="center" w:pos="360"/>
          <w:tab w:val="center" w:pos="4883"/>
        </w:tabs>
        <w:rPr>
          <w:i/>
        </w:rPr>
      </w:pPr>
      <w:r w:rsidRPr="003C38D7">
        <w:rPr>
          <w:i/>
        </w:rPr>
        <w:t xml:space="preserve">     - создавать прозаический или поэтический текст по аналогии с авторским текстом, используя средства художественной выразительности</w:t>
      </w:r>
    </w:p>
    <w:p w:rsidR="004E2409" w:rsidRDefault="004E2409" w:rsidP="004E2409">
      <w:pPr>
        <w:tabs>
          <w:tab w:val="left" w:pos="446"/>
        </w:tabs>
        <w:autoSpaceDE w:val="0"/>
        <w:autoSpaceDN w:val="0"/>
        <w:adjustRightInd w:val="0"/>
        <w:spacing w:line="276" w:lineRule="auto"/>
        <w:jc w:val="both"/>
        <w:rPr>
          <w:rFonts w:eastAsia="Calibri"/>
        </w:rPr>
      </w:pPr>
    </w:p>
    <w:p w:rsidR="003C38D7" w:rsidRPr="003C38D7" w:rsidRDefault="003C38D7" w:rsidP="003C38D7">
      <w:pPr>
        <w:rPr>
          <w:b/>
        </w:rPr>
      </w:pPr>
      <w:bookmarkStart w:id="50" w:name="sub_1283"/>
      <w:r w:rsidRPr="003C38D7">
        <w:rPr>
          <w:b/>
        </w:rPr>
        <w:t>Иностранный язык:</w:t>
      </w:r>
    </w:p>
    <w:p w:rsidR="003C38D7" w:rsidRDefault="003C38D7" w:rsidP="003C38D7">
      <w:bookmarkStart w:id="51" w:name="sub_12831"/>
      <w:bookmarkEnd w:id="50"/>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C38D7" w:rsidRDefault="003C38D7" w:rsidP="003C38D7">
      <w:bookmarkStart w:id="52" w:name="sub_12832"/>
      <w:bookmarkEnd w:id="51"/>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C38D7" w:rsidRDefault="003C38D7" w:rsidP="003C38D7">
      <w:bookmarkStart w:id="53" w:name="sub_12833"/>
      <w:bookmarkEnd w:id="52"/>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bookmarkEnd w:id="53"/>
    <w:p w:rsidR="004E2409" w:rsidRPr="0029343C" w:rsidRDefault="004E2409" w:rsidP="004E2409">
      <w:pPr>
        <w:tabs>
          <w:tab w:val="left" w:pos="446"/>
        </w:tabs>
        <w:autoSpaceDE w:val="0"/>
        <w:autoSpaceDN w:val="0"/>
        <w:adjustRightInd w:val="0"/>
        <w:spacing w:line="276" w:lineRule="auto"/>
        <w:jc w:val="both"/>
        <w:rPr>
          <w:rFonts w:eastAsia="Calibri"/>
        </w:rPr>
      </w:pPr>
    </w:p>
    <w:p w:rsidR="004E2409" w:rsidRDefault="004E2409" w:rsidP="00D03DB5">
      <w:pPr>
        <w:pStyle w:val="aff"/>
        <w:numPr>
          <w:ilvl w:val="2"/>
          <w:numId w:val="107"/>
        </w:numPr>
        <w:spacing w:line="276" w:lineRule="auto"/>
        <w:rPr>
          <w:sz w:val="24"/>
        </w:rPr>
      </w:pPr>
      <w:bookmarkStart w:id="54" w:name="_Toc288394063"/>
      <w:bookmarkStart w:id="55" w:name="_Toc288410530"/>
      <w:bookmarkStart w:id="56" w:name="_Toc288410659"/>
      <w:bookmarkStart w:id="57" w:name="_Toc424564305"/>
      <w:r w:rsidRPr="0029343C">
        <w:rPr>
          <w:sz w:val="24"/>
        </w:rPr>
        <w:t xml:space="preserve">Иностранный </w:t>
      </w:r>
      <w:r w:rsidR="00D03DB5" w:rsidRPr="0029343C">
        <w:rPr>
          <w:sz w:val="24"/>
        </w:rPr>
        <w:t>(английский)</w:t>
      </w:r>
      <w:r w:rsidR="00D03DB5">
        <w:rPr>
          <w:sz w:val="24"/>
        </w:rPr>
        <w:t xml:space="preserve"> </w:t>
      </w:r>
      <w:r w:rsidRPr="0029343C">
        <w:rPr>
          <w:sz w:val="24"/>
        </w:rPr>
        <w:t xml:space="preserve">язык </w:t>
      </w:r>
      <w:bookmarkEnd w:id="54"/>
      <w:bookmarkEnd w:id="55"/>
      <w:bookmarkEnd w:id="56"/>
      <w:bookmarkEnd w:id="57"/>
    </w:p>
    <w:p w:rsidR="004E2409" w:rsidRPr="00E013C8" w:rsidRDefault="004E2409" w:rsidP="004E2409">
      <w:pPr>
        <w:ind w:left="360"/>
      </w:pPr>
    </w:p>
    <w:p w:rsidR="004E2409" w:rsidRPr="0029343C" w:rsidRDefault="00E76E6B" w:rsidP="00E76E6B">
      <w:r>
        <w:t xml:space="preserve">      </w:t>
      </w:r>
      <w:r w:rsidR="004E2409" w:rsidRPr="0029343C">
        <w:t xml:space="preserve">В результате изучения иностранного (английского) языка при получении </w:t>
      </w:r>
      <w:r w:rsidR="004E2409" w:rsidRPr="0029343C">
        <w:br/>
        <w:t xml:space="preserve">начального общего образования у </w:t>
      </w:r>
      <w:proofErr w:type="gramStart"/>
      <w:r w:rsidR="004E2409" w:rsidRPr="0029343C">
        <w:t>обучающихся</w:t>
      </w:r>
      <w:proofErr w:type="gramEnd"/>
      <w:r w:rsidR="004E2409" w:rsidRPr="0029343C">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E2409" w:rsidRPr="0029343C" w:rsidRDefault="00E76E6B" w:rsidP="00E76E6B">
      <w:pPr>
        <w:rPr>
          <w:rStyle w:val="Zag11"/>
          <w:rFonts w:eastAsia="@Arial Unicode MS"/>
        </w:rPr>
      </w:pPr>
      <w:r>
        <w:rPr>
          <w:rStyle w:val="Zag11"/>
          <w:rFonts w:eastAsia="@Arial Unicode MS"/>
        </w:rPr>
        <w:t xml:space="preserve">       </w:t>
      </w:r>
      <w:r w:rsidR="004E2409" w:rsidRPr="0029343C">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004E2409" w:rsidRPr="0029343C">
        <w:rPr>
          <w:rStyle w:val="Zag11"/>
          <w:rFonts w:eastAsia="@Arial Unicode MS"/>
        </w:rPr>
        <w:t>обучающимися</w:t>
      </w:r>
      <w:proofErr w:type="gramEnd"/>
      <w:r w:rsidR="004E2409" w:rsidRPr="0029343C">
        <w:rPr>
          <w:rStyle w:val="Zag11"/>
          <w:rFonts w:eastAsia="@Arial Unicode MS"/>
        </w:rPr>
        <w:t xml:space="preserve"> особенностей культуры своего </w:t>
      </w:r>
      <w:r w:rsidR="004E2409" w:rsidRPr="0029343C">
        <w:rPr>
          <w:rStyle w:val="Zag11"/>
          <w:rFonts w:eastAsia="@Arial Unicode MS"/>
        </w:rPr>
        <w:lastRenderedPageBreak/>
        <w:t xml:space="preserve">народа. </w:t>
      </w:r>
      <w:proofErr w:type="gramStart"/>
      <w:r w:rsidR="004E2409" w:rsidRPr="0029343C">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4E2409" w:rsidRPr="0029343C" w:rsidRDefault="00E76E6B" w:rsidP="00E76E6B">
      <w:pPr>
        <w:rPr>
          <w:rStyle w:val="Zag11"/>
          <w:rFonts w:eastAsia="@Arial Unicode MS"/>
        </w:rPr>
      </w:pPr>
      <w:r>
        <w:rPr>
          <w:rStyle w:val="Zag11"/>
          <w:rFonts w:eastAsia="@Arial Unicode MS"/>
        </w:rPr>
        <w:t xml:space="preserve">        </w:t>
      </w:r>
      <w:r w:rsidR="004E2409" w:rsidRPr="0029343C">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E2409" w:rsidRPr="0029343C" w:rsidRDefault="004E2409" w:rsidP="00E76E6B">
      <w:pPr>
        <w:rPr>
          <w:rStyle w:val="Zag11"/>
          <w:rFonts w:eastAsia="@Arial Unicode MS"/>
        </w:rPr>
      </w:pPr>
      <w:r w:rsidRPr="0029343C">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29343C">
        <w:rPr>
          <w:rStyle w:val="Zag11"/>
          <w:rFonts w:eastAsia="@Arial Unicode MS"/>
        </w:rPr>
        <w:t>обучающихся</w:t>
      </w:r>
      <w:proofErr w:type="gramEnd"/>
      <w:r w:rsidRPr="0029343C">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E2409" w:rsidRPr="0029343C" w:rsidRDefault="00E76E6B" w:rsidP="00E76E6B">
      <w:pPr>
        <w:rPr>
          <w:rStyle w:val="Zag11"/>
          <w:rFonts w:eastAsia="@Arial Unicode MS"/>
        </w:rPr>
      </w:pPr>
      <w:r>
        <w:rPr>
          <w:rStyle w:val="Zag11"/>
          <w:rFonts w:eastAsia="@Arial Unicode MS"/>
        </w:rPr>
        <w:t xml:space="preserve">      </w:t>
      </w:r>
      <w:r w:rsidR="004E2409" w:rsidRPr="0029343C">
        <w:rPr>
          <w:rStyle w:val="Zag11"/>
          <w:rFonts w:eastAsia="@Arial Unicode MS"/>
        </w:rPr>
        <w:t xml:space="preserve">В результате изучения иностранного языка на уровне начального общего образования у </w:t>
      </w:r>
      <w:proofErr w:type="gramStart"/>
      <w:r w:rsidR="004E2409" w:rsidRPr="0029343C">
        <w:rPr>
          <w:rStyle w:val="Zag11"/>
          <w:rFonts w:eastAsia="@Arial Unicode MS"/>
        </w:rPr>
        <w:t>обучающихся</w:t>
      </w:r>
      <w:proofErr w:type="gramEnd"/>
      <w:r w:rsidR="004E2409" w:rsidRPr="0029343C">
        <w:rPr>
          <w:rStyle w:val="Zag11"/>
          <w:rFonts w:eastAsia="@Arial Unicode MS"/>
        </w:rPr>
        <w:t>:</w:t>
      </w:r>
    </w:p>
    <w:p w:rsidR="004E2409" w:rsidRPr="0029343C" w:rsidRDefault="00E76E6B" w:rsidP="00E76E6B">
      <w:pPr>
        <w:rPr>
          <w:rStyle w:val="Zag11"/>
          <w:rFonts w:eastAsia="@Arial Unicode MS"/>
        </w:rPr>
      </w:pPr>
      <w:proofErr w:type="gramStart"/>
      <w:r>
        <w:rPr>
          <w:rStyle w:val="Zag11"/>
          <w:rFonts w:eastAsia="@Arial Unicode MS"/>
        </w:rPr>
        <w:t>-</w:t>
      </w:r>
      <w:r w:rsidR="004E2409" w:rsidRPr="0029343C">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4E2409" w:rsidRPr="0029343C" w:rsidRDefault="001B38B8" w:rsidP="00E76E6B">
      <w:pPr>
        <w:rPr>
          <w:rStyle w:val="Zag11"/>
          <w:rFonts w:eastAsia="@Arial Unicode MS"/>
        </w:rPr>
      </w:pPr>
      <w:r>
        <w:rPr>
          <w:rStyle w:val="Zag11"/>
          <w:rFonts w:eastAsia="@Arial Unicode MS"/>
        </w:rPr>
        <w:t>-</w:t>
      </w:r>
      <w:r w:rsidR="004E2409" w:rsidRPr="0029343C">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E2409" w:rsidRPr="0029343C" w:rsidRDefault="001B38B8" w:rsidP="00E76E6B">
      <w:pPr>
        <w:rPr>
          <w:rFonts w:eastAsia="@Arial Unicode MS"/>
          <w:i/>
          <w:iCs/>
        </w:rPr>
      </w:pPr>
      <w:r>
        <w:rPr>
          <w:rStyle w:val="Zag11"/>
          <w:rFonts w:eastAsia="@Arial Unicode MS"/>
          <w:i/>
          <w:color w:val="auto"/>
        </w:rPr>
        <w:t>-</w:t>
      </w:r>
      <w:r w:rsidR="004E2409" w:rsidRPr="0029343C">
        <w:rPr>
          <w:rStyle w:val="Zag11"/>
          <w:rFonts w:eastAsia="@Arial Unicode MS"/>
          <w:i/>
          <w:color w:val="auto"/>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E2409" w:rsidRDefault="004E2409" w:rsidP="004E2409">
      <w:pPr>
        <w:pStyle w:val="4"/>
        <w:spacing w:before="0" w:after="0" w:line="276" w:lineRule="auto"/>
        <w:ind w:firstLine="567"/>
        <w:jc w:val="both"/>
        <w:rPr>
          <w:rFonts w:ascii="Times New Roman" w:hAnsi="Times New Roman" w:cs="Times New Roman"/>
          <w:b/>
          <w:i w:val="0"/>
          <w:color w:val="auto"/>
          <w:sz w:val="24"/>
          <w:szCs w:val="24"/>
        </w:rPr>
      </w:pPr>
    </w:p>
    <w:p w:rsidR="004E2409" w:rsidRPr="0029343C" w:rsidRDefault="004E2409" w:rsidP="004E2409">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Коммуникативные умения</w:t>
      </w:r>
    </w:p>
    <w:p w:rsidR="004E2409" w:rsidRPr="0029343C" w:rsidRDefault="004E2409" w:rsidP="004E2409">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Говорение</w:t>
      </w:r>
    </w:p>
    <w:p w:rsidR="004E2409" w:rsidRPr="0029343C" w:rsidRDefault="004E2409" w:rsidP="004E2409">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1B38B8" w:rsidP="001B38B8">
      <w:r>
        <w:t>-</w:t>
      </w:r>
      <w:r w:rsidR="004E2409" w:rsidRPr="0029343C">
        <w:t>участвовать в элементарных диалогах, соблюдая нормы речевого этикета, принятые в англоязычных странах;</w:t>
      </w:r>
    </w:p>
    <w:p w:rsidR="004E2409" w:rsidRPr="0029343C" w:rsidRDefault="001B38B8" w:rsidP="001B38B8">
      <w:r>
        <w:rPr>
          <w:spacing w:val="-2"/>
        </w:rPr>
        <w:t>-</w:t>
      </w:r>
      <w:r w:rsidR="004E2409" w:rsidRPr="0029343C">
        <w:rPr>
          <w:spacing w:val="-2"/>
        </w:rPr>
        <w:t>составлять небольшое описание предмета, картинки, пер</w:t>
      </w:r>
      <w:r w:rsidR="004E2409" w:rsidRPr="0029343C">
        <w:t>сонажа;</w:t>
      </w:r>
    </w:p>
    <w:p w:rsidR="004E2409" w:rsidRPr="0029343C" w:rsidRDefault="001B38B8" w:rsidP="001B38B8">
      <w:r>
        <w:t>-</w:t>
      </w:r>
      <w:r w:rsidR="004E2409" w:rsidRPr="0029343C">
        <w:t>рассказывать о себе, своей семье, друге.</w:t>
      </w:r>
    </w:p>
    <w:p w:rsidR="004E2409" w:rsidRPr="0029343C" w:rsidRDefault="004E2409" w:rsidP="004E2409">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получит возможность научиться:</w:t>
      </w:r>
    </w:p>
    <w:p w:rsidR="004E2409" w:rsidRPr="001B38B8" w:rsidRDefault="001B38B8" w:rsidP="001B38B8">
      <w:pPr>
        <w:rPr>
          <w:i/>
        </w:rPr>
      </w:pPr>
      <w:r>
        <w:rPr>
          <w:i/>
        </w:rPr>
        <w:t>-</w:t>
      </w:r>
      <w:r w:rsidR="004E2409" w:rsidRPr="001B38B8">
        <w:rPr>
          <w:i/>
        </w:rPr>
        <w:t>воспроизводить наизусть небольшие произведения детского фольклора;</w:t>
      </w:r>
    </w:p>
    <w:p w:rsidR="004E2409" w:rsidRPr="001B38B8" w:rsidRDefault="001B38B8" w:rsidP="001B38B8">
      <w:pPr>
        <w:rPr>
          <w:i/>
        </w:rPr>
      </w:pPr>
      <w:r>
        <w:rPr>
          <w:i/>
        </w:rPr>
        <w:t>-</w:t>
      </w:r>
      <w:r w:rsidR="004E2409" w:rsidRPr="001B38B8">
        <w:rPr>
          <w:i/>
        </w:rPr>
        <w:t>составлять краткую характеристику персонажа;</w:t>
      </w:r>
    </w:p>
    <w:p w:rsidR="004E2409" w:rsidRPr="001B38B8" w:rsidRDefault="001B38B8" w:rsidP="001B38B8">
      <w:pPr>
        <w:rPr>
          <w:i/>
        </w:rPr>
      </w:pPr>
      <w:r>
        <w:rPr>
          <w:i/>
        </w:rPr>
        <w:t>-</w:t>
      </w:r>
      <w:r w:rsidR="004E2409" w:rsidRPr="001B38B8">
        <w:rPr>
          <w:i/>
        </w:rPr>
        <w:t>кратко излагать содержание прочитанного текста.</w:t>
      </w:r>
    </w:p>
    <w:p w:rsidR="004E2409" w:rsidRPr="0029343C" w:rsidRDefault="004E2409" w:rsidP="004E2409">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Аудирование</w:t>
      </w:r>
    </w:p>
    <w:p w:rsidR="004E2409" w:rsidRPr="0029343C" w:rsidRDefault="004E2409" w:rsidP="004E2409">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1B38B8" w:rsidP="001B38B8">
      <w:pPr>
        <w:jc w:val="both"/>
      </w:pPr>
      <w:r>
        <w:rPr>
          <w:spacing w:val="2"/>
        </w:rPr>
        <w:t>-</w:t>
      </w:r>
      <w:r w:rsidR="004E2409" w:rsidRPr="0029343C">
        <w:rPr>
          <w:spacing w:val="2"/>
        </w:rPr>
        <w:t xml:space="preserve">понимать на слух речь учителя и одноклассников при </w:t>
      </w:r>
      <w:r w:rsidR="004E2409" w:rsidRPr="0029343C">
        <w:t xml:space="preserve">непосредственном общении и вербально/невербально реагировать на </w:t>
      </w:r>
      <w:proofErr w:type="gramStart"/>
      <w:r w:rsidR="004E2409" w:rsidRPr="0029343C">
        <w:t>услышанное</w:t>
      </w:r>
      <w:proofErr w:type="gramEnd"/>
      <w:r w:rsidR="004E2409" w:rsidRPr="0029343C">
        <w:t>;</w:t>
      </w:r>
    </w:p>
    <w:p w:rsidR="004E2409" w:rsidRPr="0029343C" w:rsidRDefault="001B38B8" w:rsidP="001B38B8">
      <w:pPr>
        <w:jc w:val="both"/>
      </w:pPr>
      <w:r>
        <w:t>-</w:t>
      </w:r>
      <w:r w:rsidR="004E2409" w:rsidRPr="0029343C">
        <w:t>воспринимать на слух в аудиозаписи и понимать основ</w:t>
      </w:r>
      <w:r w:rsidR="004E2409" w:rsidRPr="0029343C">
        <w:rPr>
          <w:spacing w:val="2"/>
        </w:rPr>
        <w:t xml:space="preserve">ное содержание небольших сообщений, рассказов, сказок, </w:t>
      </w:r>
      <w:r w:rsidR="004E2409" w:rsidRPr="0029343C">
        <w:t>построенных в основном на знакомом языковом материале.</w:t>
      </w:r>
    </w:p>
    <w:p w:rsidR="004E2409" w:rsidRPr="0029343C" w:rsidRDefault="004E2409" w:rsidP="004E2409">
      <w:pPr>
        <w:pStyle w:val="af"/>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4E2409" w:rsidRPr="001B38B8" w:rsidRDefault="001B38B8" w:rsidP="001B38B8">
      <w:pPr>
        <w:jc w:val="both"/>
        <w:rPr>
          <w:i/>
        </w:rPr>
      </w:pPr>
      <w:r>
        <w:rPr>
          <w:i/>
        </w:rPr>
        <w:t>-</w:t>
      </w:r>
      <w:r w:rsidR="004E2409" w:rsidRPr="001B38B8">
        <w:rPr>
          <w:i/>
        </w:rPr>
        <w:t>воспринимать на слух аудиотекст и полностью понимать содержащуюся в нем информацию;</w:t>
      </w:r>
    </w:p>
    <w:p w:rsidR="004E2409" w:rsidRPr="001B38B8" w:rsidRDefault="001B38B8" w:rsidP="001B38B8">
      <w:pPr>
        <w:jc w:val="both"/>
        <w:rPr>
          <w:i/>
        </w:rPr>
      </w:pPr>
      <w:r>
        <w:rPr>
          <w:i/>
        </w:rPr>
        <w:t>-</w:t>
      </w:r>
      <w:r w:rsidR="004E2409" w:rsidRPr="001B38B8">
        <w:rPr>
          <w:i/>
        </w:rPr>
        <w:t>использовать контекстуальную или языковую догадку при восприятии на слух текстов, содержащих некоторые незнакомые слова.</w:t>
      </w:r>
    </w:p>
    <w:p w:rsidR="004E2409" w:rsidRPr="0029343C" w:rsidRDefault="004E2409" w:rsidP="004E2409">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Чтение</w:t>
      </w:r>
    </w:p>
    <w:p w:rsidR="004E2409" w:rsidRPr="0029343C" w:rsidRDefault="004E2409" w:rsidP="004E2409">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lastRenderedPageBreak/>
        <w:t>Выпускник научится:</w:t>
      </w:r>
    </w:p>
    <w:p w:rsidR="004E2409" w:rsidRPr="0029343C" w:rsidRDefault="003E4F16" w:rsidP="003E4F16">
      <w:pPr>
        <w:jc w:val="both"/>
      </w:pPr>
      <w:r>
        <w:t>-</w:t>
      </w:r>
      <w:r w:rsidR="004E2409" w:rsidRPr="0029343C">
        <w:t>соотносить графический образ английского слова с его звуковым образом;</w:t>
      </w:r>
    </w:p>
    <w:p w:rsidR="003E4F16" w:rsidRDefault="003E4F16" w:rsidP="003E4F16">
      <w:pPr>
        <w:jc w:val="both"/>
      </w:pPr>
      <w:r>
        <w:t>-</w:t>
      </w:r>
      <w:r w:rsidR="004E2409" w:rsidRPr="0029343C">
        <w:t xml:space="preserve">читать вслух небольшой текст, построенный на изученном языковом материале, соблюдая </w:t>
      </w:r>
      <w:r>
        <w:t xml:space="preserve"> </w:t>
      </w:r>
    </w:p>
    <w:p w:rsidR="004E2409" w:rsidRPr="0029343C" w:rsidRDefault="003E4F16" w:rsidP="003E4F16">
      <w:pPr>
        <w:jc w:val="both"/>
      </w:pPr>
      <w:r>
        <w:t xml:space="preserve"> </w:t>
      </w:r>
      <w:r w:rsidR="004E2409" w:rsidRPr="0029343C">
        <w:t>правила произношенияи соответствующую интонацию;</w:t>
      </w:r>
    </w:p>
    <w:p w:rsidR="003E4F16" w:rsidRDefault="003E4F16" w:rsidP="003E4F16">
      <w:pPr>
        <w:jc w:val="both"/>
      </w:pPr>
      <w:r>
        <w:t>-</w:t>
      </w:r>
      <w:r w:rsidR="004E2409" w:rsidRPr="0029343C">
        <w:t xml:space="preserve">читать про себя и понимать содержание небольшого текста, построенного в основном </w:t>
      </w:r>
      <w:proofErr w:type="gramStart"/>
      <w:r w:rsidR="004E2409" w:rsidRPr="0029343C">
        <w:t>на</w:t>
      </w:r>
      <w:proofErr w:type="gramEnd"/>
      <w:r w:rsidR="004E2409" w:rsidRPr="0029343C">
        <w:t xml:space="preserve"> </w:t>
      </w:r>
      <w:r>
        <w:t xml:space="preserve">  </w:t>
      </w:r>
    </w:p>
    <w:p w:rsidR="004E2409" w:rsidRPr="0029343C" w:rsidRDefault="003E4F16" w:rsidP="003E4F16">
      <w:pPr>
        <w:jc w:val="both"/>
      </w:pPr>
      <w:r>
        <w:t xml:space="preserve"> </w:t>
      </w:r>
      <w:r w:rsidR="004E2409" w:rsidRPr="0029343C">
        <w:t xml:space="preserve">изученном языковом </w:t>
      </w:r>
      <w:proofErr w:type="gramStart"/>
      <w:r w:rsidR="004E2409" w:rsidRPr="0029343C">
        <w:t>материале</w:t>
      </w:r>
      <w:proofErr w:type="gramEnd"/>
      <w:r w:rsidR="004E2409" w:rsidRPr="0029343C">
        <w:t>;</w:t>
      </w:r>
    </w:p>
    <w:p w:rsidR="004E2409" w:rsidRPr="0029343C" w:rsidRDefault="003E4F16" w:rsidP="003E4F16">
      <w:pPr>
        <w:jc w:val="both"/>
      </w:pPr>
      <w:r>
        <w:t xml:space="preserve">- </w:t>
      </w:r>
      <w:r w:rsidR="004E2409" w:rsidRPr="0029343C">
        <w:t>читать про себя и находить в тексте необходимую информацию.</w:t>
      </w:r>
    </w:p>
    <w:p w:rsidR="004E2409" w:rsidRPr="0029343C" w:rsidRDefault="004E2409" w:rsidP="004E2409">
      <w:pPr>
        <w:pStyle w:val="af"/>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4E2409" w:rsidRPr="003E4F16" w:rsidRDefault="003E4F16" w:rsidP="003E4F16">
      <w:pPr>
        <w:jc w:val="both"/>
        <w:rPr>
          <w:i/>
        </w:rPr>
      </w:pPr>
      <w:r>
        <w:rPr>
          <w:i/>
        </w:rPr>
        <w:t>-</w:t>
      </w:r>
      <w:r w:rsidR="004E2409" w:rsidRPr="003E4F16">
        <w:rPr>
          <w:i/>
        </w:rPr>
        <w:t>догадываться о значении незнакомых слов по контексту;</w:t>
      </w:r>
    </w:p>
    <w:p w:rsidR="004E2409" w:rsidRPr="003E4F16" w:rsidRDefault="003E4F16" w:rsidP="003E4F16">
      <w:pPr>
        <w:jc w:val="both"/>
        <w:rPr>
          <w:i/>
        </w:rPr>
      </w:pPr>
      <w:r>
        <w:rPr>
          <w:i/>
        </w:rPr>
        <w:t>-</w:t>
      </w:r>
      <w:r w:rsidR="004E2409" w:rsidRPr="003E4F16">
        <w:rPr>
          <w:i/>
        </w:rPr>
        <w:t>не обращать внимания на незнакомые слова, не мешающие понимать основное содержание текста.</w:t>
      </w:r>
    </w:p>
    <w:p w:rsidR="004E2409" w:rsidRPr="0029343C" w:rsidRDefault="004E2409" w:rsidP="004E2409">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Письмо</w:t>
      </w:r>
    </w:p>
    <w:p w:rsidR="004E2409" w:rsidRPr="0029343C" w:rsidRDefault="004E2409" w:rsidP="004E2409">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3E4F16" w:rsidP="003E4F16">
      <w:pPr>
        <w:jc w:val="both"/>
      </w:pPr>
      <w:r>
        <w:t>-</w:t>
      </w:r>
      <w:r w:rsidR="004E2409" w:rsidRPr="0029343C">
        <w:t>выписывать из текста слова, словосочетания и предложения;</w:t>
      </w:r>
    </w:p>
    <w:p w:rsidR="004E2409" w:rsidRPr="0029343C" w:rsidRDefault="003E4F16" w:rsidP="003E4F16">
      <w:pPr>
        <w:jc w:val="both"/>
      </w:pPr>
      <w:r>
        <w:t>-</w:t>
      </w:r>
      <w:r w:rsidR="004E2409" w:rsidRPr="0029343C">
        <w:t>писать поздравительную открытку с Новым годом, Рождеством, днем рождения (с опорой на образец);</w:t>
      </w:r>
    </w:p>
    <w:p w:rsidR="004E2409" w:rsidRPr="0029343C" w:rsidRDefault="003E4F16" w:rsidP="003E4F16">
      <w:pPr>
        <w:jc w:val="both"/>
      </w:pPr>
      <w:r>
        <w:t>-</w:t>
      </w:r>
      <w:r w:rsidR="004E2409" w:rsidRPr="0029343C">
        <w:t>писать по образцу краткое письмо зарубежному другу.</w:t>
      </w:r>
    </w:p>
    <w:p w:rsidR="004E2409" w:rsidRPr="0029343C" w:rsidRDefault="004E2409" w:rsidP="003E4F16">
      <w:pPr>
        <w:jc w:val="both"/>
        <w:rPr>
          <w:b/>
          <w:i/>
        </w:rPr>
      </w:pPr>
      <w:r w:rsidRPr="0029343C">
        <w:rPr>
          <w:b/>
          <w:i/>
        </w:rPr>
        <w:t>Выпускник получит возможность научиться:</w:t>
      </w:r>
    </w:p>
    <w:p w:rsidR="004E2409" w:rsidRPr="00AB75F8" w:rsidRDefault="003E4F16" w:rsidP="003E4F16">
      <w:pPr>
        <w:jc w:val="both"/>
        <w:rPr>
          <w:i/>
        </w:rPr>
      </w:pPr>
      <w:r>
        <w:rPr>
          <w:i/>
        </w:rPr>
        <w:t>-</w:t>
      </w:r>
      <w:r w:rsidR="004E2409" w:rsidRPr="00AB75F8">
        <w:rPr>
          <w:i/>
        </w:rPr>
        <w:t>в письменной форме кратко отвечать на вопросы к тексту;</w:t>
      </w:r>
    </w:p>
    <w:p w:rsidR="004E2409" w:rsidRPr="00AB75F8" w:rsidRDefault="003E4F16" w:rsidP="003E4F16">
      <w:pPr>
        <w:jc w:val="both"/>
        <w:rPr>
          <w:i/>
        </w:rPr>
      </w:pPr>
      <w:r>
        <w:rPr>
          <w:i/>
          <w:spacing w:val="2"/>
        </w:rPr>
        <w:t>-</w:t>
      </w:r>
      <w:r w:rsidR="004E2409" w:rsidRPr="00AB75F8">
        <w:rPr>
          <w:i/>
          <w:spacing w:val="2"/>
        </w:rPr>
        <w:t>составлять рассказ в письменной форме по плану/</w:t>
      </w:r>
      <w:r w:rsidR="004E2409" w:rsidRPr="00AB75F8">
        <w:rPr>
          <w:i/>
        </w:rPr>
        <w:t>ключевым словам;</w:t>
      </w:r>
    </w:p>
    <w:p w:rsidR="004E2409" w:rsidRPr="00AB75F8" w:rsidRDefault="003E4F16" w:rsidP="003E4F16">
      <w:pPr>
        <w:jc w:val="both"/>
        <w:rPr>
          <w:i/>
        </w:rPr>
      </w:pPr>
      <w:r>
        <w:rPr>
          <w:i/>
        </w:rPr>
        <w:t>-</w:t>
      </w:r>
      <w:r w:rsidR="004E2409" w:rsidRPr="00AB75F8">
        <w:rPr>
          <w:i/>
        </w:rPr>
        <w:t>заполнять простую анкету;</w:t>
      </w:r>
    </w:p>
    <w:p w:rsidR="004E2409" w:rsidRPr="00AB75F8" w:rsidRDefault="003E4F16" w:rsidP="003E4F16">
      <w:pPr>
        <w:jc w:val="both"/>
        <w:rPr>
          <w:i/>
        </w:rPr>
      </w:pPr>
      <w:r>
        <w:rPr>
          <w:i/>
        </w:rPr>
        <w:t>-</w:t>
      </w:r>
      <w:r w:rsidR="004E2409" w:rsidRPr="00AB75F8">
        <w:rPr>
          <w:i/>
        </w:rPr>
        <w:t>правильно оформлять конверт, сервисные поля в системе электронной почты (адрес, тема сообщения).</w:t>
      </w:r>
    </w:p>
    <w:p w:rsidR="004E2409" w:rsidRPr="0029343C" w:rsidRDefault="004E2409" w:rsidP="004E2409">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Языковые средстваи навыки оперирования ими</w:t>
      </w:r>
    </w:p>
    <w:p w:rsidR="004E2409" w:rsidRPr="0029343C" w:rsidRDefault="004E2409" w:rsidP="004E2409">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Графика, каллиграфия, орфография</w:t>
      </w:r>
    </w:p>
    <w:p w:rsidR="004E2409" w:rsidRPr="0029343C" w:rsidRDefault="004E2409" w:rsidP="004E2409">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3E4F16" w:rsidP="003E4F16">
      <w:pPr>
        <w:jc w:val="both"/>
      </w:pPr>
      <w:r>
        <w:t>-</w:t>
      </w:r>
      <w:r w:rsidR="004E2409" w:rsidRPr="0029343C">
        <w:t>воспроизводить графически и каллиграфически корректно все буквы английского алфавита (полупечатное написание букв, буквосочетаний, слов);</w:t>
      </w:r>
    </w:p>
    <w:p w:rsidR="004E2409" w:rsidRPr="0029343C" w:rsidRDefault="003E4F16" w:rsidP="003E4F16">
      <w:pPr>
        <w:jc w:val="both"/>
      </w:pPr>
      <w:r>
        <w:rPr>
          <w:spacing w:val="2"/>
        </w:rPr>
        <w:t>-</w:t>
      </w:r>
      <w:r w:rsidR="004E2409" w:rsidRPr="0029343C">
        <w:rPr>
          <w:spacing w:val="2"/>
        </w:rPr>
        <w:t>пользоваться английским алфавитом, знать последова</w:t>
      </w:r>
      <w:r w:rsidR="004E2409" w:rsidRPr="0029343C">
        <w:t>тельность букв в нем;</w:t>
      </w:r>
    </w:p>
    <w:p w:rsidR="004E2409" w:rsidRPr="0029343C" w:rsidRDefault="003E4F16" w:rsidP="003E4F16">
      <w:pPr>
        <w:jc w:val="both"/>
      </w:pPr>
      <w:r>
        <w:t>-</w:t>
      </w:r>
      <w:r w:rsidR="004E2409" w:rsidRPr="0029343C">
        <w:t>списывать текст;</w:t>
      </w:r>
    </w:p>
    <w:p w:rsidR="004E2409" w:rsidRPr="0029343C" w:rsidRDefault="003E4F16" w:rsidP="003E4F16">
      <w:pPr>
        <w:jc w:val="both"/>
      </w:pPr>
      <w:r>
        <w:t>-</w:t>
      </w:r>
      <w:r w:rsidR="004E2409" w:rsidRPr="0029343C">
        <w:t>восстанавливать слово в соответствии с решаемой учебной задачей;</w:t>
      </w:r>
    </w:p>
    <w:p w:rsidR="004E2409" w:rsidRPr="0029343C" w:rsidRDefault="003E4F16" w:rsidP="003E4F16">
      <w:pPr>
        <w:jc w:val="both"/>
      </w:pPr>
      <w:r>
        <w:t>-</w:t>
      </w:r>
      <w:r w:rsidR="004E2409" w:rsidRPr="0029343C">
        <w:t>отличать буквы от знаков транскрипции.</w:t>
      </w:r>
    </w:p>
    <w:p w:rsidR="004E2409" w:rsidRPr="0029343C" w:rsidRDefault="004E2409" w:rsidP="003E4F16">
      <w:pPr>
        <w:jc w:val="both"/>
        <w:rPr>
          <w:b/>
          <w:i/>
        </w:rPr>
      </w:pPr>
      <w:r w:rsidRPr="0029343C">
        <w:rPr>
          <w:b/>
          <w:i/>
        </w:rPr>
        <w:t>Выпускник получит возможность научиться:</w:t>
      </w:r>
    </w:p>
    <w:p w:rsidR="004E2409" w:rsidRPr="00AB75F8" w:rsidRDefault="003E4F16" w:rsidP="003E4F16">
      <w:pPr>
        <w:jc w:val="both"/>
        <w:rPr>
          <w:i/>
        </w:rPr>
      </w:pPr>
      <w:r>
        <w:rPr>
          <w:i/>
        </w:rPr>
        <w:t>-</w:t>
      </w:r>
      <w:r w:rsidR="004E2409" w:rsidRPr="00AB75F8">
        <w:rPr>
          <w:i/>
        </w:rPr>
        <w:t>сравнивать и анализировать буквосочетания английского языка и их транскрипцию;</w:t>
      </w:r>
    </w:p>
    <w:p w:rsidR="004E2409" w:rsidRPr="00AB75F8" w:rsidRDefault="003E4F16" w:rsidP="003E4F16">
      <w:pPr>
        <w:jc w:val="both"/>
        <w:rPr>
          <w:i/>
        </w:rPr>
      </w:pPr>
      <w:r>
        <w:rPr>
          <w:i/>
          <w:spacing w:val="-2"/>
        </w:rPr>
        <w:t>-</w:t>
      </w:r>
      <w:r w:rsidR="004E2409" w:rsidRPr="00AB75F8">
        <w:rPr>
          <w:i/>
          <w:spacing w:val="-2"/>
        </w:rPr>
        <w:t>группировать слова в соответствии с изученными пра</w:t>
      </w:r>
      <w:r w:rsidR="004E2409" w:rsidRPr="00AB75F8">
        <w:rPr>
          <w:i/>
        </w:rPr>
        <w:t>вилами чтения;</w:t>
      </w:r>
    </w:p>
    <w:p w:rsidR="004E2409" w:rsidRPr="00AB75F8" w:rsidRDefault="003E4F16" w:rsidP="003E4F16">
      <w:pPr>
        <w:jc w:val="both"/>
        <w:rPr>
          <w:i/>
        </w:rPr>
      </w:pPr>
      <w:r>
        <w:rPr>
          <w:i/>
        </w:rPr>
        <w:t>-</w:t>
      </w:r>
      <w:r w:rsidR="004E2409" w:rsidRPr="00AB75F8">
        <w:rPr>
          <w:i/>
        </w:rPr>
        <w:t>уточнять написание слова по словарю;</w:t>
      </w:r>
    </w:p>
    <w:p w:rsidR="004E2409" w:rsidRPr="00AB75F8" w:rsidRDefault="003E4F16" w:rsidP="003E4F16">
      <w:pPr>
        <w:jc w:val="both"/>
        <w:rPr>
          <w:i/>
        </w:rPr>
      </w:pPr>
      <w:r>
        <w:rPr>
          <w:i/>
        </w:rPr>
        <w:t>-</w:t>
      </w:r>
      <w:r w:rsidR="004E2409" w:rsidRPr="00AB75F8">
        <w:rPr>
          <w:i/>
        </w:rPr>
        <w:t xml:space="preserve">использовать экранный перевод отдельных слов (с русского языка </w:t>
      </w:r>
      <w:proofErr w:type="gramStart"/>
      <w:r w:rsidR="004E2409" w:rsidRPr="00AB75F8">
        <w:rPr>
          <w:i/>
        </w:rPr>
        <w:t>на</w:t>
      </w:r>
      <w:proofErr w:type="gramEnd"/>
      <w:r w:rsidR="004E2409" w:rsidRPr="00AB75F8">
        <w:rPr>
          <w:i/>
        </w:rPr>
        <w:t xml:space="preserve"> иностранный и обратно).</w:t>
      </w:r>
    </w:p>
    <w:p w:rsidR="004E2409" w:rsidRPr="0029343C" w:rsidRDefault="004E2409" w:rsidP="004E2409">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Фонетическая сторона речи</w:t>
      </w:r>
    </w:p>
    <w:p w:rsidR="004E2409" w:rsidRPr="0029343C" w:rsidRDefault="004E2409" w:rsidP="004E2409">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3E4F16" w:rsidP="003E4F16">
      <w:pPr>
        <w:jc w:val="both"/>
      </w:pPr>
      <w:r>
        <w:rPr>
          <w:spacing w:val="2"/>
        </w:rPr>
        <w:t>-</w:t>
      </w:r>
      <w:r w:rsidR="004E2409" w:rsidRPr="0029343C">
        <w:rPr>
          <w:spacing w:val="2"/>
        </w:rPr>
        <w:t xml:space="preserve">различать на слух и адекватно произносить все звуки </w:t>
      </w:r>
      <w:r w:rsidR="004E2409" w:rsidRPr="0029343C">
        <w:t>английского языка, соблюдая нормы произношения звуков;</w:t>
      </w:r>
    </w:p>
    <w:p w:rsidR="004E2409" w:rsidRPr="0029343C" w:rsidRDefault="003E4F16" w:rsidP="003E4F16">
      <w:pPr>
        <w:jc w:val="both"/>
      </w:pPr>
      <w:r>
        <w:t>-</w:t>
      </w:r>
      <w:r w:rsidR="004E2409" w:rsidRPr="0029343C">
        <w:t>соблюдать правильное ударение в изолированном слове, фразе;</w:t>
      </w:r>
    </w:p>
    <w:p w:rsidR="004E2409" w:rsidRPr="0029343C" w:rsidRDefault="003E4F16" w:rsidP="003E4F16">
      <w:pPr>
        <w:jc w:val="both"/>
      </w:pPr>
      <w:r>
        <w:t>-</w:t>
      </w:r>
      <w:r w:rsidR="004E2409" w:rsidRPr="0029343C">
        <w:t>различать коммуникативные типы предложений по интонации;</w:t>
      </w:r>
    </w:p>
    <w:p w:rsidR="004E2409" w:rsidRPr="0029343C" w:rsidRDefault="003E4F16" w:rsidP="003E4F16">
      <w:pPr>
        <w:jc w:val="both"/>
      </w:pPr>
      <w:r>
        <w:t>-</w:t>
      </w:r>
      <w:r w:rsidR="004E2409" w:rsidRPr="0029343C">
        <w:t>корректно произносить предложения с точки зрения их ритмико</w:t>
      </w:r>
      <w:r w:rsidR="004E2409" w:rsidRPr="0029343C">
        <w:noBreakHyphen/>
        <w:t>интонационных особенностей.</w:t>
      </w:r>
    </w:p>
    <w:p w:rsidR="004E2409" w:rsidRPr="0029343C" w:rsidRDefault="004E2409" w:rsidP="004E2409">
      <w:pPr>
        <w:pStyle w:val="af"/>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4E2409" w:rsidRPr="003E4F16" w:rsidRDefault="003E4F16" w:rsidP="003E4F16">
      <w:pPr>
        <w:jc w:val="both"/>
        <w:rPr>
          <w:i/>
        </w:rPr>
      </w:pPr>
      <w:r>
        <w:rPr>
          <w:i/>
        </w:rPr>
        <w:t>-</w:t>
      </w:r>
      <w:r w:rsidR="004E2409" w:rsidRPr="003E4F16">
        <w:rPr>
          <w:i/>
        </w:rPr>
        <w:t xml:space="preserve">распознавать связующее </w:t>
      </w:r>
      <w:r w:rsidR="004E2409" w:rsidRPr="003E4F16">
        <w:rPr>
          <w:b/>
          <w:bCs/>
          <w:i/>
        </w:rPr>
        <w:t>r</w:t>
      </w:r>
      <w:r w:rsidR="004E2409" w:rsidRPr="003E4F16">
        <w:rPr>
          <w:i/>
        </w:rPr>
        <w:t xml:space="preserve"> в речи и уметь его использовать;</w:t>
      </w:r>
    </w:p>
    <w:p w:rsidR="004E2409" w:rsidRPr="003E4F16" w:rsidRDefault="003E4F16" w:rsidP="003E4F16">
      <w:pPr>
        <w:jc w:val="both"/>
        <w:rPr>
          <w:i/>
        </w:rPr>
      </w:pPr>
      <w:r>
        <w:rPr>
          <w:i/>
        </w:rPr>
        <w:t>-</w:t>
      </w:r>
      <w:r w:rsidR="004E2409" w:rsidRPr="003E4F16">
        <w:rPr>
          <w:i/>
        </w:rPr>
        <w:t>соблюдать интонацию перечисления;</w:t>
      </w:r>
    </w:p>
    <w:p w:rsidR="004E2409" w:rsidRPr="003E4F16" w:rsidRDefault="003E4F16" w:rsidP="003E4F16">
      <w:pPr>
        <w:jc w:val="both"/>
        <w:rPr>
          <w:i/>
        </w:rPr>
      </w:pPr>
      <w:r>
        <w:rPr>
          <w:i/>
        </w:rPr>
        <w:t>-</w:t>
      </w:r>
      <w:r w:rsidR="004E2409" w:rsidRPr="003E4F16">
        <w:rPr>
          <w:i/>
        </w:rPr>
        <w:t>соблюдать правило отсутствия ударения на служебных словах (артиклях, союзах, предлогах);</w:t>
      </w:r>
    </w:p>
    <w:p w:rsidR="004E2409" w:rsidRPr="003E4F16" w:rsidRDefault="003E4F16" w:rsidP="003E4F16">
      <w:pPr>
        <w:jc w:val="both"/>
        <w:rPr>
          <w:i/>
        </w:rPr>
      </w:pPr>
      <w:r>
        <w:rPr>
          <w:i/>
        </w:rPr>
        <w:t>-</w:t>
      </w:r>
      <w:r w:rsidR="004E2409" w:rsidRPr="003E4F16">
        <w:rPr>
          <w:i/>
        </w:rPr>
        <w:t>читать изучаемые слова по транскрипции.</w:t>
      </w:r>
    </w:p>
    <w:p w:rsidR="003E4F16" w:rsidRDefault="003E4F16" w:rsidP="004E2409">
      <w:pPr>
        <w:pStyle w:val="a3"/>
        <w:spacing w:line="276" w:lineRule="auto"/>
        <w:ind w:firstLine="567"/>
        <w:rPr>
          <w:rFonts w:ascii="Times New Roman" w:hAnsi="Times New Roman"/>
          <w:b/>
          <w:bCs/>
          <w:iCs/>
          <w:color w:val="auto"/>
          <w:sz w:val="24"/>
          <w:szCs w:val="24"/>
        </w:rPr>
      </w:pPr>
    </w:p>
    <w:p w:rsidR="004E2409" w:rsidRPr="0029343C" w:rsidRDefault="004E2409" w:rsidP="004E2409">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Лексическая сторона речи</w:t>
      </w:r>
    </w:p>
    <w:p w:rsidR="004E2409" w:rsidRPr="0029343C" w:rsidRDefault="004E2409" w:rsidP="004E2409">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3E4F16" w:rsidP="003E4F16">
      <w:pPr>
        <w:jc w:val="both"/>
      </w:pPr>
      <w:r>
        <w:t>-</w:t>
      </w:r>
      <w:r w:rsidR="004E2409" w:rsidRPr="0029343C">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4E2409" w:rsidRPr="0029343C" w:rsidRDefault="003E4F16" w:rsidP="003E4F16">
      <w:pPr>
        <w:jc w:val="both"/>
      </w:pPr>
      <w:r>
        <w:rPr>
          <w:spacing w:val="2"/>
        </w:rPr>
        <w:t>-</w:t>
      </w:r>
      <w:r w:rsidR="004E2409" w:rsidRPr="0029343C">
        <w:rPr>
          <w:spacing w:val="2"/>
        </w:rPr>
        <w:t xml:space="preserve">оперировать в процессе общения активной лексикой в </w:t>
      </w:r>
      <w:r w:rsidR="004E2409" w:rsidRPr="0029343C">
        <w:t>соответствии с коммуникативной задачей;</w:t>
      </w:r>
    </w:p>
    <w:p w:rsidR="004E2409" w:rsidRPr="0029343C" w:rsidRDefault="003E4F16" w:rsidP="003E4F16">
      <w:pPr>
        <w:jc w:val="both"/>
      </w:pPr>
      <w:r>
        <w:t>-</w:t>
      </w:r>
      <w:r w:rsidR="004E2409" w:rsidRPr="0029343C">
        <w:t>восстанавливать текст в соответствии с решаемой учебной задачей.</w:t>
      </w:r>
    </w:p>
    <w:p w:rsidR="004E2409" w:rsidRPr="0029343C" w:rsidRDefault="004E2409" w:rsidP="003E4F16">
      <w:pPr>
        <w:jc w:val="both"/>
        <w:rPr>
          <w:b/>
          <w:i/>
        </w:rPr>
      </w:pPr>
      <w:r w:rsidRPr="0029343C">
        <w:rPr>
          <w:b/>
          <w:i/>
        </w:rPr>
        <w:t>Выпускник получит возможность научиться:</w:t>
      </w:r>
    </w:p>
    <w:p w:rsidR="004E2409" w:rsidRPr="00AB75F8" w:rsidRDefault="003E4F16" w:rsidP="003E4F16">
      <w:pPr>
        <w:jc w:val="both"/>
        <w:rPr>
          <w:i/>
        </w:rPr>
      </w:pPr>
      <w:r>
        <w:rPr>
          <w:i/>
        </w:rPr>
        <w:t>-</w:t>
      </w:r>
      <w:r w:rsidR="004E2409" w:rsidRPr="00AB75F8">
        <w:rPr>
          <w:i/>
        </w:rPr>
        <w:t>узнавать простые словообразовательные элементы;</w:t>
      </w:r>
    </w:p>
    <w:p w:rsidR="004E2409" w:rsidRPr="00AB75F8" w:rsidRDefault="003E4F16" w:rsidP="003E4F16">
      <w:pPr>
        <w:jc w:val="both"/>
        <w:rPr>
          <w:i/>
        </w:rPr>
      </w:pPr>
      <w:r>
        <w:rPr>
          <w:i/>
        </w:rPr>
        <w:t>-</w:t>
      </w:r>
      <w:r w:rsidR="004E2409" w:rsidRPr="00AB75F8">
        <w:rPr>
          <w:i/>
        </w:rPr>
        <w:t>опираться на языковую догадку в процессе чтения и аудирования (интернациональные и сложные слова).</w:t>
      </w:r>
    </w:p>
    <w:p w:rsidR="004E2409" w:rsidRDefault="004E2409" w:rsidP="004E2409">
      <w:pPr>
        <w:pStyle w:val="a3"/>
        <w:spacing w:line="276" w:lineRule="auto"/>
        <w:ind w:firstLine="567"/>
        <w:rPr>
          <w:rFonts w:ascii="Times New Roman" w:hAnsi="Times New Roman"/>
          <w:b/>
          <w:bCs/>
          <w:iCs/>
          <w:color w:val="auto"/>
          <w:sz w:val="24"/>
          <w:szCs w:val="24"/>
        </w:rPr>
      </w:pPr>
    </w:p>
    <w:p w:rsidR="004E2409" w:rsidRPr="0029343C" w:rsidRDefault="004E2409" w:rsidP="004E2409">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Грамматическая сторона речи</w:t>
      </w:r>
    </w:p>
    <w:p w:rsidR="004E2409" w:rsidRPr="0029343C" w:rsidRDefault="004E2409" w:rsidP="004E2409">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3E4F16" w:rsidP="003E4F16">
      <w:pPr>
        <w:jc w:val="both"/>
      </w:pPr>
      <w:r>
        <w:t>-</w:t>
      </w:r>
      <w:r w:rsidR="004E2409" w:rsidRPr="0029343C">
        <w:t>распознавать и употреблять в речи основные коммуникативные типы предложений;</w:t>
      </w:r>
    </w:p>
    <w:p w:rsidR="003E4F16" w:rsidRDefault="003E4F16" w:rsidP="003E4F16">
      <w:pPr>
        <w:jc w:val="both"/>
      </w:pPr>
      <w:r>
        <w:t>-</w:t>
      </w:r>
      <w:r w:rsidR="004E2409" w:rsidRPr="0029343C">
        <w:t xml:space="preserve">распознавать в тексте и употреблять в речи изученные </w:t>
      </w:r>
      <w:r w:rsidR="004E2409" w:rsidRPr="0029343C">
        <w:rPr>
          <w:spacing w:val="2"/>
        </w:rPr>
        <w:t>части речи: существительные с определенным/неопределен</w:t>
      </w:r>
      <w:r w:rsidR="004E2409" w:rsidRPr="0029343C">
        <w:t xml:space="preserve">ным/нулевым артиклем; </w:t>
      </w:r>
    </w:p>
    <w:p w:rsidR="003E4F16" w:rsidRDefault="003E4F16" w:rsidP="003E4F16">
      <w:pPr>
        <w:jc w:val="both"/>
      </w:pPr>
      <w:r>
        <w:t>-</w:t>
      </w:r>
      <w:r w:rsidR="004E2409" w:rsidRPr="0029343C">
        <w:t>существительные в единственном и множественном числе; глагол­связку to be; глаголы в Present, Past, Future Simple; модальные глаголы can, may, must; лич</w:t>
      </w:r>
      <w:r w:rsidR="004E2409" w:rsidRPr="0029343C">
        <w:rPr>
          <w:spacing w:val="2"/>
        </w:rPr>
        <w:t>ные, притяжательные и указательные местоимения; прила</w:t>
      </w:r>
      <w:r w:rsidR="004E2409" w:rsidRPr="0029343C">
        <w:t xml:space="preserve">гательные в положительной, сравнительной и превосходной степени; количественные (до 100) и порядковые (до 30) числительные; </w:t>
      </w:r>
    </w:p>
    <w:p w:rsidR="004E2409" w:rsidRPr="0029343C" w:rsidRDefault="003E4F16" w:rsidP="003E4F16">
      <w:pPr>
        <w:jc w:val="both"/>
      </w:pPr>
      <w:r>
        <w:t>-</w:t>
      </w:r>
      <w:r w:rsidR="004E2409" w:rsidRPr="0029343C">
        <w:t>наиболее употребительные предлоги для выражения временн</w:t>
      </w:r>
      <w:r w:rsidR="004E2409" w:rsidRPr="0029343C">
        <w:rPr>
          <w:spacing w:val="-128"/>
        </w:rPr>
        <w:t>ы</w:t>
      </w:r>
      <w:r w:rsidR="004E2409" w:rsidRPr="0029343C">
        <w:rPr>
          <w:spacing w:val="26"/>
        </w:rPr>
        <w:t>´</w:t>
      </w:r>
      <w:r w:rsidR="004E2409" w:rsidRPr="0029343C">
        <w:t>х и пространственных отношений.</w:t>
      </w:r>
    </w:p>
    <w:p w:rsidR="004E2409" w:rsidRPr="0029343C" w:rsidRDefault="004E2409" w:rsidP="004E2409">
      <w:pPr>
        <w:pStyle w:val="af"/>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4E2409" w:rsidRPr="003E4F16" w:rsidRDefault="003E4F16" w:rsidP="003E4F16">
      <w:pPr>
        <w:jc w:val="both"/>
        <w:rPr>
          <w:i/>
        </w:rPr>
      </w:pPr>
      <w:r>
        <w:rPr>
          <w:i/>
        </w:rPr>
        <w:t>-</w:t>
      </w:r>
      <w:r w:rsidR="004E2409" w:rsidRPr="003E4F16">
        <w:rPr>
          <w:i/>
        </w:rPr>
        <w:t>узнавать сложносочиненные предложения с союзами and и but;</w:t>
      </w:r>
    </w:p>
    <w:p w:rsidR="004E2409" w:rsidRPr="003E4F16" w:rsidRDefault="003E4F16" w:rsidP="003E4F16">
      <w:pPr>
        <w:jc w:val="both"/>
        <w:rPr>
          <w:i/>
        </w:rPr>
      </w:pPr>
      <w:proofErr w:type="gramStart"/>
      <w:r>
        <w:rPr>
          <w:i/>
        </w:rPr>
        <w:t>-</w:t>
      </w:r>
      <w:r w:rsidR="004E2409" w:rsidRPr="003E4F16">
        <w:rPr>
          <w:i/>
        </w:rPr>
        <w:t>использовать в речи безличные предложения (It’s cold.</w:t>
      </w:r>
      <w:r w:rsidR="004E2409" w:rsidRPr="003E4F16">
        <w:rPr>
          <w:i/>
          <w:lang w:val="en-US"/>
        </w:rPr>
        <w:t>It</w:t>
      </w:r>
      <w:r w:rsidR="004E2409" w:rsidRPr="003E4F16">
        <w:rPr>
          <w:i/>
        </w:rPr>
        <w:t>’</w:t>
      </w:r>
      <w:r w:rsidR="004E2409" w:rsidRPr="003E4F16">
        <w:rPr>
          <w:i/>
          <w:lang w:val="en-US"/>
        </w:rPr>
        <w:t>s</w:t>
      </w:r>
      <w:r w:rsidR="004E2409" w:rsidRPr="003E4F16">
        <w:rPr>
          <w:i/>
        </w:rPr>
        <w:t xml:space="preserve"> 5 </w:t>
      </w:r>
      <w:r w:rsidR="004E2409" w:rsidRPr="003E4F16">
        <w:rPr>
          <w:i/>
          <w:lang w:val="en-US"/>
        </w:rPr>
        <w:t>o</w:t>
      </w:r>
      <w:r w:rsidR="004E2409" w:rsidRPr="003E4F16">
        <w:rPr>
          <w:i/>
        </w:rPr>
        <w:t>’</w:t>
      </w:r>
      <w:r w:rsidR="004E2409" w:rsidRPr="003E4F16">
        <w:rPr>
          <w:i/>
          <w:lang w:val="en-US"/>
        </w:rPr>
        <w:t>clock</w:t>
      </w:r>
      <w:r w:rsidR="004E2409" w:rsidRPr="003E4F16">
        <w:rPr>
          <w:i/>
        </w:rPr>
        <w:t>.</w:t>
      </w:r>
      <w:proofErr w:type="gramEnd"/>
      <w:r w:rsidR="004E2409" w:rsidRPr="003E4F16">
        <w:rPr>
          <w:i/>
        </w:rPr>
        <w:t xml:space="preserve"> </w:t>
      </w:r>
      <w:r w:rsidR="004E2409" w:rsidRPr="003E4F16">
        <w:rPr>
          <w:i/>
          <w:lang w:val="en-US"/>
        </w:rPr>
        <w:t>It</w:t>
      </w:r>
      <w:r w:rsidR="004E2409" w:rsidRPr="003E4F16">
        <w:rPr>
          <w:i/>
        </w:rPr>
        <w:t>’</w:t>
      </w:r>
      <w:r w:rsidR="004E2409" w:rsidRPr="003E4F16">
        <w:rPr>
          <w:i/>
          <w:lang w:val="en-US"/>
        </w:rPr>
        <w:t>s</w:t>
      </w:r>
      <w:r w:rsidR="004E2409" w:rsidRPr="003E4F16">
        <w:rPr>
          <w:i/>
        </w:rPr>
        <w:t xml:space="preserve"> </w:t>
      </w:r>
      <w:r w:rsidR="004E2409" w:rsidRPr="003E4F16">
        <w:rPr>
          <w:i/>
          <w:lang w:val="en-US"/>
        </w:rPr>
        <w:t>interesting</w:t>
      </w:r>
      <w:r w:rsidR="004E2409" w:rsidRPr="003E4F16">
        <w:rPr>
          <w:i/>
        </w:rPr>
        <w:t xml:space="preserve">), предложениясконструкцией </w:t>
      </w:r>
      <w:r w:rsidR="004E2409" w:rsidRPr="003E4F16">
        <w:rPr>
          <w:i/>
          <w:lang w:val="en-US"/>
        </w:rPr>
        <w:t>there</w:t>
      </w:r>
      <w:r w:rsidR="004E2409" w:rsidRPr="003E4F16">
        <w:rPr>
          <w:i/>
        </w:rPr>
        <w:t xml:space="preserve"> </w:t>
      </w:r>
      <w:r w:rsidR="004E2409" w:rsidRPr="003E4F16">
        <w:rPr>
          <w:i/>
          <w:lang w:val="en-US"/>
        </w:rPr>
        <w:t>is</w:t>
      </w:r>
      <w:r w:rsidR="004E2409" w:rsidRPr="003E4F16">
        <w:rPr>
          <w:i/>
        </w:rPr>
        <w:t>/</w:t>
      </w:r>
      <w:r w:rsidR="004E2409" w:rsidRPr="003E4F16">
        <w:rPr>
          <w:i/>
          <w:lang w:val="en-US"/>
        </w:rPr>
        <w:t>there</w:t>
      </w:r>
      <w:r w:rsidR="004E2409" w:rsidRPr="003E4F16">
        <w:rPr>
          <w:i/>
        </w:rPr>
        <w:t xml:space="preserve"> </w:t>
      </w:r>
      <w:r w:rsidR="004E2409" w:rsidRPr="003E4F16">
        <w:rPr>
          <w:i/>
          <w:lang w:val="en-US"/>
        </w:rPr>
        <w:t>are</w:t>
      </w:r>
      <w:r w:rsidR="004E2409" w:rsidRPr="003E4F16">
        <w:rPr>
          <w:i/>
        </w:rPr>
        <w:t>;</w:t>
      </w:r>
    </w:p>
    <w:p w:rsidR="004E2409" w:rsidRPr="003E4F16" w:rsidRDefault="003E4F16" w:rsidP="003E4F16">
      <w:pPr>
        <w:jc w:val="both"/>
        <w:rPr>
          <w:i/>
          <w:lang w:val="en-US"/>
        </w:rPr>
      </w:pPr>
      <w:proofErr w:type="gramStart"/>
      <w:r>
        <w:rPr>
          <w:i/>
        </w:rPr>
        <w:t>-</w:t>
      </w:r>
      <w:r w:rsidR="004E2409" w:rsidRPr="003E4F16">
        <w:rPr>
          <w:i/>
        </w:rPr>
        <w:t>оперировать в речи неопределенными местоимениями some, any (некоторые случаи употребления:</w:t>
      </w:r>
      <w:proofErr w:type="gramEnd"/>
      <w:r w:rsidR="004E2409" w:rsidRPr="003E4F16">
        <w:rPr>
          <w:i/>
        </w:rPr>
        <w:t xml:space="preserve"> Can I have some tea? </w:t>
      </w:r>
      <w:r w:rsidR="004E2409" w:rsidRPr="003E4F16">
        <w:rPr>
          <w:i/>
          <w:lang w:val="en-US"/>
        </w:rPr>
        <w:t>Is there any milk in the fridge? — No, there isn’t any);</w:t>
      </w:r>
    </w:p>
    <w:p w:rsidR="004E2409" w:rsidRPr="003E4F16" w:rsidRDefault="003E4F16" w:rsidP="003E4F16">
      <w:pPr>
        <w:jc w:val="both"/>
        <w:rPr>
          <w:i/>
          <w:lang w:val="en-US"/>
        </w:rPr>
      </w:pPr>
      <w:r w:rsidRPr="003E4F16">
        <w:rPr>
          <w:i/>
          <w:lang w:val="en-US"/>
        </w:rPr>
        <w:t>-</w:t>
      </w:r>
      <w:r w:rsidR="004E2409" w:rsidRPr="003E4F16">
        <w:rPr>
          <w:i/>
        </w:rPr>
        <w:t>оперировать</w:t>
      </w:r>
      <w:r w:rsidRPr="003E4F16">
        <w:rPr>
          <w:i/>
          <w:lang w:val="en-US"/>
        </w:rPr>
        <w:t xml:space="preserve"> </w:t>
      </w:r>
      <w:r w:rsidR="004E2409" w:rsidRPr="003E4F16">
        <w:rPr>
          <w:i/>
        </w:rPr>
        <w:t>в</w:t>
      </w:r>
      <w:r w:rsidRPr="003E4F16">
        <w:rPr>
          <w:i/>
          <w:lang w:val="en-US"/>
        </w:rPr>
        <w:t xml:space="preserve"> </w:t>
      </w:r>
      <w:r w:rsidR="004E2409" w:rsidRPr="003E4F16">
        <w:rPr>
          <w:i/>
        </w:rPr>
        <w:t>речи</w:t>
      </w:r>
      <w:r w:rsidRPr="003E4F16">
        <w:rPr>
          <w:i/>
          <w:lang w:val="en-US"/>
        </w:rPr>
        <w:t xml:space="preserve"> </w:t>
      </w:r>
      <w:r w:rsidR="004E2409" w:rsidRPr="003E4F16">
        <w:rPr>
          <w:i/>
        </w:rPr>
        <w:t>наречиями</w:t>
      </w:r>
      <w:r w:rsidRPr="003E4F16">
        <w:rPr>
          <w:i/>
          <w:lang w:val="en-US"/>
        </w:rPr>
        <w:t xml:space="preserve"> </w:t>
      </w:r>
      <w:r w:rsidR="004E2409" w:rsidRPr="003E4F16">
        <w:rPr>
          <w:i/>
        </w:rPr>
        <w:t>времени</w:t>
      </w:r>
      <w:r w:rsidR="004E2409" w:rsidRPr="003E4F16">
        <w:rPr>
          <w:i/>
          <w:lang w:val="en-US"/>
        </w:rPr>
        <w:t xml:space="preserve"> (yesterday, tomorrow, never, usually, often, sometimes); </w:t>
      </w:r>
      <w:r w:rsidR="004E2409" w:rsidRPr="003E4F16">
        <w:rPr>
          <w:i/>
        </w:rPr>
        <w:t>наречиямистепени</w:t>
      </w:r>
      <w:r w:rsidR="004E2409" w:rsidRPr="003E4F16">
        <w:rPr>
          <w:i/>
          <w:lang w:val="en-US"/>
        </w:rPr>
        <w:t xml:space="preserve"> (much, little, very);</w:t>
      </w:r>
    </w:p>
    <w:p w:rsidR="004E2409" w:rsidRPr="003E4F16" w:rsidRDefault="003E4F16" w:rsidP="003E4F16">
      <w:pPr>
        <w:jc w:val="both"/>
        <w:rPr>
          <w:i/>
        </w:rPr>
      </w:pPr>
      <w:r>
        <w:rPr>
          <w:i/>
        </w:rPr>
        <w:t>-</w:t>
      </w:r>
      <w:r w:rsidR="004E2409" w:rsidRPr="003E4F16">
        <w:rPr>
          <w:i/>
        </w:rPr>
        <w:t>распознавать в тексте и дифференцировать слова по определенным признакам (существительные, прилагательные, модальные/смысловые глаголы).</w:t>
      </w:r>
    </w:p>
    <w:p w:rsidR="004E2409" w:rsidRDefault="004E2409" w:rsidP="004E2409">
      <w:pPr>
        <w:pStyle w:val="21"/>
        <w:numPr>
          <w:ilvl w:val="0"/>
          <w:numId w:val="0"/>
        </w:numPr>
        <w:spacing w:line="276" w:lineRule="auto"/>
        <w:ind w:left="567"/>
        <w:rPr>
          <w:sz w:val="24"/>
        </w:rPr>
      </w:pPr>
    </w:p>
    <w:p w:rsidR="003C38D7" w:rsidRPr="006F4238" w:rsidRDefault="003C38D7" w:rsidP="003C38D7">
      <w:pPr>
        <w:rPr>
          <w:b/>
        </w:rPr>
      </w:pPr>
      <w:bookmarkStart w:id="58" w:name="sub_1122"/>
      <w:r w:rsidRPr="006F4238">
        <w:rPr>
          <w:b/>
        </w:rPr>
        <w:t>Математика и информатика:</w:t>
      </w:r>
    </w:p>
    <w:p w:rsidR="003C38D7" w:rsidRDefault="003C38D7" w:rsidP="003E4F16">
      <w:pPr>
        <w:jc w:val="both"/>
      </w:pPr>
      <w:bookmarkStart w:id="59" w:name="sub_11221"/>
      <w:bookmarkEnd w:id="58"/>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C38D7" w:rsidRDefault="003C38D7" w:rsidP="003E4F16">
      <w:pPr>
        <w:jc w:val="both"/>
      </w:pPr>
      <w:bookmarkStart w:id="60" w:name="sub_11222"/>
      <w:bookmarkEnd w:id="59"/>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C38D7" w:rsidRDefault="003C38D7" w:rsidP="003E4F16">
      <w:pPr>
        <w:jc w:val="both"/>
      </w:pPr>
      <w:bookmarkStart w:id="61" w:name="sub_11223"/>
      <w:bookmarkEnd w:id="60"/>
      <w:r>
        <w:t>3) приобретение начального опыта применения математических знаний для решения учебно-познавательных и учебно-практических задач;</w:t>
      </w:r>
    </w:p>
    <w:p w:rsidR="003C38D7" w:rsidRDefault="003C38D7" w:rsidP="003E4F16">
      <w:pPr>
        <w:jc w:val="both"/>
      </w:pPr>
      <w:bookmarkStart w:id="62" w:name="sub_11224"/>
      <w:bookmarkEnd w:id="61"/>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bookmarkEnd w:id="62"/>
    <w:p w:rsidR="004E2409" w:rsidRPr="006F4238" w:rsidRDefault="003C38D7" w:rsidP="003E4F16">
      <w:pPr>
        <w:jc w:val="both"/>
        <w:rPr>
          <w:sz w:val="22"/>
          <w:szCs w:val="22"/>
        </w:rPr>
      </w:pPr>
      <w:r w:rsidRPr="006F4238">
        <w:rPr>
          <w:sz w:val="22"/>
          <w:szCs w:val="22"/>
        </w:rPr>
        <w:t>5) приобретение первоначальных представлений о компьютерной грамотности</w:t>
      </w:r>
    </w:p>
    <w:p w:rsidR="004E2409" w:rsidRPr="00B642AB" w:rsidRDefault="004E2409" w:rsidP="00D03DB5">
      <w:pPr>
        <w:pStyle w:val="aff"/>
        <w:numPr>
          <w:ilvl w:val="2"/>
          <w:numId w:val="107"/>
        </w:numPr>
        <w:spacing w:line="276" w:lineRule="auto"/>
        <w:rPr>
          <w:sz w:val="24"/>
        </w:rPr>
      </w:pPr>
      <w:bookmarkStart w:id="63" w:name="_Toc288394064"/>
      <w:bookmarkStart w:id="64" w:name="_Toc288410531"/>
      <w:bookmarkStart w:id="65" w:name="_Toc288410660"/>
      <w:bookmarkStart w:id="66" w:name="_Toc424564306"/>
      <w:r w:rsidRPr="0029343C">
        <w:rPr>
          <w:sz w:val="24"/>
        </w:rPr>
        <w:t>Математика и информатика</w:t>
      </w:r>
      <w:bookmarkEnd w:id="63"/>
      <w:bookmarkEnd w:id="64"/>
      <w:bookmarkEnd w:id="65"/>
      <w:bookmarkEnd w:id="66"/>
    </w:p>
    <w:p w:rsidR="004E2409" w:rsidRPr="0029343C" w:rsidRDefault="004E2409" w:rsidP="003E4F16">
      <w:pPr>
        <w:jc w:val="both"/>
        <w:rPr>
          <w:rStyle w:val="Zag11"/>
          <w:rFonts w:eastAsia="@Arial Unicode MS"/>
        </w:rPr>
      </w:pPr>
      <w:r w:rsidRPr="0029343C">
        <w:rPr>
          <w:rStyle w:val="Zag11"/>
          <w:rFonts w:eastAsia="@Arial Unicode MS"/>
        </w:rPr>
        <w:t xml:space="preserve">В результате изучения курса </w:t>
      </w:r>
      <w:proofErr w:type="gramStart"/>
      <w:r w:rsidRPr="0029343C">
        <w:rPr>
          <w:rStyle w:val="Zag11"/>
          <w:rFonts w:eastAsia="@Arial Unicode MS"/>
        </w:rPr>
        <w:t>математики</w:t>
      </w:r>
      <w:proofErr w:type="gramEnd"/>
      <w:r w:rsidRPr="0029343C">
        <w:rPr>
          <w:rStyle w:val="Zag11"/>
          <w:rFonts w:eastAsia="@Arial Unicode MS"/>
        </w:rPr>
        <w:t xml:space="preserve"> обучающиеся на уровне начального общего образования:</w:t>
      </w:r>
    </w:p>
    <w:p w:rsidR="004E2409" w:rsidRPr="0029343C" w:rsidRDefault="003E4F16" w:rsidP="003E4F16">
      <w:pPr>
        <w:jc w:val="both"/>
        <w:rPr>
          <w:rStyle w:val="Zag11"/>
          <w:rFonts w:eastAsia="@Arial Unicode MS"/>
        </w:rPr>
      </w:pPr>
      <w:r>
        <w:rPr>
          <w:rStyle w:val="Zag11"/>
          <w:rFonts w:eastAsia="@Arial Unicode MS"/>
        </w:rPr>
        <w:lastRenderedPageBreak/>
        <w:t>-</w:t>
      </w:r>
      <w:r w:rsidR="004E2409" w:rsidRPr="0029343C">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E2409" w:rsidRPr="0029343C" w:rsidRDefault="003E4F16" w:rsidP="003E4F16">
      <w:pPr>
        <w:jc w:val="both"/>
        <w:rPr>
          <w:rStyle w:val="Zag11"/>
          <w:rFonts w:eastAsia="@Arial Unicode MS"/>
        </w:rPr>
      </w:pPr>
      <w:r>
        <w:rPr>
          <w:rStyle w:val="Zag11"/>
          <w:rFonts w:eastAsia="@Arial Unicode MS"/>
        </w:rPr>
        <w:t>-</w:t>
      </w:r>
      <w:r w:rsidR="004E2409" w:rsidRPr="0029343C">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E2409" w:rsidRPr="0029343C" w:rsidRDefault="003E4F16" w:rsidP="003E4F16">
      <w:pPr>
        <w:jc w:val="both"/>
        <w:rPr>
          <w:rStyle w:val="Zag11"/>
          <w:rFonts w:eastAsia="@Arial Unicode MS"/>
        </w:rPr>
      </w:pPr>
      <w:r>
        <w:rPr>
          <w:rStyle w:val="Zag11"/>
          <w:rFonts w:eastAsia="@Arial Unicode MS"/>
        </w:rPr>
        <w:t>-</w:t>
      </w:r>
      <w:r w:rsidR="004E2409" w:rsidRPr="0029343C">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E4F16" w:rsidRDefault="003E4F16" w:rsidP="003E4F16">
      <w:pPr>
        <w:jc w:val="both"/>
        <w:rPr>
          <w:rStyle w:val="Zag11"/>
          <w:rFonts w:eastAsia="@Arial Unicode MS"/>
        </w:rPr>
      </w:pPr>
      <w:r>
        <w:rPr>
          <w:rStyle w:val="Zag11"/>
          <w:rFonts w:eastAsia="@Arial Unicode MS"/>
        </w:rPr>
        <w:t>-</w:t>
      </w:r>
      <w:r w:rsidR="004E2409" w:rsidRPr="0029343C">
        <w:rPr>
          <w:rStyle w:val="Zag11"/>
          <w:rFonts w:eastAsia="@Arial Unicode MS"/>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p>
    <w:p w:rsidR="004E2409" w:rsidRPr="0029343C" w:rsidRDefault="003E4F16" w:rsidP="003E4F16">
      <w:pPr>
        <w:jc w:val="both"/>
        <w:rPr>
          <w:rStyle w:val="Zag11"/>
          <w:rFonts w:eastAsia="@Arial Unicode MS"/>
        </w:rPr>
      </w:pPr>
      <w:r>
        <w:rPr>
          <w:rStyle w:val="Zag11"/>
          <w:rFonts w:eastAsia="@Arial Unicode MS"/>
        </w:rPr>
        <w:t>-</w:t>
      </w:r>
      <w:r w:rsidR="004E2409" w:rsidRPr="0029343C">
        <w:rPr>
          <w:rStyle w:val="Zag11"/>
          <w:rFonts w:eastAsia="@Arial Unicode MS"/>
        </w:rPr>
        <w:t>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E2409" w:rsidRPr="0029343C" w:rsidRDefault="004E2409" w:rsidP="003E4F16">
      <w:pPr>
        <w:jc w:val="both"/>
        <w:rPr>
          <w:rStyle w:val="Zag11"/>
          <w:rFonts w:eastAsia="@Arial Unicode MS"/>
        </w:rPr>
      </w:pPr>
      <w:r w:rsidRPr="0029343C">
        <w:rPr>
          <w:rStyle w:val="Zag11"/>
          <w:rFonts w:eastAsia="@Arial Unicode MS"/>
        </w:rPr>
        <w:t xml:space="preserve">познакомятся с простейшими геометрическими формами, научатся распознавать, называть и </w:t>
      </w:r>
      <w:proofErr w:type="gramStart"/>
      <w:r w:rsidR="003E4F16">
        <w:rPr>
          <w:rStyle w:val="Zag11"/>
          <w:rFonts w:eastAsia="@Arial Unicode MS"/>
        </w:rPr>
        <w:t>-</w:t>
      </w:r>
      <w:r w:rsidRPr="0029343C">
        <w:rPr>
          <w:rStyle w:val="Zag11"/>
          <w:rFonts w:eastAsia="@Arial Unicode MS"/>
        </w:rPr>
        <w:t>и</w:t>
      </w:r>
      <w:proofErr w:type="gramEnd"/>
      <w:r w:rsidRPr="0029343C">
        <w:rPr>
          <w:rStyle w:val="Zag11"/>
          <w:rFonts w:eastAsia="@Arial Unicode MS"/>
        </w:rPr>
        <w:t>зображать геометрические фигуры, овладеют способами измерения длин и площадей;</w:t>
      </w:r>
    </w:p>
    <w:p w:rsidR="004E2409" w:rsidRPr="0029343C" w:rsidRDefault="003E4F16" w:rsidP="003E4F16">
      <w:pPr>
        <w:jc w:val="both"/>
        <w:rPr>
          <w:rStyle w:val="Zag11"/>
          <w:rFonts w:eastAsia="@Arial Unicode MS"/>
          <w:i/>
          <w:iCs/>
          <w:color w:val="auto"/>
        </w:rPr>
      </w:pPr>
      <w:r>
        <w:rPr>
          <w:rStyle w:val="Zag11"/>
          <w:rFonts w:eastAsia="@Arial Unicode MS"/>
          <w:i/>
          <w:iCs/>
          <w:color w:val="auto"/>
        </w:rPr>
        <w:t>-</w:t>
      </w:r>
      <w:r w:rsidR="004E2409" w:rsidRPr="0029343C">
        <w:rPr>
          <w:rStyle w:val="Zag11"/>
          <w:rFonts w:eastAsia="@Arial Unicode MS"/>
          <w:i/>
          <w:iCs/>
          <w:color w:val="auto"/>
        </w:rPr>
        <w:t>приобретут в ходе работы с таблицами и диаграммами важные для практико</w:t>
      </w:r>
      <w:r w:rsidR="004E2409" w:rsidRPr="0029343C">
        <w:rPr>
          <w:rStyle w:val="Zag11"/>
          <w:rFonts w:eastAsia="@Arial Unicode MS"/>
          <w:i/>
          <w:iCs/>
          <w:color w:val="auto"/>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E2409" w:rsidRPr="0029343C" w:rsidRDefault="004E2409" w:rsidP="004E2409">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Числа и величины</w:t>
      </w:r>
    </w:p>
    <w:p w:rsidR="004E2409" w:rsidRPr="0029343C" w:rsidRDefault="004E2409" w:rsidP="004E2409">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4E2409" w:rsidRPr="0029343C" w:rsidRDefault="003E4F16" w:rsidP="003E4F16">
      <w:pPr>
        <w:jc w:val="both"/>
      </w:pPr>
      <w:r>
        <w:t>-</w:t>
      </w:r>
      <w:r w:rsidR="004E2409" w:rsidRPr="0029343C">
        <w:t>читать, записывать, сравнивать, упорядочивать числа от нуля до миллиона;</w:t>
      </w:r>
    </w:p>
    <w:p w:rsidR="004E2409" w:rsidRPr="0029343C" w:rsidRDefault="003E4F16" w:rsidP="003E4F16">
      <w:pPr>
        <w:jc w:val="both"/>
      </w:pPr>
      <w:r>
        <w:t>-</w:t>
      </w:r>
      <w:r w:rsidR="004E2409" w:rsidRPr="0029343C">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E2409" w:rsidRPr="0029343C" w:rsidRDefault="003E4F16" w:rsidP="003E4F16">
      <w:pPr>
        <w:jc w:val="both"/>
      </w:pPr>
      <w:r>
        <w:rPr>
          <w:spacing w:val="2"/>
        </w:rPr>
        <w:t>-</w:t>
      </w:r>
      <w:r w:rsidR="004E2409" w:rsidRPr="0029343C">
        <w:rPr>
          <w:spacing w:val="2"/>
        </w:rPr>
        <w:t xml:space="preserve">группировать числа по заданному или самостоятельно </w:t>
      </w:r>
      <w:r w:rsidR="004E2409" w:rsidRPr="0029343C">
        <w:t>установленному признаку;</w:t>
      </w:r>
    </w:p>
    <w:p w:rsidR="004E2409" w:rsidRPr="0029343C" w:rsidRDefault="003E4F16" w:rsidP="003E4F16">
      <w:pPr>
        <w:jc w:val="both"/>
      </w:pPr>
      <w:r>
        <w:t>-</w:t>
      </w:r>
      <w:r w:rsidR="004E2409" w:rsidRPr="0029343C">
        <w:t>классифицировать числа по одному или нескольким основаниям, объяснять свои действия;</w:t>
      </w:r>
    </w:p>
    <w:p w:rsidR="004E2409" w:rsidRPr="0029343C" w:rsidRDefault="004E2409" w:rsidP="003E4F16">
      <w:pPr>
        <w:jc w:val="both"/>
        <w:rPr>
          <w:iCs/>
        </w:rPr>
      </w:pPr>
      <w:proofErr w:type="gramStart"/>
      <w:r w:rsidRPr="0029343C">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3E4F16" w:rsidRDefault="003E4F16" w:rsidP="004E2409">
      <w:pPr>
        <w:pStyle w:val="af"/>
        <w:spacing w:line="276" w:lineRule="auto"/>
        <w:ind w:firstLine="567"/>
        <w:rPr>
          <w:rFonts w:ascii="Times New Roman" w:hAnsi="Times New Roman"/>
          <w:b/>
          <w:i w:val="0"/>
          <w:color w:val="auto"/>
          <w:sz w:val="24"/>
          <w:szCs w:val="24"/>
        </w:rPr>
      </w:pPr>
    </w:p>
    <w:p w:rsidR="004E2409" w:rsidRPr="0029343C" w:rsidRDefault="004E2409" w:rsidP="004E2409">
      <w:pPr>
        <w:pStyle w:val="af"/>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4E2409" w:rsidRPr="003E4F16" w:rsidRDefault="003E4F16" w:rsidP="003E4F16">
      <w:pPr>
        <w:jc w:val="both"/>
        <w:rPr>
          <w:i/>
        </w:rPr>
      </w:pPr>
      <w:r>
        <w:rPr>
          <w:i/>
        </w:rPr>
        <w:t>-</w:t>
      </w:r>
      <w:r w:rsidR="004E2409" w:rsidRPr="003E4F16">
        <w:rPr>
          <w:i/>
        </w:rPr>
        <w:t>выбирать единицу для измерения данной величины (длины, массы, площади, времени), объяснять свои действия.</w:t>
      </w:r>
    </w:p>
    <w:p w:rsidR="004E2409" w:rsidRPr="0029343C" w:rsidRDefault="004E2409" w:rsidP="004E2409">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Арифметические действия</w:t>
      </w:r>
    </w:p>
    <w:p w:rsidR="004E2409" w:rsidRPr="0029343C" w:rsidRDefault="004E2409" w:rsidP="004E2409">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4E2409" w:rsidRPr="0029343C" w:rsidRDefault="003E4F16" w:rsidP="003E4F16">
      <w:pPr>
        <w:jc w:val="both"/>
      </w:pPr>
      <w:proofErr w:type="gramStart"/>
      <w:r>
        <w:t>-</w:t>
      </w:r>
      <w:r w:rsidR="004E2409" w:rsidRPr="0029343C">
        <w:t>выполнять письменно действия с многозначными числами (сложение, вычитание, умножение и деление на однозначное, двузначное числа в пределах 10</w:t>
      </w:r>
      <w:r w:rsidR="004E2409" w:rsidRPr="0029343C">
        <w:rPr>
          <w:rFonts w:eastAsia="MS Mincho"/>
        </w:rPr>
        <w:t> </w:t>
      </w:r>
      <w:r w:rsidR="004E2409" w:rsidRPr="0029343C">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E2409" w:rsidRPr="0029343C" w:rsidRDefault="003E4F16" w:rsidP="003E4F16">
      <w:pPr>
        <w:jc w:val="both"/>
      </w:pPr>
      <w:r>
        <w:t>-</w:t>
      </w:r>
      <w:r w:rsidR="004E2409" w:rsidRPr="0029343C">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E2409" w:rsidRPr="0029343C" w:rsidRDefault="003E4F16" w:rsidP="003E4F16">
      <w:pPr>
        <w:jc w:val="both"/>
      </w:pPr>
      <w:r>
        <w:t>-</w:t>
      </w:r>
      <w:r w:rsidR="004E2409" w:rsidRPr="0029343C">
        <w:t>выделять неизвестный компонент арифметического действия и находить его значение;</w:t>
      </w:r>
    </w:p>
    <w:p w:rsidR="004E2409" w:rsidRPr="0029343C" w:rsidRDefault="004E2409" w:rsidP="003E4F16">
      <w:pPr>
        <w:jc w:val="both"/>
      </w:pPr>
      <w:proofErr w:type="gramStart"/>
      <w:r w:rsidRPr="0029343C">
        <w:t>вычислять значение числового выражения (содержащего 2—3</w:t>
      </w:r>
      <w:r w:rsidRPr="0029343C">
        <w:t> </w:t>
      </w:r>
      <w:r w:rsidRPr="0029343C">
        <w:t>арифметических действия, со скобками и без скобок).</w:t>
      </w:r>
      <w:proofErr w:type="gramEnd"/>
    </w:p>
    <w:p w:rsidR="004E2409" w:rsidRPr="0029343C" w:rsidRDefault="004E2409" w:rsidP="004E2409">
      <w:pPr>
        <w:pStyle w:val="af"/>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4E2409" w:rsidRPr="003E4F16" w:rsidRDefault="003E4F16" w:rsidP="003E4F16">
      <w:pPr>
        <w:jc w:val="both"/>
        <w:rPr>
          <w:i/>
        </w:rPr>
      </w:pPr>
      <w:r>
        <w:rPr>
          <w:i/>
        </w:rPr>
        <w:t>-</w:t>
      </w:r>
      <w:r w:rsidR="004E2409" w:rsidRPr="003E4F16">
        <w:rPr>
          <w:i/>
        </w:rPr>
        <w:t>выполнять действия с величинами;</w:t>
      </w:r>
    </w:p>
    <w:p w:rsidR="004E2409" w:rsidRPr="003E4F16" w:rsidRDefault="003E4F16" w:rsidP="003E4F16">
      <w:pPr>
        <w:jc w:val="both"/>
        <w:rPr>
          <w:i/>
        </w:rPr>
      </w:pPr>
      <w:r>
        <w:rPr>
          <w:i/>
        </w:rPr>
        <w:t>-</w:t>
      </w:r>
      <w:r w:rsidR="004E2409" w:rsidRPr="003E4F16">
        <w:rPr>
          <w:i/>
        </w:rPr>
        <w:t>использовать свойства арифметических действий для удобства вычислений;</w:t>
      </w:r>
    </w:p>
    <w:p w:rsidR="004E2409" w:rsidRPr="003E4F16" w:rsidRDefault="003E4F16" w:rsidP="003E4F16">
      <w:pPr>
        <w:jc w:val="both"/>
        <w:rPr>
          <w:i/>
        </w:rPr>
      </w:pPr>
      <w:r>
        <w:rPr>
          <w:i/>
        </w:rPr>
        <w:t>-</w:t>
      </w:r>
      <w:r w:rsidR="004E2409" w:rsidRPr="003E4F16">
        <w:rPr>
          <w:i/>
        </w:rPr>
        <w:t>проводить проверку правильности вычислений (с помощью обратного действия, прикидки и оценки результата действия и</w:t>
      </w:r>
      <w:r w:rsidR="004E2409" w:rsidRPr="003E4F16">
        <w:rPr>
          <w:i/>
        </w:rPr>
        <w:t> </w:t>
      </w:r>
      <w:r w:rsidR="004E2409" w:rsidRPr="003E4F16">
        <w:rPr>
          <w:i/>
        </w:rPr>
        <w:t>др.).</w:t>
      </w:r>
    </w:p>
    <w:p w:rsidR="00D03DB5" w:rsidRDefault="00D03DB5" w:rsidP="004E2409">
      <w:pPr>
        <w:pStyle w:val="4"/>
        <w:spacing w:before="0" w:after="0" w:line="276" w:lineRule="auto"/>
        <w:ind w:firstLine="567"/>
        <w:jc w:val="both"/>
        <w:rPr>
          <w:rFonts w:ascii="Times New Roman" w:hAnsi="Times New Roman" w:cs="Times New Roman"/>
          <w:b/>
          <w:i w:val="0"/>
          <w:color w:val="auto"/>
          <w:sz w:val="24"/>
          <w:szCs w:val="24"/>
        </w:rPr>
      </w:pPr>
    </w:p>
    <w:p w:rsidR="004E2409" w:rsidRPr="0029343C" w:rsidRDefault="004E2409" w:rsidP="004E2409">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Работа с текстовыми задачами</w:t>
      </w:r>
    </w:p>
    <w:p w:rsidR="004E2409" w:rsidRPr="0029343C" w:rsidRDefault="004E2409" w:rsidP="004E2409">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4E2409" w:rsidRPr="0029343C" w:rsidRDefault="003E4F16" w:rsidP="003E4F16">
      <w:pPr>
        <w:jc w:val="both"/>
      </w:pPr>
      <w:r>
        <w:t>-</w:t>
      </w:r>
      <w:r w:rsidR="004E2409" w:rsidRPr="0029343C">
        <w:t>устанавливать зависимость между величинами, представленными в задаче, планировать ход решения задачи, выбирать и объяснять выбор действий;</w:t>
      </w:r>
    </w:p>
    <w:p w:rsidR="004E2409" w:rsidRPr="0029343C" w:rsidRDefault="003E4F16" w:rsidP="003E4F16">
      <w:pPr>
        <w:jc w:val="both"/>
      </w:pPr>
      <w:r>
        <w:rPr>
          <w:spacing w:val="-2"/>
        </w:rPr>
        <w:t>-</w:t>
      </w:r>
      <w:r w:rsidR="004E2409" w:rsidRPr="0029343C">
        <w:rPr>
          <w:spacing w:val="-2"/>
        </w:rPr>
        <w:t>решать арифметическим способом (в 1—2</w:t>
      </w:r>
      <w:r w:rsidR="004E2409" w:rsidRPr="0029343C">
        <w:rPr>
          <w:iCs/>
          <w:spacing w:val="-2"/>
        </w:rPr>
        <w:t> </w:t>
      </w:r>
      <w:r w:rsidR="004E2409" w:rsidRPr="0029343C">
        <w:rPr>
          <w:spacing w:val="-2"/>
        </w:rPr>
        <w:t xml:space="preserve">действия) </w:t>
      </w:r>
      <w:r w:rsidR="004E2409" w:rsidRPr="0029343C">
        <w:t>учебные задачи и задачи, связанные с повседневной жизнью;</w:t>
      </w:r>
    </w:p>
    <w:p w:rsidR="004E2409" w:rsidRPr="0029343C" w:rsidRDefault="003E4F16" w:rsidP="003E4F16">
      <w:pPr>
        <w:jc w:val="both"/>
      </w:pPr>
      <w:r>
        <w:t>-</w:t>
      </w:r>
      <w:r w:rsidR="004E2409" w:rsidRPr="0029343C">
        <w:t>решать задачи на нахождение доли величины и вели</w:t>
      </w:r>
      <w:r w:rsidR="004E2409" w:rsidRPr="0029343C">
        <w:rPr>
          <w:spacing w:val="2"/>
        </w:rPr>
        <w:t xml:space="preserve">чины по значению ее доли (половина, треть, четверть, </w:t>
      </w:r>
      <w:r w:rsidR="004E2409" w:rsidRPr="0029343C">
        <w:t>пятая, десятая часть);</w:t>
      </w:r>
    </w:p>
    <w:p w:rsidR="004E2409" w:rsidRPr="0029343C" w:rsidRDefault="003E4F16" w:rsidP="003E4F16">
      <w:pPr>
        <w:jc w:val="both"/>
      </w:pPr>
      <w:r>
        <w:t>-</w:t>
      </w:r>
      <w:r w:rsidR="004E2409" w:rsidRPr="0029343C">
        <w:t>оценивать правильность хода решения и реальность ответа на вопрос задачи.</w:t>
      </w:r>
    </w:p>
    <w:p w:rsidR="004E2409" w:rsidRPr="0029343C" w:rsidRDefault="004E2409" w:rsidP="004E2409">
      <w:pPr>
        <w:pStyle w:val="af"/>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4E2409" w:rsidRPr="003E4F16" w:rsidRDefault="003E4F16" w:rsidP="003E4F16">
      <w:pPr>
        <w:jc w:val="both"/>
        <w:rPr>
          <w:i/>
        </w:rPr>
      </w:pPr>
      <w:r>
        <w:rPr>
          <w:i/>
        </w:rPr>
        <w:t>-</w:t>
      </w:r>
      <w:r w:rsidR="004E2409" w:rsidRPr="003E4F16">
        <w:rPr>
          <w:i/>
        </w:rPr>
        <w:t>решать задачи в 3—4 действия;</w:t>
      </w:r>
    </w:p>
    <w:p w:rsidR="004E2409" w:rsidRPr="003E4F16" w:rsidRDefault="003E4F16" w:rsidP="003E4F16">
      <w:pPr>
        <w:jc w:val="both"/>
        <w:rPr>
          <w:i/>
        </w:rPr>
      </w:pPr>
      <w:r>
        <w:rPr>
          <w:i/>
        </w:rPr>
        <w:t>-</w:t>
      </w:r>
      <w:r w:rsidR="004E2409" w:rsidRPr="003E4F16">
        <w:rPr>
          <w:i/>
        </w:rPr>
        <w:t>находить разные способы решения задачи.</w:t>
      </w:r>
    </w:p>
    <w:p w:rsidR="004E2409" w:rsidRPr="0029343C" w:rsidRDefault="004E2409" w:rsidP="004E2409">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Пространственныеотношения</w:t>
      </w:r>
    </w:p>
    <w:p w:rsidR="004E2409" w:rsidRPr="0029343C" w:rsidRDefault="004E2409" w:rsidP="004E2409">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Геометрические фигуры</w:t>
      </w:r>
    </w:p>
    <w:p w:rsidR="004E2409" w:rsidRPr="0029343C" w:rsidRDefault="004E2409" w:rsidP="004E2409">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4E2409" w:rsidRPr="0029343C" w:rsidRDefault="003E4F16" w:rsidP="003E4F16">
      <w:pPr>
        <w:jc w:val="both"/>
      </w:pPr>
      <w:r>
        <w:t>-</w:t>
      </w:r>
      <w:r w:rsidR="004E2409" w:rsidRPr="0029343C">
        <w:t>описывать взаимное расположение предметов в пространстве и на плоскости;</w:t>
      </w:r>
    </w:p>
    <w:p w:rsidR="004E2409" w:rsidRPr="0029343C" w:rsidRDefault="003E4F16" w:rsidP="003E4F16">
      <w:pPr>
        <w:jc w:val="both"/>
      </w:pPr>
      <w:proofErr w:type="gramStart"/>
      <w:r>
        <w:t>-</w:t>
      </w:r>
      <w:r w:rsidR="004E2409" w:rsidRPr="0029343C">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E2409" w:rsidRPr="0029343C" w:rsidRDefault="003E4F16" w:rsidP="003E4F16">
      <w:pPr>
        <w:jc w:val="both"/>
      </w:pPr>
      <w:r>
        <w:t>-</w:t>
      </w:r>
      <w:r w:rsidR="004E2409" w:rsidRPr="0029343C">
        <w:t>выполнять построение геометрических фигур с заданными измерениями (отрезок, квадрат, прямоугольник) с помощью линейки, угольника;</w:t>
      </w:r>
    </w:p>
    <w:p w:rsidR="004E2409" w:rsidRPr="0029343C" w:rsidRDefault="003E4F16" w:rsidP="003E4F16">
      <w:pPr>
        <w:jc w:val="both"/>
      </w:pPr>
      <w:r>
        <w:t>-</w:t>
      </w:r>
      <w:r w:rsidR="004E2409" w:rsidRPr="0029343C">
        <w:t>использовать свойства прямоугольника и квадрата для решения задач;</w:t>
      </w:r>
    </w:p>
    <w:p w:rsidR="004E2409" w:rsidRPr="0029343C" w:rsidRDefault="003E4F16" w:rsidP="003E4F16">
      <w:pPr>
        <w:jc w:val="both"/>
      </w:pPr>
      <w:r>
        <w:t>-</w:t>
      </w:r>
      <w:r w:rsidR="004E2409" w:rsidRPr="0029343C">
        <w:t>распознавать и называть геометрические тела (куб, шар);</w:t>
      </w:r>
    </w:p>
    <w:p w:rsidR="004E2409" w:rsidRPr="0029343C" w:rsidRDefault="003E4F16" w:rsidP="003E4F16">
      <w:pPr>
        <w:jc w:val="both"/>
      </w:pPr>
      <w:r>
        <w:t>-</w:t>
      </w:r>
      <w:r w:rsidR="004E2409" w:rsidRPr="0029343C">
        <w:t>соотносить реальные объекты с моделями геометрических фигур.</w:t>
      </w:r>
    </w:p>
    <w:p w:rsidR="004E2409" w:rsidRPr="007F17E2" w:rsidRDefault="004E2409" w:rsidP="004E2409">
      <w:pPr>
        <w:pStyle w:val="af"/>
        <w:spacing w:line="276" w:lineRule="auto"/>
        <w:ind w:firstLine="567"/>
        <w:rPr>
          <w:rFonts w:ascii="Times New Roman" w:hAnsi="Times New Roman"/>
          <w:color w:val="auto"/>
          <w:sz w:val="24"/>
          <w:szCs w:val="24"/>
        </w:rPr>
      </w:pPr>
      <w:r w:rsidRPr="0029343C">
        <w:rPr>
          <w:rFonts w:ascii="Times New Roman" w:hAnsi="Times New Roman"/>
          <w:b/>
          <w:i w:val="0"/>
          <w:color w:val="auto"/>
          <w:sz w:val="24"/>
          <w:szCs w:val="24"/>
        </w:rPr>
        <w:t>Выпускник получит возможность научиться</w:t>
      </w:r>
      <w:r w:rsidR="003E4F16">
        <w:rPr>
          <w:rFonts w:ascii="Times New Roman" w:hAnsi="Times New Roman"/>
          <w:b/>
          <w:i w:val="0"/>
          <w:color w:val="auto"/>
          <w:sz w:val="24"/>
          <w:szCs w:val="24"/>
        </w:rPr>
        <w:t xml:space="preserve"> </w:t>
      </w:r>
      <w:r w:rsidRPr="007F17E2">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p>
    <w:p w:rsidR="004E2409" w:rsidRPr="0029343C" w:rsidRDefault="004E2409" w:rsidP="004E2409">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Геометрические величины</w:t>
      </w:r>
    </w:p>
    <w:p w:rsidR="004E2409" w:rsidRPr="0029343C" w:rsidRDefault="004E2409" w:rsidP="004E2409">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4E2409" w:rsidRPr="0029343C" w:rsidRDefault="003E4F16" w:rsidP="003E4F16">
      <w:pPr>
        <w:jc w:val="both"/>
      </w:pPr>
      <w:r>
        <w:t>-</w:t>
      </w:r>
      <w:r w:rsidR="004E2409" w:rsidRPr="0029343C">
        <w:t>измерять длину отрезка;</w:t>
      </w:r>
    </w:p>
    <w:p w:rsidR="004E2409" w:rsidRPr="0029343C" w:rsidRDefault="003E4F16" w:rsidP="003E4F16">
      <w:pPr>
        <w:jc w:val="both"/>
      </w:pPr>
      <w:r>
        <w:rPr>
          <w:spacing w:val="-4"/>
        </w:rPr>
        <w:t>-</w:t>
      </w:r>
      <w:r w:rsidR="004E2409" w:rsidRPr="0029343C">
        <w:rPr>
          <w:spacing w:val="-4"/>
        </w:rPr>
        <w:t>вычислять периметр треугольника, прямоугольника и квад</w:t>
      </w:r>
      <w:r w:rsidR="004E2409" w:rsidRPr="0029343C">
        <w:t>рата, площадь прямоугольника и квадрата;</w:t>
      </w:r>
    </w:p>
    <w:p w:rsidR="004E2409" w:rsidRPr="0029343C" w:rsidRDefault="003E4F16" w:rsidP="003E4F16">
      <w:pPr>
        <w:jc w:val="both"/>
      </w:pPr>
      <w:r>
        <w:t>-</w:t>
      </w:r>
      <w:r w:rsidR="004E2409" w:rsidRPr="0029343C">
        <w:t>оценивать размеры геометрических объектов, расстояния приближенно (на глаз).</w:t>
      </w:r>
    </w:p>
    <w:p w:rsidR="004E2409" w:rsidRPr="0029343C" w:rsidRDefault="004E2409" w:rsidP="004E2409">
      <w:pPr>
        <w:pStyle w:val="af"/>
        <w:spacing w:line="276" w:lineRule="auto"/>
        <w:ind w:firstLine="567"/>
        <w:rPr>
          <w:rFonts w:ascii="Times New Roman" w:hAnsi="Times New Roman"/>
          <w:i w:val="0"/>
          <w:color w:val="auto"/>
          <w:sz w:val="24"/>
          <w:szCs w:val="24"/>
        </w:rPr>
      </w:pPr>
      <w:r w:rsidRPr="0029343C">
        <w:rPr>
          <w:rFonts w:ascii="Times New Roman" w:hAnsi="Times New Roman"/>
          <w:b/>
          <w:i w:val="0"/>
          <w:color w:val="auto"/>
          <w:sz w:val="24"/>
          <w:szCs w:val="24"/>
        </w:rPr>
        <w:t>Выпускник получит возможность научиться</w:t>
      </w:r>
      <w:r w:rsidR="003E4F16">
        <w:rPr>
          <w:rFonts w:ascii="Times New Roman" w:hAnsi="Times New Roman"/>
          <w:b/>
          <w:i w:val="0"/>
          <w:color w:val="auto"/>
          <w:sz w:val="24"/>
          <w:szCs w:val="24"/>
        </w:rPr>
        <w:t xml:space="preserve"> </w:t>
      </w:r>
      <w:r w:rsidRPr="0029343C">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4E2409" w:rsidRPr="0029343C" w:rsidRDefault="004E2409" w:rsidP="004E2409">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Работа с информацией</w:t>
      </w:r>
    </w:p>
    <w:p w:rsidR="004E2409" w:rsidRPr="0029343C" w:rsidRDefault="004E2409" w:rsidP="004E2409">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4E2409" w:rsidRPr="0029343C" w:rsidRDefault="003E4F16" w:rsidP="003E4F16">
      <w:pPr>
        <w:jc w:val="both"/>
      </w:pPr>
      <w:r>
        <w:t>-</w:t>
      </w:r>
      <w:r w:rsidR="004E2409" w:rsidRPr="0029343C">
        <w:t>читать несложные готовые таблицы;</w:t>
      </w:r>
    </w:p>
    <w:p w:rsidR="004E2409" w:rsidRPr="0029343C" w:rsidRDefault="003E4F16" w:rsidP="003E4F16">
      <w:pPr>
        <w:jc w:val="both"/>
      </w:pPr>
      <w:r>
        <w:t>-</w:t>
      </w:r>
      <w:r w:rsidR="004E2409" w:rsidRPr="0029343C">
        <w:t>заполнять несложные готовые таблицы;</w:t>
      </w:r>
    </w:p>
    <w:p w:rsidR="004E2409" w:rsidRPr="0029343C" w:rsidRDefault="003E4F16" w:rsidP="003E4F16">
      <w:pPr>
        <w:jc w:val="both"/>
      </w:pPr>
      <w:r>
        <w:t>-</w:t>
      </w:r>
      <w:r w:rsidR="004E2409" w:rsidRPr="0029343C">
        <w:t>читать несложные готовые столбчатые диаграммы.</w:t>
      </w:r>
    </w:p>
    <w:p w:rsidR="004E2409" w:rsidRPr="0029343C" w:rsidRDefault="004E2409" w:rsidP="004E2409">
      <w:pPr>
        <w:pStyle w:val="af"/>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4E2409" w:rsidRPr="003E4F16" w:rsidRDefault="003E4F16" w:rsidP="003E4F16">
      <w:pPr>
        <w:jc w:val="both"/>
        <w:rPr>
          <w:i/>
        </w:rPr>
      </w:pPr>
      <w:r>
        <w:rPr>
          <w:i/>
        </w:rPr>
        <w:t>-</w:t>
      </w:r>
      <w:r w:rsidR="004E2409" w:rsidRPr="003E4F16">
        <w:rPr>
          <w:i/>
        </w:rPr>
        <w:t>читать несложные готовые круговые диаграммы;</w:t>
      </w:r>
    </w:p>
    <w:p w:rsidR="004E2409" w:rsidRPr="003E4F16" w:rsidRDefault="003E4F16" w:rsidP="003E4F16">
      <w:pPr>
        <w:jc w:val="both"/>
        <w:rPr>
          <w:i/>
          <w:spacing w:val="-4"/>
        </w:rPr>
      </w:pPr>
      <w:r>
        <w:rPr>
          <w:i/>
          <w:spacing w:val="-4"/>
        </w:rPr>
        <w:t>-</w:t>
      </w:r>
      <w:r w:rsidR="004E2409" w:rsidRPr="003E4F16">
        <w:rPr>
          <w:i/>
          <w:spacing w:val="-4"/>
        </w:rPr>
        <w:t>достраивать несложную готовую столбчатую диаграмму;</w:t>
      </w:r>
    </w:p>
    <w:p w:rsidR="004E2409" w:rsidRPr="003E4F16" w:rsidRDefault="003E4F16" w:rsidP="003E4F16">
      <w:pPr>
        <w:jc w:val="both"/>
        <w:rPr>
          <w:i/>
        </w:rPr>
      </w:pPr>
      <w:r>
        <w:rPr>
          <w:i/>
        </w:rPr>
        <w:t>-</w:t>
      </w:r>
      <w:r w:rsidR="004E2409" w:rsidRPr="003E4F16">
        <w:rPr>
          <w:i/>
        </w:rPr>
        <w:t>сравнивать и обобщать информацию, представленную в строках и столбцах несложных таблиц и диаграмм;</w:t>
      </w:r>
    </w:p>
    <w:p w:rsidR="004E2409" w:rsidRPr="003E4F16" w:rsidRDefault="003E4F16" w:rsidP="003E4F16">
      <w:pPr>
        <w:jc w:val="both"/>
        <w:rPr>
          <w:i/>
        </w:rPr>
      </w:pPr>
      <w:proofErr w:type="gramStart"/>
      <w:r>
        <w:rPr>
          <w:i/>
        </w:rPr>
        <w:t>-</w:t>
      </w:r>
      <w:r w:rsidR="004E2409" w:rsidRPr="003E4F16">
        <w:rPr>
          <w:i/>
        </w:rPr>
        <w:t>понимать простейшие выражения, содержащие логи</w:t>
      </w:r>
      <w:r w:rsidR="004E2409" w:rsidRPr="003E4F16">
        <w:rPr>
          <w:i/>
          <w:spacing w:val="-2"/>
        </w:rPr>
        <w:t>ческие связки и слова («…и…», «если… то…», «верно/невер</w:t>
      </w:r>
      <w:r w:rsidR="004E2409" w:rsidRPr="003E4F16">
        <w:rPr>
          <w:i/>
        </w:rPr>
        <w:t>но, что…», «каждый», «все», «некоторые», «не»);</w:t>
      </w:r>
      <w:proofErr w:type="gramEnd"/>
    </w:p>
    <w:p w:rsidR="004E2409" w:rsidRPr="003E4F16" w:rsidRDefault="004E2409" w:rsidP="003E4F16">
      <w:pPr>
        <w:jc w:val="both"/>
        <w:rPr>
          <w:i/>
        </w:rPr>
      </w:pPr>
      <w:r w:rsidRPr="003E4F16">
        <w:rPr>
          <w:i/>
          <w:spacing w:val="2"/>
        </w:rPr>
        <w:t xml:space="preserve">составлять, записывать и выполнять инструкцию </w:t>
      </w:r>
      <w:r w:rsidRPr="003E4F16">
        <w:rPr>
          <w:i/>
        </w:rPr>
        <w:t>(простой алгоритм), план поиска информации;</w:t>
      </w:r>
    </w:p>
    <w:p w:rsidR="004E2409" w:rsidRPr="003E4F16" w:rsidRDefault="003E4F16" w:rsidP="003E4F16">
      <w:pPr>
        <w:jc w:val="both"/>
        <w:rPr>
          <w:i/>
        </w:rPr>
      </w:pPr>
      <w:r>
        <w:rPr>
          <w:i/>
        </w:rPr>
        <w:t>-</w:t>
      </w:r>
      <w:r w:rsidR="004E2409" w:rsidRPr="003E4F16">
        <w:rPr>
          <w:i/>
        </w:rPr>
        <w:t>распознавать одну и ту же информацию, представленную в разной форме (таблицы и диаграммы);</w:t>
      </w:r>
    </w:p>
    <w:p w:rsidR="004E2409" w:rsidRPr="003E4F16" w:rsidRDefault="003E4F16" w:rsidP="003E4F16">
      <w:pPr>
        <w:jc w:val="both"/>
        <w:rPr>
          <w:i/>
          <w:spacing w:val="-2"/>
        </w:rPr>
      </w:pPr>
      <w:r>
        <w:rPr>
          <w:i/>
          <w:spacing w:val="-2"/>
        </w:rPr>
        <w:lastRenderedPageBreak/>
        <w:t>-</w:t>
      </w:r>
      <w:r w:rsidR="004E2409" w:rsidRPr="003E4F16">
        <w:rPr>
          <w:i/>
          <w:spacing w:val="-2"/>
        </w:rPr>
        <w:t>планировать несложные исследования, собирать и пред</w:t>
      </w:r>
      <w:r w:rsidR="004E2409" w:rsidRPr="003E4F16">
        <w:rPr>
          <w:i/>
        </w:rPr>
        <w:t xml:space="preserve">ставлять полученную информацию с помощью таблиц и </w:t>
      </w:r>
      <w:r w:rsidR="004E2409" w:rsidRPr="003E4F16">
        <w:rPr>
          <w:i/>
          <w:spacing w:val="-2"/>
        </w:rPr>
        <w:t>диаграмм;</w:t>
      </w:r>
    </w:p>
    <w:p w:rsidR="004E2409" w:rsidRPr="003E4F16" w:rsidRDefault="003E4F16" w:rsidP="003E4F16">
      <w:pPr>
        <w:jc w:val="both"/>
        <w:rPr>
          <w:i/>
        </w:rPr>
      </w:pPr>
      <w:r>
        <w:rPr>
          <w:i/>
        </w:rPr>
        <w:t>-</w:t>
      </w:r>
      <w:r w:rsidR="004E2409" w:rsidRPr="003E4F16">
        <w:rPr>
          <w:i/>
        </w:rPr>
        <w:t>интерпретировать информацию, полученную при про</w:t>
      </w:r>
      <w:r w:rsidR="004E2409" w:rsidRPr="003E4F16">
        <w:rPr>
          <w:i/>
          <w:spacing w:val="2"/>
        </w:rPr>
        <w:t>ведении несложных исследований (объяснять, сравнивать</w:t>
      </w:r>
      <w:r w:rsidR="004E2409" w:rsidRPr="003E4F16">
        <w:rPr>
          <w:i/>
        </w:rPr>
        <w:t>и обобщать данные, делать выводы и прогнозы).</w:t>
      </w:r>
    </w:p>
    <w:p w:rsidR="006F4238" w:rsidRDefault="006F4238" w:rsidP="004E2409">
      <w:pPr>
        <w:pStyle w:val="21"/>
        <w:numPr>
          <w:ilvl w:val="0"/>
          <w:numId w:val="0"/>
        </w:numPr>
        <w:spacing w:line="276" w:lineRule="auto"/>
        <w:ind w:left="-113"/>
        <w:rPr>
          <w:sz w:val="24"/>
        </w:rPr>
      </w:pPr>
    </w:p>
    <w:p w:rsidR="006F4238" w:rsidRPr="006F4238" w:rsidRDefault="006F4238" w:rsidP="006F4238">
      <w:pPr>
        <w:rPr>
          <w:b/>
        </w:rPr>
      </w:pPr>
      <w:r w:rsidRPr="006F4238">
        <w:rPr>
          <w:b/>
        </w:rPr>
        <w:t>Обществознание и естествознание (Окружающий мир):</w:t>
      </w:r>
    </w:p>
    <w:p w:rsidR="006F4238" w:rsidRDefault="006F4238" w:rsidP="00DF62CE">
      <w:pPr>
        <w:jc w:val="both"/>
      </w:pPr>
      <w:bookmarkStart w:id="67" w:name="sub_11231"/>
      <w:r>
        <w:t>1) понимание особой роли России в мировой истории, воспитание чувства гордости за национальные свершения, открытия, победы;</w:t>
      </w:r>
    </w:p>
    <w:p w:rsidR="006F4238" w:rsidRDefault="006F4238" w:rsidP="00DF62CE">
      <w:pPr>
        <w:jc w:val="both"/>
      </w:pPr>
      <w:bookmarkStart w:id="68" w:name="sub_11232"/>
      <w:bookmarkEnd w:id="67"/>
      <w:r>
        <w:t>2) сформированность уважительного отношения к России, родному краю, своей семье, истории, культуре, природе нашей страны, её современной жизни;</w:t>
      </w:r>
    </w:p>
    <w:p w:rsidR="006F4238" w:rsidRDefault="006F4238" w:rsidP="00DF62CE">
      <w:pPr>
        <w:jc w:val="both"/>
      </w:pPr>
      <w:bookmarkStart w:id="69" w:name="sub_11233"/>
      <w:bookmarkEnd w:id="68"/>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F4238" w:rsidRDefault="006F4238" w:rsidP="00DF62CE">
      <w:pPr>
        <w:jc w:val="both"/>
      </w:pPr>
      <w:bookmarkStart w:id="70" w:name="sub_11234"/>
      <w:bookmarkEnd w:id="69"/>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F4238" w:rsidRDefault="006F4238" w:rsidP="00DF62CE">
      <w:pPr>
        <w:jc w:val="both"/>
      </w:pPr>
      <w:bookmarkStart w:id="71" w:name="sub_11235"/>
      <w:bookmarkEnd w:id="70"/>
      <w:r>
        <w:t>5) развитие навыков устанавливать и выявлять причинно-следственные связи в окружающем мире.</w:t>
      </w:r>
    </w:p>
    <w:bookmarkEnd w:id="71"/>
    <w:p w:rsidR="006F4238" w:rsidRDefault="006F4238" w:rsidP="004E2409">
      <w:pPr>
        <w:pStyle w:val="21"/>
        <w:numPr>
          <w:ilvl w:val="0"/>
          <w:numId w:val="0"/>
        </w:numPr>
        <w:spacing w:line="276" w:lineRule="auto"/>
        <w:ind w:left="-113"/>
        <w:rPr>
          <w:sz w:val="24"/>
        </w:rPr>
      </w:pPr>
    </w:p>
    <w:p w:rsidR="004E2409" w:rsidRPr="00B642AB" w:rsidRDefault="004E2409" w:rsidP="00D03DB5">
      <w:pPr>
        <w:pStyle w:val="aff"/>
        <w:numPr>
          <w:ilvl w:val="2"/>
          <w:numId w:val="107"/>
        </w:numPr>
        <w:spacing w:line="276" w:lineRule="auto"/>
        <w:rPr>
          <w:sz w:val="24"/>
        </w:rPr>
      </w:pPr>
      <w:bookmarkStart w:id="72" w:name="_Toc288394065"/>
      <w:bookmarkStart w:id="73" w:name="_Toc288410532"/>
      <w:bookmarkStart w:id="74" w:name="_Toc288410661"/>
      <w:bookmarkStart w:id="75" w:name="_Toc424564308"/>
      <w:r w:rsidRPr="0029343C">
        <w:rPr>
          <w:sz w:val="24"/>
        </w:rPr>
        <w:t>Окружающий мир</w:t>
      </w:r>
      <w:bookmarkEnd w:id="72"/>
      <w:bookmarkEnd w:id="73"/>
      <w:bookmarkEnd w:id="74"/>
      <w:bookmarkEnd w:id="75"/>
    </w:p>
    <w:p w:rsidR="004E2409" w:rsidRPr="0029343C" w:rsidRDefault="004E2409" w:rsidP="00DF62CE">
      <w:pPr>
        <w:jc w:val="both"/>
        <w:rPr>
          <w:rStyle w:val="Zag11"/>
          <w:rFonts w:eastAsia="@Arial Unicode MS"/>
        </w:rPr>
      </w:pPr>
      <w:r w:rsidRPr="0029343C">
        <w:rPr>
          <w:rStyle w:val="Zag11"/>
          <w:rFonts w:eastAsia="@Arial Unicode MS"/>
        </w:rPr>
        <w:t>В результате изучения курса «Окружающий мир» обучающиеся на уровне начального общего образования:</w:t>
      </w:r>
    </w:p>
    <w:p w:rsidR="004E2409" w:rsidRPr="0029343C" w:rsidRDefault="004E2409" w:rsidP="00DF62CE">
      <w:pPr>
        <w:jc w:val="both"/>
        <w:rPr>
          <w:rStyle w:val="Zag11"/>
          <w:rFonts w:eastAsia="@Arial Unicode MS"/>
        </w:rPr>
      </w:pPr>
      <w:r w:rsidRPr="0029343C">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E2409" w:rsidRPr="0029343C" w:rsidRDefault="004E2409" w:rsidP="00DF62CE">
      <w:pPr>
        <w:jc w:val="both"/>
        <w:rPr>
          <w:rStyle w:val="Zag11"/>
          <w:rFonts w:eastAsia="@Arial Unicode MS"/>
        </w:rPr>
      </w:pPr>
      <w:r w:rsidRPr="0029343C">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E2409" w:rsidRPr="0029343C" w:rsidRDefault="004E2409" w:rsidP="00DF62CE">
      <w:pPr>
        <w:jc w:val="both"/>
        <w:rPr>
          <w:rStyle w:val="Zag11"/>
          <w:rFonts w:eastAsia="@Arial Unicode MS"/>
        </w:rPr>
      </w:pPr>
      <w:r w:rsidRPr="0029343C">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E2409" w:rsidRPr="0029343C" w:rsidRDefault="004E2409" w:rsidP="00DF62CE">
      <w:pPr>
        <w:jc w:val="both"/>
        <w:rPr>
          <w:rStyle w:val="Zag11"/>
          <w:rFonts w:eastAsia="@Arial Unicode MS"/>
        </w:rPr>
      </w:pPr>
      <w:r w:rsidRPr="0029343C">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9343C">
        <w:rPr>
          <w:rStyle w:val="Zag11"/>
          <w:rFonts w:eastAsia="@Arial Unicode MS"/>
        </w:rPr>
        <w:t>;</w:t>
      </w:r>
    </w:p>
    <w:p w:rsidR="004E2409" w:rsidRPr="0029343C" w:rsidRDefault="004E2409" w:rsidP="00DF62CE">
      <w:pPr>
        <w:jc w:val="both"/>
        <w:rPr>
          <w:rStyle w:val="Zag11"/>
          <w:rFonts w:eastAsia="@Arial Unicode MS"/>
        </w:rPr>
      </w:pPr>
      <w:proofErr w:type="gramStart"/>
      <w:r w:rsidRPr="0029343C">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4E2409" w:rsidRPr="0029343C" w:rsidRDefault="004E2409" w:rsidP="00DF62CE">
      <w:pPr>
        <w:jc w:val="both"/>
        <w:rPr>
          <w:rStyle w:val="Zag11"/>
          <w:rFonts w:eastAsia="@Arial Unicode MS"/>
        </w:rPr>
      </w:pPr>
      <w:r w:rsidRPr="0029343C">
        <w:rPr>
          <w:rStyle w:val="Zag11"/>
          <w:rFonts w:eastAsia="@Arial Unicode MS"/>
        </w:rPr>
        <w:t xml:space="preserve">- получат возможность приобрести базовые умения работы с </w:t>
      </w:r>
      <w:proofErr w:type="gramStart"/>
      <w:r w:rsidRPr="0029343C">
        <w:rPr>
          <w:rStyle w:val="Zag11"/>
          <w:rFonts w:eastAsia="@Arial Unicode MS"/>
        </w:rPr>
        <w:t>ИКТ-средствами</w:t>
      </w:r>
      <w:proofErr w:type="gramEnd"/>
      <w:r w:rsidRPr="0029343C">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29343C">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4E2409" w:rsidRPr="0029343C" w:rsidRDefault="004E2409" w:rsidP="00DF62CE">
      <w:pPr>
        <w:jc w:val="both"/>
        <w:rPr>
          <w:rStyle w:val="Zag11"/>
          <w:rFonts w:eastAsia="@Arial Unicode MS"/>
        </w:rPr>
      </w:pPr>
      <w:r w:rsidRPr="0029343C">
        <w:rPr>
          <w:rStyle w:val="Zag11"/>
          <w:rFonts w:eastAsia="@Arial Unicode MS"/>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w:t>
      </w:r>
      <w:r w:rsidRPr="0029343C">
        <w:rPr>
          <w:rStyle w:val="Zag11"/>
          <w:rFonts w:eastAsia="@Arial Unicode MS"/>
        </w:rPr>
        <w:lastRenderedPageBreak/>
        <w:t>информационной деятельности, на основе представлений о нравственных нормах, социальной справедливости и свободе.</w:t>
      </w:r>
    </w:p>
    <w:p w:rsidR="004E2409" w:rsidRPr="0029343C" w:rsidRDefault="004E2409" w:rsidP="00DF62CE">
      <w:pPr>
        <w:jc w:val="both"/>
      </w:pPr>
      <w:r w:rsidRPr="0029343C">
        <w:rPr>
          <w:rStyle w:val="Zag11"/>
          <w:rFonts w:eastAsia="@Arial Unicode MS"/>
          <w:color w:val="auto"/>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29343C">
        <w:rPr>
          <w:rStyle w:val="Zag11"/>
          <w:rFonts w:eastAsia="@Arial Unicode MS"/>
          <w:color w:val="auto"/>
        </w:rPr>
        <w:t>о-</w:t>
      </w:r>
      <w:proofErr w:type="gramEnd"/>
      <w:r w:rsidRPr="0029343C">
        <w:rPr>
          <w:rStyle w:val="Zag11"/>
          <w:rFonts w:eastAsia="@Arial Unicode MS"/>
          <w:color w:val="auto"/>
        </w:rPr>
        <w:t xml:space="preserve"> и культуросообразного поведения в окружающей природной и социальной среде.</w:t>
      </w:r>
    </w:p>
    <w:p w:rsidR="004E2409" w:rsidRDefault="004E2409" w:rsidP="004E2409">
      <w:pPr>
        <w:pStyle w:val="4"/>
        <w:spacing w:before="0" w:after="0" w:line="276" w:lineRule="auto"/>
        <w:ind w:firstLine="567"/>
        <w:jc w:val="both"/>
        <w:rPr>
          <w:rFonts w:ascii="Times New Roman" w:hAnsi="Times New Roman" w:cs="Times New Roman"/>
          <w:b/>
          <w:i w:val="0"/>
          <w:color w:val="auto"/>
          <w:sz w:val="24"/>
          <w:szCs w:val="24"/>
        </w:rPr>
      </w:pPr>
    </w:p>
    <w:p w:rsidR="004E2409" w:rsidRPr="00B23610" w:rsidRDefault="004E2409" w:rsidP="004E2409">
      <w:pPr>
        <w:pStyle w:val="4"/>
        <w:spacing w:before="0" w:after="0" w:line="276" w:lineRule="auto"/>
        <w:ind w:firstLine="567"/>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Человек и природа</w:t>
      </w:r>
    </w:p>
    <w:p w:rsidR="004E2409" w:rsidRPr="00B23610" w:rsidRDefault="004E2409" w:rsidP="004E2409">
      <w:pPr>
        <w:pStyle w:val="a3"/>
        <w:spacing w:line="276" w:lineRule="auto"/>
        <w:ind w:firstLine="567"/>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4E2409" w:rsidRPr="00DF62CE" w:rsidRDefault="004E2409" w:rsidP="00AF2407">
      <w:pPr>
        <w:pStyle w:val="afff"/>
        <w:numPr>
          <w:ilvl w:val="0"/>
          <w:numId w:val="88"/>
        </w:numPr>
        <w:jc w:val="both"/>
        <w:rPr>
          <w:rFonts w:ascii="Times New Roman" w:hAnsi="Times New Roman"/>
          <w:sz w:val="24"/>
          <w:szCs w:val="24"/>
        </w:rPr>
      </w:pPr>
      <w:r w:rsidRPr="00DF62CE">
        <w:rPr>
          <w:rFonts w:ascii="Times New Roman" w:hAnsi="Times New Roman"/>
          <w:sz w:val="24"/>
          <w:szCs w:val="24"/>
        </w:rPr>
        <w:t>узнавать изученные объекты и явления живой и неживой природы;</w:t>
      </w:r>
    </w:p>
    <w:p w:rsidR="004E2409" w:rsidRPr="00DF62CE" w:rsidRDefault="004E2409" w:rsidP="00AF2407">
      <w:pPr>
        <w:pStyle w:val="afff"/>
        <w:numPr>
          <w:ilvl w:val="0"/>
          <w:numId w:val="88"/>
        </w:numPr>
        <w:jc w:val="both"/>
        <w:rPr>
          <w:rFonts w:ascii="Times New Roman" w:hAnsi="Times New Roman"/>
          <w:sz w:val="24"/>
          <w:szCs w:val="24"/>
        </w:rPr>
      </w:pPr>
      <w:r w:rsidRPr="00DF62CE">
        <w:rPr>
          <w:rFonts w:ascii="Times New Roman" w:hAnsi="Times New Roman"/>
          <w:spacing w:val="2"/>
          <w:sz w:val="24"/>
          <w:szCs w:val="24"/>
        </w:rPr>
        <w:t xml:space="preserve">описывать на основе предложенного плана изученные </w:t>
      </w:r>
      <w:r w:rsidRPr="00DF62CE">
        <w:rPr>
          <w:rFonts w:ascii="Times New Roman" w:hAnsi="Times New Roman"/>
          <w:sz w:val="24"/>
          <w:szCs w:val="24"/>
        </w:rPr>
        <w:t>объекты и явления живой и неживой природы, выделять их существенные признаки;</w:t>
      </w:r>
    </w:p>
    <w:p w:rsidR="004E2409" w:rsidRPr="00DF62CE" w:rsidRDefault="004E2409" w:rsidP="00AF2407">
      <w:pPr>
        <w:pStyle w:val="afff"/>
        <w:numPr>
          <w:ilvl w:val="0"/>
          <w:numId w:val="88"/>
        </w:numPr>
        <w:jc w:val="both"/>
        <w:rPr>
          <w:rFonts w:ascii="Times New Roman" w:hAnsi="Times New Roman"/>
          <w:sz w:val="24"/>
          <w:szCs w:val="24"/>
        </w:rPr>
      </w:pPr>
      <w:r w:rsidRPr="00DF62CE">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E2409" w:rsidRPr="00DF62CE" w:rsidRDefault="004E2409" w:rsidP="00AF2407">
      <w:pPr>
        <w:pStyle w:val="afff"/>
        <w:numPr>
          <w:ilvl w:val="0"/>
          <w:numId w:val="88"/>
        </w:numPr>
        <w:jc w:val="both"/>
        <w:rPr>
          <w:rFonts w:ascii="Times New Roman" w:hAnsi="Times New Roman"/>
          <w:sz w:val="24"/>
          <w:szCs w:val="24"/>
        </w:rPr>
      </w:pPr>
      <w:r w:rsidRPr="00DF62CE">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E2409" w:rsidRPr="00DF62CE" w:rsidRDefault="004E2409" w:rsidP="00AF2407">
      <w:pPr>
        <w:pStyle w:val="afff"/>
        <w:numPr>
          <w:ilvl w:val="0"/>
          <w:numId w:val="88"/>
        </w:numPr>
        <w:jc w:val="both"/>
        <w:rPr>
          <w:rFonts w:ascii="Times New Roman" w:hAnsi="Times New Roman"/>
          <w:sz w:val="24"/>
          <w:szCs w:val="24"/>
        </w:rPr>
      </w:pPr>
      <w:r w:rsidRPr="00DF62CE">
        <w:rPr>
          <w:rFonts w:ascii="Times New Roman" w:hAnsi="Times New Roman"/>
          <w:sz w:val="24"/>
          <w:szCs w:val="24"/>
        </w:rPr>
        <w:t>и правилам техники безопасности при проведении наблюдений и опытов;</w:t>
      </w:r>
    </w:p>
    <w:p w:rsidR="004E2409" w:rsidRPr="00DF62CE" w:rsidRDefault="004E2409" w:rsidP="00AF2407">
      <w:pPr>
        <w:pStyle w:val="afff"/>
        <w:numPr>
          <w:ilvl w:val="0"/>
          <w:numId w:val="88"/>
        </w:numPr>
        <w:jc w:val="both"/>
        <w:rPr>
          <w:rFonts w:ascii="Times New Roman" w:hAnsi="Times New Roman"/>
          <w:sz w:val="24"/>
          <w:szCs w:val="24"/>
        </w:rPr>
      </w:pPr>
      <w:r w:rsidRPr="00DF62CE">
        <w:rPr>
          <w:rFonts w:ascii="Times New Roman" w:hAnsi="Times New Roman"/>
          <w:sz w:val="24"/>
          <w:szCs w:val="24"/>
        </w:rPr>
        <w:t xml:space="preserve">использовать естественно­научные тексты (на бумажных </w:t>
      </w:r>
      <w:r w:rsidRPr="00DF62CE">
        <w:rPr>
          <w:rFonts w:ascii="Times New Roman" w:hAnsi="Times New Roman"/>
          <w:spacing w:val="2"/>
          <w:sz w:val="24"/>
          <w:szCs w:val="24"/>
        </w:rPr>
        <w:t xml:space="preserve">и электронных носителях, в том числе в контролируемом </w:t>
      </w:r>
      <w:r w:rsidRPr="00DF62CE">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E2409" w:rsidRPr="00DF62CE" w:rsidRDefault="004E2409" w:rsidP="00AF2407">
      <w:pPr>
        <w:pStyle w:val="afff"/>
        <w:numPr>
          <w:ilvl w:val="0"/>
          <w:numId w:val="88"/>
        </w:numPr>
        <w:jc w:val="both"/>
        <w:rPr>
          <w:rFonts w:ascii="Times New Roman" w:hAnsi="Times New Roman"/>
          <w:sz w:val="24"/>
          <w:szCs w:val="24"/>
        </w:rPr>
      </w:pPr>
      <w:r w:rsidRPr="00DF62CE">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E2409" w:rsidRPr="00DF62CE" w:rsidRDefault="004E2409" w:rsidP="00AF2407">
      <w:pPr>
        <w:pStyle w:val="afff"/>
        <w:numPr>
          <w:ilvl w:val="0"/>
          <w:numId w:val="88"/>
        </w:numPr>
        <w:jc w:val="both"/>
        <w:rPr>
          <w:rFonts w:ascii="Times New Roman" w:hAnsi="Times New Roman"/>
          <w:sz w:val="24"/>
          <w:szCs w:val="24"/>
        </w:rPr>
      </w:pPr>
      <w:r w:rsidRPr="00DF62CE">
        <w:rPr>
          <w:rFonts w:ascii="Times New Roman" w:hAnsi="Times New Roman"/>
          <w:spacing w:val="2"/>
          <w:sz w:val="24"/>
          <w:szCs w:val="24"/>
        </w:rPr>
        <w:t xml:space="preserve">использовать готовые модели (глобус, карту, план) для </w:t>
      </w:r>
      <w:r w:rsidRPr="00DF62CE">
        <w:rPr>
          <w:rFonts w:ascii="Times New Roman" w:hAnsi="Times New Roman"/>
          <w:sz w:val="24"/>
          <w:szCs w:val="24"/>
        </w:rPr>
        <w:t>объяснения явлений или описания свойств объектов;</w:t>
      </w:r>
    </w:p>
    <w:p w:rsidR="004E2409" w:rsidRPr="00DF62CE" w:rsidRDefault="004E2409" w:rsidP="00AF2407">
      <w:pPr>
        <w:pStyle w:val="afff"/>
        <w:numPr>
          <w:ilvl w:val="0"/>
          <w:numId w:val="88"/>
        </w:numPr>
        <w:jc w:val="both"/>
        <w:rPr>
          <w:rFonts w:ascii="Times New Roman" w:hAnsi="Times New Roman"/>
          <w:sz w:val="24"/>
          <w:szCs w:val="24"/>
        </w:rPr>
      </w:pPr>
      <w:r w:rsidRPr="00DF62CE">
        <w:rPr>
          <w:rFonts w:ascii="Times New Roman" w:hAnsi="Times New Roman"/>
          <w:spacing w:val="2"/>
          <w:sz w:val="24"/>
          <w:szCs w:val="24"/>
        </w:rPr>
        <w:t xml:space="preserve">обнаруживать простейшие взаимосвязи между живой и </w:t>
      </w:r>
      <w:r w:rsidRPr="00DF62CE">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4E2409" w:rsidRPr="00DF62CE" w:rsidRDefault="004E2409" w:rsidP="00AF2407">
      <w:pPr>
        <w:pStyle w:val="afff"/>
        <w:numPr>
          <w:ilvl w:val="0"/>
          <w:numId w:val="88"/>
        </w:numPr>
        <w:jc w:val="both"/>
        <w:rPr>
          <w:rFonts w:ascii="Times New Roman" w:hAnsi="Times New Roman"/>
          <w:sz w:val="24"/>
          <w:szCs w:val="24"/>
        </w:rPr>
      </w:pPr>
      <w:r w:rsidRPr="00DF62CE">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E2409" w:rsidRPr="00DF62CE" w:rsidRDefault="004E2409" w:rsidP="00AF2407">
      <w:pPr>
        <w:pStyle w:val="afff"/>
        <w:numPr>
          <w:ilvl w:val="0"/>
          <w:numId w:val="88"/>
        </w:numPr>
        <w:jc w:val="both"/>
        <w:rPr>
          <w:rFonts w:ascii="Times New Roman" w:hAnsi="Times New Roman"/>
          <w:sz w:val="24"/>
          <w:szCs w:val="24"/>
        </w:rPr>
      </w:pPr>
      <w:r w:rsidRPr="00DF62CE">
        <w:rPr>
          <w:rFonts w:ascii="Times New Roman" w:hAnsi="Times New Roman"/>
          <w:spacing w:val="-2"/>
          <w:sz w:val="24"/>
          <w:szCs w:val="24"/>
        </w:rPr>
        <w:t>понимать необходимость здорового образа жизни, со</w:t>
      </w:r>
      <w:r w:rsidRPr="00DF62CE">
        <w:rPr>
          <w:rFonts w:ascii="Times New Roman" w:hAnsi="Times New Roman"/>
          <w:sz w:val="24"/>
          <w:szCs w:val="24"/>
        </w:rPr>
        <w:t>блю</w:t>
      </w:r>
      <w:r w:rsidRPr="00DF62CE">
        <w:rPr>
          <w:rFonts w:ascii="Times New Roman" w:hAnsi="Times New Roman"/>
          <w:spacing w:val="2"/>
          <w:sz w:val="24"/>
          <w:szCs w:val="24"/>
        </w:rPr>
        <w:t>дения правил безопасного поведения; использовать знанияо строении и функционировании организма человека для</w:t>
      </w:r>
      <w:r w:rsidRPr="00DF62CE">
        <w:rPr>
          <w:rFonts w:ascii="Times New Roman" w:hAnsi="Times New Roman"/>
          <w:sz w:val="24"/>
          <w:szCs w:val="24"/>
        </w:rPr>
        <w:t>сохранения и укрепления своего здоровья.</w:t>
      </w:r>
    </w:p>
    <w:p w:rsidR="004E2409" w:rsidRPr="00B23610" w:rsidRDefault="004E2409" w:rsidP="004E2409">
      <w:pPr>
        <w:pStyle w:val="af"/>
        <w:spacing w:line="276" w:lineRule="auto"/>
        <w:ind w:firstLine="567"/>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4E2409" w:rsidRPr="00DF62CE" w:rsidRDefault="004E2409" w:rsidP="00AF2407">
      <w:pPr>
        <w:pStyle w:val="afff"/>
        <w:numPr>
          <w:ilvl w:val="0"/>
          <w:numId w:val="89"/>
        </w:numPr>
        <w:jc w:val="both"/>
        <w:rPr>
          <w:rFonts w:ascii="Times New Roman" w:hAnsi="Times New Roman"/>
          <w:b/>
          <w:i/>
          <w:sz w:val="24"/>
          <w:szCs w:val="24"/>
        </w:rPr>
      </w:pPr>
      <w:r w:rsidRPr="00DF62CE">
        <w:rPr>
          <w:rFonts w:ascii="Times New Roman" w:hAnsi="Times New Roman"/>
          <w:i/>
          <w:sz w:val="24"/>
          <w:szCs w:val="24"/>
        </w:rPr>
        <w:t>использовать при проведении практических работ инструменты ИКТ (фото</w:t>
      </w:r>
      <w:r w:rsidRPr="00DF62CE">
        <w:rPr>
          <w:rFonts w:ascii="Times New Roman" w:hAnsi="Times New Roman"/>
          <w:i/>
          <w:sz w:val="24"/>
          <w:szCs w:val="24"/>
        </w:rPr>
        <w:noBreakHyphen/>
        <w:t xml:space="preserve"> и видеокамеру, микрофон и</w:t>
      </w:r>
      <w:r w:rsidRPr="00DF62CE">
        <w:rPr>
          <w:rFonts w:ascii="Times New Roman" w:hAnsi="Times New Roman"/>
          <w:sz w:val="24"/>
          <w:szCs w:val="24"/>
        </w:rPr>
        <w:t> </w:t>
      </w:r>
      <w:r w:rsidRPr="00DF62CE">
        <w:rPr>
          <w:rFonts w:ascii="Times New Roman" w:hAnsi="Times New Roman"/>
          <w:i/>
          <w:sz w:val="24"/>
          <w:szCs w:val="24"/>
        </w:rPr>
        <w:t>др.) для записи и обработки информации, готовить небольшие презентации по результатам наблюдений и опытов;</w:t>
      </w:r>
    </w:p>
    <w:p w:rsidR="004E2409" w:rsidRPr="00DF62CE" w:rsidRDefault="004E2409" w:rsidP="00AF2407">
      <w:pPr>
        <w:pStyle w:val="afff"/>
        <w:numPr>
          <w:ilvl w:val="0"/>
          <w:numId w:val="89"/>
        </w:numPr>
        <w:jc w:val="both"/>
        <w:rPr>
          <w:rFonts w:ascii="Times New Roman" w:hAnsi="Times New Roman"/>
          <w:i/>
          <w:sz w:val="24"/>
          <w:szCs w:val="24"/>
        </w:rPr>
      </w:pPr>
      <w:r w:rsidRPr="00DF62CE">
        <w:rPr>
          <w:rFonts w:ascii="Times New Roman" w:hAnsi="Times New Roman"/>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E2409" w:rsidRPr="00DF62CE" w:rsidRDefault="004E2409" w:rsidP="00AF2407">
      <w:pPr>
        <w:pStyle w:val="afff"/>
        <w:numPr>
          <w:ilvl w:val="0"/>
          <w:numId w:val="89"/>
        </w:numPr>
        <w:jc w:val="both"/>
        <w:rPr>
          <w:rFonts w:ascii="Times New Roman" w:hAnsi="Times New Roman"/>
          <w:i/>
          <w:spacing w:val="-4"/>
          <w:sz w:val="24"/>
          <w:szCs w:val="24"/>
        </w:rPr>
      </w:pPr>
      <w:r w:rsidRPr="00DF62CE">
        <w:rPr>
          <w:rFonts w:ascii="Times New Roman" w:hAnsi="Times New Roman"/>
          <w:i/>
          <w:sz w:val="24"/>
          <w:szCs w:val="24"/>
        </w:rPr>
        <w:t xml:space="preserve">осознавать ценность природы и необходимость нести </w:t>
      </w:r>
      <w:r w:rsidRPr="00DF62CE">
        <w:rPr>
          <w:rFonts w:ascii="Times New Roman" w:hAnsi="Times New Roman"/>
          <w:i/>
          <w:spacing w:val="-4"/>
          <w:sz w:val="24"/>
          <w:szCs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E2409" w:rsidRPr="00DF62CE" w:rsidRDefault="004E2409" w:rsidP="00AF2407">
      <w:pPr>
        <w:pStyle w:val="afff"/>
        <w:numPr>
          <w:ilvl w:val="0"/>
          <w:numId w:val="89"/>
        </w:numPr>
        <w:jc w:val="both"/>
        <w:rPr>
          <w:rFonts w:ascii="Times New Roman" w:hAnsi="Times New Roman"/>
          <w:i/>
          <w:sz w:val="24"/>
          <w:szCs w:val="24"/>
        </w:rPr>
      </w:pPr>
      <w:r w:rsidRPr="00DF62CE">
        <w:rPr>
          <w:rFonts w:ascii="Times New Roman" w:hAnsi="Times New Roman"/>
          <w:i/>
          <w:spacing w:val="2"/>
          <w:sz w:val="24"/>
          <w:szCs w:val="24"/>
        </w:rPr>
        <w:lastRenderedPageBreak/>
        <w:t>пользоваться простыми навыками самоконтроля са</w:t>
      </w:r>
      <w:r w:rsidRPr="00DF62CE">
        <w:rPr>
          <w:rFonts w:ascii="Times New Roman" w:hAnsi="Times New Roman"/>
          <w:i/>
          <w:sz w:val="24"/>
          <w:szCs w:val="24"/>
        </w:rPr>
        <w:t>мочувствия для сохранения здоровья; осознанно соблюдать режим дня, правила рационального питания и личной гигиены;</w:t>
      </w:r>
    </w:p>
    <w:p w:rsidR="004E2409" w:rsidRPr="00DF62CE" w:rsidRDefault="004E2409" w:rsidP="00AF2407">
      <w:pPr>
        <w:pStyle w:val="afff"/>
        <w:numPr>
          <w:ilvl w:val="0"/>
          <w:numId w:val="89"/>
        </w:numPr>
        <w:jc w:val="both"/>
        <w:rPr>
          <w:rFonts w:ascii="Times New Roman" w:hAnsi="Times New Roman"/>
          <w:i/>
          <w:sz w:val="24"/>
          <w:szCs w:val="24"/>
        </w:rPr>
      </w:pPr>
      <w:r w:rsidRPr="00DF62CE">
        <w:rPr>
          <w:rFonts w:ascii="Times New Roman" w:hAnsi="Times New Roman"/>
          <w:i/>
          <w:sz w:val="24"/>
          <w:szCs w:val="24"/>
        </w:rPr>
        <w:t xml:space="preserve">выполнять правила безопасного поведения в доме, на </w:t>
      </w:r>
      <w:r w:rsidRPr="00DF62CE">
        <w:rPr>
          <w:rFonts w:ascii="Times New Roman" w:hAnsi="Times New Roman"/>
          <w:i/>
          <w:spacing w:val="2"/>
          <w:sz w:val="24"/>
          <w:szCs w:val="24"/>
        </w:rPr>
        <w:t>улице, природной среде, оказывать первую помощь при</w:t>
      </w:r>
      <w:r w:rsidRPr="00DF62CE">
        <w:rPr>
          <w:rFonts w:ascii="Times New Roman" w:hAnsi="Times New Roman"/>
          <w:i/>
          <w:sz w:val="24"/>
          <w:szCs w:val="24"/>
        </w:rPr>
        <w:t>несложных несчастных случаях;</w:t>
      </w:r>
    </w:p>
    <w:p w:rsidR="004E2409" w:rsidRPr="00DF62CE" w:rsidRDefault="004E2409" w:rsidP="00AF2407">
      <w:pPr>
        <w:pStyle w:val="afff"/>
        <w:numPr>
          <w:ilvl w:val="0"/>
          <w:numId w:val="89"/>
        </w:numPr>
        <w:jc w:val="both"/>
        <w:rPr>
          <w:i/>
        </w:rPr>
      </w:pPr>
      <w:r w:rsidRPr="00DF62CE">
        <w:rPr>
          <w:rFonts w:ascii="Times New Roman" w:hAnsi="Times New Roman"/>
          <w:i/>
          <w:spacing w:val="2"/>
          <w:sz w:val="24"/>
          <w:szCs w:val="24"/>
        </w:rPr>
        <w:t xml:space="preserve">планировать, контролировать и оценивать учебные </w:t>
      </w:r>
      <w:r w:rsidRPr="00DF62CE">
        <w:rPr>
          <w:rFonts w:ascii="Times New Roman" w:hAnsi="Times New Roman"/>
          <w:i/>
          <w:sz w:val="24"/>
          <w:szCs w:val="24"/>
        </w:rPr>
        <w:t>действия в процессе познания окружающего мира в соответствии с поставленной задачей и условиями ее реализации</w:t>
      </w:r>
      <w:r w:rsidRPr="00DF62CE">
        <w:rPr>
          <w:i/>
        </w:rPr>
        <w:t>.</w:t>
      </w:r>
    </w:p>
    <w:p w:rsidR="004E2409" w:rsidRPr="00B23610" w:rsidRDefault="004E2409" w:rsidP="004E2409">
      <w:pPr>
        <w:pStyle w:val="4"/>
        <w:spacing w:before="0" w:after="0" w:line="276" w:lineRule="auto"/>
        <w:ind w:firstLine="567"/>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Человек и общество</w:t>
      </w:r>
    </w:p>
    <w:p w:rsidR="004E2409" w:rsidRPr="00B23610" w:rsidRDefault="004E2409" w:rsidP="004E2409">
      <w:pPr>
        <w:pStyle w:val="a3"/>
        <w:spacing w:line="276" w:lineRule="auto"/>
        <w:ind w:firstLine="567"/>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4E2409" w:rsidRPr="00DF62CE" w:rsidRDefault="004E2409" w:rsidP="00AF2407">
      <w:pPr>
        <w:pStyle w:val="afff"/>
        <w:numPr>
          <w:ilvl w:val="0"/>
          <w:numId w:val="90"/>
        </w:numPr>
        <w:jc w:val="both"/>
        <w:rPr>
          <w:rFonts w:ascii="Times New Roman" w:hAnsi="Times New Roman"/>
          <w:sz w:val="24"/>
          <w:szCs w:val="24"/>
        </w:rPr>
      </w:pPr>
      <w:r w:rsidRPr="00DF62CE">
        <w:rPr>
          <w:rFonts w:ascii="Times New Roman" w:hAnsi="Times New Roman"/>
          <w:sz w:val="24"/>
          <w:szCs w:val="24"/>
        </w:rPr>
        <w:t>узнавать государственную символику Российской Феде</w:t>
      </w:r>
      <w:r w:rsidRPr="00DF62CE">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DF62CE">
        <w:rPr>
          <w:rFonts w:ascii="Times New Roman" w:hAnsi="Times New Roman"/>
          <w:sz w:val="24"/>
          <w:szCs w:val="24"/>
        </w:rPr>
        <w:t>скую Федерацию, на карте России Москву, свой регион и его главный город;</w:t>
      </w:r>
    </w:p>
    <w:p w:rsidR="004E2409" w:rsidRPr="00DF62CE" w:rsidRDefault="004E2409" w:rsidP="00AF2407">
      <w:pPr>
        <w:pStyle w:val="afff"/>
        <w:numPr>
          <w:ilvl w:val="0"/>
          <w:numId w:val="90"/>
        </w:numPr>
        <w:jc w:val="both"/>
        <w:rPr>
          <w:rFonts w:ascii="Times New Roman" w:hAnsi="Times New Roman"/>
          <w:spacing w:val="-2"/>
          <w:sz w:val="24"/>
          <w:szCs w:val="24"/>
        </w:rPr>
      </w:pPr>
      <w:r w:rsidRPr="00DF62CE">
        <w:rPr>
          <w:rFonts w:ascii="Times New Roman" w:hAnsi="Times New Roman"/>
          <w:sz w:val="24"/>
          <w:szCs w:val="24"/>
        </w:rPr>
        <w:t>различать прошлое, настоящее, будущее; соотносить из</w:t>
      </w:r>
      <w:r w:rsidRPr="00DF62CE">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4E2409" w:rsidRPr="00DF62CE" w:rsidRDefault="004E2409" w:rsidP="00AF2407">
      <w:pPr>
        <w:pStyle w:val="afff"/>
        <w:numPr>
          <w:ilvl w:val="0"/>
          <w:numId w:val="90"/>
        </w:numPr>
        <w:jc w:val="both"/>
        <w:rPr>
          <w:rFonts w:ascii="Times New Roman" w:hAnsi="Times New Roman"/>
          <w:sz w:val="24"/>
          <w:szCs w:val="24"/>
        </w:rPr>
      </w:pPr>
      <w:r w:rsidRPr="00DF62CE">
        <w:rPr>
          <w:rFonts w:ascii="Times New Roman" w:hAnsi="Times New Roman"/>
          <w:spacing w:val="2"/>
          <w:sz w:val="24"/>
          <w:szCs w:val="24"/>
        </w:rPr>
        <w:t xml:space="preserve">используя дополнительные источники информации (на </w:t>
      </w:r>
      <w:r w:rsidRPr="00DF62CE">
        <w:rPr>
          <w:rFonts w:ascii="Times New Roman" w:hAnsi="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E2409" w:rsidRPr="00DF62CE" w:rsidRDefault="004E2409" w:rsidP="00AF2407">
      <w:pPr>
        <w:pStyle w:val="afff"/>
        <w:numPr>
          <w:ilvl w:val="0"/>
          <w:numId w:val="90"/>
        </w:numPr>
        <w:jc w:val="both"/>
        <w:rPr>
          <w:rFonts w:ascii="Times New Roman" w:hAnsi="Times New Roman"/>
          <w:sz w:val="24"/>
          <w:szCs w:val="24"/>
        </w:rPr>
      </w:pPr>
      <w:r w:rsidRPr="00DF62CE">
        <w:rPr>
          <w:rFonts w:ascii="Times New Roman" w:hAnsi="Times New Roman"/>
          <w:spacing w:val="2"/>
          <w:sz w:val="24"/>
          <w:szCs w:val="24"/>
        </w:rPr>
        <w:t>оценивать характер взаимоотношений людей в различ</w:t>
      </w:r>
      <w:r w:rsidRPr="00DF62CE">
        <w:rPr>
          <w:rFonts w:ascii="Times New Roman" w:hAnsi="Times New Roman"/>
          <w:sz w:val="24"/>
          <w:szCs w:val="24"/>
        </w:rPr>
        <w:t xml:space="preserve">ных социальных группах (семья, группа сверстников, этнос), </w:t>
      </w:r>
      <w:r w:rsidRPr="00DF62CE">
        <w:rPr>
          <w:rFonts w:ascii="Times New Roman" w:hAnsi="Times New Roman"/>
          <w:spacing w:val="2"/>
          <w:sz w:val="24"/>
          <w:szCs w:val="24"/>
        </w:rPr>
        <w:t xml:space="preserve">в том числе с позиции </w:t>
      </w:r>
    </w:p>
    <w:p w:rsidR="004E2409" w:rsidRPr="00DF62CE" w:rsidRDefault="004E2409" w:rsidP="00AF2407">
      <w:pPr>
        <w:pStyle w:val="afff"/>
        <w:numPr>
          <w:ilvl w:val="0"/>
          <w:numId w:val="90"/>
        </w:numPr>
        <w:jc w:val="both"/>
        <w:rPr>
          <w:rFonts w:ascii="Times New Roman" w:hAnsi="Times New Roman"/>
          <w:sz w:val="24"/>
          <w:szCs w:val="24"/>
        </w:rPr>
      </w:pPr>
      <w:r w:rsidRPr="00DF62CE">
        <w:rPr>
          <w:rFonts w:ascii="Times New Roman" w:hAnsi="Times New Roman"/>
          <w:spacing w:val="2"/>
          <w:sz w:val="24"/>
          <w:szCs w:val="24"/>
        </w:rPr>
        <w:t>развития этических чувств, добро</w:t>
      </w:r>
      <w:r w:rsidRPr="00DF62CE">
        <w:rPr>
          <w:rFonts w:ascii="Times New Roman" w:hAnsi="Times New Roman"/>
          <w:sz w:val="24"/>
          <w:szCs w:val="24"/>
        </w:rPr>
        <w:t>желательности и эмоционально­нравственной отзывчивости, понимания чу</w:t>
      </w:r>
      <w:proofErr w:type="gramStart"/>
      <w:r w:rsidRPr="00DF62CE">
        <w:rPr>
          <w:rFonts w:ascii="Times New Roman" w:hAnsi="Times New Roman"/>
          <w:sz w:val="24"/>
          <w:szCs w:val="24"/>
        </w:rPr>
        <w:t>вств др</w:t>
      </w:r>
      <w:proofErr w:type="gramEnd"/>
      <w:r w:rsidRPr="00DF62CE">
        <w:rPr>
          <w:rFonts w:ascii="Times New Roman" w:hAnsi="Times New Roman"/>
          <w:sz w:val="24"/>
          <w:szCs w:val="24"/>
        </w:rPr>
        <w:t>угих людей и сопереживания им;</w:t>
      </w:r>
    </w:p>
    <w:p w:rsidR="004E2409" w:rsidRPr="00DF62CE" w:rsidRDefault="004E2409" w:rsidP="00AF2407">
      <w:pPr>
        <w:pStyle w:val="afff"/>
        <w:numPr>
          <w:ilvl w:val="0"/>
          <w:numId w:val="90"/>
        </w:numPr>
        <w:jc w:val="both"/>
        <w:rPr>
          <w:rFonts w:ascii="Times New Roman" w:hAnsi="Times New Roman"/>
          <w:sz w:val="24"/>
          <w:szCs w:val="24"/>
        </w:rPr>
      </w:pPr>
      <w:r w:rsidRPr="00DF62CE">
        <w:rPr>
          <w:rFonts w:ascii="Times New Roman" w:hAnsi="Times New Roman"/>
          <w:spacing w:val="2"/>
          <w:sz w:val="24"/>
          <w:szCs w:val="24"/>
        </w:rPr>
        <w:t xml:space="preserve">использовать различные справочные издания (словари, </w:t>
      </w:r>
      <w:r w:rsidRPr="00DF62CE">
        <w:rPr>
          <w:rFonts w:ascii="Times New Roman" w:hAnsi="Times New Roman"/>
          <w:sz w:val="24"/>
          <w:szCs w:val="24"/>
        </w:rPr>
        <w:t xml:space="preserve">энциклопедии) и детскую литературу о человеке и обществе </w:t>
      </w:r>
      <w:r w:rsidRPr="00DF62CE">
        <w:rPr>
          <w:rFonts w:ascii="Times New Roman" w:hAnsi="Times New Roman"/>
          <w:spacing w:val="2"/>
          <w:sz w:val="24"/>
          <w:szCs w:val="24"/>
        </w:rPr>
        <w:t>с целью поиска информации, ответов на вопросы, объяснений, для создания собственных устных или письменных</w:t>
      </w:r>
      <w:r w:rsidRPr="00DF62CE">
        <w:rPr>
          <w:rFonts w:ascii="Times New Roman" w:hAnsi="Times New Roman"/>
          <w:sz w:val="24"/>
          <w:szCs w:val="24"/>
        </w:rPr>
        <w:t>высказываний.</w:t>
      </w:r>
    </w:p>
    <w:p w:rsidR="004E2409" w:rsidRPr="00B23610" w:rsidRDefault="004E2409" w:rsidP="004E2409">
      <w:pPr>
        <w:pStyle w:val="af"/>
        <w:spacing w:line="276" w:lineRule="auto"/>
        <w:ind w:firstLine="567"/>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4E2409" w:rsidRPr="00DF62CE" w:rsidRDefault="004E2409" w:rsidP="00AF2407">
      <w:pPr>
        <w:pStyle w:val="afff"/>
        <w:numPr>
          <w:ilvl w:val="0"/>
          <w:numId w:val="91"/>
        </w:numPr>
        <w:jc w:val="both"/>
        <w:rPr>
          <w:rFonts w:ascii="Times New Roman" w:hAnsi="Times New Roman"/>
          <w:i/>
          <w:sz w:val="24"/>
          <w:szCs w:val="24"/>
        </w:rPr>
      </w:pPr>
      <w:r w:rsidRPr="00DF62CE">
        <w:rPr>
          <w:rFonts w:ascii="Times New Roman" w:hAnsi="Times New Roman"/>
          <w:i/>
          <w:sz w:val="24"/>
          <w:szCs w:val="24"/>
        </w:rPr>
        <w:t>осознавать свою неразрывную связь с разнообразными окружающими социальными группами;</w:t>
      </w:r>
    </w:p>
    <w:p w:rsidR="004E2409" w:rsidRPr="00DF62CE" w:rsidRDefault="004E2409" w:rsidP="00AF2407">
      <w:pPr>
        <w:pStyle w:val="afff"/>
        <w:numPr>
          <w:ilvl w:val="0"/>
          <w:numId w:val="91"/>
        </w:numPr>
        <w:jc w:val="both"/>
        <w:rPr>
          <w:rFonts w:ascii="Times New Roman" w:hAnsi="Times New Roman"/>
          <w:i/>
          <w:sz w:val="24"/>
          <w:szCs w:val="24"/>
        </w:rPr>
      </w:pPr>
      <w:r w:rsidRPr="00DF62CE">
        <w:rPr>
          <w:rFonts w:ascii="Times New Roman" w:hAnsi="Times New Roman"/>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E2409" w:rsidRPr="00DF62CE" w:rsidRDefault="004E2409" w:rsidP="00AF2407">
      <w:pPr>
        <w:pStyle w:val="afff"/>
        <w:numPr>
          <w:ilvl w:val="0"/>
          <w:numId w:val="91"/>
        </w:numPr>
        <w:jc w:val="both"/>
        <w:rPr>
          <w:rFonts w:ascii="Times New Roman" w:hAnsi="Times New Roman"/>
          <w:i/>
          <w:sz w:val="24"/>
          <w:szCs w:val="24"/>
        </w:rPr>
      </w:pPr>
      <w:r w:rsidRPr="00DF62CE">
        <w:rPr>
          <w:rFonts w:ascii="Times New Roman" w:hAnsi="Times New Roman"/>
          <w:i/>
          <w:spacing w:val="2"/>
          <w:sz w:val="24"/>
          <w:szCs w:val="24"/>
        </w:rPr>
        <w:t>наблюдать и описывать проявления богатства вну</w:t>
      </w:r>
      <w:r w:rsidRPr="00DF62CE">
        <w:rPr>
          <w:rFonts w:ascii="Times New Roman" w:hAnsi="Times New Roman"/>
          <w:i/>
          <w:sz w:val="24"/>
          <w:szCs w:val="24"/>
        </w:rPr>
        <w:t>треннего мира человека в его созидательной деятельности на благо семьи, в интересах  образовательнойорганизации, социума, этноса, страны;</w:t>
      </w:r>
    </w:p>
    <w:p w:rsidR="004E2409" w:rsidRPr="00DF62CE" w:rsidRDefault="004E2409" w:rsidP="00AF2407">
      <w:pPr>
        <w:pStyle w:val="afff"/>
        <w:numPr>
          <w:ilvl w:val="0"/>
          <w:numId w:val="91"/>
        </w:numPr>
        <w:jc w:val="both"/>
        <w:rPr>
          <w:rFonts w:ascii="Times New Roman" w:hAnsi="Times New Roman"/>
          <w:i/>
          <w:spacing w:val="-2"/>
          <w:sz w:val="24"/>
          <w:szCs w:val="24"/>
        </w:rPr>
      </w:pPr>
      <w:r w:rsidRPr="00DF62CE">
        <w:rPr>
          <w:rFonts w:ascii="Times New Roman" w:hAnsi="Times New Roman"/>
          <w:i/>
          <w:spacing w:val="-2"/>
          <w:sz w:val="24"/>
          <w:szCs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DF62CE">
        <w:rPr>
          <w:rFonts w:ascii="Times New Roman" w:hAnsi="Times New Roman"/>
          <w:i/>
          <w:spacing w:val="-2"/>
          <w:sz w:val="24"/>
          <w:szCs w:val="24"/>
        </w:rPr>
        <w:t>со</w:t>
      </w:r>
      <w:proofErr w:type="gramEnd"/>
      <w:r w:rsidRPr="00DF62CE">
        <w:rPr>
          <w:rFonts w:ascii="Times New Roman" w:hAnsi="Times New Roman"/>
          <w:i/>
          <w:spacing w:val="-2"/>
          <w:sz w:val="24"/>
          <w:szCs w:val="24"/>
        </w:rPr>
        <w:t xml:space="preserve"> взрослыми и сверстниками в официальной обстановке; участвовать в коллективной коммуника</w:t>
      </w:r>
      <w:r w:rsidRPr="00DF62CE">
        <w:rPr>
          <w:rFonts w:ascii="Times New Roman" w:hAnsi="Times New Roman"/>
          <w:i/>
          <w:sz w:val="24"/>
          <w:szCs w:val="24"/>
        </w:rPr>
        <w:t xml:space="preserve">тивной деятельности в информационной образовательной </w:t>
      </w:r>
      <w:r w:rsidRPr="00DF62CE">
        <w:rPr>
          <w:rFonts w:ascii="Times New Roman" w:hAnsi="Times New Roman"/>
          <w:i/>
          <w:spacing w:val="-2"/>
          <w:sz w:val="24"/>
          <w:szCs w:val="24"/>
        </w:rPr>
        <w:t>среде;</w:t>
      </w:r>
    </w:p>
    <w:p w:rsidR="004E2409" w:rsidRPr="00DF62CE" w:rsidRDefault="004E2409" w:rsidP="00AF2407">
      <w:pPr>
        <w:pStyle w:val="afff"/>
        <w:numPr>
          <w:ilvl w:val="0"/>
          <w:numId w:val="91"/>
        </w:numPr>
        <w:jc w:val="both"/>
        <w:rPr>
          <w:rStyle w:val="Zag11"/>
          <w:rFonts w:ascii="Times New Roman" w:hAnsi="Times New Roman"/>
          <w:i/>
          <w:sz w:val="24"/>
          <w:szCs w:val="24"/>
        </w:rPr>
      </w:pPr>
      <w:r w:rsidRPr="00DF62CE">
        <w:rPr>
          <w:rFonts w:ascii="Times New Roman" w:hAnsi="Times New Roman"/>
          <w:i/>
          <w:spacing w:val="2"/>
          <w:sz w:val="24"/>
          <w:szCs w:val="24"/>
        </w:rPr>
        <w:t xml:space="preserve">определять общую цель в совместной деятельности </w:t>
      </w:r>
      <w:r w:rsidRPr="00DF62CE">
        <w:rPr>
          <w:rFonts w:ascii="Times New Roman" w:hAnsi="Times New Roman"/>
          <w:i/>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E2409" w:rsidRDefault="004E2409" w:rsidP="004E2409">
      <w:pPr>
        <w:pStyle w:val="21"/>
        <w:numPr>
          <w:ilvl w:val="0"/>
          <w:numId w:val="0"/>
        </w:numPr>
        <w:spacing w:line="276" w:lineRule="auto"/>
        <w:rPr>
          <w:rStyle w:val="Zag11"/>
          <w:rFonts w:eastAsia="@Arial Unicode MS"/>
          <w:b/>
          <w:sz w:val="24"/>
        </w:rPr>
      </w:pPr>
    </w:p>
    <w:p w:rsidR="004E2409" w:rsidRDefault="004E2409" w:rsidP="004E2409">
      <w:pPr>
        <w:pStyle w:val="21"/>
        <w:numPr>
          <w:ilvl w:val="0"/>
          <w:numId w:val="0"/>
        </w:numPr>
        <w:spacing w:line="276" w:lineRule="auto"/>
        <w:ind w:firstLine="567"/>
        <w:jc w:val="center"/>
        <w:rPr>
          <w:rStyle w:val="Zag11"/>
          <w:rFonts w:eastAsia="@Arial Unicode MS"/>
          <w:b/>
          <w:sz w:val="24"/>
        </w:rPr>
      </w:pPr>
      <w:r w:rsidRPr="00B23610">
        <w:rPr>
          <w:rStyle w:val="Zag11"/>
          <w:rFonts w:eastAsia="@Arial Unicode MS"/>
          <w:b/>
          <w:sz w:val="24"/>
        </w:rPr>
        <w:lastRenderedPageBreak/>
        <w:t>Планируемые результаты и содержание образовательной области «Искусство» на уровне начального общего образования</w:t>
      </w:r>
    </w:p>
    <w:p w:rsidR="00B655D3" w:rsidRDefault="00B655D3" w:rsidP="00FE17E8">
      <w:pPr>
        <w:rPr>
          <w:b/>
        </w:rPr>
      </w:pPr>
      <w:bookmarkStart w:id="76" w:name="_Toc288394066"/>
      <w:bookmarkStart w:id="77" w:name="_Toc288410533"/>
      <w:bookmarkStart w:id="78" w:name="_Toc288410662"/>
      <w:bookmarkStart w:id="79" w:name="_Toc424564309"/>
      <w:r>
        <w:rPr>
          <w:b/>
        </w:rPr>
        <w:t>Искусство</w:t>
      </w:r>
    </w:p>
    <w:p w:rsidR="00FE17E8" w:rsidRDefault="00FE17E8" w:rsidP="00FE17E8">
      <w:r w:rsidRPr="00FE17E8">
        <w:rPr>
          <w:b/>
        </w:rPr>
        <w:t>Изобразительное искусство</w:t>
      </w:r>
      <w:r>
        <w:t>:</w:t>
      </w:r>
    </w:p>
    <w:p w:rsidR="00FE17E8" w:rsidRDefault="00FE17E8" w:rsidP="00DF62CE">
      <w:pPr>
        <w:jc w:val="both"/>
      </w:pPr>
      <w:bookmarkStart w:id="80" w:name="sub_11251"/>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E17E8" w:rsidRDefault="00FE17E8" w:rsidP="00DF62CE">
      <w:pPr>
        <w:jc w:val="both"/>
      </w:pPr>
      <w:bookmarkStart w:id="81" w:name="sub_11252"/>
      <w:bookmarkEnd w:id="80"/>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E17E8" w:rsidRDefault="00FE17E8" w:rsidP="00DF62CE">
      <w:pPr>
        <w:jc w:val="both"/>
      </w:pPr>
      <w:bookmarkStart w:id="82" w:name="sub_11253"/>
      <w:bookmarkEnd w:id="81"/>
      <w:r>
        <w:t>3) овладение практическими умениями и навыками в восприятии, анализе и оценке произведений искусства;</w:t>
      </w:r>
    </w:p>
    <w:p w:rsidR="00FE17E8" w:rsidRDefault="00FE17E8" w:rsidP="00DF62CE">
      <w:pPr>
        <w:jc w:val="both"/>
      </w:pPr>
      <w:bookmarkStart w:id="83" w:name="sub_11254"/>
      <w:bookmarkEnd w:id="82"/>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bookmarkEnd w:id="83"/>
    <w:p w:rsidR="004E2409" w:rsidRPr="00B23610" w:rsidRDefault="00D03DB5" w:rsidP="004E2409">
      <w:pPr>
        <w:pStyle w:val="aff"/>
        <w:spacing w:line="276" w:lineRule="auto"/>
        <w:ind w:firstLine="567"/>
        <w:rPr>
          <w:rStyle w:val="Zag11"/>
          <w:sz w:val="24"/>
        </w:rPr>
      </w:pPr>
      <w:r>
        <w:rPr>
          <w:sz w:val="24"/>
        </w:rPr>
        <w:t>1.2.9</w:t>
      </w:r>
      <w:r w:rsidR="004E2409" w:rsidRPr="00B23610">
        <w:rPr>
          <w:sz w:val="24"/>
        </w:rPr>
        <w:t>.  Изобразительное искусство</w:t>
      </w:r>
      <w:bookmarkEnd w:id="76"/>
      <w:bookmarkEnd w:id="77"/>
      <w:bookmarkEnd w:id="78"/>
      <w:bookmarkEnd w:id="79"/>
    </w:p>
    <w:p w:rsidR="004E2409" w:rsidRPr="00B23610" w:rsidRDefault="004E2409" w:rsidP="004E2409">
      <w:pPr>
        <w:tabs>
          <w:tab w:val="left" w:pos="142"/>
          <w:tab w:val="left" w:leader="dot" w:pos="624"/>
          <w:tab w:val="left" w:pos="709"/>
        </w:tabs>
        <w:spacing w:line="276" w:lineRule="auto"/>
        <w:ind w:firstLine="567"/>
        <w:jc w:val="both"/>
        <w:rPr>
          <w:rStyle w:val="Zag11"/>
          <w:rFonts w:eastAsia="@Arial Unicode MS"/>
        </w:rPr>
      </w:pPr>
      <w:r w:rsidRPr="00B23610">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B23610">
        <w:rPr>
          <w:rStyle w:val="Zag11"/>
          <w:rFonts w:eastAsia="@Arial Unicode MS"/>
        </w:rPr>
        <w:t>обучающихся</w:t>
      </w:r>
      <w:proofErr w:type="gramEnd"/>
      <w:r w:rsidRPr="00B23610">
        <w:rPr>
          <w:rStyle w:val="Zag11"/>
          <w:rFonts w:eastAsia="@Arial Unicode MS"/>
        </w:rPr>
        <w:t>:</w:t>
      </w:r>
    </w:p>
    <w:p w:rsidR="004E2409" w:rsidRPr="00B23610" w:rsidRDefault="004E2409" w:rsidP="004E2409">
      <w:pPr>
        <w:tabs>
          <w:tab w:val="left" w:pos="142"/>
          <w:tab w:val="left" w:leader="dot" w:pos="624"/>
          <w:tab w:val="left" w:pos="709"/>
        </w:tabs>
        <w:spacing w:line="276" w:lineRule="auto"/>
        <w:ind w:firstLine="567"/>
        <w:jc w:val="both"/>
        <w:rPr>
          <w:rStyle w:val="Zag11"/>
          <w:rFonts w:eastAsia="@Arial Unicode MS"/>
        </w:rPr>
      </w:pPr>
      <w:r w:rsidRPr="00B23610">
        <w:rPr>
          <w:rStyle w:val="Zag11"/>
          <w:rFonts w:eastAsia="@Arial Unicode MS"/>
        </w:rPr>
        <w:t xml:space="preserve">будут сформированы основы художественной культуры: представление о специфике изобразительного искусства, потребность в </w:t>
      </w:r>
      <w:proofErr w:type="gramStart"/>
      <w:r w:rsidRPr="00B23610">
        <w:rPr>
          <w:rStyle w:val="Zag11"/>
          <w:rFonts w:eastAsia="@Arial Unicode MS"/>
        </w:rPr>
        <w:t>художественном</w:t>
      </w:r>
      <w:proofErr w:type="gramEnd"/>
    </w:p>
    <w:p w:rsidR="004E2409" w:rsidRPr="00B23610" w:rsidRDefault="004E2409" w:rsidP="004E2409">
      <w:pPr>
        <w:tabs>
          <w:tab w:val="left" w:pos="142"/>
          <w:tab w:val="left" w:leader="dot" w:pos="624"/>
          <w:tab w:val="left" w:pos="709"/>
        </w:tabs>
        <w:spacing w:line="276" w:lineRule="auto"/>
        <w:ind w:firstLine="567"/>
        <w:jc w:val="both"/>
        <w:rPr>
          <w:rStyle w:val="Zag11"/>
          <w:rFonts w:eastAsia="@Arial Unicode MS"/>
        </w:rPr>
      </w:pPr>
      <w:proofErr w:type="gramStart"/>
      <w:r w:rsidRPr="00B23610">
        <w:rPr>
          <w:rStyle w:val="Zag11"/>
          <w:rFonts w:eastAsia="@Arial Unicode MS"/>
        </w:rPr>
        <w:t>творчестве</w:t>
      </w:r>
      <w:proofErr w:type="gramEnd"/>
      <w:r w:rsidRPr="00B23610">
        <w:rPr>
          <w:rStyle w:val="Zag11"/>
          <w:rFonts w:eastAsia="@Arial Unicode MS"/>
        </w:rPr>
        <w:t xml:space="preserve"> и в общении с искусством, первоначальные понятия о выразительных возможностях языка искусства;</w:t>
      </w:r>
    </w:p>
    <w:p w:rsidR="004E2409" w:rsidRPr="00B23610" w:rsidRDefault="004E2409" w:rsidP="004E2409">
      <w:pPr>
        <w:tabs>
          <w:tab w:val="left" w:pos="142"/>
          <w:tab w:val="left" w:leader="dot" w:pos="624"/>
          <w:tab w:val="left" w:pos="709"/>
        </w:tabs>
        <w:spacing w:line="276" w:lineRule="auto"/>
        <w:ind w:firstLine="567"/>
        <w:jc w:val="both"/>
        <w:rPr>
          <w:rStyle w:val="Zag11"/>
          <w:rFonts w:eastAsia="@Arial Unicode MS"/>
        </w:rPr>
      </w:pPr>
      <w:r w:rsidRPr="00B23610">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E2409" w:rsidRPr="00B23610" w:rsidRDefault="004E2409" w:rsidP="004E2409">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E2409" w:rsidRPr="00B23610" w:rsidRDefault="004E2409" w:rsidP="004E2409">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E2409" w:rsidRPr="00B23610" w:rsidRDefault="004E2409" w:rsidP="004E2409">
      <w:pPr>
        <w:tabs>
          <w:tab w:val="left" w:pos="142"/>
          <w:tab w:val="left" w:leader="dot" w:pos="624"/>
          <w:tab w:val="left" w:pos="709"/>
        </w:tabs>
        <w:spacing w:line="276" w:lineRule="auto"/>
        <w:ind w:firstLine="709"/>
        <w:jc w:val="both"/>
        <w:rPr>
          <w:rStyle w:val="Zag11"/>
          <w:rFonts w:eastAsia="@Arial Unicode MS"/>
        </w:rPr>
      </w:pPr>
      <w:proofErr w:type="gramStart"/>
      <w:r w:rsidRPr="00B23610">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23610">
        <w:rPr>
          <w:rStyle w:val="Zag11"/>
          <w:rFonts w:eastAsia="@Arial Unicode MS"/>
        </w:rPr>
        <w:t>;</w:t>
      </w:r>
      <w:proofErr w:type="gramEnd"/>
    </w:p>
    <w:p w:rsidR="004E2409" w:rsidRPr="00B23610" w:rsidRDefault="004E2409" w:rsidP="004E2409">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E2409" w:rsidRPr="00B23610" w:rsidRDefault="004E2409" w:rsidP="004E2409">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Обучающиеся:</w:t>
      </w:r>
    </w:p>
    <w:p w:rsidR="004E2409" w:rsidRPr="00B23610" w:rsidRDefault="004E2409" w:rsidP="004E2409">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E2409" w:rsidRPr="00B23610" w:rsidRDefault="004E2409" w:rsidP="004E2409">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E2409" w:rsidRPr="00B23610" w:rsidRDefault="004E2409" w:rsidP="004E2409">
      <w:pPr>
        <w:widowControl w:val="0"/>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B23610">
        <w:rPr>
          <w:rStyle w:val="Zag11"/>
          <w:rFonts w:eastAsia="@Arial Unicode MS"/>
        </w:rPr>
        <w:t>ИКТ-средств</w:t>
      </w:r>
      <w:proofErr w:type="gramEnd"/>
      <w:r w:rsidRPr="00B23610">
        <w:rPr>
          <w:rStyle w:val="Zag11"/>
          <w:rFonts w:eastAsia="@Arial Unicode MS"/>
        </w:rPr>
        <w:t>;</w:t>
      </w:r>
    </w:p>
    <w:p w:rsidR="004E2409" w:rsidRPr="00B23610" w:rsidRDefault="004E2409" w:rsidP="004E2409">
      <w:pPr>
        <w:widowControl w:val="0"/>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 xml:space="preserve">получат навыки сотрудничества </w:t>
      </w:r>
      <w:proofErr w:type="gramStart"/>
      <w:r w:rsidRPr="00B23610">
        <w:rPr>
          <w:rStyle w:val="Zag11"/>
          <w:rFonts w:eastAsia="@Arial Unicode MS"/>
        </w:rPr>
        <w:t>со</w:t>
      </w:r>
      <w:proofErr w:type="gramEnd"/>
      <w:r w:rsidRPr="00B23610">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E2409" w:rsidRPr="00B23610" w:rsidRDefault="004E2409" w:rsidP="004E2409">
      <w:pPr>
        <w:pStyle w:val="Zag3"/>
        <w:tabs>
          <w:tab w:val="left" w:pos="142"/>
          <w:tab w:val="left" w:leader="dot" w:pos="624"/>
          <w:tab w:val="left" w:pos="709"/>
        </w:tabs>
        <w:spacing w:after="0" w:line="276" w:lineRule="auto"/>
        <w:ind w:firstLine="709"/>
        <w:jc w:val="both"/>
        <w:rPr>
          <w:rStyle w:val="Zag11"/>
          <w:rFonts w:eastAsia="@Arial Unicode MS"/>
          <w:i w:val="0"/>
          <w:iCs w:val="0"/>
          <w:color w:val="auto"/>
          <w:lang w:val="ru-RU"/>
        </w:rPr>
      </w:pPr>
      <w:r w:rsidRPr="00B2361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E2409" w:rsidRPr="00B23610" w:rsidRDefault="004E2409" w:rsidP="004E2409">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Восприятие искусства и виды художественной деятельности</w:t>
      </w: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4E2409" w:rsidRPr="00DF62CE" w:rsidRDefault="004E2409" w:rsidP="00AF2407">
      <w:pPr>
        <w:pStyle w:val="afff"/>
        <w:numPr>
          <w:ilvl w:val="0"/>
          <w:numId w:val="92"/>
        </w:numPr>
        <w:jc w:val="both"/>
        <w:rPr>
          <w:rFonts w:ascii="Times New Roman" w:hAnsi="Times New Roman"/>
          <w:sz w:val="24"/>
          <w:szCs w:val="24"/>
        </w:rPr>
      </w:pPr>
      <w:r w:rsidRPr="00DF62CE">
        <w:rPr>
          <w:rFonts w:ascii="Times New Roman" w:hAnsi="Times New Roman"/>
          <w:spacing w:val="2"/>
          <w:sz w:val="24"/>
          <w:szCs w:val="24"/>
        </w:rPr>
        <w:t xml:space="preserve">различать основные виды художественной деятельности </w:t>
      </w:r>
      <w:r w:rsidRPr="00DF62CE">
        <w:rPr>
          <w:rFonts w:ascii="Times New Roman" w:hAnsi="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E2409" w:rsidRPr="00DF62CE" w:rsidRDefault="004E2409" w:rsidP="00AF2407">
      <w:pPr>
        <w:pStyle w:val="afff"/>
        <w:numPr>
          <w:ilvl w:val="0"/>
          <w:numId w:val="92"/>
        </w:numPr>
        <w:jc w:val="both"/>
        <w:rPr>
          <w:rFonts w:ascii="Times New Roman" w:hAnsi="Times New Roman"/>
          <w:sz w:val="24"/>
          <w:szCs w:val="24"/>
        </w:rPr>
      </w:pPr>
      <w:r w:rsidRPr="00DF62CE">
        <w:rPr>
          <w:rFonts w:ascii="Times New Roman" w:hAnsi="Times New Roman"/>
          <w:spacing w:val="2"/>
          <w:sz w:val="24"/>
          <w:szCs w:val="24"/>
        </w:rPr>
        <w:t>различать основные виды и жанры пластических ис</w:t>
      </w:r>
      <w:r w:rsidRPr="00DF62CE">
        <w:rPr>
          <w:rFonts w:ascii="Times New Roman" w:hAnsi="Times New Roman"/>
          <w:sz w:val="24"/>
          <w:szCs w:val="24"/>
        </w:rPr>
        <w:t>кусств, понимать их специфику;</w:t>
      </w:r>
    </w:p>
    <w:p w:rsidR="004E2409" w:rsidRPr="00DF62CE" w:rsidRDefault="004E2409" w:rsidP="00AF2407">
      <w:pPr>
        <w:pStyle w:val="afff"/>
        <w:numPr>
          <w:ilvl w:val="0"/>
          <w:numId w:val="92"/>
        </w:numPr>
        <w:jc w:val="both"/>
        <w:rPr>
          <w:rFonts w:ascii="Times New Roman" w:hAnsi="Times New Roman"/>
          <w:spacing w:val="-2"/>
          <w:sz w:val="24"/>
          <w:szCs w:val="24"/>
        </w:rPr>
      </w:pPr>
      <w:r w:rsidRPr="00DF62CE">
        <w:rPr>
          <w:rFonts w:ascii="Times New Roman" w:hAnsi="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4E2409" w:rsidRPr="00DF62CE" w:rsidRDefault="004E2409" w:rsidP="00AF2407">
      <w:pPr>
        <w:pStyle w:val="afff"/>
        <w:numPr>
          <w:ilvl w:val="0"/>
          <w:numId w:val="92"/>
        </w:numPr>
        <w:jc w:val="both"/>
        <w:rPr>
          <w:rFonts w:ascii="Times New Roman" w:hAnsi="Times New Roman"/>
          <w:sz w:val="24"/>
          <w:szCs w:val="24"/>
        </w:rPr>
      </w:pPr>
      <w:proofErr w:type="gramStart"/>
      <w:r w:rsidRPr="00DF62CE">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F62CE">
        <w:rPr>
          <w:rFonts w:ascii="Times New Roman" w:hAnsi="Times New Roman"/>
          <w:sz w:val="24"/>
          <w:szCs w:val="24"/>
        </w:rPr>
        <w:t> </w:t>
      </w:r>
      <w:r w:rsidRPr="00DF62CE">
        <w:rPr>
          <w:rFonts w:ascii="Times New Roman" w:hAnsi="Times New Roman"/>
          <w:sz w:val="24"/>
          <w:szCs w:val="24"/>
        </w:rPr>
        <w:t>т.</w:t>
      </w:r>
      <w:r w:rsidRPr="00DF62CE">
        <w:rPr>
          <w:rFonts w:ascii="Times New Roman" w:hAnsi="Times New Roman"/>
          <w:sz w:val="24"/>
          <w:szCs w:val="24"/>
        </w:rPr>
        <w:t> </w:t>
      </w:r>
      <w:r w:rsidRPr="00DF62CE">
        <w:rPr>
          <w:rFonts w:ascii="Times New Roman" w:hAnsi="Times New Roman"/>
          <w:sz w:val="24"/>
          <w:szCs w:val="24"/>
        </w:rPr>
        <w:t>д.) окружающего мира и жизненных явлений;</w:t>
      </w:r>
      <w:proofErr w:type="gramEnd"/>
    </w:p>
    <w:p w:rsidR="004E2409" w:rsidRPr="00DF62CE" w:rsidRDefault="004E2409" w:rsidP="00AF2407">
      <w:pPr>
        <w:pStyle w:val="afff"/>
        <w:numPr>
          <w:ilvl w:val="0"/>
          <w:numId w:val="92"/>
        </w:numPr>
        <w:jc w:val="both"/>
        <w:rPr>
          <w:rFonts w:ascii="Times New Roman" w:hAnsi="Times New Roman"/>
          <w:sz w:val="24"/>
          <w:szCs w:val="24"/>
        </w:rPr>
      </w:pPr>
      <w:r w:rsidRPr="00DF62CE">
        <w:rPr>
          <w:rFonts w:ascii="Times New Roman" w:hAnsi="Times New Roman"/>
          <w:spacing w:val="-2"/>
          <w:sz w:val="24"/>
          <w:szCs w:val="24"/>
        </w:rPr>
        <w:t>приводить примеры ведущих художественных музеев Рос</w:t>
      </w:r>
      <w:r w:rsidRPr="00DF62CE">
        <w:rPr>
          <w:rFonts w:ascii="Times New Roman" w:hAnsi="Times New Roman"/>
          <w:sz w:val="24"/>
          <w:szCs w:val="24"/>
        </w:rPr>
        <w:t>сии и художественных музеев своего региона, показывать на примерах их роль и назначение.</w:t>
      </w:r>
    </w:p>
    <w:p w:rsidR="004E2409" w:rsidRPr="00B23610" w:rsidRDefault="004E2409" w:rsidP="004E2409">
      <w:pPr>
        <w:pStyle w:val="af"/>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4E2409" w:rsidRPr="00DF62CE" w:rsidRDefault="004E2409" w:rsidP="00AF2407">
      <w:pPr>
        <w:pStyle w:val="afff"/>
        <w:numPr>
          <w:ilvl w:val="0"/>
          <w:numId w:val="93"/>
        </w:numPr>
        <w:jc w:val="both"/>
        <w:rPr>
          <w:rFonts w:ascii="Times New Roman" w:hAnsi="Times New Roman"/>
          <w:i/>
          <w:sz w:val="24"/>
          <w:szCs w:val="24"/>
        </w:rPr>
      </w:pPr>
      <w:r w:rsidRPr="00DF62CE">
        <w:rPr>
          <w:rFonts w:ascii="Times New Roman" w:hAnsi="Times New Roman"/>
          <w:i/>
          <w:spacing w:val="-4"/>
          <w:sz w:val="24"/>
          <w:szCs w:val="24"/>
        </w:rPr>
        <w:t>воспринимать произведения изобразительного искусства</w:t>
      </w:r>
      <w:proofErr w:type="gramStart"/>
      <w:r w:rsidRPr="00DF62CE">
        <w:rPr>
          <w:rFonts w:ascii="Times New Roman" w:hAnsi="Times New Roman"/>
          <w:i/>
          <w:spacing w:val="-4"/>
          <w:sz w:val="24"/>
          <w:szCs w:val="24"/>
        </w:rPr>
        <w:t>;</w:t>
      </w:r>
      <w:r w:rsidRPr="00DF62CE">
        <w:rPr>
          <w:rFonts w:ascii="Times New Roman" w:hAnsi="Times New Roman"/>
          <w:i/>
          <w:sz w:val="24"/>
          <w:szCs w:val="24"/>
        </w:rPr>
        <w:t>у</w:t>
      </w:r>
      <w:proofErr w:type="gramEnd"/>
      <w:r w:rsidRPr="00DF62CE">
        <w:rPr>
          <w:rFonts w:ascii="Times New Roman" w:hAnsi="Times New Roman"/>
          <w:i/>
          <w:sz w:val="24"/>
          <w:szCs w:val="24"/>
        </w:rPr>
        <w:t>частвовать в обсуждении их содержания и выразительных средств; различать сюжет и содержание в знакомых произведениях;</w:t>
      </w:r>
    </w:p>
    <w:p w:rsidR="004E2409" w:rsidRPr="00DF62CE" w:rsidRDefault="004E2409" w:rsidP="00AF2407">
      <w:pPr>
        <w:pStyle w:val="afff"/>
        <w:numPr>
          <w:ilvl w:val="0"/>
          <w:numId w:val="93"/>
        </w:numPr>
        <w:jc w:val="both"/>
        <w:rPr>
          <w:rFonts w:ascii="Times New Roman" w:hAnsi="Times New Roman"/>
          <w:i/>
          <w:sz w:val="24"/>
          <w:szCs w:val="24"/>
        </w:rPr>
      </w:pPr>
      <w:r w:rsidRPr="00DF62CE">
        <w:rPr>
          <w:rFonts w:ascii="Times New Roman" w:hAnsi="Times New Roman"/>
          <w:i/>
          <w:sz w:val="24"/>
          <w:szCs w:val="24"/>
        </w:rPr>
        <w:t>видеть проявления прекрасного в произведениях искусства (картины, архитектура, скульптура и</w:t>
      </w:r>
      <w:r w:rsidRPr="00DF62CE">
        <w:rPr>
          <w:rFonts w:ascii="Times New Roman" w:hAnsi="Times New Roman"/>
          <w:iCs/>
          <w:sz w:val="24"/>
          <w:szCs w:val="24"/>
        </w:rPr>
        <w:t> </w:t>
      </w:r>
      <w:r w:rsidRPr="00DF62CE">
        <w:rPr>
          <w:rFonts w:ascii="Times New Roman" w:hAnsi="Times New Roman"/>
          <w:i/>
          <w:sz w:val="24"/>
          <w:szCs w:val="24"/>
        </w:rPr>
        <w:t>т.</w:t>
      </w:r>
      <w:r w:rsidRPr="00DF62CE">
        <w:rPr>
          <w:rFonts w:ascii="Times New Roman" w:hAnsi="Times New Roman"/>
          <w:iCs/>
          <w:sz w:val="24"/>
          <w:szCs w:val="24"/>
        </w:rPr>
        <w:t> </w:t>
      </w:r>
      <w:r w:rsidRPr="00DF62CE">
        <w:rPr>
          <w:rFonts w:ascii="Times New Roman" w:hAnsi="Times New Roman"/>
          <w:i/>
          <w:sz w:val="24"/>
          <w:szCs w:val="24"/>
        </w:rPr>
        <w:t>д.), в природе, на улице, в быту;</w:t>
      </w:r>
    </w:p>
    <w:p w:rsidR="004E2409" w:rsidRPr="00DF62CE" w:rsidRDefault="004E2409" w:rsidP="00AF2407">
      <w:pPr>
        <w:pStyle w:val="afff"/>
        <w:numPr>
          <w:ilvl w:val="0"/>
          <w:numId w:val="93"/>
        </w:numPr>
        <w:jc w:val="both"/>
        <w:rPr>
          <w:rFonts w:ascii="Times New Roman" w:hAnsi="Times New Roman"/>
          <w:i/>
          <w:sz w:val="24"/>
          <w:szCs w:val="24"/>
        </w:rPr>
      </w:pPr>
      <w:r w:rsidRPr="00DF62CE">
        <w:rPr>
          <w:rFonts w:ascii="Times New Roman" w:hAnsi="Times New Roman"/>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E2409" w:rsidRPr="00B23610" w:rsidRDefault="004E2409" w:rsidP="004E2409">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Азбука искусства. Как говорит искусство?</w:t>
      </w: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4E2409" w:rsidRPr="00DF62CE" w:rsidRDefault="004E2409" w:rsidP="00AF2407">
      <w:pPr>
        <w:pStyle w:val="afff"/>
        <w:numPr>
          <w:ilvl w:val="0"/>
          <w:numId w:val="94"/>
        </w:numPr>
        <w:jc w:val="both"/>
        <w:rPr>
          <w:rFonts w:ascii="Times New Roman" w:hAnsi="Times New Roman"/>
          <w:sz w:val="24"/>
          <w:szCs w:val="24"/>
        </w:rPr>
      </w:pPr>
      <w:r w:rsidRPr="00DF62CE">
        <w:rPr>
          <w:rFonts w:ascii="Times New Roman" w:hAnsi="Times New Roman"/>
          <w:sz w:val="24"/>
          <w:szCs w:val="24"/>
        </w:rPr>
        <w:t>создавать простые композиции на заданную тему на плоскости и в пространстве;</w:t>
      </w:r>
    </w:p>
    <w:p w:rsidR="004E2409" w:rsidRPr="00DF62CE" w:rsidRDefault="004E2409" w:rsidP="00AF2407">
      <w:pPr>
        <w:pStyle w:val="afff"/>
        <w:numPr>
          <w:ilvl w:val="0"/>
          <w:numId w:val="94"/>
        </w:numPr>
        <w:jc w:val="both"/>
        <w:rPr>
          <w:rFonts w:ascii="Times New Roman" w:hAnsi="Times New Roman"/>
          <w:sz w:val="24"/>
          <w:szCs w:val="24"/>
        </w:rPr>
      </w:pPr>
      <w:r w:rsidRPr="00DF62CE">
        <w:rPr>
          <w:rFonts w:ascii="Times New Roman" w:hAnsi="Times New Roman"/>
          <w:spacing w:val="2"/>
          <w:sz w:val="24"/>
          <w:szCs w:val="24"/>
        </w:rPr>
        <w:lastRenderedPageBreak/>
        <w:t xml:space="preserve">использовать выразительные средства изобразительного искусства: композицию, форму, ритм, линию, цвет, объем, </w:t>
      </w:r>
      <w:r w:rsidRPr="00DF62CE">
        <w:rPr>
          <w:rFonts w:ascii="Times New Roman" w:hAnsi="Times New Roman"/>
          <w:sz w:val="24"/>
          <w:szCs w:val="24"/>
        </w:rPr>
        <w:t>фактуру; различные художественные материалы для воплощения собственного художественно­творческого замысла;</w:t>
      </w:r>
    </w:p>
    <w:p w:rsidR="004E2409" w:rsidRPr="00DF62CE" w:rsidRDefault="004E2409" w:rsidP="00AF2407">
      <w:pPr>
        <w:pStyle w:val="afff"/>
        <w:numPr>
          <w:ilvl w:val="0"/>
          <w:numId w:val="94"/>
        </w:numPr>
        <w:jc w:val="both"/>
        <w:rPr>
          <w:rFonts w:ascii="Times New Roman" w:hAnsi="Times New Roman"/>
          <w:sz w:val="24"/>
          <w:szCs w:val="24"/>
        </w:rPr>
      </w:pPr>
      <w:r w:rsidRPr="00DF62CE">
        <w:rPr>
          <w:rFonts w:ascii="Times New Roman" w:hAnsi="Times New Roman"/>
          <w:spacing w:val="2"/>
          <w:sz w:val="24"/>
          <w:szCs w:val="24"/>
        </w:rPr>
        <w:t xml:space="preserve">различать основные и составные, теплые и холодные </w:t>
      </w:r>
      <w:r w:rsidRPr="00DF62CE">
        <w:rPr>
          <w:rFonts w:ascii="Times New Roman" w:hAnsi="Times New Roman"/>
          <w:sz w:val="24"/>
          <w:szCs w:val="24"/>
        </w:rPr>
        <w:t xml:space="preserve">цвета; изменять их эмоциональную напряженность с помощью смешивания с белой и черной красками; использовать </w:t>
      </w:r>
      <w:r w:rsidRPr="00DF62CE">
        <w:rPr>
          <w:rFonts w:ascii="Times New Roman" w:hAnsi="Times New Roman"/>
          <w:spacing w:val="2"/>
          <w:sz w:val="24"/>
          <w:szCs w:val="24"/>
        </w:rPr>
        <w:t xml:space="preserve">их для передачи художественного замысла в собственной </w:t>
      </w:r>
      <w:proofErr w:type="gramStart"/>
      <w:r w:rsidRPr="00DF62CE">
        <w:rPr>
          <w:rFonts w:ascii="Times New Roman" w:hAnsi="Times New Roman"/>
          <w:sz w:val="24"/>
          <w:szCs w:val="24"/>
        </w:rPr>
        <w:t>учебно­творческой</w:t>
      </w:r>
      <w:proofErr w:type="gramEnd"/>
      <w:r w:rsidRPr="00DF62CE">
        <w:rPr>
          <w:rFonts w:ascii="Times New Roman" w:hAnsi="Times New Roman"/>
          <w:sz w:val="24"/>
          <w:szCs w:val="24"/>
        </w:rPr>
        <w:t xml:space="preserve"> деятельности;</w:t>
      </w:r>
    </w:p>
    <w:p w:rsidR="004E2409" w:rsidRPr="00DF62CE" w:rsidRDefault="004E2409" w:rsidP="00AF2407">
      <w:pPr>
        <w:pStyle w:val="afff"/>
        <w:numPr>
          <w:ilvl w:val="0"/>
          <w:numId w:val="94"/>
        </w:numPr>
        <w:jc w:val="both"/>
        <w:rPr>
          <w:rFonts w:ascii="Times New Roman" w:hAnsi="Times New Roman"/>
          <w:spacing w:val="-2"/>
          <w:sz w:val="24"/>
          <w:szCs w:val="24"/>
        </w:rPr>
      </w:pPr>
      <w:r w:rsidRPr="00DF62CE">
        <w:rPr>
          <w:rFonts w:ascii="Times New Roman" w:hAnsi="Times New Roman"/>
          <w:spacing w:val="2"/>
          <w:sz w:val="24"/>
          <w:szCs w:val="24"/>
        </w:rPr>
        <w:t>создавать средствами живописи, графики, скульптуры</w:t>
      </w:r>
      <w:proofErr w:type="gramStart"/>
      <w:r w:rsidRPr="00DF62CE">
        <w:rPr>
          <w:rFonts w:ascii="Times New Roman" w:hAnsi="Times New Roman"/>
          <w:spacing w:val="2"/>
          <w:sz w:val="24"/>
          <w:szCs w:val="24"/>
        </w:rPr>
        <w:t>,</w:t>
      </w:r>
      <w:r w:rsidRPr="00DF62CE">
        <w:rPr>
          <w:rFonts w:ascii="Times New Roman" w:hAnsi="Times New Roman"/>
          <w:sz w:val="24"/>
          <w:szCs w:val="24"/>
        </w:rPr>
        <w:t>д</w:t>
      </w:r>
      <w:proofErr w:type="gramEnd"/>
      <w:r w:rsidRPr="00DF62CE">
        <w:rPr>
          <w:rFonts w:ascii="Times New Roman" w:hAnsi="Times New Roman"/>
          <w:sz w:val="24"/>
          <w:szCs w:val="24"/>
        </w:rPr>
        <w:t>екоративно­прикладного искусства образ человека: переда</w:t>
      </w:r>
      <w:r w:rsidRPr="00DF62CE">
        <w:rPr>
          <w:rFonts w:ascii="Times New Roman" w:hAnsi="Times New Roman"/>
          <w:spacing w:val="-2"/>
          <w:sz w:val="24"/>
          <w:szCs w:val="24"/>
        </w:rPr>
        <w:t>вать на плоскости и в</w:t>
      </w:r>
    </w:p>
    <w:p w:rsidR="004E2409" w:rsidRPr="00DF62CE" w:rsidRDefault="004E2409" w:rsidP="00AF2407">
      <w:pPr>
        <w:pStyle w:val="afff"/>
        <w:numPr>
          <w:ilvl w:val="0"/>
          <w:numId w:val="94"/>
        </w:numPr>
        <w:jc w:val="both"/>
        <w:rPr>
          <w:rFonts w:ascii="Times New Roman" w:hAnsi="Times New Roman"/>
          <w:spacing w:val="-2"/>
          <w:sz w:val="24"/>
          <w:szCs w:val="24"/>
        </w:rPr>
      </w:pPr>
      <w:proofErr w:type="gramStart"/>
      <w:r w:rsidRPr="00DF62CE">
        <w:rPr>
          <w:rFonts w:ascii="Times New Roman" w:hAnsi="Times New Roman"/>
          <w:spacing w:val="-2"/>
          <w:sz w:val="24"/>
          <w:szCs w:val="24"/>
        </w:rPr>
        <w:t>объеме</w:t>
      </w:r>
      <w:proofErr w:type="gramEnd"/>
      <w:r w:rsidRPr="00DF62CE">
        <w:rPr>
          <w:rFonts w:ascii="Times New Roman" w:hAnsi="Times New Roman"/>
          <w:spacing w:val="-2"/>
          <w:sz w:val="24"/>
          <w:szCs w:val="24"/>
        </w:rPr>
        <w:t xml:space="preserve"> пропорции лица, фигуры; передавать характерные черты внешнего облика, одежды, украшений человека;</w:t>
      </w:r>
    </w:p>
    <w:p w:rsidR="004E2409" w:rsidRPr="00DF62CE" w:rsidRDefault="004E2409" w:rsidP="00AF2407">
      <w:pPr>
        <w:pStyle w:val="afff"/>
        <w:numPr>
          <w:ilvl w:val="0"/>
          <w:numId w:val="94"/>
        </w:numPr>
        <w:jc w:val="both"/>
        <w:rPr>
          <w:rFonts w:ascii="Times New Roman" w:hAnsi="Times New Roman"/>
          <w:sz w:val="24"/>
          <w:szCs w:val="24"/>
        </w:rPr>
      </w:pPr>
      <w:r w:rsidRPr="00DF62CE">
        <w:rPr>
          <w:rFonts w:ascii="Times New Roman" w:hAnsi="Times New Roman"/>
          <w:spacing w:val="-4"/>
          <w:sz w:val="24"/>
          <w:szCs w:val="24"/>
        </w:rPr>
        <w:t>наблюдать, сравнивать, сопоставлять и анализировать про</w:t>
      </w:r>
      <w:r w:rsidRPr="00DF62CE">
        <w:rPr>
          <w:rFonts w:ascii="Times New Roman" w:hAnsi="Times New Roman"/>
          <w:spacing w:val="2"/>
          <w:sz w:val="24"/>
          <w:szCs w:val="24"/>
        </w:rPr>
        <w:t>странственную форму предмета; изображать предметы раз</w:t>
      </w:r>
      <w:r w:rsidRPr="00DF62CE">
        <w:rPr>
          <w:rFonts w:ascii="Times New Roman" w:hAnsi="Times New Roman"/>
          <w:sz w:val="24"/>
          <w:szCs w:val="24"/>
        </w:rPr>
        <w:t xml:space="preserve">личной формы; использовать простые формы для создания </w:t>
      </w:r>
      <w:r w:rsidRPr="00DF62CE">
        <w:rPr>
          <w:rFonts w:ascii="Times New Roman" w:hAnsi="Times New Roman"/>
          <w:spacing w:val="2"/>
          <w:sz w:val="24"/>
          <w:szCs w:val="24"/>
        </w:rPr>
        <w:t xml:space="preserve">выразительных образов в живописи, скульптуре, графике, </w:t>
      </w:r>
      <w:r w:rsidRPr="00DF62CE">
        <w:rPr>
          <w:rFonts w:ascii="Times New Roman" w:hAnsi="Times New Roman"/>
          <w:sz w:val="24"/>
          <w:szCs w:val="24"/>
        </w:rPr>
        <w:t>художественном конструировании;</w:t>
      </w:r>
    </w:p>
    <w:p w:rsidR="004E2409" w:rsidRPr="00DF62CE" w:rsidRDefault="004E2409" w:rsidP="00AF2407">
      <w:pPr>
        <w:pStyle w:val="afff"/>
        <w:numPr>
          <w:ilvl w:val="0"/>
          <w:numId w:val="94"/>
        </w:numPr>
        <w:jc w:val="both"/>
        <w:rPr>
          <w:rFonts w:ascii="Times New Roman" w:hAnsi="Times New Roman"/>
          <w:sz w:val="24"/>
          <w:szCs w:val="24"/>
        </w:rPr>
      </w:pPr>
      <w:r w:rsidRPr="00DF62CE">
        <w:rPr>
          <w:rFonts w:ascii="Times New Roman" w:hAnsi="Times New Roman"/>
          <w:spacing w:val="-4"/>
          <w:sz w:val="24"/>
          <w:szCs w:val="24"/>
        </w:rPr>
        <w:t>использовать декоративные элементы, геометрические, рас</w:t>
      </w:r>
      <w:r w:rsidRPr="00DF62CE">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4E2409" w:rsidRPr="00B23610" w:rsidRDefault="004E2409" w:rsidP="004E2409">
      <w:pPr>
        <w:pStyle w:val="af"/>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4E2409" w:rsidRPr="00DF62CE" w:rsidRDefault="004E2409" w:rsidP="00AF2407">
      <w:pPr>
        <w:pStyle w:val="afff"/>
        <w:numPr>
          <w:ilvl w:val="0"/>
          <w:numId w:val="95"/>
        </w:numPr>
        <w:jc w:val="both"/>
        <w:rPr>
          <w:rFonts w:ascii="Times New Roman" w:hAnsi="Times New Roman"/>
          <w:i/>
          <w:sz w:val="24"/>
          <w:szCs w:val="24"/>
        </w:rPr>
      </w:pPr>
      <w:r w:rsidRPr="00DF62CE">
        <w:rPr>
          <w:rFonts w:ascii="Times New Roman" w:hAnsi="Times New Roman"/>
          <w:i/>
          <w:sz w:val="24"/>
          <w:szCs w:val="24"/>
        </w:rPr>
        <w:t>пользоваться средствами выразительности языка жи</w:t>
      </w:r>
      <w:r w:rsidRPr="00DF62CE">
        <w:rPr>
          <w:rFonts w:ascii="Times New Roman" w:hAnsi="Times New Roman"/>
          <w:i/>
          <w:spacing w:val="-2"/>
          <w:sz w:val="24"/>
          <w:szCs w:val="24"/>
        </w:rPr>
        <w:t xml:space="preserve">вописи, графики, скульптуры, декоративно­прикладного </w:t>
      </w:r>
      <w:r w:rsidRPr="00DF62CE">
        <w:rPr>
          <w:rFonts w:ascii="Times New Roman" w:hAnsi="Times New Roman"/>
          <w:i/>
          <w:sz w:val="24"/>
          <w:szCs w:val="24"/>
        </w:rPr>
        <w:t xml:space="preserve">искусства, художественного конструирования в собственной </w:t>
      </w:r>
      <w:r w:rsidRPr="00DF62CE">
        <w:rPr>
          <w:rFonts w:ascii="Times New Roman" w:hAnsi="Times New Roman"/>
          <w:i/>
          <w:spacing w:val="-2"/>
          <w:sz w:val="24"/>
          <w:szCs w:val="24"/>
        </w:rPr>
        <w:t>художественно­творческой деятельности; передавать раз</w:t>
      </w:r>
      <w:r w:rsidRPr="00DF62CE">
        <w:rPr>
          <w:rFonts w:ascii="Times New Roman" w:hAnsi="Times New Roman"/>
          <w:i/>
          <w:sz w:val="24"/>
          <w:szCs w:val="24"/>
        </w:rPr>
        <w:t>нообразные эмоциональные состояния, используя различные оттенки цвета, при создании живописных композиций на заданные темы;</w:t>
      </w:r>
    </w:p>
    <w:p w:rsidR="004E2409" w:rsidRPr="00DF62CE" w:rsidRDefault="004E2409" w:rsidP="00AF2407">
      <w:pPr>
        <w:pStyle w:val="afff"/>
        <w:numPr>
          <w:ilvl w:val="0"/>
          <w:numId w:val="95"/>
        </w:numPr>
        <w:jc w:val="both"/>
        <w:rPr>
          <w:rFonts w:ascii="Times New Roman" w:hAnsi="Times New Roman"/>
          <w:i/>
          <w:sz w:val="24"/>
          <w:szCs w:val="24"/>
        </w:rPr>
      </w:pPr>
      <w:r w:rsidRPr="00DF62CE">
        <w:rPr>
          <w:rFonts w:ascii="Times New Roman" w:hAnsi="Times New Roman"/>
          <w:i/>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E2409" w:rsidRPr="00DF62CE" w:rsidRDefault="004E2409" w:rsidP="00AF2407">
      <w:pPr>
        <w:pStyle w:val="afff"/>
        <w:numPr>
          <w:ilvl w:val="0"/>
          <w:numId w:val="95"/>
        </w:numPr>
        <w:jc w:val="both"/>
        <w:rPr>
          <w:rFonts w:ascii="Times New Roman" w:hAnsi="Times New Roman"/>
          <w:i/>
          <w:sz w:val="24"/>
          <w:szCs w:val="24"/>
        </w:rPr>
      </w:pPr>
      <w:r w:rsidRPr="00DF62CE">
        <w:rPr>
          <w:rFonts w:ascii="Times New Roman" w:hAnsi="Times New Roman"/>
          <w:i/>
          <w:sz w:val="24"/>
          <w:szCs w:val="24"/>
        </w:rPr>
        <w:t>выполнять простые рисунки и орнаментальные композиции, используя язык компьютерной графики в программе Paint.</w:t>
      </w:r>
    </w:p>
    <w:p w:rsidR="004E2409" w:rsidRPr="00B23610" w:rsidRDefault="004E2409" w:rsidP="004E2409">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Значимые темы искусства.</w:t>
      </w:r>
      <w:r w:rsidRPr="00B23610">
        <w:rPr>
          <w:rFonts w:ascii="Times New Roman" w:hAnsi="Times New Roman" w:cs="Times New Roman"/>
          <w:b/>
          <w:i w:val="0"/>
          <w:color w:val="auto"/>
          <w:sz w:val="24"/>
          <w:szCs w:val="24"/>
        </w:rPr>
        <w:br/>
        <w:t>О чем говорит искусство?</w:t>
      </w: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4E2409" w:rsidRPr="00DF62CE" w:rsidRDefault="004E2409" w:rsidP="00AF2407">
      <w:pPr>
        <w:pStyle w:val="afff"/>
        <w:numPr>
          <w:ilvl w:val="0"/>
          <w:numId w:val="96"/>
        </w:numPr>
        <w:jc w:val="both"/>
        <w:rPr>
          <w:rFonts w:ascii="Times New Roman" w:hAnsi="Times New Roman"/>
          <w:sz w:val="24"/>
          <w:szCs w:val="24"/>
        </w:rPr>
      </w:pPr>
      <w:r w:rsidRPr="00DF62CE">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rsidR="004E2409" w:rsidRPr="00DF62CE" w:rsidRDefault="004E2409" w:rsidP="00AF2407">
      <w:pPr>
        <w:pStyle w:val="afff"/>
        <w:numPr>
          <w:ilvl w:val="0"/>
          <w:numId w:val="96"/>
        </w:numPr>
        <w:jc w:val="both"/>
        <w:rPr>
          <w:rFonts w:ascii="Times New Roman" w:hAnsi="Times New Roman"/>
          <w:sz w:val="24"/>
          <w:szCs w:val="24"/>
        </w:rPr>
      </w:pPr>
      <w:proofErr w:type="gramStart"/>
      <w:r w:rsidRPr="00DF62CE">
        <w:rPr>
          <w:rFonts w:ascii="Times New Roman" w:hAnsi="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w:t>
      </w:r>
      <w:proofErr w:type="gramEnd"/>
    </w:p>
    <w:p w:rsidR="004E2409" w:rsidRPr="00DF62CE" w:rsidRDefault="004E2409" w:rsidP="00AF2407">
      <w:pPr>
        <w:pStyle w:val="afff"/>
        <w:numPr>
          <w:ilvl w:val="0"/>
          <w:numId w:val="96"/>
        </w:numPr>
        <w:jc w:val="both"/>
        <w:rPr>
          <w:rFonts w:ascii="Times New Roman" w:hAnsi="Times New Roman"/>
          <w:sz w:val="24"/>
          <w:szCs w:val="24"/>
        </w:rPr>
      </w:pPr>
      <w:r w:rsidRPr="00DF62CE">
        <w:rPr>
          <w:rFonts w:ascii="Times New Roman" w:hAnsi="Times New Roman"/>
          <w:sz w:val="24"/>
          <w:szCs w:val="24"/>
        </w:rPr>
        <w:t>намерения объекта — природы, человека, сказочного героя, предмета, явления и</w:t>
      </w:r>
      <w:r w:rsidRPr="00DF62CE">
        <w:rPr>
          <w:rFonts w:ascii="Times New Roman" w:hAnsi="Times New Roman"/>
          <w:sz w:val="24"/>
          <w:szCs w:val="24"/>
        </w:rPr>
        <w:t> </w:t>
      </w:r>
      <w:r w:rsidRPr="00DF62CE">
        <w:rPr>
          <w:rFonts w:ascii="Times New Roman" w:hAnsi="Times New Roman"/>
          <w:sz w:val="24"/>
          <w:szCs w:val="24"/>
        </w:rPr>
        <w:t>т.</w:t>
      </w:r>
      <w:r w:rsidRPr="00DF62CE">
        <w:rPr>
          <w:rFonts w:ascii="Times New Roman" w:hAnsi="Times New Roman"/>
          <w:sz w:val="24"/>
          <w:szCs w:val="24"/>
        </w:rPr>
        <w:t> </w:t>
      </w:r>
      <w:r w:rsidRPr="00DF62CE">
        <w:rPr>
          <w:rFonts w:ascii="Times New Roman" w:hAnsi="Times New Roman"/>
          <w:sz w:val="24"/>
          <w:szCs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DF62CE" w:rsidRDefault="00DF62CE" w:rsidP="004E2409">
      <w:pPr>
        <w:pStyle w:val="af"/>
        <w:spacing w:line="276" w:lineRule="auto"/>
        <w:ind w:firstLine="709"/>
        <w:rPr>
          <w:rFonts w:ascii="Times New Roman" w:hAnsi="Times New Roman"/>
          <w:b/>
          <w:i w:val="0"/>
          <w:color w:val="auto"/>
          <w:sz w:val="24"/>
          <w:szCs w:val="24"/>
        </w:rPr>
      </w:pPr>
    </w:p>
    <w:p w:rsidR="00DF62CE" w:rsidRDefault="00DF62CE" w:rsidP="004E2409">
      <w:pPr>
        <w:pStyle w:val="af"/>
        <w:spacing w:line="276" w:lineRule="auto"/>
        <w:ind w:firstLine="709"/>
        <w:rPr>
          <w:rFonts w:ascii="Times New Roman" w:hAnsi="Times New Roman"/>
          <w:b/>
          <w:i w:val="0"/>
          <w:color w:val="auto"/>
          <w:sz w:val="24"/>
          <w:szCs w:val="24"/>
        </w:rPr>
      </w:pPr>
    </w:p>
    <w:p w:rsidR="004E2409" w:rsidRPr="00B23610" w:rsidRDefault="004E2409" w:rsidP="004E2409">
      <w:pPr>
        <w:pStyle w:val="af"/>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lastRenderedPageBreak/>
        <w:t>Выпускник получит возможность научиться:</w:t>
      </w:r>
    </w:p>
    <w:p w:rsidR="004E2409" w:rsidRPr="00DF62CE" w:rsidRDefault="004E2409" w:rsidP="00AF2407">
      <w:pPr>
        <w:pStyle w:val="afff"/>
        <w:numPr>
          <w:ilvl w:val="0"/>
          <w:numId w:val="97"/>
        </w:numPr>
        <w:rPr>
          <w:rFonts w:ascii="Times New Roman" w:hAnsi="Times New Roman"/>
          <w:i/>
          <w:sz w:val="24"/>
          <w:szCs w:val="24"/>
        </w:rPr>
      </w:pPr>
      <w:r w:rsidRPr="00DF62CE">
        <w:rPr>
          <w:rFonts w:ascii="Times New Roman" w:hAnsi="Times New Roman"/>
          <w:i/>
          <w:spacing w:val="-2"/>
          <w:sz w:val="24"/>
          <w:szCs w:val="24"/>
        </w:rPr>
        <w:t>видеть, чувствовать и изображать красоту и раз</w:t>
      </w:r>
      <w:r w:rsidRPr="00DF62CE">
        <w:rPr>
          <w:rFonts w:ascii="Times New Roman" w:hAnsi="Times New Roman"/>
          <w:i/>
          <w:sz w:val="24"/>
          <w:szCs w:val="24"/>
        </w:rPr>
        <w:t>нообразие природы, человека, зданий, предметов;</w:t>
      </w:r>
    </w:p>
    <w:p w:rsidR="004E2409" w:rsidRPr="00DF62CE" w:rsidRDefault="004E2409" w:rsidP="00AF2407">
      <w:pPr>
        <w:pStyle w:val="afff"/>
        <w:numPr>
          <w:ilvl w:val="0"/>
          <w:numId w:val="97"/>
        </w:numPr>
        <w:rPr>
          <w:rFonts w:ascii="Times New Roman" w:hAnsi="Times New Roman"/>
          <w:i/>
          <w:spacing w:val="2"/>
          <w:sz w:val="24"/>
          <w:szCs w:val="24"/>
        </w:rPr>
      </w:pPr>
      <w:r w:rsidRPr="00DF62CE">
        <w:rPr>
          <w:rFonts w:ascii="Times New Roman" w:hAnsi="Times New Roman"/>
          <w:i/>
          <w:spacing w:val="4"/>
          <w:sz w:val="24"/>
          <w:szCs w:val="24"/>
        </w:rPr>
        <w:t xml:space="preserve">понимать и передавать в художественной работе </w:t>
      </w:r>
      <w:r w:rsidRPr="00DF62CE">
        <w:rPr>
          <w:rFonts w:ascii="Times New Roman" w:hAnsi="Times New Roman"/>
          <w:i/>
          <w:spacing w:val="2"/>
          <w:sz w:val="24"/>
          <w:szCs w:val="24"/>
        </w:rPr>
        <w:t>разницу представлений о красоте человека в разных культурах мира; проявлять терпимость к другим вкусам и мнениям;</w:t>
      </w:r>
    </w:p>
    <w:p w:rsidR="004E2409" w:rsidRPr="00DF62CE" w:rsidRDefault="004E2409" w:rsidP="00AF2407">
      <w:pPr>
        <w:pStyle w:val="afff"/>
        <w:numPr>
          <w:ilvl w:val="0"/>
          <w:numId w:val="97"/>
        </w:numPr>
        <w:rPr>
          <w:rFonts w:ascii="Times New Roman" w:hAnsi="Times New Roman"/>
          <w:i/>
          <w:sz w:val="24"/>
          <w:szCs w:val="24"/>
        </w:rPr>
      </w:pPr>
      <w:r w:rsidRPr="00DF62CE">
        <w:rPr>
          <w:rFonts w:ascii="Times New Roman" w:hAnsi="Times New Roman"/>
          <w:i/>
          <w:spacing w:val="2"/>
          <w:sz w:val="24"/>
          <w:szCs w:val="24"/>
        </w:rPr>
        <w:t>изображать пейзажи, натюрморты, портреты, вы</w:t>
      </w:r>
      <w:r w:rsidRPr="00DF62CE">
        <w:rPr>
          <w:rFonts w:ascii="Times New Roman" w:hAnsi="Times New Roman"/>
          <w:i/>
          <w:sz w:val="24"/>
          <w:szCs w:val="24"/>
        </w:rPr>
        <w:t>ражая свое отношение к ним;</w:t>
      </w:r>
    </w:p>
    <w:p w:rsidR="004E2409" w:rsidRPr="00DF62CE" w:rsidRDefault="004E2409" w:rsidP="00AF2407">
      <w:pPr>
        <w:pStyle w:val="afff"/>
        <w:numPr>
          <w:ilvl w:val="0"/>
          <w:numId w:val="97"/>
        </w:numPr>
        <w:rPr>
          <w:rFonts w:ascii="Times New Roman" w:hAnsi="Times New Roman"/>
          <w:i/>
          <w:sz w:val="24"/>
          <w:szCs w:val="24"/>
        </w:rPr>
      </w:pPr>
      <w:r w:rsidRPr="00DF62CE">
        <w:rPr>
          <w:rFonts w:ascii="Times New Roman" w:hAnsi="Times New Roman"/>
          <w:i/>
          <w:sz w:val="24"/>
          <w:szCs w:val="24"/>
        </w:rPr>
        <w:t>изображать многофигурные композиции на значимые жизненные темы и участвовать в коллективных работах на эти темы.</w:t>
      </w:r>
    </w:p>
    <w:p w:rsidR="004E2409" w:rsidRDefault="004E2409" w:rsidP="004E2409">
      <w:pPr>
        <w:pStyle w:val="21"/>
        <w:numPr>
          <w:ilvl w:val="0"/>
          <w:numId w:val="0"/>
        </w:numPr>
        <w:spacing w:line="276" w:lineRule="auto"/>
        <w:rPr>
          <w:i/>
          <w:sz w:val="24"/>
        </w:rPr>
      </w:pPr>
    </w:p>
    <w:p w:rsidR="004E2409" w:rsidRPr="00D03DB5" w:rsidRDefault="004E2409" w:rsidP="004E2409">
      <w:pPr>
        <w:spacing w:line="312" w:lineRule="auto"/>
        <w:ind w:firstLine="540"/>
        <w:jc w:val="both"/>
        <w:rPr>
          <w:b/>
        </w:rPr>
      </w:pPr>
      <w:r w:rsidRPr="00D03DB5">
        <w:rPr>
          <w:b/>
        </w:rPr>
        <w:t>Музыка:</w:t>
      </w:r>
    </w:p>
    <w:p w:rsidR="00FE17E8" w:rsidRDefault="00FE17E8" w:rsidP="00DF62CE">
      <w:pPr>
        <w:jc w:val="both"/>
      </w:pPr>
      <w:bookmarkStart w:id="84" w:name="sub_112501"/>
      <w:r>
        <w:t>1) сформированность первоначальных представлений о роли музыки в жизни человека, ее роли в духовно-нравственном развитии человека;</w:t>
      </w:r>
    </w:p>
    <w:p w:rsidR="00FE17E8" w:rsidRDefault="00FE17E8" w:rsidP="00DF62CE">
      <w:pPr>
        <w:jc w:val="both"/>
      </w:pPr>
      <w:bookmarkStart w:id="85" w:name="sub_112502"/>
      <w:bookmarkEnd w:id="84"/>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E17E8" w:rsidRDefault="00FE17E8" w:rsidP="00DF62CE">
      <w:pPr>
        <w:jc w:val="both"/>
      </w:pPr>
      <w:bookmarkStart w:id="86" w:name="sub_112503"/>
      <w:bookmarkEnd w:id="85"/>
      <w:r>
        <w:t>3) умение воспринимать музыку и выражать свое отношение к музыкальному произведению;</w:t>
      </w:r>
    </w:p>
    <w:p w:rsidR="00FE17E8" w:rsidRDefault="00FE17E8" w:rsidP="00DF62CE">
      <w:pPr>
        <w:jc w:val="both"/>
      </w:pPr>
      <w:bookmarkStart w:id="87" w:name="sub_112504"/>
      <w:bookmarkEnd w:id="86"/>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bookmarkEnd w:id="87"/>
    <w:p w:rsidR="004E2409" w:rsidRPr="006828A5" w:rsidRDefault="004E2409" w:rsidP="004E2409">
      <w:pPr>
        <w:pStyle w:val="21"/>
        <w:numPr>
          <w:ilvl w:val="0"/>
          <w:numId w:val="0"/>
        </w:numPr>
        <w:spacing w:line="276" w:lineRule="auto"/>
        <w:rPr>
          <w:i/>
          <w:sz w:val="24"/>
        </w:rPr>
      </w:pPr>
    </w:p>
    <w:p w:rsidR="004E2409" w:rsidRPr="00B23610" w:rsidRDefault="004E2409" w:rsidP="004E2409">
      <w:pPr>
        <w:pStyle w:val="aff"/>
        <w:spacing w:line="276" w:lineRule="auto"/>
        <w:ind w:firstLine="709"/>
        <w:rPr>
          <w:sz w:val="24"/>
        </w:rPr>
      </w:pPr>
      <w:bookmarkStart w:id="88" w:name="_Toc288394067"/>
      <w:bookmarkStart w:id="89" w:name="_Toc288410534"/>
      <w:bookmarkStart w:id="90" w:name="_Toc288410663"/>
      <w:bookmarkStart w:id="91" w:name="_Toc424564310"/>
      <w:r>
        <w:rPr>
          <w:sz w:val="24"/>
        </w:rPr>
        <w:t>1</w:t>
      </w:r>
      <w:r w:rsidR="0054537B">
        <w:rPr>
          <w:sz w:val="24"/>
        </w:rPr>
        <w:t>.</w:t>
      </w:r>
      <w:r w:rsidRPr="00B23610">
        <w:rPr>
          <w:sz w:val="24"/>
        </w:rPr>
        <w:t>2.10.  Музыка</w:t>
      </w:r>
      <w:bookmarkEnd w:id="88"/>
      <w:bookmarkEnd w:id="89"/>
      <w:bookmarkEnd w:id="90"/>
      <w:bookmarkEnd w:id="91"/>
    </w:p>
    <w:p w:rsidR="004E2409" w:rsidRPr="00B23610" w:rsidRDefault="004E2409" w:rsidP="004E2409">
      <w:pPr>
        <w:spacing w:line="276" w:lineRule="auto"/>
        <w:ind w:firstLine="709"/>
        <w:contextualSpacing/>
        <w:jc w:val="both"/>
      </w:pPr>
      <w:r w:rsidRPr="00B23610">
        <w:t xml:space="preserve">Достижение личностных, метапредметных и предметных результатов освоения программы </w:t>
      </w:r>
      <w:proofErr w:type="gramStart"/>
      <w:r w:rsidRPr="00B23610">
        <w:t>обучающимися</w:t>
      </w:r>
      <w:proofErr w:type="gramEnd"/>
      <w:r w:rsidRPr="00B23610">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E2409" w:rsidRPr="00B23610" w:rsidRDefault="004E2409" w:rsidP="004E2409">
      <w:pPr>
        <w:tabs>
          <w:tab w:val="left" w:pos="955"/>
        </w:tabs>
        <w:autoSpaceDE w:val="0"/>
        <w:autoSpaceDN w:val="0"/>
        <w:adjustRightInd w:val="0"/>
        <w:spacing w:line="276" w:lineRule="auto"/>
        <w:ind w:firstLine="709"/>
        <w:jc w:val="both"/>
      </w:pPr>
      <w:proofErr w:type="gramStart"/>
      <w:r w:rsidRPr="00B2361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B23610">
        <w:t xml:space="preserve"> В</w:t>
      </w:r>
      <w:r w:rsidRPr="00B23610">
        <w:rPr>
          <w:lang w:val="en-US"/>
        </w:rPr>
        <w:t> </w:t>
      </w:r>
      <w:r w:rsidRPr="00B23610">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w:t>
      </w:r>
    </w:p>
    <w:p w:rsidR="004E2409" w:rsidRPr="00B23610" w:rsidRDefault="004E2409" w:rsidP="004E2409">
      <w:pPr>
        <w:tabs>
          <w:tab w:val="left" w:pos="955"/>
        </w:tabs>
        <w:autoSpaceDE w:val="0"/>
        <w:autoSpaceDN w:val="0"/>
        <w:adjustRightInd w:val="0"/>
        <w:spacing w:line="276" w:lineRule="auto"/>
        <w:ind w:firstLine="709"/>
        <w:jc w:val="both"/>
      </w:pPr>
      <w:r w:rsidRPr="00B23610">
        <w:t xml:space="preserve">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E2409" w:rsidRPr="00B23610" w:rsidRDefault="004E2409" w:rsidP="004E2409">
      <w:pPr>
        <w:spacing w:line="276" w:lineRule="auto"/>
        <w:ind w:firstLine="709"/>
        <w:jc w:val="both"/>
      </w:pPr>
      <w:r w:rsidRPr="00B23610">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E2409" w:rsidRPr="00B23610" w:rsidRDefault="004E2409" w:rsidP="004E2409">
      <w:pPr>
        <w:spacing w:line="276" w:lineRule="auto"/>
        <w:ind w:firstLine="709"/>
        <w:jc w:val="both"/>
      </w:pPr>
      <w:r w:rsidRPr="00B23610">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w:t>
      </w:r>
      <w:r w:rsidRPr="00B23610">
        <w:lastRenderedPageBreak/>
        <w:t xml:space="preserve">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23610">
        <w:t>домашнего</w:t>
      </w:r>
      <w:proofErr w:type="gramEnd"/>
      <w:r w:rsidRPr="00B23610">
        <w:t xml:space="preserve"> музицирования, совместной музыкальной деятельности с друзьями, родителями. </w:t>
      </w:r>
    </w:p>
    <w:p w:rsidR="004E2409" w:rsidRPr="00B23610" w:rsidRDefault="004E2409" w:rsidP="004E2409">
      <w:pPr>
        <w:widowControl w:val="0"/>
        <w:suppressLineNumbers/>
        <w:suppressAutoHyphens/>
        <w:autoSpaceDN w:val="0"/>
        <w:spacing w:line="276" w:lineRule="auto"/>
        <w:ind w:firstLine="709"/>
        <w:jc w:val="both"/>
        <w:rPr>
          <w:rFonts w:eastAsia="Calibri"/>
          <w:b/>
          <w:i/>
          <w:kern w:val="3"/>
          <w:lang w:eastAsia="zh-CN" w:bidi="hi-IN"/>
        </w:rPr>
      </w:pPr>
      <w:r w:rsidRPr="00B23610">
        <w:rPr>
          <w:rFonts w:eastAsia="Calibri"/>
          <w:b/>
          <w:kern w:val="3"/>
          <w:lang w:eastAsia="zh-CN" w:bidi="hi-IN"/>
        </w:rPr>
        <w:t>Предметные результаты</w:t>
      </w:r>
      <w:r w:rsidRPr="00B23610">
        <w:rPr>
          <w:rFonts w:eastAsia="Calibri"/>
          <w:kern w:val="3"/>
          <w:lang w:eastAsia="zh-CN" w:bidi="hi-IN"/>
        </w:rPr>
        <w:t>освоения программы должны отражать:</w:t>
      </w:r>
    </w:p>
    <w:p w:rsidR="004E2409" w:rsidRPr="00B23610" w:rsidRDefault="004E2409" w:rsidP="004E2409">
      <w:pPr>
        <w:autoSpaceDE w:val="0"/>
        <w:autoSpaceDN w:val="0"/>
        <w:adjustRightInd w:val="0"/>
        <w:spacing w:line="276" w:lineRule="auto"/>
        <w:ind w:firstLine="709"/>
        <w:jc w:val="both"/>
      </w:pPr>
      <w:r w:rsidRPr="00B23610">
        <w:t>сформированность первоначальных представлений о роли музыки в жизни человека, ее роли в духовно-нравственном развитии человека;</w:t>
      </w:r>
    </w:p>
    <w:p w:rsidR="004E2409" w:rsidRPr="00B23610" w:rsidRDefault="004E2409" w:rsidP="004E2409">
      <w:pPr>
        <w:autoSpaceDE w:val="0"/>
        <w:autoSpaceDN w:val="0"/>
        <w:adjustRightInd w:val="0"/>
        <w:spacing w:line="276" w:lineRule="auto"/>
        <w:ind w:firstLine="709"/>
        <w:jc w:val="both"/>
      </w:pPr>
      <w:r w:rsidRPr="00B23610">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E2409" w:rsidRPr="00B23610" w:rsidRDefault="004E2409" w:rsidP="004E2409">
      <w:pPr>
        <w:autoSpaceDE w:val="0"/>
        <w:autoSpaceDN w:val="0"/>
        <w:adjustRightInd w:val="0"/>
        <w:spacing w:line="276" w:lineRule="auto"/>
        <w:ind w:firstLine="709"/>
        <w:jc w:val="both"/>
      </w:pPr>
      <w:r w:rsidRPr="00B23610">
        <w:t>умение воспринимать музыку и выражать свое отношение к музыкальному произведению;</w:t>
      </w:r>
    </w:p>
    <w:p w:rsidR="004E2409" w:rsidRPr="00B23610" w:rsidRDefault="004E2409" w:rsidP="004E2409">
      <w:pPr>
        <w:autoSpaceDE w:val="0"/>
        <w:autoSpaceDN w:val="0"/>
        <w:adjustRightInd w:val="0"/>
        <w:spacing w:line="276" w:lineRule="auto"/>
        <w:ind w:firstLine="709"/>
        <w:jc w:val="both"/>
      </w:pPr>
      <w:r w:rsidRPr="00B23610">
        <w:t xml:space="preserve">умение воплощать музыкальные образы при создании театрализованных и музыкально-пластических композиций, исполнении вокально-хоровых </w:t>
      </w:r>
    </w:p>
    <w:p w:rsidR="004E2409" w:rsidRPr="00B23610" w:rsidRDefault="004E2409" w:rsidP="004E2409">
      <w:pPr>
        <w:autoSpaceDE w:val="0"/>
        <w:autoSpaceDN w:val="0"/>
        <w:adjustRightInd w:val="0"/>
        <w:spacing w:line="276" w:lineRule="auto"/>
        <w:ind w:firstLine="709"/>
        <w:jc w:val="both"/>
      </w:pPr>
      <w:r w:rsidRPr="00B23610">
        <w:t>произведений, в импровизации, создании ритмического аккомпанемента и игре на музыкальных инструментах.</w:t>
      </w:r>
    </w:p>
    <w:p w:rsidR="004E2409" w:rsidRPr="00B23610" w:rsidRDefault="004E2409" w:rsidP="004E2409">
      <w:pPr>
        <w:spacing w:line="276" w:lineRule="auto"/>
        <w:ind w:firstLine="709"/>
        <w:contextualSpacing/>
        <w:jc w:val="both"/>
        <w:rPr>
          <w:b/>
        </w:rPr>
      </w:pPr>
      <w:r w:rsidRPr="00B23610">
        <w:rPr>
          <w:b/>
        </w:rPr>
        <w:t xml:space="preserve">Предметные результаты по видам деятельности </w:t>
      </w:r>
      <w:proofErr w:type="gramStart"/>
      <w:r w:rsidRPr="00B23610">
        <w:rPr>
          <w:b/>
        </w:rPr>
        <w:t>обучающихся</w:t>
      </w:r>
      <w:proofErr w:type="gramEnd"/>
    </w:p>
    <w:p w:rsidR="004E2409" w:rsidRPr="006828A5" w:rsidRDefault="004E2409" w:rsidP="004E2409">
      <w:pPr>
        <w:widowControl w:val="0"/>
        <w:tabs>
          <w:tab w:val="left" w:pos="142"/>
          <w:tab w:val="left" w:pos="993"/>
        </w:tabs>
        <w:spacing w:line="276" w:lineRule="auto"/>
        <w:ind w:firstLine="709"/>
        <w:jc w:val="both"/>
      </w:pPr>
      <w:r w:rsidRPr="00B23610">
        <w:t xml:space="preserve">В результате освоения </w:t>
      </w:r>
      <w:proofErr w:type="gramStart"/>
      <w:r w:rsidRPr="00B23610">
        <w:t>программы</w:t>
      </w:r>
      <w:proofErr w:type="gramEnd"/>
      <w:r w:rsidRPr="00B23610">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B23610">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B23610">
        <w:t xml:space="preserve"> Освоение программы позволит </w:t>
      </w:r>
      <w:proofErr w:type="gramStart"/>
      <w:r w:rsidRPr="00B23610">
        <w:t>обучающимся</w:t>
      </w:r>
      <w:proofErr w:type="gramEnd"/>
      <w:r w:rsidRPr="00B23610">
        <w:t xml:space="preserve"> принимать активное участие в общественной, концертной и музыкально-театральной</w:t>
      </w:r>
      <w:r>
        <w:t xml:space="preserve"> жизни школы, города, региона.</w:t>
      </w:r>
    </w:p>
    <w:p w:rsidR="004E2409" w:rsidRPr="00B23610" w:rsidRDefault="004E2409" w:rsidP="004E2409">
      <w:pPr>
        <w:spacing w:line="276" w:lineRule="auto"/>
        <w:ind w:firstLine="709"/>
        <w:contextualSpacing/>
        <w:jc w:val="center"/>
        <w:rPr>
          <w:b/>
        </w:rPr>
      </w:pPr>
      <w:r w:rsidRPr="00B23610">
        <w:rPr>
          <w:b/>
        </w:rPr>
        <w:t>Слушание музыки</w:t>
      </w:r>
    </w:p>
    <w:p w:rsidR="004E2409" w:rsidRPr="00B23610" w:rsidRDefault="004E2409" w:rsidP="004E2409">
      <w:pPr>
        <w:spacing w:line="276" w:lineRule="auto"/>
        <w:ind w:firstLine="709"/>
        <w:contextualSpacing/>
        <w:jc w:val="both"/>
      </w:pPr>
      <w:r w:rsidRPr="00B23610">
        <w:t>Обучающийся:</w:t>
      </w:r>
    </w:p>
    <w:p w:rsidR="004E2409" w:rsidRPr="00B23610" w:rsidRDefault="004E2409" w:rsidP="004E2409">
      <w:pPr>
        <w:spacing w:line="276" w:lineRule="auto"/>
        <w:ind w:firstLine="709"/>
        <w:jc w:val="both"/>
      </w:pPr>
      <w:r w:rsidRPr="00B23610">
        <w:t>1. Узнает изученные музыкальные произведения и называет имена их авторов.</w:t>
      </w:r>
    </w:p>
    <w:p w:rsidR="004E2409" w:rsidRPr="00B23610" w:rsidRDefault="004E2409" w:rsidP="004E2409">
      <w:pPr>
        <w:spacing w:line="276" w:lineRule="auto"/>
        <w:ind w:firstLine="709"/>
        <w:jc w:val="both"/>
      </w:pPr>
      <w:r w:rsidRPr="00B23610">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4E2409" w:rsidRPr="00B23610" w:rsidRDefault="004E2409" w:rsidP="004E2409">
      <w:pPr>
        <w:spacing w:line="276" w:lineRule="auto"/>
        <w:ind w:firstLine="709"/>
        <w:jc w:val="both"/>
      </w:pPr>
      <w:r w:rsidRPr="00B23610">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E2409" w:rsidRPr="00B23610" w:rsidRDefault="004E2409" w:rsidP="004E2409">
      <w:pPr>
        <w:spacing w:line="276" w:lineRule="auto"/>
        <w:ind w:firstLine="709"/>
        <w:jc w:val="both"/>
      </w:pPr>
      <w:r w:rsidRPr="00B23610">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E2409" w:rsidRPr="00B23610" w:rsidRDefault="004E2409" w:rsidP="004E2409">
      <w:pPr>
        <w:shd w:val="clear" w:color="auto" w:fill="FFFFFF"/>
        <w:tabs>
          <w:tab w:val="left" w:pos="851"/>
        </w:tabs>
        <w:spacing w:line="276" w:lineRule="auto"/>
        <w:ind w:firstLine="709"/>
        <w:jc w:val="both"/>
        <w:rPr>
          <w:bCs/>
          <w:iCs/>
        </w:rPr>
      </w:pPr>
      <w:r w:rsidRPr="00B23610">
        <w:t xml:space="preserve">5. </w:t>
      </w:r>
      <w:proofErr w:type="gramStart"/>
      <w:r w:rsidRPr="00B23610">
        <w:t>Знает особенности тембрового звучания различных певческих голосов (детских, женских, мужских), хоров (детских, женских, мужских, смешанных,</w:t>
      </w:r>
      <w:r w:rsidRPr="00B23610">
        <w:rPr>
          <w:bCs/>
          <w:iCs/>
        </w:rPr>
        <w:t xml:space="preserve"> а также </w:t>
      </w:r>
      <w:r w:rsidRPr="00B23610">
        <w:t>народного, академического, церковного) и их исполнительских возможностей и особенностей репертуара.</w:t>
      </w:r>
      <w:proofErr w:type="gramEnd"/>
    </w:p>
    <w:p w:rsidR="004E2409" w:rsidRPr="00B23610" w:rsidRDefault="004E2409" w:rsidP="004E2409">
      <w:pPr>
        <w:spacing w:line="276" w:lineRule="auto"/>
        <w:ind w:firstLine="709"/>
        <w:jc w:val="both"/>
      </w:pPr>
      <w:r w:rsidRPr="00B23610">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E2409" w:rsidRPr="00B23610" w:rsidRDefault="004E2409" w:rsidP="004E2409">
      <w:pPr>
        <w:tabs>
          <w:tab w:val="left" w:pos="271"/>
        </w:tabs>
        <w:spacing w:line="276" w:lineRule="auto"/>
        <w:ind w:firstLine="709"/>
        <w:contextualSpacing/>
        <w:jc w:val="both"/>
      </w:pPr>
      <w:r w:rsidRPr="00B23610">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E2409" w:rsidRPr="00B23610" w:rsidRDefault="004E2409" w:rsidP="004E2409">
      <w:pPr>
        <w:spacing w:line="276" w:lineRule="auto"/>
        <w:ind w:firstLine="709"/>
        <w:jc w:val="both"/>
      </w:pPr>
      <w:r w:rsidRPr="00B23610">
        <w:t>8. Определяет жанровую основу в пройденных музыкальных произведениях.</w:t>
      </w:r>
    </w:p>
    <w:p w:rsidR="004E2409" w:rsidRPr="00B23610" w:rsidRDefault="004E2409" w:rsidP="004E2409">
      <w:pPr>
        <w:spacing w:line="276" w:lineRule="auto"/>
        <w:ind w:firstLine="709"/>
        <w:jc w:val="both"/>
      </w:pPr>
      <w:r w:rsidRPr="00B23610">
        <w:t xml:space="preserve">9. Имеет слуховой багаж из прослушанных произведений народной музыки, отечественной и зарубежной классики. </w:t>
      </w:r>
    </w:p>
    <w:p w:rsidR="004E2409" w:rsidRPr="006828A5" w:rsidRDefault="004E2409" w:rsidP="004E2409">
      <w:pPr>
        <w:spacing w:line="276" w:lineRule="auto"/>
        <w:ind w:firstLine="709"/>
        <w:contextualSpacing/>
        <w:jc w:val="both"/>
      </w:pPr>
      <w:r w:rsidRPr="00B23610">
        <w:t>10. Умеет импровизировать под музыку с использованием танцевальных, маршеобразных движений, плас</w:t>
      </w:r>
      <w:r>
        <w:t>тического интонирования.</w:t>
      </w:r>
    </w:p>
    <w:p w:rsidR="004E2409" w:rsidRPr="00B23610" w:rsidRDefault="004E2409" w:rsidP="004E2409">
      <w:pPr>
        <w:spacing w:line="276" w:lineRule="auto"/>
        <w:ind w:firstLine="709"/>
        <w:contextualSpacing/>
        <w:jc w:val="center"/>
        <w:rPr>
          <w:b/>
        </w:rPr>
      </w:pPr>
      <w:r w:rsidRPr="00B23610">
        <w:rPr>
          <w:b/>
        </w:rPr>
        <w:t>Хоровое пение</w:t>
      </w:r>
    </w:p>
    <w:p w:rsidR="004E2409" w:rsidRPr="00B23610" w:rsidRDefault="004E2409" w:rsidP="004E2409">
      <w:pPr>
        <w:spacing w:line="276" w:lineRule="auto"/>
        <w:ind w:firstLine="709"/>
        <w:contextualSpacing/>
        <w:jc w:val="both"/>
      </w:pPr>
      <w:r w:rsidRPr="00B23610">
        <w:t>Обучающийся:</w:t>
      </w:r>
    </w:p>
    <w:p w:rsidR="004E2409" w:rsidRPr="00B23610" w:rsidRDefault="004E2409" w:rsidP="004E2409">
      <w:pPr>
        <w:tabs>
          <w:tab w:val="left" w:pos="310"/>
        </w:tabs>
        <w:spacing w:line="276" w:lineRule="auto"/>
        <w:ind w:firstLine="709"/>
        <w:jc w:val="both"/>
      </w:pPr>
      <w:r w:rsidRPr="00B23610">
        <w:t>1. Знает слова и мел</w:t>
      </w:r>
      <w:r>
        <w:t>одию Гимна Российской Федерации, слова и мелодию Гимна Чеченской Республики.</w:t>
      </w:r>
    </w:p>
    <w:p w:rsidR="004E2409" w:rsidRPr="00B23610" w:rsidRDefault="004E2409" w:rsidP="004E2409">
      <w:pPr>
        <w:tabs>
          <w:tab w:val="left" w:pos="310"/>
        </w:tabs>
        <w:spacing w:line="276" w:lineRule="auto"/>
        <w:ind w:firstLine="709"/>
        <w:jc w:val="both"/>
      </w:pPr>
      <w:r w:rsidRPr="00B23610">
        <w:t>2. Грамотно и выразительно исполняет песни с сопровождением и без сопровождения в соответствии с их образным строем и содержанием.</w:t>
      </w:r>
    </w:p>
    <w:p w:rsidR="004E2409" w:rsidRPr="00B23610" w:rsidRDefault="004E2409" w:rsidP="004E2409">
      <w:pPr>
        <w:tabs>
          <w:tab w:val="left" w:pos="310"/>
        </w:tabs>
        <w:spacing w:line="276" w:lineRule="auto"/>
        <w:ind w:firstLine="709"/>
        <w:jc w:val="both"/>
      </w:pPr>
      <w:r w:rsidRPr="00B23610">
        <w:t>3. Знает о способах и приемах выразительного музыкального интонирования.</w:t>
      </w:r>
    </w:p>
    <w:p w:rsidR="004E2409" w:rsidRPr="00B23610" w:rsidRDefault="004E2409" w:rsidP="004E2409">
      <w:pPr>
        <w:spacing w:line="276" w:lineRule="auto"/>
        <w:ind w:firstLine="709"/>
        <w:jc w:val="both"/>
      </w:pPr>
      <w:r w:rsidRPr="00B23610">
        <w:t>4. Соблюдает при пении певческую установку. Использует в процессе пения правильное певческое дыхание.</w:t>
      </w:r>
    </w:p>
    <w:p w:rsidR="004E2409" w:rsidRPr="00B23610" w:rsidRDefault="004E2409" w:rsidP="004E2409">
      <w:pPr>
        <w:tabs>
          <w:tab w:val="left" w:pos="310"/>
        </w:tabs>
        <w:spacing w:line="276" w:lineRule="auto"/>
        <w:ind w:firstLine="709"/>
        <w:jc w:val="both"/>
      </w:pPr>
      <w:r w:rsidRPr="00B23610">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E2409" w:rsidRPr="00B23610" w:rsidRDefault="004E2409" w:rsidP="004E2409">
      <w:pPr>
        <w:spacing w:line="276" w:lineRule="auto"/>
        <w:ind w:firstLine="709"/>
        <w:jc w:val="both"/>
      </w:pPr>
      <w:r w:rsidRPr="00B23610">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E2409" w:rsidRPr="00B23610" w:rsidRDefault="004E2409" w:rsidP="004E2409">
      <w:pPr>
        <w:spacing w:line="276" w:lineRule="auto"/>
        <w:ind w:firstLine="709"/>
        <w:jc w:val="both"/>
      </w:pPr>
      <w:r w:rsidRPr="00B23610">
        <w:t>7. Исполняет одноголосные произведения, а также произведения с элементами двухголосия.</w:t>
      </w:r>
    </w:p>
    <w:p w:rsidR="004E2409" w:rsidRPr="00B23610" w:rsidRDefault="004E2409" w:rsidP="004E2409">
      <w:pPr>
        <w:spacing w:line="276" w:lineRule="auto"/>
        <w:ind w:firstLine="709"/>
        <w:jc w:val="center"/>
        <w:rPr>
          <w:b/>
        </w:rPr>
      </w:pPr>
      <w:r w:rsidRPr="00B23610">
        <w:rPr>
          <w:b/>
        </w:rPr>
        <w:t>Игра в детском инструментальном оркестре (ансамбле)</w:t>
      </w:r>
    </w:p>
    <w:p w:rsidR="004E2409" w:rsidRPr="00B23610" w:rsidRDefault="004E2409" w:rsidP="004E2409">
      <w:pPr>
        <w:spacing w:line="276" w:lineRule="auto"/>
        <w:ind w:firstLine="709"/>
        <w:contextualSpacing/>
        <w:jc w:val="both"/>
      </w:pPr>
      <w:r w:rsidRPr="00B23610">
        <w:t>Обучающийся:</w:t>
      </w:r>
    </w:p>
    <w:p w:rsidR="004E2409" w:rsidRPr="00B23610" w:rsidRDefault="004E2409" w:rsidP="004E2409">
      <w:pPr>
        <w:spacing w:line="276" w:lineRule="auto"/>
        <w:ind w:firstLine="709"/>
        <w:jc w:val="both"/>
      </w:pPr>
      <w:r w:rsidRPr="00B23610">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4E2409" w:rsidRPr="00B23610" w:rsidRDefault="004E2409" w:rsidP="004E2409">
      <w:pPr>
        <w:spacing w:line="276" w:lineRule="auto"/>
        <w:ind w:firstLine="709"/>
        <w:jc w:val="both"/>
      </w:pPr>
      <w:r w:rsidRPr="00B23610">
        <w:t>2. Умеет исполнять различные ритмические группы в оркестровых партиях.</w:t>
      </w:r>
    </w:p>
    <w:p w:rsidR="004E2409" w:rsidRPr="00B23610" w:rsidRDefault="004E2409" w:rsidP="004E2409">
      <w:pPr>
        <w:spacing w:line="276" w:lineRule="auto"/>
        <w:ind w:firstLine="709"/>
        <w:jc w:val="both"/>
      </w:pPr>
      <w:r w:rsidRPr="00B23610">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4E2409" w:rsidRPr="00B23610" w:rsidRDefault="004E2409" w:rsidP="004E2409">
      <w:pPr>
        <w:spacing w:line="276" w:lineRule="auto"/>
        <w:ind w:firstLine="709"/>
        <w:jc w:val="both"/>
      </w:pPr>
      <w:r w:rsidRPr="00B23610">
        <w:t>4. Использует возможности различных инструментов в ансамбле и оркестре, в том числе тембровые возможности синтезатора.</w:t>
      </w:r>
    </w:p>
    <w:p w:rsidR="004E2409" w:rsidRPr="00B23610" w:rsidRDefault="004E2409" w:rsidP="004E2409">
      <w:pPr>
        <w:spacing w:line="276" w:lineRule="auto"/>
        <w:ind w:firstLine="709"/>
        <w:contextualSpacing/>
        <w:jc w:val="center"/>
      </w:pPr>
      <w:r w:rsidRPr="00B23610">
        <w:rPr>
          <w:b/>
        </w:rPr>
        <w:t>Основы музыкальной грамоты</w:t>
      </w:r>
    </w:p>
    <w:p w:rsidR="004E2409" w:rsidRPr="00B23610" w:rsidRDefault="004E2409" w:rsidP="004E2409">
      <w:pPr>
        <w:spacing w:line="276" w:lineRule="auto"/>
        <w:ind w:firstLine="709"/>
        <w:contextualSpacing/>
        <w:jc w:val="both"/>
      </w:pPr>
      <w:r w:rsidRPr="00B23610">
        <w:t xml:space="preserve">Объем музыкальной грамоты и теоретических понятий: </w:t>
      </w:r>
    </w:p>
    <w:p w:rsidR="004E2409" w:rsidRPr="00B23610" w:rsidRDefault="004E2409" w:rsidP="004E2409">
      <w:pPr>
        <w:spacing w:line="276" w:lineRule="auto"/>
        <w:ind w:firstLine="709"/>
        <w:jc w:val="both"/>
      </w:pPr>
      <w:r w:rsidRPr="00B23610">
        <w:t>1.</w:t>
      </w:r>
      <w:r w:rsidRPr="00B23610">
        <w:rPr>
          <w:b/>
        </w:rPr>
        <w:t xml:space="preserve"> Звук.</w:t>
      </w:r>
      <w:r w:rsidRPr="00B23610">
        <w:t xml:space="preserve"> Свойства музыкального звука: высота, длительность, тембр, громкость.</w:t>
      </w:r>
    </w:p>
    <w:p w:rsidR="004E2409" w:rsidRPr="00B23610" w:rsidRDefault="004E2409" w:rsidP="004E2409">
      <w:pPr>
        <w:spacing w:line="276" w:lineRule="auto"/>
        <w:ind w:firstLine="709"/>
        <w:jc w:val="both"/>
      </w:pPr>
      <w:r w:rsidRPr="00B23610">
        <w:t>2.</w:t>
      </w:r>
      <w:r w:rsidRPr="00B23610">
        <w:rPr>
          <w:b/>
        </w:rPr>
        <w:t xml:space="preserve"> Мелодия.</w:t>
      </w:r>
      <w:r w:rsidRPr="00B23610">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4E2409" w:rsidRPr="00B23610" w:rsidRDefault="004E2409" w:rsidP="004E2409">
      <w:pPr>
        <w:spacing w:line="276" w:lineRule="auto"/>
        <w:ind w:firstLine="709"/>
        <w:jc w:val="both"/>
      </w:pPr>
      <w:r w:rsidRPr="00B23610">
        <w:t>3.</w:t>
      </w:r>
      <w:r w:rsidRPr="00B23610">
        <w:rPr>
          <w:b/>
        </w:rPr>
        <w:t xml:space="preserve"> Метроритм.</w:t>
      </w:r>
      <w:r w:rsidRPr="00B23610">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B23610">
        <w:t>ритмических упражнениях</w:t>
      </w:r>
      <w:proofErr w:type="gramEnd"/>
      <w:r w:rsidRPr="00B23610">
        <w:t>, ритмических рисунках исполняемых песен, в оркестровых партиях и аккомпанементах. Дву</w:t>
      </w:r>
      <w:proofErr w:type="gramStart"/>
      <w:r w:rsidRPr="00B23610">
        <w:t>х-</w:t>
      </w:r>
      <w:proofErr w:type="gramEnd"/>
      <w:r w:rsidRPr="00B23610">
        <w:t xml:space="preserve"> и трехдольность – восприятие и передача в движении.</w:t>
      </w:r>
    </w:p>
    <w:p w:rsidR="004E2409" w:rsidRPr="00B23610" w:rsidRDefault="004E2409" w:rsidP="004E2409">
      <w:pPr>
        <w:spacing w:line="276" w:lineRule="auto"/>
        <w:ind w:firstLine="709"/>
        <w:jc w:val="both"/>
      </w:pPr>
      <w:r w:rsidRPr="00B23610">
        <w:t xml:space="preserve">4. </w:t>
      </w:r>
      <w:r w:rsidRPr="00B23610">
        <w:rPr>
          <w:b/>
        </w:rPr>
        <w:t xml:space="preserve">Лад: </w:t>
      </w:r>
      <w:r w:rsidRPr="00B23610">
        <w:t xml:space="preserve">мажор, минор; тональность, тоника. </w:t>
      </w:r>
    </w:p>
    <w:p w:rsidR="004E2409" w:rsidRPr="00B23610" w:rsidRDefault="004E2409" w:rsidP="004E2409">
      <w:pPr>
        <w:spacing w:line="276" w:lineRule="auto"/>
        <w:ind w:firstLine="709"/>
        <w:contextualSpacing/>
        <w:jc w:val="both"/>
      </w:pPr>
      <w:r w:rsidRPr="00B23610">
        <w:t>5.</w:t>
      </w:r>
      <w:r w:rsidRPr="00B23610">
        <w:rPr>
          <w:b/>
        </w:rPr>
        <w:t xml:space="preserve"> Нотная грамота.</w:t>
      </w:r>
      <w:r w:rsidRPr="00B23610">
        <w:t xml:space="preserve"> Скрипичный ключ, нотный стан, расположение нот в объеме первой-второй октав, диез, бемоль. Чтение нот первой-второй октав, пение по нотам </w:t>
      </w:r>
      <w:r w:rsidRPr="00B23610">
        <w:lastRenderedPageBreak/>
        <w:t>выученных по слуху простейших попевок (двухступенных, трехступенных, пятиступенных), песен, разучивание по нотам хоровых и оркестровых партий.</w:t>
      </w:r>
    </w:p>
    <w:p w:rsidR="004E2409" w:rsidRPr="00B23610" w:rsidRDefault="004E2409" w:rsidP="004E2409">
      <w:pPr>
        <w:tabs>
          <w:tab w:val="left" w:pos="201"/>
        </w:tabs>
        <w:spacing w:line="276" w:lineRule="auto"/>
        <w:ind w:firstLine="709"/>
        <w:jc w:val="both"/>
      </w:pPr>
      <w:r w:rsidRPr="00B23610">
        <w:t xml:space="preserve">6. </w:t>
      </w:r>
      <w:r w:rsidRPr="00B23610">
        <w:rPr>
          <w:b/>
        </w:rPr>
        <w:t xml:space="preserve">Интервалы </w:t>
      </w:r>
      <w:r w:rsidRPr="00B23610">
        <w:t xml:space="preserve">в пределах октавы. </w:t>
      </w:r>
      <w:r w:rsidRPr="00B23610">
        <w:rPr>
          <w:b/>
        </w:rPr>
        <w:t>Трезвучия</w:t>
      </w:r>
      <w:r w:rsidRPr="00B23610">
        <w:t>: мажорное и минорное. Интервалы и трезвучия в игровых упражнениях, песнях и аккомпанементах, произведениях для слушания музыки.</w:t>
      </w:r>
    </w:p>
    <w:p w:rsidR="004E2409" w:rsidRPr="00B23610" w:rsidRDefault="004E2409" w:rsidP="004E2409">
      <w:pPr>
        <w:tabs>
          <w:tab w:val="left" w:pos="201"/>
        </w:tabs>
        <w:spacing w:line="276" w:lineRule="auto"/>
        <w:ind w:firstLine="709"/>
        <w:jc w:val="both"/>
      </w:pPr>
      <w:r w:rsidRPr="00B23610">
        <w:t>7.</w:t>
      </w:r>
      <w:r w:rsidRPr="00B23610">
        <w:rPr>
          <w:b/>
        </w:rPr>
        <w:t xml:space="preserve"> Музыкальные жанры.</w:t>
      </w:r>
      <w:r w:rsidRPr="00B23610">
        <w:t xml:space="preserve"> Песня, танец, марш. Инструментальный концерт. Музыкально-сценические жанры: балет, опера, мюзикл.</w:t>
      </w:r>
    </w:p>
    <w:p w:rsidR="004E2409" w:rsidRPr="000471F7" w:rsidRDefault="004E2409" w:rsidP="000471F7">
      <w:pPr>
        <w:spacing w:line="276" w:lineRule="auto"/>
        <w:ind w:firstLine="709"/>
        <w:jc w:val="both"/>
        <w:rPr>
          <w:szCs w:val="28"/>
        </w:rPr>
      </w:pPr>
      <w:r w:rsidRPr="00B23610">
        <w:t xml:space="preserve">8. </w:t>
      </w:r>
      <w:r w:rsidRPr="00B23610">
        <w:rPr>
          <w:b/>
        </w:rPr>
        <w:t>Музыкальные формы.</w:t>
      </w:r>
      <w:r w:rsidR="00DF62CE">
        <w:rPr>
          <w:b/>
        </w:rPr>
        <w:t xml:space="preserve"> </w:t>
      </w:r>
      <w:r w:rsidRPr="00DF62CE">
        <w:t xml:space="preserve">Виды развития: повтор, контраст. Вступление, заключение. </w:t>
      </w:r>
      <w:r w:rsidR="000471F7" w:rsidRPr="00DF62CE">
        <w:rPr>
          <w:szCs w:val="28"/>
        </w:rPr>
        <w:t>Простые двухчастная и трехчастная формы, куплетная форма, вариации, рондо.</w:t>
      </w:r>
    </w:p>
    <w:p w:rsidR="004E2409" w:rsidRPr="00B23610" w:rsidRDefault="004E2409" w:rsidP="004E2409">
      <w:pPr>
        <w:spacing w:line="276" w:lineRule="auto"/>
        <w:ind w:firstLine="709"/>
        <w:jc w:val="both"/>
        <w:rPr>
          <w:rFonts w:eastAsia="Arial Unicode MS"/>
        </w:rPr>
      </w:pPr>
      <w:r w:rsidRPr="00B23610">
        <w:rPr>
          <w:rFonts w:eastAsia="Arial Unicode MS"/>
        </w:rPr>
        <w:t>В результате изучения музыки на уровне начального общего образования обучающийся</w:t>
      </w:r>
      <w:r w:rsidRPr="00B23610">
        <w:rPr>
          <w:rFonts w:eastAsia="Arial Unicode MS"/>
          <w:b/>
        </w:rPr>
        <w:t>получит возможность научиться</w:t>
      </w:r>
      <w:r w:rsidRPr="00B23610">
        <w:rPr>
          <w:rFonts w:eastAsia="Arial Unicode MS"/>
        </w:rPr>
        <w:t>:</w:t>
      </w:r>
    </w:p>
    <w:p w:rsidR="004E2409" w:rsidRPr="00B23610" w:rsidRDefault="004E2409" w:rsidP="004E2409">
      <w:pPr>
        <w:spacing w:line="276" w:lineRule="auto"/>
        <w:ind w:firstLine="709"/>
        <w:jc w:val="both"/>
        <w:rPr>
          <w:rFonts w:eastAsia="Arial Unicode MS"/>
        </w:rPr>
      </w:pPr>
      <w:r w:rsidRPr="00B23610">
        <w:rPr>
          <w:rFonts w:eastAsia="Arial Unicode M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E2409" w:rsidRPr="00B23610" w:rsidRDefault="004E2409" w:rsidP="004E2409">
      <w:pPr>
        <w:spacing w:line="276" w:lineRule="auto"/>
        <w:ind w:firstLine="709"/>
        <w:jc w:val="both"/>
        <w:rPr>
          <w:rFonts w:eastAsia="Arial Unicode MS"/>
        </w:rPr>
      </w:pPr>
      <w:r w:rsidRPr="00B23610">
        <w:rPr>
          <w:rFonts w:eastAsia="Arial Unicode MS"/>
        </w:rPr>
        <w:t>организовывать культурный досуг, самостоятельную музыкально-творческую деятельность; музицировать;</w:t>
      </w:r>
    </w:p>
    <w:p w:rsidR="004E2409" w:rsidRPr="00B23610" w:rsidRDefault="004E2409" w:rsidP="004E2409">
      <w:pPr>
        <w:spacing w:line="276" w:lineRule="auto"/>
        <w:ind w:firstLine="709"/>
        <w:jc w:val="both"/>
        <w:rPr>
          <w:rFonts w:eastAsia="Arial Unicode MS"/>
        </w:rPr>
      </w:pPr>
      <w:r w:rsidRPr="00B23610">
        <w:rPr>
          <w:rFonts w:eastAsia="Arial Unicode MS"/>
        </w:rPr>
        <w:t>использовать систему графических знаков для ориентации в нотном письме при пении простейших мелодий;</w:t>
      </w:r>
    </w:p>
    <w:p w:rsidR="004E2409" w:rsidRPr="00B23610" w:rsidRDefault="004E2409" w:rsidP="004E2409">
      <w:pPr>
        <w:spacing w:line="276" w:lineRule="auto"/>
        <w:ind w:firstLine="709"/>
        <w:jc w:val="both"/>
        <w:rPr>
          <w:rFonts w:eastAsia="Arial Unicode MS"/>
        </w:rPr>
      </w:pPr>
      <w:r w:rsidRPr="00B23610">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E2409" w:rsidRPr="00B23610" w:rsidRDefault="004E2409" w:rsidP="004E2409">
      <w:pPr>
        <w:spacing w:line="276" w:lineRule="auto"/>
        <w:ind w:firstLine="709"/>
        <w:jc w:val="both"/>
        <w:rPr>
          <w:rFonts w:eastAsia="Arial Unicode MS"/>
        </w:rPr>
      </w:pPr>
      <w:r w:rsidRPr="00B23610">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E2409" w:rsidRPr="00B23610" w:rsidRDefault="004E2409" w:rsidP="004E2409">
      <w:pPr>
        <w:spacing w:line="276" w:lineRule="auto"/>
        <w:ind w:firstLine="709"/>
        <w:jc w:val="both"/>
        <w:rPr>
          <w:rFonts w:eastAsia="Arial Unicode MS"/>
        </w:rPr>
      </w:pPr>
      <w:r w:rsidRPr="00B23610">
        <w:rPr>
          <w:rFonts w:eastAsia="Arial Unicode M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E2409" w:rsidRDefault="004E2409" w:rsidP="004E2409">
      <w:bookmarkStart w:id="92" w:name="_Toc288394068"/>
      <w:bookmarkStart w:id="93" w:name="_Toc288410535"/>
      <w:bookmarkStart w:id="94" w:name="_Toc288410664"/>
      <w:bookmarkStart w:id="95" w:name="_Toc424564311"/>
    </w:p>
    <w:p w:rsidR="004E2409" w:rsidRPr="006828A5" w:rsidRDefault="004E2409" w:rsidP="004E2409">
      <w:pPr>
        <w:spacing w:line="312" w:lineRule="auto"/>
        <w:ind w:firstLine="540"/>
        <w:jc w:val="both"/>
        <w:rPr>
          <w:b/>
        </w:rPr>
      </w:pPr>
      <w:r w:rsidRPr="006828A5">
        <w:rPr>
          <w:b/>
        </w:rPr>
        <w:t>Технология:</w:t>
      </w:r>
    </w:p>
    <w:p w:rsidR="00370B30" w:rsidRDefault="00370B30" w:rsidP="00DF62CE">
      <w:pPr>
        <w:jc w:val="both"/>
      </w:pPr>
      <w:bookmarkStart w:id="96" w:name="sub_11261"/>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70B30" w:rsidRDefault="00370B30" w:rsidP="00DF62CE">
      <w:pPr>
        <w:jc w:val="both"/>
      </w:pPr>
      <w:bookmarkStart w:id="97" w:name="sub_11262"/>
      <w:bookmarkEnd w:id="96"/>
      <w:r>
        <w:t>2) усвоение первоначальных представлений о материальной культуре как продукте предметно-преобразующей деятельности человека;</w:t>
      </w:r>
    </w:p>
    <w:p w:rsidR="00370B30" w:rsidRDefault="00370B30" w:rsidP="00DF62CE">
      <w:pPr>
        <w:jc w:val="both"/>
      </w:pPr>
      <w:bookmarkStart w:id="98" w:name="sub_11263"/>
      <w:bookmarkEnd w:id="97"/>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70B30" w:rsidRDefault="00370B30" w:rsidP="00DF62CE">
      <w:pPr>
        <w:jc w:val="both"/>
      </w:pPr>
      <w:bookmarkStart w:id="99" w:name="sub_11264"/>
      <w:bookmarkEnd w:id="98"/>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70B30" w:rsidRDefault="00370B30" w:rsidP="00DF62CE">
      <w:pPr>
        <w:jc w:val="both"/>
      </w:pPr>
      <w:bookmarkStart w:id="100" w:name="sub_11265"/>
      <w:bookmarkEnd w:id="99"/>
      <w:r>
        <w:t>5) приобретение первоначальных навыков совместной продуктивной деятельности, сотрудничества, взаимопомощи, планирования и организации;</w:t>
      </w:r>
    </w:p>
    <w:p w:rsidR="00370B30" w:rsidRDefault="00370B30" w:rsidP="00DF62CE">
      <w:pPr>
        <w:jc w:val="both"/>
      </w:pPr>
      <w:bookmarkStart w:id="101" w:name="sub_11266"/>
      <w:bookmarkEnd w:id="100"/>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70B30" w:rsidRDefault="00370B30" w:rsidP="00370B30"/>
    <w:bookmarkEnd w:id="101"/>
    <w:p w:rsidR="004E2409" w:rsidRPr="00B23610" w:rsidRDefault="004E2409" w:rsidP="004E2409">
      <w:pPr>
        <w:pStyle w:val="aff"/>
        <w:spacing w:line="276" w:lineRule="auto"/>
        <w:ind w:firstLine="709"/>
        <w:rPr>
          <w:sz w:val="24"/>
        </w:rPr>
      </w:pPr>
      <w:r>
        <w:rPr>
          <w:sz w:val="24"/>
        </w:rPr>
        <w:t>1.2.1</w:t>
      </w:r>
      <w:r w:rsidR="0054537B">
        <w:rPr>
          <w:sz w:val="24"/>
        </w:rPr>
        <w:t>1</w:t>
      </w:r>
      <w:r w:rsidRPr="00B23610">
        <w:rPr>
          <w:sz w:val="24"/>
        </w:rPr>
        <w:t>.   Технология</w:t>
      </w:r>
      <w:bookmarkEnd w:id="92"/>
      <w:bookmarkEnd w:id="93"/>
      <w:bookmarkEnd w:id="94"/>
      <w:bookmarkEnd w:id="95"/>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В результате изучения курса «Технология» обучающиеся на уровне начального общего образования:</w:t>
      </w:r>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spacing w:val="-4"/>
        </w:rPr>
      </w:pPr>
      <w:r w:rsidRPr="00B23610">
        <w:rPr>
          <w:rStyle w:val="Zag11"/>
          <w:rFonts w:eastAsia="@Arial Unicode MS"/>
          <w:spacing w:val="-4"/>
        </w:rPr>
        <w:lastRenderedPageBreak/>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w:t>
      </w:r>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spacing w:val="-4"/>
        </w:rPr>
        <w:t>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23610">
        <w:rPr>
          <w:rStyle w:val="Zag11"/>
          <w:rFonts w:eastAsia="@Arial Unicode MS"/>
        </w:rPr>
        <w:t>;</w:t>
      </w:r>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получат общее представление о мире профессий, их социальном значении, истории возникновения и развития;</w:t>
      </w:r>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Обучающиеся:</w:t>
      </w:r>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rPr>
      </w:pPr>
      <w:proofErr w:type="gramStart"/>
      <w:r w:rsidRPr="00B23610">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23610">
        <w:rPr>
          <w:rStyle w:val="Zag11"/>
          <w:rFonts w:eastAsia="@Arial Unicode MS"/>
          <w:i/>
          <w:iCs/>
        </w:rPr>
        <w:t xml:space="preserve">коммуникативных универсальных учебных действий </w:t>
      </w:r>
      <w:r w:rsidRPr="00B23610">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xml:space="preserve">овладеют начальными формами </w:t>
      </w:r>
      <w:r w:rsidRPr="00B23610">
        <w:rPr>
          <w:rStyle w:val="Zag11"/>
          <w:rFonts w:eastAsia="@Arial Unicode MS"/>
          <w:iCs/>
        </w:rPr>
        <w:t xml:space="preserve">познавательных универсальных учебных действий </w:t>
      </w:r>
      <w:r w:rsidRPr="00B23610">
        <w:rPr>
          <w:rStyle w:val="Zag11"/>
          <w:rFonts w:eastAsia="@Arial Unicode MS"/>
        </w:rPr>
        <w:t>– исследовательскими и логическими: наблюдения, сравнения, анализа, классификации, обобщения;</w:t>
      </w:r>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i/>
          <w:iCs/>
        </w:rPr>
      </w:pPr>
      <w:r w:rsidRPr="00B23610">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B23610">
        <w:rPr>
          <w:rStyle w:val="Zag11"/>
          <w:rFonts w:eastAsia="@Arial Unicode MS"/>
          <w:iCs/>
        </w:rPr>
        <w:t>регулятивных универсальных учебных действий</w:t>
      </w:r>
      <w:r w:rsidRPr="00B23610">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23610">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4E2409" w:rsidRPr="00B23610" w:rsidRDefault="004E2409" w:rsidP="004E2409">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E2409" w:rsidRPr="00B23610" w:rsidRDefault="004E2409" w:rsidP="004E2409">
      <w:pPr>
        <w:pStyle w:val="Zag3"/>
        <w:tabs>
          <w:tab w:val="left" w:pos="142"/>
          <w:tab w:val="left" w:leader="dot" w:pos="624"/>
          <w:tab w:val="left" w:pos="1134"/>
        </w:tabs>
        <w:spacing w:after="0" w:line="276" w:lineRule="auto"/>
        <w:ind w:firstLine="709"/>
        <w:jc w:val="both"/>
        <w:rPr>
          <w:rStyle w:val="Zag11"/>
          <w:rFonts w:eastAsia="@Arial Unicode MS"/>
          <w:i w:val="0"/>
          <w:iCs w:val="0"/>
          <w:color w:val="auto"/>
          <w:lang w:val="ru-RU"/>
        </w:rPr>
      </w:pPr>
      <w:r w:rsidRPr="00B23610">
        <w:rPr>
          <w:rStyle w:val="Zag11"/>
          <w:rFonts w:eastAsia="@Arial Unicode MS"/>
          <w:i w:val="0"/>
          <w:iCs w:val="0"/>
          <w:color w:val="auto"/>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w:t>
      </w:r>
      <w:r w:rsidRPr="00B23610">
        <w:rPr>
          <w:rStyle w:val="Zag11"/>
          <w:rFonts w:eastAsia="@Arial Unicode MS"/>
          <w:i w:val="0"/>
          <w:iCs w:val="0"/>
          <w:color w:val="auto"/>
          <w:lang w:val="ru-RU"/>
        </w:rPr>
        <w:lastRenderedPageBreak/>
        <w:t>потребность помогать другим, уважение к чужому труду и результатам труда, культурному наследию.</w:t>
      </w:r>
    </w:p>
    <w:p w:rsidR="004E2409" w:rsidRPr="00B23610" w:rsidRDefault="004E2409" w:rsidP="004E2409">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Общекультурные и общетрудовые компетенции.</w:t>
      </w:r>
      <w:r w:rsidR="00FC01A5">
        <w:rPr>
          <w:rFonts w:ascii="Times New Roman" w:hAnsi="Times New Roman" w:cs="Times New Roman"/>
          <w:b/>
          <w:i w:val="0"/>
          <w:color w:val="auto"/>
          <w:sz w:val="24"/>
          <w:szCs w:val="24"/>
        </w:rPr>
        <w:t xml:space="preserve"> </w:t>
      </w:r>
      <w:r w:rsidRPr="00B23610">
        <w:rPr>
          <w:rFonts w:ascii="Times New Roman" w:hAnsi="Times New Roman" w:cs="Times New Roman"/>
          <w:b/>
          <w:i w:val="0"/>
          <w:color w:val="auto"/>
          <w:sz w:val="24"/>
          <w:szCs w:val="24"/>
        </w:rPr>
        <w:t>Основы культуры труда, самообслуживание</w:t>
      </w: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4E2409" w:rsidRPr="00DF62CE" w:rsidRDefault="004E2409" w:rsidP="00AF2407">
      <w:pPr>
        <w:pStyle w:val="afff"/>
        <w:numPr>
          <w:ilvl w:val="0"/>
          <w:numId w:val="98"/>
        </w:numPr>
        <w:jc w:val="both"/>
        <w:rPr>
          <w:rFonts w:ascii="Times New Roman" w:hAnsi="Times New Roman"/>
          <w:sz w:val="24"/>
          <w:szCs w:val="24"/>
        </w:rPr>
      </w:pPr>
      <w:proofErr w:type="gramStart"/>
      <w:r w:rsidRPr="00DF62CE">
        <w:rPr>
          <w:rFonts w:ascii="Times New Roman" w:hAnsi="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4E2409" w:rsidRPr="00DF62CE" w:rsidRDefault="004E2409" w:rsidP="00AF2407">
      <w:pPr>
        <w:pStyle w:val="afff"/>
        <w:numPr>
          <w:ilvl w:val="0"/>
          <w:numId w:val="98"/>
        </w:numPr>
        <w:jc w:val="both"/>
        <w:rPr>
          <w:rFonts w:ascii="Times New Roman" w:hAnsi="Times New Roman"/>
          <w:sz w:val="24"/>
          <w:szCs w:val="24"/>
        </w:rPr>
      </w:pPr>
      <w:r w:rsidRPr="00DF62CE">
        <w:rPr>
          <w:rFonts w:ascii="Times New Roman"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E2409" w:rsidRPr="00DF62CE" w:rsidRDefault="004E2409" w:rsidP="00AF2407">
      <w:pPr>
        <w:pStyle w:val="afff"/>
        <w:numPr>
          <w:ilvl w:val="0"/>
          <w:numId w:val="98"/>
        </w:numPr>
        <w:jc w:val="both"/>
        <w:rPr>
          <w:rFonts w:ascii="Times New Roman" w:hAnsi="Times New Roman"/>
          <w:sz w:val="24"/>
          <w:szCs w:val="24"/>
        </w:rPr>
      </w:pPr>
      <w:r w:rsidRPr="00DF62CE">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E2409" w:rsidRPr="00DF62CE" w:rsidRDefault="004E2409" w:rsidP="00AF2407">
      <w:pPr>
        <w:pStyle w:val="afff"/>
        <w:numPr>
          <w:ilvl w:val="0"/>
          <w:numId w:val="98"/>
        </w:numPr>
        <w:jc w:val="both"/>
        <w:rPr>
          <w:rFonts w:ascii="Times New Roman" w:hAnsi="Times New Roman"/>
          <w:sz w:val="24"/>
          <w:szCs w:val="24"/>
        </w:rPr>
      </w:pPr>
      <w:r w:rsidRPr="00DF62CE">
        <w:rPr>
          <w:rFonts w:ascii="Times New Roman" w:hAnsi="Times New Roman"/>
          <w:sz w:val="24"/>
          <w:szCs w:val="24"/>
        </w:rPr>
        <w:t>выполнять доступные действия по самообслуживанию и доступные виды домашнего труда.</w:t>
      </w:r>
    </w:p>
    <w:p w:rsidR="004E2409" w:rsidRPr="00B23610" w:rsidRDefault="004E2409" w:rsidP="004E2409">
      <w:pPr>
        <w:pStyle w:val="af"/>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4E2409" w:rsidRPr="00DF62CE" w:rsidRDefault="004E2409" w:rsidP="00AF2407">
      <w:pPr>
        <w:pStyle w:val="afff"/>
        <w:numPr>
          <w:ilvl w:val="0"/>
          <w:numId w:val="99"/>
        </w:numPr>
        <w:jc w:val="both"/>
        <w:rPr>
          <w:rFonts w:ascii="Times New Roman" w:hAnsi="Times New Roman"/>
          <w:i/>
          <w:sz w:val="24"/>
          <w:szCs w:val="24"/>
        </w:rPr>
      </w:pPr>
      <w:r w:rsidRPr="00DF62CE">
        <w:rPr>
          <w:rFonts w:ascii="Times New Roman" w:hAnsi="Times New Roman"/>
          <w:i/>
          <w:sz w:val="24"/>
          <w:szCs w:val="24"/>
        </w:rPr>
        <w:t>уважительно относиться к труду людей;</w:t>
      </w:r>
    </w:p>
    <w:p w:rsidR="004E2409" w:rsidRPr="00DF62CE" w:rsidRDefault="004E2409" w:rsidP="00AF2407">
      <w:pPr>
        <w:pStyle w:val="afff"/>
        <w:numPr>
          <w:ilvl w:val="0"/>
          <w:numId w:val="99"/>
        </w:numPr>
        <w:jc w:val="both"/>
        <w:rPr>
          <w:rFonts w:ascii="Times New Roman" w:hAnsi="Times New Roman"/>
          <w:i/>
          <w:sz w:val="24"/>
          <w:szCs w:val="24"/>
        </w:rPr>
      </w:pPr>
      <w:r w:rsidRPr="00DF62CE">
        <w:rPr>
          <w:rFonts w:ascii="Times New Roman" w:hAnsi="Times New Roman"/>
          <w:i/>
          <w:spacing w:val="2"/>
          <w:sz w:val="24"/>
          <w:szCs w:val="24"/>
        </w:rPr>
        <w:t>понимать культурно­историческую ценность тради</w:t>
      </w:r>
      <w:r w:rsidRPr="00DF62CE">
        <w:rPr>
          <w:rFonts w:ascii="Times New Roman" w:hAnsi="Times New Roman"/>
          <w:i/>
          <w:sz w:val="24"/>
          <w:szCs w:val="24"/>
        </w:rPr>
        <w:t xml:space="preserve">ций, отраженных в предметном мире, в том числе традиций трудовых </w:t>
      </w:r>
      <w:proofErr w:type="gramStart"/>
      <w:r w:rsidRPr="00DF62CE">
        <w:rPr>
          <w:rFonts w:ascii="Times New Roman" w:hAnsi="Times New Roman"/>
          <w:i/>
          <w:sz w:val="24"/>
          <w:szCs w:val="24"/>
        </w:rPr>
        <w:t>династий</w:t>
      </w:r>
      <w:proofErr w:type="gramEnd"/>
      <w:r w:rsidRPr="00DF62CE">
        <w:rPr>
          <w:rFonts w:ascii="Times New Roman" w:hAnsi="Times New Roman"/>
          <w:i/>
          <w:sz w:val="24"/>
          <w:szCs w:val="24"/>
        </w:rPr>
        <w:t xml:space="preserve"> как своего региона, так и страны, и уважать их;</w:t>
      </w:r>
    </w:p>
    <w:p w:rsidR="004E2409" w:rsidRPr="00DF62CE" w:rsidRDefault="004E2409" w:rsidP="00AF2407">
      <w:pPr>
        <w:pStyle w:val="afff"/>
        <w:numPr>
          <w:ilvl w:val="0"/>
          <w:numId w:val="99"/>
        </w:numPr>
        <w:jc w:val="both"/>
        <w:rPr>
          <w:rFonts w:ascii="Times New Roman" w:hAnsi="Times New Roman"/>
          <w:i/>
          <w:sz w:val="24"/>
          <w:szCs w:val="24"/>
        </w:rPr>
      </w:pPr>
      <w:r w:rsidRPr="00DF62CE">
        <w:rPr>
          <w:rFonts w:ascii="Times New Roman" w:hAnsi="Times New Roman"/>
          <w:i/>
          <w:sz w:val="24"/>
          <w:szCs w:val="24"/>
        </w:rPr>
        <w:t>понимать особенности проектной деятельности, осуществлять под руководством учителя элементарную прое</w:t>
      </w:r>
      <w:r w:rsidRPr="00DF62CE">
        <w:rPr>
          <w:rFonts w:ascii="Times New Roman" w:hAnsi="Times New Roman"/>
          <w:i/>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F62CE">
        <w:rPr>
          <w:rFonts w:ascii="Times New Roman" w:hAnsi="Times New Roman"/>
          <w:i/>
          <w:sz w:val="24"/>
          <w:szCs w:val="24"/>
        </w:rPr>
        <w:t>комплексные работы, социальные услуги).</w:t>
      </w:r>
    </w:p>
    <w:p w:rsidR="004E2409" w:rsidRPr="00B23610" w:rsidRDefault="004E2409" w:rsidP="004E2409">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Технология ручной обработки материалов</w:t>
      </w:r>
      <w:proofErr w:type="gramStart"/>
      <w:r w:rsidRPr="00B23610">
        <w:rPr>
          <w:rFonts w:ascii="Times New Roman" w:hAnsi="Times New Roman" w:cs="Times New Roman"/>
          <w:b/>
          <w:i w:val="0"/>
          <w:color w:val="auto"/>
          <w:sz w:val="24"/>
          <w:szCs w:val="24"/>
        </w:rPr>
        <w:t>.Э</w:t>
      </w:r>
      <w:proofErr w:type="gramEnd"/>
      <w:r w:rsidRPr="00B23610">
        <w:rPr>
          <w:rFonts w:ascii="Times New Roman" w:hAnsi="Times New Roman" w:cs="Times New Roman"/>
          <w:b/>
          <w:i w:val="0"/>
          <w:color w:val="auto"/>
          <w:sz w:val="24"/>
          <w:szCs w:val="24"/>
        </w:rPr>
        <w:t>лементы графической грамоты</w:t>
      </w: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4E2409" w:rsidRPr="00DF62CE" w:rsidRDefault="004E2409" w:rsidP="00AF2407">
      <w:pPr>
        <w:pStyle w:val="afff"/>
        <w:numPr>
          <w:ilvl w:val="0"/>
          <w:numId w:val="100"/>
        </w:numPr>
        <w:jc w:val="both"/>
        <w:rPr>
          <w:rFonts w:ascii="Times New Roman" w:hAnsi="Times New Roman"/>
          <w:sz w:val="24"/>
          <w:szCs w:val="24"/>
        </w:rPr>
      </w:pPr>
      <w:r w:rsidRPr="00DF62CE">
        <w:rPr>
          <w:rFonts w:ascii="Times New Roman" w:hAnsi="Times New Roman"/>
          <w:spacing w:val="2"/>
          <w:sz w:val="24"/>
          <w:szCs w:val="24"/>
        </w:rPr>
        <w:t xml:space="preserve">на основе полученных представлений о многообразии </w:t>
      </w:r>
      <w:r w:rsidRPr="00DF62CE">
        <w:rPr>
          <w:rFonts w:ascii="Times New Roman" w:hAnsi="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E2409" w:rsidRPr="00DF62CE" w:rsidRDefault="004E2409" w:rsidP="00AF2407">
      <w:pPr>
        <w:pStyle w:val="afff"/>
        <w:numPr>
          <w:ilvl w:val="0"/>
          <w:numId w:val="100"/>
        </w:numPr>
        <w:jc w:val="both"/>
        <w:rPr>
          <w:rFonts w:ascii="Times New Roman" w:hAnsi="Times New Roman"/>
          <w:spacing w:val="-4"/>
          <w:sz w:val="24"/>
          <w:szCs w:val="24"/>
        </w:rPr>
      </w:pPr>
      <w:r w:rsidRPr="00DF62CE">
        <w:rPr>
          <w:rFonts w:ascii="Times New Roman" w:hAnsi="Times New Roman"/>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4E2409" w:rsidRPr="00DF62CE" w:rsidRDefault="004E2409" w:rsidP="00AF2407">
      <w:pPr>
        <w:pStyle w:val="afff"/>
        <w:numPr>
          <w:ilvl w:val="0"/>
          <w:numId w:val="100"/>
        </w:numPr>
        <w:jc w:val="both"/>
        <w:rPr>
          <w:rFonts w:ascii="Times New Roman" w:hAnsi="Times New Roman"/>
          <w:spacing w:val="-2"/>
          <w:sz w:val="24"/>
          <w:szCs w:val="24"/>
        </w:rPr>
      </w:pPr>
      <w:proofErr w:type="gramStart"/>
      <w:r w:rsidRPr="00DF62CE">
        <w:rPr>
          <w:rFonts w:ascii="Times New Roman" w:hAnsi="Times New Roman"/>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4E2409" w:rsidRPr="00DF62CE" w:rsidRDefault="004E2409" w:rsidP="00AF2407">
      <w:pPr>
        <w:pStyle w:val="afff"/>
        <w:numPr>
          <w:ilvl w:val="0"/>
          <w:numId w:val="100"/>
        </w:numPr>
        <w:jc w:val="both"/>
        <w:rPr>
          <w:rFonts w:ascii="Times New Roman" w:hAnsi="Times New Roman"/>
          <w:spacing w:val="-2"/>
          <w:sz w:val="24"/>
          <w:szCs w:val="24"/>
        </w:rPr>
      </w:pPr>
      <w:r w:rsidRPr="00DF62CE">
        <w:rPr>
          <w:rFonts w:ascii="Times New Roman" w:hAnsi="Times New Roman"/>
          <w:spacing w:val="-2"/>
          <w:sz w:val="24"/>
          <w:szCs w:val="24"/>
        </w:rPr>
        <w:t>выполнять символические действия моделирования и пре</w:t>
      </w:r>
      <w:r w:rsidRPr="00DF62CE">
        <w:rPr>
          <w:rFonts w:ascii="Times New Roman" w:hAnsi="Times New Roman"/>
          <w:spacing w:val="2"/>
          <w:sz w:val="24"/>
          <w:szCs w:val="24"/>
        </w:rPr>
        <w:t xml:space="preserve">образования модели и работать </w:t>
      </w:r>
      <w:proofErr w:type="gramStart"/>
      <w:r w:rsidRPr="00DF62CE">
        <w:rPr>
          <w:rFonts w:ascii="Times New Roman" w:hAnsi="Times New Roman"/>
          <w:spacing w:val="2"/>
          <w:sz w:val="24"/>
          <w:szCs w:val="24"/>
        </w:rPr>
        <w:t>с</w:t>
      </w:r>
      <w:proofErr w:type="gramEnd"/>
      <w:r w:rsidRPr="00DF62CE">
        <w:rPr>
          <w:rFonts w:ascii="Times New Roman" w:hAnsi="Times New Roman"/>
          <w:spacing w:val="2"/>
          <w:sz w:val="24"/>
          <w:szCs w:val="24"/>
        </w:rPr>
        <w:t xml:space="preserve"> простейшей технической</w:t>
      </w:r>
      <w:r w:rsidRPr="00DF62CE">
        <w:rPr>
          <w:rFonts w:ascii="Times New Roman" w:hAnsi="Times New Roman"/>
          <w:spacing w:val="-2"/>
          <w:sz w:val="24"/>
          <w:szCs w:val="24"/>
        </w:rPr>
        <w:t xml:space="preserve">документацией: распознавать </w:t>
      </w:r>
    </w:p>
    <w:p w:rsidR="004E2409" w:rsidRPr="00DF62CE" w:rsidRDefault="004E2409" w:rsidP="00AF2407">
      <w:pPr>
        <w:pStyle w:val="afff"/>
        <w:numPr>
          <w:ilvl w:val="0"/>
          <w:numId w:val="100"/>
        </w:numPr>
        <w:jc w:val="both"/>
        <w:rPr>
          <w:rFonts w:ascii="Times New Roman" w:hAnsi="Times New Roman"/>
          <w:spacing w:val="-2"/>
          <w:sz w:val="24"/>
          <w:szCs w:val="24"/>
        </w:rPr>
      </w:pPr>
      <w:r w:rsidRPr="00DF62CE">
        <w:rPr>
          <w:rFonts w:ascii="Times New Roman" w:hAnsi="Times New Roman"/>
          <w:spacing w:val="-2"/>
          <w:sz w:val="24"/>
          <w:szCs w:val="24"/>
        </w:rPr>
        <w:t>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E2409" w:rsidRDefault="004E2409" w:rsidP="004E2409">
      <w:pPr>
        <w:pStyle w:val="af"/>
        <w:spacing w:line="276" w:lineRule="auto"/>
        <w:ind w:firstLine="709"/>
        <w:rPr>
          <w:rFonts w:ascii="Times New Roman" w:hAnsi="Times New Roman"/>
          <w:b/>
          <w:i w:val="0"/>
          <w:color w:val="auto"/>
          <w:sz w:val="24"/>
          <w:szCs w:val="24"/>
        </w:rPr>
      </w:pPr>
    </w:p>
    <w:p w:rsidR="00DF62CE" w:rsidRDefault="00DF62CE" w:rsidP="004E2409">
      <w:pPr>
        <w:pStyle w:val="af"/>
        <w:spacing w:line="276" w:lineRule="auto"/>
        <w:ind w:firstLine="709"/>
        <w:rPr>
          <w:rFonts w:ascii="Times New Roman" w:hAnsi="Times New Roman"/>
          <w:b/>
          <w:i w:val="0"/>
          <w:color w:val="auto"/>
          <w:sz w:val="24"/>
          <w:szCs w:val="24"/>
        </w:rPr>
      </w:pPr>
    </w:p>
    <w:p w:rsidR="00DF62CE" w:rsidRPr="00B23610" w:rsidRDefault="00DF62CE" w:rsidP="004E2409">
      <w:pPr>
        <w:pStyle w:val="af"/>
        <w:spacing w:line="276" w:lineRule="auto"/>
        <w:ind w:firstLine="709"/>
        <w:rPr>
          <w:rFonts w:ascii="Times New Roman" w:hAnsi="Times New Roman"/>
          <w:b/>
          <w:i w:val="0"/>
          <w:color w:val="auto"/>
          <w:sz w:val="24"/>
          <w:szCs w:val="24"/>
        </w:rPr>
      </w:pPr>
    </w:p>
    <w:p w:rsidR="004E2409" w:rsidRPr="00B23610" w:rsidRDefault="004E2409" w:rsidP="004E2409">
      <w:pPr>
        <w:pStyle w:val="af"/>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lastRenderedPageBreak/>
        <w:t>Выпускник получит возможность научиться:</w:t>
      </w:r>
    </w:p>
    <w:p w:rsidR="004E2409" w:rsidRPr="00DF62CE" w:rsidRDefault="004E2409" w:rsidP="00AF2407">
      <w:pPr>
        <w:pStyle w:val="afff"/>
        <w:numPr>
          <w:ilvl w:val="0"/>
          <w:numId w:val="101"/>
        </w:numPr>
        <w:jc w:val="both"/>
        <w:rPr>
          <w:rFonts w:ascii="Times New Roman" w:hAnsi="Times New Roman"/>
          <w:i/>
          <w:sz w:val="24"/>
          <w:szCs w:val="24"/>
        </w:rPr>
      </w:pPr>
      <w:r w:rsidRPr="00DF62CE">
        <w:rPr>
          <w:rFonts w:ascii="Times New Roman" w:hAnsi="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E2409" w:rsidRPr="00DF62CE" w:rsidRDefault="004E2409" w:rsidP="00AF2407">
      <w:pPr>
        <w:pStyle w:val="afff"/>
        <w:numPr>
          <w:ilvl w:val="0"/>
          <w:numId w:val="101"/>
        </w:numPr>
        <w:jc w:val="both"/>
        <w:rPr>
          <w:rFonts w:ascii="Times New Roman" w:hAnsi="Times New Roman"/>
          <w:i/>
          <w:sz w:val="24"/>
          <w:szCs w:val="24"/>
        </w:rPr>
      </w:pPr>
      <w:r w:rsidRPr="00DF62CE">
        <w:rPr>
          <w:rFonts w:ascii="Times New Roman" w:hAnsi="Times New Roman"/>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E2409" w:rsidRPr="00B23610" w:rsidRDefault="004E2409" w:rsidP="004E2409">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Конструирование и моделирование</w:t>
      </w: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4E2409" w:rsidRPr="00DF62CE" w:rsidRDefault="004E2409" w:rsidP="00AF2407">
      <w:pPr>
        <w:pStyle w:val="afff"/>
        <w:numPr>
          <w:ilvl w:val="0"/>
          <w:numId w:val="102"/>
        </w:numPr>
        <w:jc w:val="both"/>
        <w:rPr>
          <w:rFonts w:ascii="Times New Roman" w:hAnsi="Times New Roman"/>
          <w:sz w:val="24"/>
          <w:szCs w:val="24"/>
        </w:rPr>
      </w:pPr>
      <w:r w:rsidRPr="00DF62CE">
        <w:rPr>
          <w:rFonts w:ascii="Times New Roman" w:hAnsi="Times New Roman"/>
          <w:spacing w:val="2"/>
          <w:sz w:val="24"/>
          <w:szCs w:val="24"/>
        </w:rPr>
        <w:t xml:space="preserve">анализировать устройство изделия: выделять детали, их </w:t>
      </w:r>
      <w:r w:rsidRPr="00DF62CE">
        <w:rPr>
          <w:rFonts w:ascii="Times New Roman" w:hAnsi="Times New Roman"/>
          <w:sz w:val="24"/>
          <w:szCs w:val="24"/>
        </w:rPr>
        <w:t>форму, определять взаимное расположение, виды соединения деталей;</w:t>
      </w:r>
    </w:p>
    <w:p w:rsidR="004E2409" w:rsidRPr="00DF62CE" w:rsidRDefault="004E2409" w:rsidP="00AF2407">
      <w:pPr>
        <w:pStyle w:val="afff"/>
        <w:numPr>
          <w:ilvl w:val="0"/>
          <w:numId w:val="102"/>
        </w:numPr>
        <w:jc w:val="both"/>
        <w:rPr>
          <w:rFonts w:ascii="Times New Roman" w:hAnsi="Times New Roman"/>
          <w:sz w:val="24"/>
          <w:szCs w:val="24"/>
        </w:rPr>
      </w:pPr>
      <w:r w:rsidRPr="00DF62CE">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E2409" w:rsidRPr="00DF62CE" w:rsidRDefault="004E2409" w:rsidP="00AF2407">
      <w:pPr>
        <w:pStyle w:val="afff"/>
        <w:numPr>
          <w:ilvl w:val="0"/>
          <w:numId w:val="102"/>
        </w:numPr>
        <w:jc w:val="both"/>
        <w:rPr>
          <w:rFonts w:ascii="Times New Roman" w:hAnsi="Times New Roman"/>
          <w:sz w:val="24"/>
          <w:szCs w:val="24"/>
        </w:rPr>
      </w:pPr>
      <w:r w:rsidRPr="00DF62CE">
        <w:rPr>
          <w:rFonts w:ascii="Times New Roman" w:hAnsi="Times New Roman"/>
          <w:spacing w:val="2"/>
          <w:sz w:val="24"/>
          <w:szCs w:val="24"/>
        </w:rPr>
        <w:t>изготавливать несложные конструкции изделий по ри</w:t>
      </w:r>
      <w:r w:rsidRPr="00DF62CE">
        <w:rPr>
          <w:rFonts w:ascii="Times New Roman" w:hAnsi="Times New Roman"/>
          <w:sz w:val="24"/>
          <w:szCs w:val="24"/>
        </w:rPr>
        <w:t>сунку, простейшему чертежу или эскизу, образцу и доступным заданным условиям.</w:t>
      </w:r>
    </w:p>
    <w:p w:rsidR="004E2409" w:rsidRPr="00B23610" w:rsidRDefault="004E2409" w:rsidP="004E2409">
      <w:pPr>
        <w:pStyle w:val="af"/>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4E2409" w:rsidRPr="00DF62CE" w:rsidRDefault="004E2409" w:rsidP="00AF2407">
      <w:pPr>
        <w:pStyle w:val="afff"/>
        <w:numPr>
          <w:ilvl w:val="0"/>
          <w:numId w:val="103"/>
        </w:numPr>
        <w:jc w:val="both"/>
        <w:rPr>
          <w:rFonts w:ascii="Times New Roman" w:hAnsi="Times New Roman"/>
          <w:sz w:val="24"/>
          <w:szCs w:val="24"/>
        </w:rPr>
      </w:pPr>
      <w:r w:rsidRPr="00DF62CE">
        <w:rPr>
          <w:rFonts w:ascii="Times New Roman" w:hAnsi="Times New Roman"/>
          <w:sz w:val="24"/>
          <w:szCs w:val="24"/>
        </w:rPr>
        <w:t>соотносить объемную конструкцию, основанную на правильных геометрических формах, с изображениями их разверток;</w:t>
      </w:r>
    </w:p>
    <w:p w:rsidR="004E2409" w:rsidRPr="00DF62CE" w:rsidRDefault="004E2409" w:rsidP="00AF2407">
      <w:pPr>
        <w:pStyle w:val="afff"/>
        <w:numPr>
          <w:ilvl w:val="0"/>
          <w:numId w:val="103"/>
        </w:numPr>
        <w:jc w:val="both"/>
        <w:rPr>
          <w:rFonts w:ascii="Times New Roman" w:hAnsi="Times New Roman"/>
          <w:sz w:val="24"/>
          <w:szCs w:val="24"/>
        </w:rPr>
      </w:pPr>
      <w:r w:rsidRPr="00DF62CE">
        <w:rPr>
          <w:rFonts w:ascii="Times New Roman" w:hAnsi="Times New Roman"/>
          <w:sz w:val="24"/>
          <w:szCs w:val="24"/>
        </w:rPr>
        <w:t xml:space="preserve">создавать мысленный образ конструкции с целью решения определенной конструкторской задачи или передачи </w:t>
      </w:r>
      <w:r w:rsidRPr="00DF62CE">
        <w:rPr>
          <w:rFonts w:ascii="Times New Roman" w:hAnsi="Times New Roman"/>
          <w:spacing w:val="-2"/>
          <w:sz w:val="24"/>
          <w:szCs w:val="24"/>
        </w:rPr>
        <w:t xml:space="preserve">определенной художественно­эстетической информации; </w:t>
      </w:r>
      <w:r w:rsidRPr="00DF62CE">
        <w:rPr>
          <w:rFonts w:ascii="Times New Roman" w:hAnsi="Times New Roman"/>
          <w:sz w:val="24"/>
          <w:szCs w:val="24"/>
        </w:rPr>
        <w:t>воплощать этот образ в материале.</w:t>
      </w:r>
    </w:p>
    <w:p w:rsidR="004E2409" w:rsidRPr="00B23610" w:rsidRDefault="004E2409" w:rsidP="004E2409">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Практика работы на компьютере</w:t>
      </w: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4E2409" w:rsidRPr="00DF62CE" w:rsidRDefault="004E2409" w:rsidP="00AF2407">
      <w:pPr>
        <w:pStyle w:val="afff"/>
        <w:numPr>
          <w:ilvl w:val="0"/>
          <w:numId w:val="104"/>
        </w:numPr>
        <w:jc w:val="both"/>
        <w:rPr>
          <w:rFonts w:ascii="Times New Roman" w:hAnsi="Times New Roman"/>
          <w:sz w:val="24"/>
          <w:szCs w:val="24"/>
        </w:rPr>
      </w:pPr>
      <w:r w:rsidRPr="00DF62CE">
        <w:rPr>
          <w:rFonts w:ascii="Times New Roman" w:hAnsi="Times New Roman"/>
          <w:sz w:val="24"/>
          <w:szCs w:val="24"/>
        </w:rPr>
        <w:t>выполнять на основе знакомства с персональным ком</w:t>
      </w:r>
      <w:r w:rsidRPr="00DF62CE">
        <w:rPr>
          <w:rFonts w:ascii="Times New Roman" w:hAnsi="Times New Roman"/>
          <w:spacing w:val="-2"/>
          <w:sz w:val="24"/>
          <w:szCs w:val="24"/>
        </w:rPr>
        <w:t>пьютером как техническим средством, его основными устрой</w:t>
      </w:r>
      <w:r w:rsidRPr="00DF62CE">
        <w:rPr>
          <w:rFonts w:ascii="Times New Roman" w:hAnsi="Times New Roman"/>
          <w:sz w:val="24"/>
          <w:szCs w:val="24"/>
        </w:rPr>
        <w:t xml:space="preserve">ствами и их назначением базовые действия с компьютероми другими средствами ИКТ, используя безопасные для органов </w:t>
      </w:r>
      <w:r w:rsidRPr="00DF62CE">
        <w:rPr>
          <w:rFonts w:ascii="Times New Roman" w:hAnsi="Times New Roman"/>
          <w:spacing w:val="2"/>
          <w:sz w:val="24"/>
          <w:szCs w:val="24"/>
        </w:rPr>
        <w:t xml:space="preserve">зрения, нервной системы, опорно­двигательного аппарата </w:t>
      </w:r>
      <w:r w:rsidRPr="00DF62CE">
        <w:rPr>
          <w:rFonts w:ascii="Times New Roman" w:hAnsi="Times New Roman"/>
          <w:sz w:val="24"/>
          <w:szCs w:val="24"/>
        </w:rPr>
        <w:t>эр</w:t>
      </w:r>
      <w:r w:rsidRPr="00DF62CE">
        <w:rPr>
          <w:rFonts w:ascii="Times New Roman" w:hAnsi="Times New Roman"/>
          <w:spacing w:val="2"/>
          <w:sz w:val="24"/>
          <w:szCs w:val="24"/>
        </w:rPr>
        <w:t xml:space="preserve">гономичные приемы работы; выполнять компенсирующие </w:t>
      </w:r>
      <w:r w:rsidRPr="00DF62CE">
        <w:rPr>
          <w:rFonts w:ascii="Times New Roman" w:hAnsi="Times New Roman"/>
          <w:sz w:val="24"/>
          <w:szCs w:val="24"/>
        </w:rPr>
        <w:t>физические упражнения (мини­зарядку);</w:t>
      </w:r>
    </w:p>
    <w:p w:rsidR="004E2409" w:rsidRPr="00DF62CE" w:rsidRDefault="004E2409" w:rsidP="00AF2407">
      <w:pPr>
        <w:pStyle w:val="afff"/>
        <w:numPr>
          <w:ilvl w:val="0"/>
          <w:numId w:val="104"/>
        </w:numPr>
        <w:jc w:val="both"/>
        <w:rPr>
          <w:rFonts w:ascii="Times New Roman" w:hAnsi="Times New Roman"/>
          <w:sz w:val="24"/>
          <w:szCs w:val="24"/>
        </w:rPr>
      </w:pPr>
      <w:r w:rsidRPr="00DF62CE">
        <w:rPr>
          <w:rFonts w:ascii="Times New Roman" w:hAnsi="Times New Roman"/>
          <w:sz w:val="24"/>
          <w:szCs w:val="24"/>
        </w:rPr>
        <w:t>пользоваться компьютером для поиска и воспроизведения необходимой информации;</w:t>
      </w:r>
    </w:p>
    <w:p w:rsidR="004E2409" w:rsidRPr="00DF62CE" w:rsidRDefault="004E2409" w:rsidP="00AF2407">
      <w:pPr>
        <w:pStyle w:val="afff"/>
        <w:numPr>
          <w:ilvl w:val="0"/>
          <w:numId w:val="104"/>
        </w:numPr>
        <w:jc w:val="both"/>
        <w:rPr>
          <w:rFonts w:ascii="Times New Roman" w:hAnsi="Times New Roman"/>
          <w:sz w:val="24"/>
          <w:szCs w:val="24"/>
        </w:rPr>
      </w:pPr>
      <w:r w:rsidRPr="00DF62CE">
        <w:rPr>
          <w:rFonts w:ascii="Times New Roman" w:hAnsi="Times New Roman"/>
          <w:sz w:val="24"/>
          <w:szCs w:val="24"/>
        </w:rPr>
        <w:t>пользоваться компьютером для решения доступных учеб</w:t>
      </w:r>
      <w:r w:rsidRPr="00DF62CE">
        <w:rPr>
          <w:rFonts w:ascii="Times New Roman" w:hAnsi="Times New Roman"/>
          <w:spacing w:val="2"/>
          <w:sz w:val="24"/>
          <w:szCs w:val="24"/>
        </w:rPr>
        <w:t>ных задач с простыми информационными объектами (тек</w:t>
      </w:r>
      <w:r w:rsidRPr="00DF62CE">
        <w:rPr>
          <w:rFonts w:ascii="Times New Roman" w:hAnsi="Times New Roman"/>
          <w:sz w:val="24"/>
          <w:szCs w:val="24"/>
        </w:rPr>
        <w:t>стом, рисунками, доступными электронными ресурсами).</w:t>
      </w:r>
    </w:p>
    <w:p w:rsidR="004E2409" w:rsidRDefault="004E2409" w:rsidP="004E2409">
      <w:pPr>
        <w:pStyle w:val="a3"/>
        <w:spacing w:line="276" w:lineRule="auto"/>
        <w:ind w:firstLine="709"/>
        <w:rPr>
          <w:rFonts w:ascii="Times New Roman" w:hAnsi="Times New Roman"/>
          <w:i/>
          <w:iCs/>
          <w:color w:val="auto"/>
          <w:sz w:val="24"/>
          <w:szCs w:val="24"/>
        </w:rPr>
      </w:pPr>
      <w:r w:rsidRPr="00B23610">
        <w:rPr>
          <w:rFonts w:ascii="Times New Roman" w:hAnsi="Times New Roman"/>
          <w:b/>
          <w:iCs/>
          <w:color w:val="auto"/>
          <w:spacing w:val="2"/>
          <w:sz w:val="24"/>
          <w:szCs w:val="24"/>
        </w:rPr>
        <w:t>Выпускник получит возможность научиться</w:t>
      </w:r>
      <w:r w:rsidR="00DF62CE">
        <w:rPr>
          <w:rFonts w:ascii="Times New Roman" w:hAnsi="Times New Roman"/>
          <w:b/>
          <w:iCs/>
          <w:color w:val="auto"/>
          <w:spacing w:val="2"/>
          <w:sz w:val="24"/>
          <w:szCs w:val="24"/>
        </w:rPr>
        <w:t xml:space="preserve"> </w:t>
      </w:r>
      <w:r w:rsidRPr="00A037C3">
        <w:rPr>
          <w:rFonts w:ascii="Times New Roman" w:hAnsi="Times New Roman"/>
          <w:i/>
          <w:iCs/>
          <w:color w:val="auto"/>
          <w:spacing w:val="2"/>
          <w:sz w:val="24"/>
          <w:szCs w:val="24"/>
        </w:rPr>
        <w:t>пользо</w:t>
      </w:r>
      <w:r w:rsidRPr="00A037C3">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bookmarkStart w:id="102" w:name="_Toc288394069"/>
      <w:bookmarkStart w:id="103" w:name="_Toc288410536"/>
      <w:bookmarkStart w:id="104" w:name="_Toc288410665"/>
      <w:bookmarkStart w:id="105" w:name="_Toc424564312"/>
    </w:p>
    <w:p w:rsidR="004E2409" w:rsidRPr="00A037C3" w:rsidRDefault="004E2409" w:rsidP="004E2409">
      <w:pPr>
        <w:pStyle w:val="a3"/>
        <w:spacing w:line="276" w:lineRule="auto"/>
        <w:ind w:firstLine="709"/>
        <w:rPr>
          <w:rFonts w:ascii="Times New Roman" w:hAnsi="Times New Roman"/>
          <w:i/>
          <w:iCs/>
          <w:color w:val="auto"/>
          <w:sz w:val="24"/>
          <w:szCs w:val="24"/>
        </w:rPr>
      </w:pPr>
    </w:p>
    <w:p w:rsidR="004E2409" w:rsidRPr="00A037C3" w:rsidRDefault="004E2409" w:rsidP="004E2409">
      <w:pPr>
        <w:spacing w:line="312" w:lineRule="auto"/>
        <w:ind w:firstLine="540"/>
        <w:jc w:val="both"/>
        <w:rPr>
          <w:b/>
        </w:rPr>
      </w:pPr>
      <w:r w:rsidRPr="00A037C3">
        <w:rPr>
          <w:b/>
        </w:rPr>
        <w:t>Физическая культура:</w:t>
      </w:r>
    </w:p>
    <w:p w:rsidR="005257AC" w:rsidRDefault="005257AC" w:rsidP="001D369C">
      <w:pPr>
        <w:jc w:val="both"/>
      </w:pPr>
      <w:bookmarkStart w:id="106" w:name="sub_11271"/>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257AC" w:rsidRDefault="005257AC" w:rsidP="001D369C">
      <w:pPr>
        <w:jc w:val="both"/>
      </w:pPr>
      <w:bookmarkStart w:id="107" w:name="sub_11272"/>
      <w:bookmarkEnd w:id="106"/>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5257AC" w:rsidRDefault="005257AC" w:rsidP="001D369C">
      <w:pPr>
        <w:jc w:val="both"/>
      </w:pPr>
      <w:bookmarkStart w:id="108" w:name="sub_11273"/>
      <w:bookmarkEnd w:id="107"/>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lastRenderedPageBreak/>
        <w:t xml:space="preserve">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w:t>
      </w:r>
      <w:r w:rsidRPr="001D369C">
        <w:rPr>
          <w:highlight w:val="yellow"/>
        </w:rPr>
        <w:t>"Готов к труду и обороне" (ГТО).</w:t>
      </w:r>
    </w:p>
    <w:bookmarkEnd w:id="108"/>
    <w:p w:rsidR="004E2409" w:rsidRPr="00CB7407" w:rsidRDefault="004E2409" w:rsidP="004E2409"/>
    <w:p w:rsidR="004E2409" w:rsidRPr="00DF62CE" w:rsidRDefault="004E2409" w:rsidP="00DF62CE">
      <w:pPr>
        <w:pStyle w:val="afff"/>
        <w:jc w:val="both"/>
        <w:rPr>
          <w:rFonts w:ascii="Times New Roman" w:hAnsi="Times New Roman"/>
          <w:b/>
          <w:sz w:val="24"/>
          <w:szCs w:val="24"/>
        </w:rPr>
      </w:pPr>
      <w:r w:rsidRPr="00DF62CE">
        <w:rPr>
          <w:rFonts w:ascii="Times New Roman" w:hAnsi="Times New Roman"/>
          <w:b/>
          <w:sz w:val="24"/>
          <w:szCs w:val="24"/>
        </w:rPr>
        <w:t>1.2.1</w:t>
      </w:r>
      <w:r w:rsidR="0054537B">
        <w:rPr>
          <w:rFonts w:ascii="Times New Roman" w:hAnsi="Times New Roman"/>
          <w:b/>
          <w:sz w:val="24"/>
          <w:szCs w:val="24"/>
        </w:rPr>
        <w:t>2</w:t>
      </w:r>
      <w:r w:rsidRPr="00DF62CE">
        <w:rPr>
          <w:rFonts w:ascii="Times New Roman" w:hAnsi="Times New Roman"/>
          <w:b/>
          <w:sz w:val="24"/>
          <w:szCs w:val="24"/>
        </w:rPr>
        <w:t>.    Физическая культура</w:t>
      </w:r>
      <w:bookmarkEnd w:id="102"/>
      <w:bookmarkEnd w:id="103"/>
      <w:bookmarkEnd w:id="104"/>
      <w:bookmarkEnd w:id="105"/>
    </w:p>
    <w:p w:rsidR="004E2409" w:rsidRPr="00DF62CE" w:rsidRDefault="004E2409" w:rsidP="00AF2407">
      <w:pPr>
        <w:pStyle w:val="afff"/>
        <w:numPr>
          <w:ilvl w:val="0"/>
          <w:numId w:val="105"/>
        </w:numPr>
        <w:jc w:val="both"/>
        <w:rPr>
          <w:rFonts w:ascii="Times New Roman" w:hAnsi="Times New Roman"/>
          <w:iCs/>
          <w:sz w:val="24"/>
          <w:szCs w:val="24"/>
        </w:rPr>
      </w:pPr>
      <w:r w:rsidRPr="00DF62CE">
        <w:rPr>
          <w:rFonts w:ascii="Times New Roman" w:hAnsi="Times New Roman"/>
          <w:iCs/>
          <w:sz w:val="24"/>
          <w:szCs w:val="24"/>
        </w:rPr>
        <w:t>(для обучающихся, не имеющих противопоказаний для занятий физической культурой или существенных ограничений по нагрузке)</w:t>
      </w:r>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pacing w:val="2"/>
          <w:sz w:val="24"/>
          <w:szCs w:val="24"/>
        </w:rPr>
        <w:t xml:space="preserve">В результате </w:t>
      </w:r>
      <w:proofErr w:type="gramStart"/>
      <w:r w:rsidRPr="00DF62CE">
        <w:rPr>
          <w:rFonts w:ascii="Times New Roman" w:hAnsi="Times New Roman"/>
          <w:spacing w:val="2"/>
          <w:sz w:val="24"/>
          <w:szCs w:val="24"/>
        </w:rPr>
        <w:t>обучения</w:t>
      </w:r>
      <w:proofErr w:type="gramEnd"/>
      <w:r w:rsidRPr="00DF62CE">
        <w:rPr>
          <w:rFonts w:ascii="Times New Roman" w:hAnsi="Times New Roman"/>
          <w:spacing w:val="2"/>
          <w:sz w:val="24"/>
          <w:szCs w:val="24"/>
        </w:rPr>
        <w:t xml:space="preserve"> обучающиеся на уровне началь</w:t>
      </w:r>
      <w:r w:rsidRPr="00DF62CE">
        <w:rPr>
          <w:rFonts w:ascii="Times New Roman" w:hAnsi="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E2409" w:rsidRPr="00DF62CE" w:rsidRDefault="004E2409" w:rsidP="00AF2407">
      <w:pPr>
        <w:pStyle w:val="afff"/>
        <w:numPr>
          <w:ilvl w:val="0"/>
          <w:numId w:val="105"/>
        </w:numPr>
        <w:jc w:val="both"/>
        <w:rPr>
          <w:rFonts w:ascii="Times New Roman" w:hAnsi="Times New Roman"/>
          <w:b/>
          <w:i/>
          <w:sz w:val="24"/>
          <w:szCs w:val="24"/>
        </w:rPr>
      </w:pPr>
      <w:r w:rsidRPr="00DF62CE">
        <w:rPr>
          <w:rFonts w:ascii="Times New Roman" w:hAnsi="Times New Roman"/>
          <w:b/>
          <w:i/>
          <w:sz w:val="24"/>
          <w:szCs w:val="24"/>
        </w:rPr>
        <w:t>Знания о физической культуре</w:t>
      </w:r>
    </w:p>
    <w:p w:rsidR="004E2409" w:rsidRPr="00DF62CE" w:rsidRDefault="004E2409" w:rsidP="00DF62CE">
      <w:pPr>
        <w:pStyle w:val="afff"/>
        <w:jc w:val="both"/>
        <w:rPr>
          <w:rFonts w:ascii="Times New Roman" w:hAnsi="Times New Roman"/>
          <w:b/>
          <w:sz w:val="24"/>
          <w:szCs w:val="24"/>
        </w:rPr>
      </w:pPr>
      <w:r w:rsidRPr="00DF62CE">
        <w:rPr>
          <w:rFonts w:ascii="Times New Roman" w:hAnsi="Times New Roman"/>
          <w:b/>
          <w:sz w:val="24"/>
          <w:szCs w:val="24"/>
        </w:rPr>
        <w:t>Выпускник научится:</w:t>
      </w:r>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z w:val="24"/>
          <w:szCs w:val="24"/>
        </w:rPr>
        <w:t>ориентироваться в понятиях «физическая культура», «ре</w:t>
      </w:r>
      <w:r w:rsidRPr="00DF62CE">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DF62CE">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pacing w:val="2"/>
          <w:sz w:val="24"/>
          <w:szCs w:val="24"/>
        </w:rPr>
        <w:t>раскрывать на примерах положительное влияние заня</w:t>
      </w:r>
      <w:r w:rsidRPr="00DF62CE">
        <w:rPr>
          <w:rFonts w:ascii="Times New Roman" w:hAnsi="Times New Roman"/>
          <w:sz w:val="24"/>
          <w:szCs w:val="24"/>
        </w:rPr>
        <w:t xml:space="preserve">тий физической культурой на успешное выполнение учебной </w:t>
      </w:r>
      <w:r w:rsidRPr="00DF62CE">
        <w:rPr>
          <w:rFonts w:ascii="Times New Roman" w:hAnsi="Times New Roman"/>
          <w:spacing w:val="2"/>
          <w:sz w:val="24"/>
          <w:szCs w:val="24"/>
        </w:rPr>
        <w:t xml:space="preserve">и трудовой деятельности, укрепление здоровья и развитие </w:t>
      </w:r>
      <w:r w:rsidRPr="00DF62CE">
        <w:rPr>
          <w:rFonts w:ascii="Times New Roman" w:hAnsi="Times New Roman"/>
          <w:sz w:val="24"/>
          <w:szCs w:val="24"/>
        </w:rPr>
        <w:t>физических качеств;</w:t>
      </w:r>
    </w:p>
    <w:p w:rsidR="004E2409" w:rsidRPr="00DF62CE" w:rsidRDefault="004E2409" w:rsidP="00AF2407">
      <w:pPr>
        <w:pStyle w:val="afff"/>
        <w:numPr>
          <w:ilvl w:val="0"/>
          <w:numId w:val="105"/>
        </w:numPr>
        <w:jc w:val="both"/>
        <w:rPr>
          <w:rFonts w:ascii="Times New Roman" w:hAnsi="Times New Roman"/>
          <w:sz w:val="24"/>
          <w:szCs w:val="24"/>
        </w:rPr>
      </w:pPr>
      <w:proofErr w:type="gramStart"/>
      <w:r w:rsidRPr="00DF62CE">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z w:val="24"/>
          <w:szCs w:val="24"/>
        </w:rPr>
        <w:t>характеризовать способы безопасного поведения на урок</w:t>
      </w:r>
      <w:r w:rsidRPr="00DF62CE">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sidRPr="00DF62CE">
        <w:rPr>
          <w:rFonts w:ascii="Times New Roman" w:hAnsi="Times New Roman"/>
          <w:sz w:val="24"/>
          <w:szCs w:val="24"/>
        </w:rPr>
        <w:t xml:space="preserve"> помещениях, так и на открытом воздухе).</w:t>
      </w:r>
    </w:p>
    <w:p w:rsidR="004E2409" w:rsidRPr="00DF62CE" w:rsidRDefault="004E2409" w:rsidP="00DF62CE">
      <w:pPr>
        <w:pStyle w:val="afff"/>
        <w:jc w:val="both"/>
        <w:rPr>
          <w:rFonts w:ascii="Times New Roman" w:hAnsi="Times New Roman"/>
          <w:b/>
          <w:sz w:val="24"/>
          <w:szCs w:val="24"/>
        </w:rPr>
      </w:pPr>
      <w:r w:rsidRPr="00DF62CE">
        <w:rPr>
          <w:rFonts w:ascii="Times New Roman" w:hAnsi="Times New Roman"/>
          <w:b/>
          <w:iCs/>
          <w:sz w:val="24"/>
          <w:szCs w:val="24"/>
        </w:rPr>
        <w:t>Выпускник получит возможность научиться:</w:t>
      </w:r>
    </w:p>
    <w:p w:rsidR="004E2409" w:rsidRPr="00DF62CE" w:rsidRDefault="004E2409" w:rsidP="00AF2407">
      <w:pPr>
        <w:pStyle w:val="afff"/>
        <w:numPr>
          <w:ilvl w:val="0"/>
          <w:numId w:val="105"/>
        </w:numPr>
        <w:jc w:val="both"/>
        <w:rPr>
          <w:rFonts w:ascii="Times New Roman" w:hAnsi="Times New Roman"/>
          <w:i/>
          <w:sz w:val="24"/>
          <w:szCs w:val="24"/>
        </w:rPr>
      </w:pPr>
      <w:r w:rsidRPr="00DF62CE">
        <w:rPr>
          <w:rFonts w:ascii="Times New Roman" w:hAnsi="Times New Roman"/>
          <w:i/>
          <w:sz w:val="24"/>
          <w:szCs w:val="24"/>
        </w:rPr>
        <w:t>выявлять связь занятий физической культурой с трудовой и оборонной деятельностью;</w:t>
      </w:r>
    </w:p>
    <w:p w:rsidR="004E2409" w:rsidRPr="00DF62CE" w:rsidRDefault="004E2409" w:rsidP="00AF2407">
      <w:pPr>
        <w:pStyle w:val="afff"/>
        <w:numPr>
          <w:ilvl w:val="0"/>
          <w:numId w:val="105"/>
        </w:numPr>
        <w:jc w:val="both"/>
        <w:rPr>
          <w:rFonts w:ascii="Times New Roman" w:hAnsi="Times New Roman"/>
          <w:i/>
          <w:sz w:val="24"/>
          <w:szCs w:val="24"/>
        </w:rPr>
      </w:pPr>
      <w:r w:rsidRPr="00DF62CE">
        <w:rPr>
          <w:rFonts w:ascii="Times New Roman" w:hAnsi="Times New Roman"/>
          <w:i/>
          <w:sz w:val="24"/>
          <w:szCs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DF62CE">
        <w:rPr>
          <w:rFonts w:ascii="Times New Roman" w:hAnsi="Times New Roman"/>
          <w:i/>
          <w:spacing w:val="2"/>
          <w:sz w:val="24"/>
          <w:szCs w:val="24"/>
        </w:rPr>
        <w:t xml:space="preserve">деятельности, показателей своего здоровья, физического </w:t>
      </w:r>
      <w:r w:rsidRPr="00DF62CE">
        <w:rPr>
          <w:rFonts w:ascii="Times New Roman" w:hAnsi="Times New Roman"/>
          <w:i/>
          <w:sz w:val="24"/>
          <w:szCs w:val="24"/>
        </w:rPr>
        <w:t>развития и физической подготовленности.</w:t>
      </w:r>
    </w:p>
    <w:p w:rsidR="004E2409" w:rsidRPr="00DF62CE" w:rsidRDefault="004E2409" w:rsidP="0054612A">
      <w:pPr>
        <w:pStyle w:val="afff"/>
        <w:jc w:val="both"/>
        <w:rPr>
          <w:rFonts w:ascii="Times New Roman" w:hAnsi="Times New Roman"/>
          <w:b/>
          <w:i/>
          <w:sz w:val="24"/>
          <w:szCs w:val="24"/>
        </w:rPr>
      </w:pPr>
      <w:r w:rsidRPr="00DF62CE">
        <w:rPr>
          <w:rFonts w:ascii="Times New Roman" w:hAnsi="Times New Roman"/>
          <w:b/>
          <w:i/>
          <w:sz w:val="24"/>
          <w:szCs w:val="24"/>
        </w:rPr>
        <w:t>Способы физкультурной деятельности</w:t>
      </w:r>
    </w:p>
    <w:p w:rsidR="004E2409" w:rsidRPr="00DF62CE" w:rsidRDefault="004E2409" w:rsidP="0054612A">
      <w:pPr>
        <w:pStyle w:val="afff"/>
        <w:jc w:val="both"/>
        <w:rPr>
          <w:rFonts w:ascii="Times New Roman" w:hAnsi="Times New Roman"/>
          <w:b/>
          <w:i/>
          <w:sz w:val="24"/>
          <w:szCs w:val="24"/>
        </w:rPr>
      </w:pPr>
      <w:r w:rsidRPr="00DF62CE">
        <w:rPr>
          <w:rFonts w:ascii="Times New Roman" w:hAnsi="Times New Roman"/>
          <w:b/>
          <w:i/>
          <w:sz w:val="24"/>
          <w:szCs w:val="24"/>
        </w:rPr>
        <w:t>Выпускник научится:</w:t>
      </w:r>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z w:val="24"/>
          <w:szCs w:val="24"/>
        </w:rPr>
        <w:t>измерять показатели физического развития (рост и мас</w:t>
      </w:r>
      <w:r w:rsidRPr="00DF62CE">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sidRPr="00DF62CE">
        <w:rPr>
          <w:rFonts w:ascii="Times New Roman" w:hAnsi="Times New Roman"/>
          <w:sz w:val="24"/>
          <w:szCs w:val="24"/>
        </w:rPr>
        <w:t xml:space="preserve"> упражнений; вести систематические наблюдения за динамикой показателей.</w:t>
      </w:r>
    </w:p>
    <w:p w:rsidR="004E2409" w:rsidRPr="00DF62CE" w:rsidRDefault="004E2409" w:rsidP="0054612A">
      <w:pPr>
        <w:pStyle w:val="afff"/>
        <w:jc w:val="both"/>
        <w:rPr>
          <w:rFonts w:ascii="Times New Roman" w:hAnsi="Times New Roman"/>
          <w:b/>
          <w:sz w:val="24"/>
          <w:szCs w:val="24"/>
        </w:rPr>
      </w:pPr>
      <w:r w:rsidRPr="00DF62CE">
        <w:rPr>
          <w:rFonts w:ascii="Times New Roman" w:hAnsi="Times New Roman"/>
          <w:b/>
          <w:iCs/>
          <w:sz w:val="24"/>
          <w:szCs w:val="24"/>
        </w:rPr>
        <w:t>Выпускник получит возможность научиться:</w:t>
      </w:r>
    </w:p>
    <w:p w:rsidR="004E2409" w:rsidRPr="00DF62CE" w:rsidRDefault="004E2409" w:rsidP="00AF2407">
      <w:pPr>
        <w:pStyle w:val="afff"/>
        <w:numPr>
          <w:ilvl w:val="0"/>
          <w:numId w:val="105"/>
        </w:numPr>
        <w:jc w:val="both"/>
        <w:rPr>
          <w:rFonts w:ascii="Times New Roman" w:hAnsi="Times New Roman"/>
          <w:i/>
          <w:sz w:val="24"/>
          <w:szCs w:val="24"/>
        </w:rPr>
      </w:pPr>
      <w:r w:rsidRPr="00DF62CE">
        <w:rPr>
          <w:rFonts w:ascii="Times New Roman" w:hAnsi="Times New Roman"/>
          <w:i/>
          <w:spacing w:val="2"/>
          <w:sz w:val="24"/>
          <w:szCs w:val="24"/>
        </w:rPr>
        <w:t xml:space="preserve">вести тетрадь по физической культуре с записями </w:t>
      </w:r>
      <w:r w:rsidRPr="00DF62CE">
        <w:rPr>
          <w:rFonts w:ascii="Times New Roman" w:hAnsi="Times New Roman"/>
          <w:i/>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F62CE">
        <w:rPr>
          <w:rFonts w:ascii="Times New Roman" w:hAnsi="Times New Roman"/>
          <w:i/>
          <w:spacing w:val="2"/>
          <w:sz w:val="24"/>
          <w:szCs w:val="24"/>
        </w:rPr>
        <w:t xml:space="preserve">новных показателей физического развития и физической </w:t>
      </w:r>
      <w:r w:rsidRPr="00DF62CE">
        <w:rPr>
          <w:rFonts w:ascii="Times New Roman" w:hAnsi="Times New Roman"/>
          <w:i/>
          <w:sz w:val="24"/>
          <w:szCs w:val="24"/>
        </w:rPr>
        <w:t>подготовленности;</w:t>
      </w:r>
    </w:p>
    <w:p w:rsidR="004E2409" w:rsidRPr="00DF62CE" w:rsidRDefault="004E2409" w:rsidP="00AF2407">
      <w:pPr>
        <w:pStyle w:val="afff"/>
        <w:numPr>
          <w:ilvl w:val="0"/>
          <w:numId w:val="105"/>
        </w:numPr>
        <w:jc w:val="both"/>
        <w:rPr>
          <w:rFonts w:ascii="Times New Roman" w:hAnsi="Times New Roman"/>
          <w:i/>
          <w:spacing w:val="-2"/>
          <w:sz w:val="24"/>
          <w:szCs w:val="24"/>
        </w:rPr>
      </w:pPr>
      <w:r w:rsidRPr="00DF62CE">
        <w:rPr>
          <w:rFonts w:ascii="Times New Roman" w:hAnsi="Times New Roman"/>
          <w:i/>
          <w:spacing w:val="-2"/>
          <w:sz w:val="24"/>
          <w:szCs w:val="24"/>
        </w:rPr>
        <w:lastRenderedPageBreak/>
        <w:t>целенаправленно отбирать физические упражнения для индивидуальных занятий по развитию физических качеств;</w:t>
      </w:r>
    </w:p>
    <w:p w:rsidR="004E2409" w:rsidRPr="00DF62CE" w:rsidRDefault="004E2409" w:rsidP="00AF2407">
      <w:pPr>
        <w:pStyle w:val="afff"/>
        <w:numPr>
          <w:ilvl w:val="0"/>
          <w:numId w:val="105"/>
        </w:numPr>
        <w:jc w:val="both"/>
        <w:rPr>
          <w:rFonts w:ascii="Times New Roman" w:hAnsi="Times New Roman"/>
          <w:i/>
          <w:sz w:val="24"/>
          <w:szCs w:val="24"/>
        </w:rPr>
      </w:pPr>
      <w:r w:rsidRPr="00DF62CE">
        <w:rPr>
          <w:rFonts w:ascii="Times New Roman" w:hAnsi="Times New Roman"/>
          <w:i/>
          <w:sz w:val="24"/>
          <w:szCs w:val="24"/>
        </w:rPr>
        <w:t>выполнять простейшие приемы оказания доврачебной помощи при травмах и ушибах.</w:t>
      </w:r>
    </w:p>
    <w:p w:rsidR="004E2409" w:rsidRPr="00DF62CE" w:rsidRDefault="004E2409" w:rsidP="0054612A">
      <w:pPr>
        <w:pStyle w:val="afff"/>
        <w:jc w:val="both"/>
        <w:rPr>
          <w:rFonts w:ascii="Times New Roman" w:hAnsi="Times New Roman"/>
          <w:b/>
          <w:i/>
          <w:sz w:val="24"/>
          <w:szCs w:val="24"/>
        </w:rPr>
      </w:pPr>
      <w:r w:rsidRPr="00DF62CE">
        <w:rPr>
          <w:rFonts w:ascii="Times New Roman" w:hAnsi="Times New Roman"/>
          <w:b/>
          <w:i/>
          <w:sz w:val="24"/>
          <w:szCs w:val="24"/>
        </w:rPr>
        <w:t>Физическое совершенствование</w:t>
      </w:r>
    </w:p>
    <w:p w:rsidR="004E2409" w:rsidRPr="00DF62CE" w:rsidRDefault="004E2409" w:rsidP="0054612A">
      <w:pPr>
        <w:pStyle w:val="afff"/>
        <w:jc w:val="both"/>
        <w:rPr>
          <w:rFonts w:ascii="Times New Roman" w:hAnsi="Times New Roman"/>
          <w:b/>
          <w:sz w:val="24"/>
          <w:szCs w:val="24"/>
        </w:rPr>
      </w:pPr>
      <w:r w:rsidRPr="00DF62CE">
        <w:rPr>
          <w:rFonts w:ascii="Times New Roman" w:hAnsi="Times New Roman"/>
          <w:b/>
          <w:sz w:val="24"/>
          <w:szCs w:val="24"/>
        </w:rPr>
        <w:t>Выпускник научится:</w:t>
      </w:r>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sidRPr="00DF62CE">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z w:val="24"/>
          <w:szCs w:val="24"/>
        </w:rPr>
        <w:t>выполнять организующие строевые команды и приемы;</w:t>
      </w:r>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z w:val="24"/>
          <w:szCs w:val="24"/>
        </w:rPr>
        <w:t>выполнять акробатические упражнения (кувырки, стойки, перекаты);</w:t>
      </w:r>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pacing w:val="2"/>
          <w:sz w:val="24"/>
          <w:szCs w:val="24"/>
        </w:rPr>
        <w:t xml:space="preserve">выполнять гимнастические упражнения на спортивных </w:t>
      </w:r>
      <w:r w:rsidRPr="00DF62CE">
        <w:rPr>
          <w:rFonts w:ascii="Times New Roman" w:hAnsi="Times New Roman"/>
          <w:sz w:val="24"/>
          <w:szCs w:val="24"/>
        </w:rPr>
        <w:t>снарядах (перекладина, гимнастическое бревно);</w:t>
      </w:r>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z w:val="24"/>
          <w:szCs w:val="24"/>
        </w:rPr>
        <w:t>выполнять легкоатлетические упражнения (бег, прыжки, метания и броски мячей разного веса и объема);</w:t>
      </w:r>
    </w:p>
    <w:p w:rsidR="004E2409" w:rsidRPr="00DF62CE" w:rsidRDefault="004E2409" w:rsidP="00AF2407">
      <w:pPr>
        <w:pStyle w:val="afff"/>
        <w:numPr>
          <w:ilvl w:val="0"/>
          <w:numId w:val="105"/>
        </w:numPr>
        <w:jc w:val="both"/>
        <w:rPr>
          <w:rFonts w:ascii="Times New Roman" w:hAnsi="Times New Roman"/>
          <w:sz w:val="24"/>
          <w:szCs w:val="24"/>
        </w:rPr>
      </w:pPr>
      <w:r w:rsidRPr="00DF62CE">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Выпускник получит возможность научиться:</w:t>
      </w:r>
    </w:p>
    <w:p w:rsidR="004E2409" w:rsidRPr="0054612A" w:rsidRDefault="004E2409" w:rsidP="00AF2407">
      <w:pPr>
        <w:pStyle w:val="afff"/>
        <w:numPr>
          <w:ilvl w:val="0"/>
          <w:numId w:val="106"/>
        </w:numPr>
        <w:jc w:val="both"/>
        <w:rPr>
          <w:rFonts w:ascii="Times New Roman" w:hAnsi="Times New Roman"/>
          <w:i/>
          <w:sz w:val="24"/>
          <w:szCs w:val="24"/>
        </w:rPr>
      </w:pPr>
      <w:r w:rsidRPr="0054612A">
        <w:rPr>
          <w:rFonts w:ascii="Times New Roman" w:hAnsi="Times New Roman"/>
          <w:i/>
          <w:sz w:val="24"/>
          <w:szCs w:val="24"/>
        </w:rPr>
        <w:t>сохранять правильную осанку, оптимальное телосложение;</w:t>
      </w:r>
    </w:p>
    <w:p w:rsidR="004E2409" w:rsidRPr="0054612A" w:rsidRDefault="004E2409" w:rsidP="00AF2407">
      <w:pPr>
        <w:pStyle w:val="afff"/>
        <w:numPr>
          <w:ilvl w:val="0"/>
          <w:numId w:val="106"/>
        </w:numPr>
        <w:jc w:val="both"/>
        <w:rPr>
          <w:rFonts w:ascii="Times New Roman" w:hAnsi="Times New Roman"/>
          <w:i/>
          <w:sz w:val="24"/>
          <w:szCs w:val="24"/>
        </w:rPr>
      </w:pPr>
      <w:r w:rsidRPr="0054612A">
        <w:rPr>
          <w:rFonts w:ascii="Times New Roman" w:hAnsi="Times New Roman"/>
          <w:i/>
          <w:spacing w:val="-2"/>
          <w:sz w:val="24"/>
          <w:szCs w:val="24"/>
        </w:rPr>
        <w:t>выполнять эстетически красиво гимнастические и ак</w:t>
      </w:r>
      <w:r w:rsidRPr="0054612A">
        <w:rPr>
          <w:rFonts w:ascii="Times New Roman" w:hAnsi="Times New Roman"/>
          <w:i/>
          <w:sz w:val="24"/>
          <w:szCs w:val="24"/>
        </w:rPr>
        <w:t>робатические комбинации;</w:t>
      </w:r>
    </w:p>
    <w:p w:rsidR="004E2409" w:rsidRPr="0054612A" w:rsidRDefault="004E2409" w:rsidP="00AF2407">
      <w:pPr>
        <w:pStyle w:val="afff"/>
        <w:numPr>
          <w:ilvl w:val="0"/>
          <w:numId w:val="106"/>
        </w:numPr>
        <w:jc w:val="both"/>
        <w:rPr>
          <w:rFonts w:ascii="Times New Roman" w:hAnsi="Times New Roman"/>
          <w:i/>
          <w:sz w:val="24"/>
          <w:szCs w:val="24"/>
        </w:rPr>
      </w:pPr>
      <w:r w:rsidRPr="0054612A">
        <w:rPr>
          <w:rFonts w:ascii="Times New Roman" w:hAnsi="Times New Roman"/>
          <w:i/>
          <w:sz w:val="24"/>
          <w:szCs w:val="24"/>
        </w:rPr>
        <w:t>играть в баскетбол, футбол и волейбол по упрощенным правилам;</w:t>
      </w:r>
    </w:p>
    <w:p w:rsidR="004E2409" w:rsidRPr="0054612A" w:rsidRDefault="004E2409" w:rsidP="00AF2407">
      <w:pPr>
        <w:pStyle w:val="afff"/>
        <w:numPr>
          <w:ilvl w:val="0"/>
          <w:numId w:val="106"/>
        </w:numPr>
        <w:jc w:val="both"/>
        <w:rPr>
          <w:rFonts w:ascii="Times New Roman" w:hAnsi="Times New Roman"/>
          <w:i/>
          <w:sz w:val="24"/>
          <w:szCs w:val="24"/>
        </w:rPr>
      </w:pPr>
      <w:r w:rsidRPr="0054612A">
        <w:rPr>
          <w:rFonts w:ascii="Times New Roman" w:hAnsi="Times New Roman"/>
          <w:i/>
          <w:sz w:val="24"/>
          <w:szCs w:val="24"/>
        </w:rPr>
        <w:t>выполнять тестовые нормативы по физической подготовке;</w:t>
      </w:r>
    </w:p>
    <w:p w:rsidR="004E2409" w:rsidRPr="0054612A" w:rsidRDefault="004E2409" w:rsidP="00AF2407">
      <w:pPr>
        <w:pStyle w:val="afff"/>
        <w:numPr>
          <w:ilvl w:val="0"/>
          <w:numId w:val="106"/>
        </w:numPr>
        <w:jc w:val="both"/>
        <w:rPr>
          <w:rFonts w:ascii="Times New Roman" w:hAnsi="Times New Roman"/>
          <w:i/>
          <w:sz w:val="24"/>
          <w:szCs w:val="24"/>
        </w:rPr>
      </w:pPr>
      <w:r w:rsidRPr="0054612A">
        <w:rPr>
          <w:rFonts w:ascii="Times New Roman" w:hAnsi="Times New Roman"/>
          <w:i/>
          <w:sz w:val="24"/>
          <w:szCs w:val="24"/>
        </w:rPr>
        <w:t>плавать, в том числе спортивными способами;</w:t>
      </w:r>
    </w:p>
    <w:p w:rsidR="004E2409" w:rsidRPr="0054612A" w:rsidRDefault="004E2409" w:rsidP="00AF2407">
      <w:pPr>
        <w:pStyle w:val="afff"/>
        <w:numPr>
          <w:ilvl w:val="0"/>
          <w:numId w:val="106"/>
        </w:numPr>
        <w:jc w:val="both"/>
        <w:rPr>
          <w:rFonts w:ascii="Times New Roman" w:hAnsi="Times New Roman"/>
          <w:i/>
          <w:sz w:val="24"/>
          <w:szCs w:val="24"/>
        </w:rPr>
      </w:pPr>
      <w:r w:rsidRPr="0054612A">
        <w:rPr>
          <w:rFonts w:ascii="Times New Roman" w:hAnsi="Times New Roman"/>
          <w:i/>
          <w:sz w:val="24"/>
          <w:szCs w:val="24"/>
        </w:rPr>
        <w:t>выполнять передвижения на лыжах (для снежных регионов России).</w:t>
      </w:r>
    </w:p>
    <w:p w:rsidR="004E2409" w:rsidRPr="00E51509" w:rsidRDefault="004E2409" w:rsidP="004E2409">
      <w:pPr>
        <w:spacing w:line="312" w:lineRule="auto"/>
        <w:ind w:firstLine="540"/>
        <w:jc w:val="both"/>
        <w:rPr>
          <w:b/>
        </w:rPr>
      </w:pPr>
      <w:r w:rsidRPr="00E51509">
        <w:rPr>
          <w:b/>
        </w:rPr>
        <w:t>Основы религиоз</w:t>
      </w:r>
      <w:r w:rsidR="00E51509" w:rsidRPr="00E51509">
        <w:rPr>
          <w:b/>
        </w:rPr>
        <w:t>ных культур и светской этики</w:t>
      </w:r>
      <w:proofErr w:type="gramStart"/>
      <w:r w:rsidR="00E51509" w:rsidRPr="00E51509">
        <w:rPr>
          <w:b/>
        </w:rPr>
        <w:t xml:space="preserve"> </w:t>
      </w:r>
      <w:r w:rsidRPr="00E51509">
        <w:rPr>
          <w:b/>
        </w:rPr>
        <w:t>:</w:t>
      </w:r>
      <w:proofErr w:type="gramEnd"/>
    </w:p>
    <w:p w:rsidR="00E51509" w:rsidRDefault="00E51509" w:rsidP="00E51509">
      <w:bookmarkStart w:id="109" w:name="sub_11241"/>
      <w:r>
        <w:t>1) готовность к нравственному самосовершенствованию, духовному саморазвитию;</w:t>
      </w:r>
    </w:p>
    <w:p w:rsidR="00E51509" w:rsidRDefault="00E51509" w:rsidP="00E51509">
      <w:bookmarkStart w:id="110" w:name="sub_11242"/>
      <w:bookmarkEnd w:id="109"/>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51509" w:rsidRDefault="00E51509" w:rsidP="00E51509">
      <w:bookmarkStart w:id="111" w:name="sub_11243"/>
      <w:bookmarkEnd w:id="110"/>
      <w:r>
        <w:t>3) понимание значения нравственности, веры и религии в жизни человека и общества;</w:t>
      </w:r>
    </w:p>
    <w:p w:rsidR="00E51509" w:rsidRDefault="00E51509" w:rsidP="00E51509">
      <w:bookmarkStart w:id="112" w:name="sub_11244"/>
      <w:bookmarkEnd w:id="111"/>
      <w:r>
        <w:t>4) формирование первоначальных представлений о светской этике, о традиционных религиях, их роли в культуре, истории и современности России;</w:t>
      </w:r>
    </w:p>
    <w:p w:rsidR="00E51509" w:rsidRDefault="00E51509" w:rsidP="00E51509">
      <w:bookmarkStart w:id="113" w:name="sub_11245"/>
      <w:bookmarkEnd w:id="112"/>
      <w:r>
        <w:t>5) первоначальные представления об исторической роли традиционных религий в становлении российской государственности;</w:t>
      </w:r>
    </w:p>
    <w:p w:rsidR="00E51509" w:rsidRDefault="00E51509" w:rsidP="00E51509">
      <w:bookmarkStart w:id="114" w:name="sub_11246"/>
      <w:bookmarkEnd w:id="113"/>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51509" w:rsidRDefault="00E51509" w:rsidP="00E51509">
      <w:bookmarkStart w:id="115" w:name="sub_11247"/>
      <w:bookmarkEnd w:id="114"/>
      <w:r>
        <w:t>7) осознание ценности человеческой жизни.</w:t>
      </w:r>
    </w:p>
    <w:bookmarkEnd w:id="115"/>
    <w:p w:rsidR="00E51509" w:rsidRDefault="00E51509" w:rsidP="004E2409">
      <w:pPr>
        <w:pStyle w:val="21"/>
        <w:numPr>
          <w:ilvl w:val="0"/>
          <w:numId w:val="0"/>
        </w:numPr>
        <w:spacing w:line="276" w:lineRule="auto"/>
        <w:ind w:firstLine="709"/>
        <w:rPr>
          <w:b/>
          <w:sz w:val="24"/>
        </w:rPr>
      </w:pPr>
    </w:p>
    <w:p w:rsidR="004E2409" w:rsidRPr="00B23610" w:rsidRDefault="004E2409" w:rsidP="004E2409">
      <w:pPr>
        <w:pStyle w:val="21"/>
        <w:numPr>
          <w:ilvl w:val="0"/>
          <w:numId w:val="0"/>
        </w:numPr>
        <w:spacing w:line="276" w:lineRule="auto"/>
        <w:ind w:firstLine="709"/>
        <w:rPr>
          <w:b/>
          <w:sz w:val="24"/>
        </w:rPr>
      </w:pPr>
      <w:r>
        <w:rPr>
          <w:b/>
          <w:sz w:val="24"/>
        </w:rPr>
        <w:t>1.2.1</w:t>
      </w:r>
      <w:r w:rsidR="0054537B">
        <w:rPr>
          <w:b/>
          <w:sz w:val="24"/>
        </w:rPr>
        <w:t>3</w:t>
      </w:r>
      <w:r w:rsidRPr="00B23610">
        <w:rPr>
          <w:b/>
          <w:sz w:val="24"/>
        </w:rPr>
        <w:t>. Основы религиозных культур и светской этики</w:t>
      </w:r>
    </w:p>
    <w:p w:rsidR="004E2409" w:rsidRPr="00E234A0" w:rsidRDefault="004E2409" w:rsidP="004E2409">
      <w:pPr>
        <w:pStyle w:val="Zag2"/>
        <w:tabs>
          <w:tab w:val="left" w:pos="142"/>
          <w:tab w:val="left" w:leader="dot" w:pos="624"/>
        </w:tabs>
        <w:spacing w:after="0" w:line="240" w:lineRule="auto"/>
        <w:ind w:firstLine="0"/>
        <w:jc w:val="both"/>
        <w:rPr>
          <w:rStyle w:val="Zag11"/>
          <w:rFonts w:eastAsia="@Arial Unicode MS"/>
          <w:b w:val="0"/>
          <w:bCs w:val="0"/>
          <w:color w:val="auto"/>
          <w:sz w:val="22"/>
          <w:szCs w:val="22"/>
          <w:lang w:val="ru-RU"/>
        </w:rPr>
      </w:pPr>
      <w:r w:rsidRPr="00E234A0">
        <w:rPr>
          <w:rStyle w:val="Zag11"/>
          <w:rFonts w:eastAsia="@Arial Unicode MS"/>
          <w:b w:val="0"/>
          <w:bCs w:val="0"/>
          <w:color w:val="auto"/>
          <w:sz w:val="22"/>
          <w:szCs w:val="22"/>
          <w:lang w:val="ru-RU"/>
        </w:rPr>
        <w:t xml:space="preserve">           </w:t>
      </w:r>
      <w:proofErr w:type="gramStart"/>
      <w:r w:rsidRPr="00E234A0">
        <w:rPr>
          <w:rStyle w:val="Zag11"/>
          <w:rFonts w:eastAsia="@Arial Unicode MS"/>
          <w:b w:val="0"/>
          <w:bCs w:val="0"/>
          <w:color w:val="auto"/>
          <w:sz w:val="22"/>
          <w:szCs w:val="22"/>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54612A" w:rsidRDefault="004E2409" w:rsidP="004E2409">
      <w:pPr>
        <w:tabs>
          <w:tab w:val="left" w:pos="142"/>
          <w:tab w:val="left" w:leader="dot" w:pos="624"/>
        </w:tabs>
        <w:jc w:val="both"/>
        <w:rPr>
          <w:b/>
          <w:sz w:val="22"/>
          <w:szCs w:val="22"/>
        </w:rPr>
      </w:pPr>
      <w:r w:rsidRPr="00E234A0">
        <w:rPr>
          <w:b/>
          <w:sz w:val="22"/>
          <w:szCs w:val="22"/>
        </w:rPr>
        <w:t xml:space="preserve">          </w:t>
      </w:r>
    </w:p>
    <w:p w:rsidR="004E2409" w:rsidRPr="00E234A0" w:rsidRDefault="004E2409" w:rsidP="004E2409">
      <w:pPr>
        <w:tabs>
          <w:tab w:val="left" w:pos="142"/>
          <w:tab w:val="left" w:leader="dot" w:pos="624"/>
        </w:tabs>
        <w:jc w:val="both"/>
        <w:rPr>
          <w:sz w:val="22"/>
          <w:szCs w:val="22"/>
        </w:rPr>
      </w:pPr>
      <w:r w:rsidRPr="00E234A0">
        <w:rPr>
          <w:b/>
          <w:sz w:val="22"/>
          <w:szCs w:val="22"/>
        </w:rPr>
        <w:t>Общие планируемые результаты</w:t>
      </w:r>
      <w:r w:rsidRPr="00E234A0">
        <w:rPr>
          <w:sz w:val="22"/>
          <w:szCs w:val="22"/>
        </w:rPr>
        <w:t xml:space="preserve">. </w:t>
      </w:r>
    </w:p>
    <w:p w:rsidR="004E2409" w:rsidRPr="00E234A0" w:rsidRDefault="004E2409" w:rsidP="004E2409">
      <w:pPr>
        <w:tabs>
          <w:tab w:val="left" w:pos="142"/>
          <w:tab w:val="left" w:leader="dot" w:pos="624"/>
        </w:tabs>
        <w:jc w:val="both"/>
        <w:rPr>
          <w:rFonts w:eastAsia="@Arial Unicode MS"/>
          <w:sz w:val="22"/>
          <w:szCs w:val="22"/>
        </w:rPr>
      </w:pPr>
      <w:r w:rsidRPr="00E234A0">
        <w:rPr>
          <w:rStyle w:val="Zag11"/>
          <w:rFonts w:eastAsia="@Arial Unicode MS"/>
          <w:sz w:val="22"/>
          <w:szCs w:val="22"/>
        </w:rPr>
        <w:t xml:space="preserve">          В результате освоения каждого модуля курса </w:t>
      </w:r>
      <w:r w:rsidRPr="00E234A0">
        <w:rPr>
          <w:rStyle w:val="Zag11"/>
          <w:rFonts w:eastAsia="@Arial Unicode MS"/>
          <w:b/>
          <w:sz w:val="22"/>
          <w:szCs w:val="22"/>
        </w:rPr>
        <w:t>выпускник научится</w:t>
      </w:r>
      <w:r w:rsidRPr="00E234A0">
        <w:rPr>
          <w:rStyle w:val="Zag11"/>
          <w:rFonts w:eastAsia="@Arial Unicode MS"/>
          <w:sz w:val="22"/>
          <w:szCs w:val="22"/>
        </w:rPr>
        <w:t>:</w:t>
      </w:r>
    </w:p>
    <w:p w:rsidR="004E2409" w:rsidRPr="00E234A0" w:rsidRDefault="004E2409" w:rsidP="004E2409">
      <w:pPr>
        <w:tabs>
          <w:tab w:val="left" w:pos="1080"/>
        </w:tabs>
        <w:jc w:val="both"/>
        <w:rPr>
          <w:sz w:val="22"/>
          <w:szCs w:val="22"/>
        </w:rPr>
      </w:pPr>
      <w:r w:rsidRPr="00E234A0">
        <w:rPr>
          <w:sz w:val="22"/>
          <w:szCs w:val="22"/>
        </w:rPr>
        <w:lastRenderedPageBreak/>
        <w:t>- понимать значение нравственных норм и ценностей для достойной жизни личности, семьи, общества;</w:t>
      </w:r>
    </w:p>
    <w:p w:rsidR="004E2409" w:rsidRPr="00E234A0" w:rsidRDefault="004E2409" w:rsidP="004E2409">
      <w:pPr>
        <w:tabs>
          <w:tab w:val="left" w:pos="1080"/>
        </w:tabs>
        <w:jc w:val="both"/>
        <w:rPr>
          <w:sz w:val="22"/>
          <w:szCs w:val="22"/>
        </w:rPr>
      </w:pPr>
      <w:r w:rsidRPr="00E234A0">
        <w:rPr>
          <w:sz w:val="22"/>
          <w:szCs w:val="22"/>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E2409" w:rsidRPr="00E234A0" w:rsidRDefault="004E2409" w:rsidP="004E2409">
      <w:pPr>
        <w:tabs>
          <w:tab w:val="left" w:pos="1080"/>
        </w:tabs>
        <w:jc w:val="both"/>
        <w:rPr>
          <w:sz w:val="22"/>
          <w:szCs w:val="22"/>
        </w:rPr>
      </w:pPr>
      <w:r w:rsidRPr="00E234A0">
        <w:rPr>
          <w:sz w:val="22"/>
          <w:szCs w:val="22"/>
        </w:rPr>
        <w:t>- осознавать ценность человеческой жизни, необходимость стремления к нравственному совершенствованию и духовному развитию;</w:t>
      </w:r>
    </w:p>
    <w:p w:rsidR="004E2409" w:rsidRPr="00E234A0" w:rsidRDefault="004E2409" w:rsidP="004E2409">
      <w:pPr>
        <w:tabs>
          <w:tab w:val="left" w:pos="1080"/>
        </w:tabs>
        <w:jc w:val="both"/>
        <w:rPr>
          <w:sz w:val="22"/>
          <w:szCs w:val="22"/>
        </w:rPr>
      </w:pPr>
      <w:r w:rsidRPr="00E234A0">
        <w:rPr>
          <w:sz w:val="22"/>
          <w:szCs w:val="22"/>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E2409" w:rsidRPr="00E234A0" w:rsidRDefault="004E2409" w:rsidP="004E2409">
      <w:pPr>
        <w:tabs>
          <w:tab w:val="left" w:pos="1080"/>
        </w:tabs>
        <w:jc w:val="both"/>
        <w:rPr>
          <w:sz w:val="22"/>
          <w:szCs w:val="22"/>
        </w:rPr>
      </w:pPr>
      <w:r w:rsidRPr="00E234A0">
        <w:rPr>
          <w:sz w:val="22"/>
          <w:szCs w:val="22"/>
        </w:rPr>
        <w:t>- ориентироваться в вопросах нравственного выбора на внутреннюю установку личности поступать согласно своей совести;</w:t>
      </w:r>
    </w:p>
    <w:p w:rsidR="004E2409" w:rsidRPr="00E234A0" w:rsidRDefault="004E2409" w:rsidP="004E2409">
      <w:pPr>
        <w:jc w:val="both"/>
        <w:rPr>
          <w:sz w:val="22"/>
          <w:szCs w:val="22"/>
        </w:rPr>
      </w:pPr>
      <w:r w:rsidRPr="00E234A0">
        <w:rPr>
          <w:b/>
          <w:sz w:val="22"/>
          <w:szCs w:val="22"/>
        </w:rPr>
        <w:t xml:space="preserve">          Планируемые результаты по учебным модулям</w:t>
      </w:r>
      <w:r w:rsidRPr="00E234A0">
        <w:rPr>
          <w:sz w:val="22"/>
          <w:szCs w:val="22"/>
        </w:rPr>
        <w:t>.</w:t>
      </w:r>
    </w:p>
    <w:p w:rsidR="004E2409" w:rsidRPr="00E234A0" w:rsidRDefault="004E2409" w:rsidP="004E2409">
      <w:pPr>
        <w:jc w:val="both"/>
        <w:rPr>
          <w:b/>
          <w:sz w:val="22"/>
          <w:szCs w:val="22"/>
        </w:rPr>
      </w:pPr>
      <w:r w:rsidRPr="00E234A0">
        <w:rPr>
          <w:b/>
          <w:sz w:val="22"/>
          <w:szCs w:val="22"/>
        </w:rPr>
        <w:t xml:space="preserve">          Основы православной культуры</w:t>
      </w:r>
    </w:p>
    <w:p w:rsidR="004E2409" w:rsidRPr="00E234A0" w:rsidRDefault="004E2409" w:rsidP="004E2409">
      <w:pPr>
        <w:tabs>
          <w:tab w:val="left" w:pos="142"/>
          <w:tab w:val="left" w:leader="dot" w:pos="624"/>
        </w:tabs>
        <w:jc w:val="both"/>
        <w:rPr>
          <w:rStyle w:val="Zag11"/>
          <w:rFonts w:eastAsia="@Arial Unicode MS"/>
          <w:b/>
          <w:sz w:val="22"/>
          <w:szCs w:val="22"/>
        </w:rPr>
      </w:pPr>
      <w:r w:rsidRPr="00E234A0">
        <w:rPr>
          <w:rStyle w:val="Zag11"/>
          <w:rFonts w:eastAsia="@Arial Unicode MS"/>
          <w:b/>
          <w:sz w:val="22"/>
          <w:szCs w:val="22"/>
        </w:rPr>
        <w:t xml:space="preserve">          Выпускник научится:</w:t>
      </w:r>
    </w:p>
    <w:p w:rsidR="004E2409" w:rsidRPr="00E234A0" w:rsidRDefault="004E2409" w:rsidP="004E2409">
      <w:pPr>
        <w:tabs>
          <w:tab w:val="left" w:pos="900"/>
        </w:tabs>
        <w:jc w:val="both"/>
        <w:rPr>
          <w:sz w:val="22"/>
          <w:szCs w:val="22"/>
        </w:rPr>
      </w:pPr>
      <w:r w:rsidRPr="00E234A0">
        <w:rPr>
          <w:sz w:val="22"/>
          <w:szCs w:val="22"/>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E2409" w:rsidRPr="00E234A0" w:rsidRDefault="004E2409" w:rsidP="004E2409">
      <w:pPr>
        <w:tabs>
          <w:tab w:val="left" w:pos="900"/>
        </w:tabs>
        <w:jc w:val="both"/>
        <w:rPr>
          <w:sz w:val="22"/>
          <w:szCs w:val="22"/>
        </w:rPr>
      </w:pPr>
      <w:r w:rsidRPr="00E234A0">
        <w:rPr>
          <w:sz w:val="22"/>
          <w:szCs w:val="22"/>
        </w:rPr>
        <w:t xml:space="preserve">- ориентироваться в истории возникновения православной христианской религиозной традиции, истории её формирования в России; </w:t>
      </w:r>
    </w:p>
    <w:p w:rsidR="004E2409" w:rsidRPr="00E234A0" w:rsidRDefault="004E2409" w:rsidP="004E2409">
      <w:pPr>
        <w:tabs>
          <w:tab w:val="left" w:pos="900"/>
        </w:tabs>
        <w:jc w:val="both"/>
        <w:rPr>
          <w:sz w:val="22"/>
          <w:szCs w:val="22"/>
        </w:rPr>
      </w:pPr>
      <w:r w:rsidRPr="00E234A0">
        <w:rPr>
          <w:sz w:val="22"/>
          <w:szCs w:val="22"/>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E2409" w:rsidRPr="00E234A0" w:rsidRDefault="004E2409" w:rsidP="004E2409">
      <w:pPr>
        <w:tabs>
          <w:tab w:val="left" w:pos="900"/>
        </w:tabs>
        <w:jc w:val="both"/>
        <w:rPr>
          <w:sz w:val="22"/>
          <w:szCs w:val="22"/>
        </w:rPr>
      </w:pPr>
      <w:r w:rsidRPr="00E234A0">
        <w:rPr>
          <w:sz w:val="22"/>
          <w:szCs w:val="22"/>
        </w:rPr>
        <w:t>- излагать свое мнение по поводу значения религии, религиозной культуры в жизни людей и общества;</w:t>
      </w:r>
    </w:p>
    <w:p w:rsidR="004E2409" w:rsidRPr="00E234A0" w:rsidRDefault="004E2409" w:rsidP="004E2409">
      <w:pPr>
        <w:tabs>
          <w:tab w:val="left" w:pos="900"/>
        </w:tabs>
        <w:jc w:val="both"/>
        <w:rPr>
          <w:sz w:val="22"/>
          <w:szCs w:val="22"/>
        </w:rPr>
      </w:pPr>
      <w:r w:rsidRPr="00E234A0">
        <w:rPr>
          <w:sz w:val="22"/>
          <w:szCs w:val="22"/>
        </w:rPr>
        <w:t xml:space="preserve">- соотносить нравственные формы поведения с нормами православной христианской религиозной морали; </w:t>
      </w:r>
    </w:p>
    <w:p w:rsidR="004E2409" w:rsidRPr="00E234A0" w:rsidRDefault="004E2409" w:rsidP="004E2409">
      <w:pPr>
        <w:tabs>
          <w:tab w:val="left" w:pos="900"/>
        </w:tabs>
        <w:jc w:val="both"/>
        <w:rPr>
          <w:sz w:val="22"/>
          <w:szCs w:val="22"/>
        </w:rPr>
      </w:pPr>
      <w:r w:rsidRPr="00E234A0">
        <w:rPr>
          <w:sz w:val="22"/>
          <w:szCs w:val="22"/>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E2409" w:rsidRPr="00E234A0" w:rsidRDefault="004E2409" w:rsidP="004E2409">
      <w:pPr>
        <w:tabs>
          <w:tab w:val="left" w:pos="142"/>
          <w:tab w:val="left" w:leader="dot" w:pos="624"/>
        </w:tabs>
        <w:spacing w:line="360" w:lineRule="auto"/>
        <w:jc w:val="both"/>
        <w:rPr>
          <w:rStyle w:val="Zag11"/>
          <w:rFonts w:eastAsia="@Arial Unicode MS"/>
          <w:b/>
          <w:iCs/>
          <w:sz w:val="22"/>
          <w:szCs w:val="22"/>
        </w:rPr>
      </w:pPr>
      <w:r w:rsidRPr="00E234A0">
        <w:rPr>
          <w:rStyle w:val="Zag11"/>
          <w:rFonts w:eastAsia="@Arial Unicode MS"/>
          <w:b/>
          <w:iCs/>
          <w:sz w:val="22"/>
          <w:szCs w:val="22"/>
        </w:rPr>
        <w:t xml:space="preserve">          Выпускник получит возможность научиться:</w:t>
      </w:r>
    </w:p>
    <w:p w:rsidR="004E2409" w:rsidRPr="00E234A0" w:rsidRDefault="004E2409" w:rsidP="004E2409">
      <w:pPr>
        <w:tabs>
          <w:tab w:val="left" w:pos="900"/>
        </w:tabs>
        <w:spacing w:line="360" w:lineRule="auto"/>
        <w:jc w:val="both"/>
        <w:rPr>
          <w:i/>
          <w:sz w:val="22"/>
          <w:szCs w:val="22"/>
        </w:rPr>
      </w:pPr>
      <w:r w:rsidRPr="00E234A0">
        <w:rPr>
          <w:sz w:val="22"/>
          <w:szCs w:val="22"/>
        </w:rPr>
        <w:t xml:space="preserve">- </w:t>
      </w:r>
      <w:r w:rsidRPr="00E234A0">
        <w:rPr>
          <w:i/>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E2409" w:rsidRPr="00E234A0" w:rsidRDefault="004E2409" w:rsidP="004E2409">
      <w:pPr>
        <w:tabs>
          <w:tab w:val="left" w:pos="900"/>
        </w:tabs>
        <w:spacing w:line="360" w:lineRule="auto"/>
        <w:jc w:val="both"/>
        <w:rPr>
          <w:i/>
          <w:sz w:val="22"/>
          <w:szCs w:val="22"/>
        </w:rPr>
      </w:pPr>
      <w:r w:rsidRPr="00E234A0">
        <w:rPr>
          <w:sz w:val="22"/>
          <w:szCs w:val="22"/>
        </w:rPr>
        <w:t xml:space="preserve">- </w:t>
      </w:r>
      <w:r w:rsidRPr="00E234A0">
        <w:rPr>
          <w:i/>
          <w:sz w:val="22"/>
          <w:szCs w:val="22"/>
        </w:rPr>
        <w:t>устанавливать взаимосвязь между содержанием православной культуры и поведением людей, общественными явлениями;</w:t>
      </w:r>
    </w:p>
    <w:p w:rsidR="004E2409" w:rsidRPr="00E234A0" w:rsidRDefault="004E2409" w:rsidP="004E2409">
      <w:pPr>
        <w:tabs>
          <w:tab w:val="left" w:pos="900"/>
        </w:tabs>
        <w:spacing w:line="360" w:lineRule="auto"/>
        <w:jc w:val="both"/>
        <w:rPr>
          <w:i/>
          <w:sz w:val="22"/>
          <w:szCs w:val="22"/>
        </w:rPr>
      </w:pPr>
      <w:r w:rsidRPr="00E234A0">
        <w:rPr>
          <w:i/>
          <w:sz w:val="22"/>
          <w:szCs w:val="22"/>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E2409" w:rsidRPr="00E234A0" w:rsidRDefault="004E2409" w:rsidP="004E2409">
      <w:pPr>
        <w:tabs>
          <w:tab w:val="left" w:pos="900"/>
        </w:tabs>
        <w:spacing w:line="360" w:lineRule="auto"/>
        <w:jc w:val="both"/>
        <w:rPr>
          <w:i/>
          <w:sz w:val="22"/>
          <w:szCs w:val="22"/>
        </w:rPr>
      </w:pPr>
      <w:r w:rsidRPr="00E234A0">
        <w:rPr>
          <w:i/>
          <w:sz w:val="22"/>
          <w:szCs w:val="22"/>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E2409" w:rsidRPr="00E234A0" w:rsidRDefault="004E2409" w:rsidP="004E2409">
      <w:pPr>
        <w:tabs>
          <w:tab w:val="left" w:pos="900"/>
        </w:tabs>
        <w:spacing w:line="360" w:lineRule="auto"/>
        <w:jc w:val="both"/>
        <w:rPr>
          <w:i/>
          <w:sz w:val="22"/>
          <w:szCs w:val="22"/>
        </w:rPr>
      </w:pPr>
      <w:r w:rsidRPr="00E234A0">
        <w:rPr>
          <w:b/>
          <w:sz w:val="22"/>
          <w:szCs w:val="22"/>
        </w:rPr>
        <w:t xml:space="preserve">          Основы исламской культуры</w:t>
      </w:r>
    </w:p>
    <w:p w:rsidR="004E2409" w:rsidRPr="00E234A0" w:rsidRDefault="004E2409" w:rsidP="004E2409">
      <w:pPr>
        <w:tabs>
          <w:tab w:val="left" w:pos="142"/>
          <w:tab w:val="left" w:leader="dot" w:pos="624"/>
        </w:tabs>
        <w:jc w:val="both"/>
        <w:rPr>
          <w:rStyle w:val="Zag11"/>
          <w:rFonts w:eastAsia="@Arial Unicode MS"/>
          <w:b/>
          <w:sz w:val="22"/>
          <w:szCs w:val="22"/>
        </w:rPr>
      </w:pPr>
      <w:r w:rsidRPr="00E234A0">
        <w:rPr>
          <w:rStyle w:val="Zag11"/>
          <w:rFonts w:eastAsia="@Arial Unicode MS"/>
          <w:b/>
          <w:sz w:val="22"/>
          <w:szCs w:val="22"/>
        </w:rPr>
        <w:t xml:space="preserve">          Выпускник научится:</w:t>
      </w:r>
    </w:p>
    <w:p w:rsidR="004E2409" w:rsidRPr="00E234A0" w:rsidRDefault="004E2409" w:rsidP="004E2409">
      <w:pPr>
        <w:tabs>
          <w:tab w:val="left" w:pos="900"/>
        </w:tabs>
        <w:jc w:val="both"/>
        <w:rPr>
          <w:sz w:val="22"/>
          <w:szCs w:val="22"/>
        </w:rPr>
      </w:pPr>
      <w:r w:rsidRPr="00E234A0">
        <w:rPr>
          <w:sz w:val="22"/>
          <w:szCs w:val="22"/>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E2409" w:rsidRPr="00E234A0" w:rsidRDefault="004E2409" w:rsidP="004E2409">
      <w:pPr>
        <w:tabs>
          <w:tab w:val="left" w:pos="900"/>
        </w:tabs>
        <w:jc w:val="both"/>
        <w:rPr>
          <w:sz w:val="22"/>
          <w:szCs w:val="22"/>
        </w:rPr>
      </w:pPr>
      <w:r w:rsidRPr="00E234A0">
        <w:rPr>
          <w:sz w:val="22"/>
          <w:szCs w:val="22"/>
        </w:rPr>
        <w:t xml:space="preserve">- ориентироваться в истории возникновения исламской религиозной традиции, истории её формирования в России; </w:t>
      </w:r>
    </w:p>
    <w:p w:rsidR="004E2409" w:rsidRPr="00E234A0" w:rsidRDefault="004E2409" w:rsidP="004E2409">
      <w:pPr>
        <w:tabs>
          <w:tab w:val="left" w:pos="900"/>
        </w:tabs>
        <w:jc w:val="both"/>
        <w:rPr>
          <w:sz w:val="22"/>
          <w:szCs w:val="22"/>
        </w:rPr>
      </w:pPr>
      <w:r w:rsidRPr="00E234A0">
        <w:rPr>
          <w:sz w:val="22"/>
          <w:szCs w:val="22"/>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E2409" w:rsidRPr="00E234A0" w:rsidRDefault="004E2409" w:rsidP="004E2409">
      <w:pPr>
        <w:tabs>
          <w:tab w:val="left" w:pos="900"/>
        </w:tabs>
        <w:jc w:val="both"/>
        <w:rPr>
          <w:sz w:val="22"/>
          <w:szCs w:val="22"/>
        </w:rPr>
      </w:pPr>
      <w:r w:rsidRPr="00E234A0">
        <w:rPr>
          <w:sz w:val="22"/>
          <w:szCs w:val="22"/>
        </w:rPr>
        <w:t>- излагать свое мнение по поводу значения религии, религиозной культуры в жизни людей и общества;</w:t>
      </w:r>
    </w:p>
    <w:p w:rsidR="004E2409" w:rsidRPr="00E234A0" w:rsidRDefault="004E2409" w:rsidP="004E2409">
      <w:pPr>
        <w:tabs>
          <w:tab w:val="left" w:pos="900"/>
        </w:tabs>
        <w:jc w:val="both"/>
        <w:rPr>
          <w:sz w:val="22"/>
          <w:szCs w:val="22"/>
        </w:rPr>
      </w:pPr>
      <w:r w:rsidRPr="00E234A0">
        <w:rPr>
          <w:sz w:val="22"/>
          <w:szCs w:val="22"/>
        </w:rPr>
        <w:t xml:space="preserve">- соотносить нравственные формы поведения с нормами исламской религиозной морали; </w:t>
      </w:r>
    </w:p>
    <w:p w:rsidR="004E2409" w:rsidRPr="00E234A0" w:rsidRDefault="004E2409" w:rsidP="004E2409">
      <w:pPr>
        <w:tabs>
          <w:tab w:val="left" w:pos="900"/>
        </w:tabs>
        <w:jc w:val="both"/>
        <w:rPr>
          <w:sz w:val="22"/>
          <w:szCs w:val="22"/>
        </w:rPr>
      </w:pPr>
      <w:r w:rsidRPr="00E234A0">
        <w:rPr>
          <w:sz w:val="22"/>
          <w:szCs w:val="22"/>
        </w:rPr>
        <w:lastRenderedPageBreak/>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E2409" w:rsidRPr="00E234A0" w:rsidRDefault="004E2409" w:rsidP="004E2409">
      <w:pPr>
        <w:tabs>
          <w:tab w:val="left" w:pos="142"/>
          <w:tab w:val="left" w:leader="dot" w:pos="624"/>
        </w:tabs>
        <w:spacing w:line="360" w:lineRule="auto"/>
        <w:jc w:val="both"/>
        <w:rPr>
          <w:rStyle w:val="Zag11"/>
          <w:rFonts w:eastAsia="@Arial Unicode MS"/>
          <w:b/>
          <w:iCs/>
          <w:sz w:val="22"/>
          <w:szCs w:val="22"/>
        </w:rPr>
      </w:pPr>
      <w:r w:rsidRPr="00E234A0">
        <w:rPr>
          <w:rStyle w:val="Zag11"/>
          <w:rFonts w:eastAsia="@Arial Unicode MS"/>
          <w:b/>
          <w:iCs/>
          <w:sz w:val="22"/>
          <w:szCs w:val="22"/>
        </w:rPr>
        <w:t xml:space="preserve">          Выпускник получит возможность научиться:</w:t>
      </w:r>
    </w:p>
    <w:p w:rsidR="004E2409" w:rsidRPr="00E234A0" w:rsidRDefault="004E2409" w:rsidP="004E2409">
      <w:pPr>
        <w:tabs>
          <w:tab w:val="left" w:pos="142"/>
          <w:tab w:val="left" w:leader="dot" w:pos="624"/>
        </w:tabs>
        <w:spacing w:line="360" w:lineRule="auto"/>
        <w:jc w:val="both"/>
        <w:rPr>
          <w:rFonts w:eastAsia="@Arial Unicode MS"/>
          <w:b/>
          <w:iCs/>
          <w:sz w:val="22"/>
          <w:szCs w:val="22"/>
        </w:rPr>
      </w:pPr>
      <w:r w:rsidRPr="00E234A0">
        <w:rPr>
          <w:rStyle w:val="Zag11"/>
          <w:rFonts w:eastAsia="@Arial Unicode MS"/>
          <w:b/>
          <w:iCs/>
          <w:sz w:val="22"/>
          <w:szCs w:val="22"/>
        </w:rPr>
        <w:t xml:space="preserve">- </w:t>
      </w:r>
      <w:r w:rsidRPr="00E234A0">
        <w:rPr>
          <w:i/>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E2409" w:rsidRPr="00E234A0" w:rsidRDefault="004E2409" w:rsidP="004E2409">
      <w:pPr>
        <w:tabs>
          <w:tab w:val="left" w:pos="900"/>
        </w:tabs>
        <w:spacing w:line="360" w:lineRule="auto"/>
        <w:jc w:val="both"/>
        <w:rPr>
          <w:i/>
          <w:sz w:val="22"/>
          <w:szCs w:val="22"/>
        </w:rPr>
      </w:pPr>
      <w:r w:rsidRPr="00E234A0">
        <w:rPr>
          <w:i/>
          <w:sz w:val="22"/>
          <w:szCs w:val="22"/>
        </w:rPr>
        <w:t>- устанавливать взаимосвязь между содержанием исламской культуры и поведением людей, общественными явлениями;</w:t>
      </w:r>
    </w:p>
    <w:p w:rsidR="004E2409" w:rsidRPr="00E234A0" w:rsidRDefault="004E2409" w:rsidP="004E2409">
      <w:pPr>
        <w:tabs>
          <w:tab w:val="left" w:pos="900"/>
        </w:tabs>
        <w:spacing w:line="360" w:lineRule="auto"/>
        <w:jc w:val="both"/>
        <w:rPr>
          <w:i/>
          <w:sz w:val="22"/>
          <w:szCs w:val="22"/>
        </w:rPr>
      </w:pPr>
      <w:r w:rsidRPr="00E234A0">
        <w:rPr>
          <w:i/>
          <w:sz w:val="22"/>
          <w:szCs w:val="22"/>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E2409" w:rsidRPr="00E234A0" w:rsidRDefault="004E2409" w:rsidP="004E2409">
      <w:pPr>
        <w:tabs>
          <w:tab w:val="left" w:pos="900"/>
        </w:tabs>
        <w:spacing w:line="360" w:lineRule="auto"/>
        <w:jc w:val="both"/>
        <w:rPr>
          <w:i/>
          <w:sz w:val="22"/>
          <w:szCs w:val="22"/>
        </w:rPr>
      </w:pPr>
      <w:r w:rsidRPr="00E234A0">
        <w:rPr>
          <w:i/>
          <w:sz w:val="22"/>
          <w:szCs w:val="22"/>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E2409" w:rsidRPr="00E234A0" w:rsidRDefault="004E2409" w:rsidP="004E2409">
      <w:pPr>
        <w:jc w:val="both"/>
        <w:rPr>
          <w:b/>
          <w:sz w:val="22"/>
          <w:szCs w:val="22"/>
        </w:rPr>
      </w:pPr>
      <w:r w:rsidRPr="00E234A0">
        <w:rPr>
          <w:b/>
          <w:sz w:val="22"/>
          <w:szCs w:val="22"/>
        </w:rPr>
        <w:t xml:space="preserve">          Основы буддийской культуры</w:t>
      </w:r>
    </w:p>
    <w:p w:rsidR="004E2409" w:rsidRPr="00E234A0" w:rsidRDefault="004E2409" w:rsidP="004E2409">
      <w:pPr>
        <w:tabs>
          <w:tab w:val="left" w:pos="142"/>
          <w:tab w:val="left" w:leader="dot" w:pos="624"/>
        </w:tabs>
        <w:jc w:val="both"/>
        <w:rPr>
          <w:rStyle w:val="Zag11"/>
          <w:rFonts w:eastAsia="@Arial Unicode MS"/>
          <w:b/>
          <w:sz w:val="22"/>
          <w:szCs w:val="22"/>
        </w:rPr>
      </w:pPr>
      <w:r w:rsidRPr="00E234A0">
        <w:rPr>
          <w:rStyle w:val="Zag11"/>
          <w:rFonts w:eastAsia="@Arial Unicode MS"/>
          <w:b/>
          <w:sz w:val="22"/>
          <w:szCs w:val="22"/>
        </w:rPr>
        <w:t xml:space="preserve">          Выпускник научится:</w:t>
      </w:r>
    </w:p>
    <w:p w:rsidR="004E2409" w:rsidRPr="00E234A0" w:rsidRDefault="004E2409" w:rsidP="004E2409">
      <w:pPr>
        <w:tabs>
          <w:tab w:val="left" w:pos="900"/>
        </w:tabs>
        <w:jc w:val="both"/>
        <w:rPr>
          <w:sz w:val="22"/>
          <w:szCs w:val="22"/>
        </w:rPr>
      </w:pPr>
      <w:r w:rsidRPr="00E234A0">
        <w:rPr>
          <w:sz w:val="22"/>
          <w:szCs w:val="22"/>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E2409" w:rsidRPr="00E234A0" w:rsidRDefault="004E2409" w:rsidP="004E2409">
      <w:pPr>
        <w:tabs>
          <w:tab w:val="left" w:pos="900"/>
        </w:tabs>
        <w:jc w:val="both"/>
        <w:rPr>
          <w:sz w:val="22"/>
          <w:szCs w:val="22"/>
        </w:rPr>
      </w:pPr>
      <w:r w:rsidRPr="00E234A0">
        <w:rPr>
          <w:sz w:val="22"/>
          <w:szCs w:val="22"/>
        </w:rPr>
        <w:t xml:space="preserve">- ориентироваться в истории возникновения буддийской религиозной традиции, истории её формирования в России; </w:t>
      </w:r>
    </w:p>
    <w:p w:rsidR="004E2409" w:rsidRPr="00E234A0" w:rsidRDefault="004E2409" w:rsidP="004E2409">
      <w:pPr>
        <w:tabs>
          <w:tab w:val="left" w:pos="900"/>
        </w:tabs>
        <w:jc w:val="both"/>
        <w:rPr>
          <w:sz w:val="22"/>
          <w:szCs w:val="22"/>
        </w:rPr>
      </w:pPr>
      <w:r w:rsidRPr="00E234A0">
        <w:rPr>
          <w:sz w:val="22"/>
          <w:szCs w:val="22"/>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E2409" w:rsidRPr="00E234A0" w:rsidRDefault="004E2409" w:rsidP="004E2409">
      <w:pPr>
        <w:tabs>
          <w:tab w:val="left" w:pos="900"/>
        </w:tabs>
        <w:jc w:val="both"/>
        <w:rPr>
          <w:sz w:val="22"/>
          <w:szCs w:val="22"/>
        </w:rPr>
      </w:pPr>
      <w:r w:rsidRPr="00E234A0">
        <w:rPr>
          <w:sz w:val="22"/>
          <w:szCs w:val="22"/>
        </w:rPr>
        <w:t>- излагать свое мнение по поводу значения религии, религиозной культуры в жизни людей и общества;</w:t>
      </w:r>
    </w:p>
    <w:p w:rsidR="004E2409" w:rsidRPr="00E234A0" w:rsidRDefault="004E2409" w:rsidP="004E2409">
      <w:pPr>
        <w:tabs>
          <w:tab w:val="left" w:pos="900"/>
        </w:tabs>
        <w:jc w:val="both"/>
        <w:rPr>
          <w:sz w:val="22"/>
          <w:szCs w:val="22"/>
        </w:rPr>
      </w:pPr>
      <w:r w:rsidRPr="00E234A0">
        <w:rPr>
          <w:sz w:val="22"/>
          <w:szCs w:val="22"/>
        </w:rPr>
        <w:t xml:space="preserve">- соотносить нравственные формы поведения с нормами буддийской религиозной морали; </w:t>
      </w:r>
    </w:p>
    <w:p w:rsidR="004E2409" w:rsidRPr="00E234A0" w:rsidRDefault="004E2409" w:rsidP="004E2409">
      <w:pPr>
        <w:tabs>
          <w:tab w:val="left" w:pos="900"/>
        </w:tabs>
        <w:jc w:val="both"/>
        <w:rPr>
          <w:sz w:val="22"/>
          <w:szCs w:val="22"/>
        </w:rPr>
      </w:pPr>
      <w:r w:rsidRPr="00E234A0">
        <w:rPr>
          <w:sz w:val="22"/>
          <w:szCs w:val="22"/>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E2409" w:rsidRPr="00E234A0" w:rsidRDefault="004E2409" w:rsidP="004E2409">
      <w:pPr>
        <w:tabs>
          <w:tab w:val="left" w:pos="142"/>
          <w:tab w:val="left" w:leader="dot" w:pos="624"/>
        </w:tabs>
        <w:spacing w:line="360" w:lineRule="auto"/>
        <w:jc w:val="both"/>
        <w:rPr>
          <w:rStyle w:val="Zag11"/>
          <w:rFonts w:eastAsia="@Arial Unicode MS"/>
          <w:b/>
          <w:iCs/>
          <w:sz w:val="22"/>
          <w:szCs w:val="22"/>
        </w:rPr>
      </w:pPr>
      <w:r w:rsidRPr="00E234A0">
        <w:rPr>
          <w:rStyle w:val="Zag11"/>
          <w:rFonts w:eastAsia="@Arial Unicode MS"/>
          <w:b/>
          <w:iCs/>
          <w:sz w:val="22"/>
          <w:szCs w:val="22"/>
        </w:rPr>
        <w:t xml:space="preserve">          Выпускник получит возможность научиться:</w:t>
      </w:r>
    </w:p>
    <w:p w:rsidR="004E2409" w:rsidRPr="00E234A0" w:rsidRDefault="004E2409" w:rsidP="004E2409">
      <w:pPr>
        <w:tabs>
          <w:tab w:val="left" w:pos="900"/>
        </w:tabs>
        <w:spacing w:line="360" w:lineRule="auto"/>
        <w:jc w:val="both"/>
        <w:rPr>
          <w:i/>
          <w:sz w:val="22"/>
          <w:szCs w:val="22"/>
        </w:rPr>
      </w:pPr>
      <w:r w:rsidRPr="00E234A0">
        <w:rPr>
          <w:i/>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E2409" w:rsidRPr="00E234A0" w:rsidRDefault="004E2409" w:rsidP="004E2409">
      <w:pPr>
        <w:tabs>
          <w:tab w:val="left" w:pos="900"/>
        </w:tabs>
        <w:spacing w:line="360" w:lineRule="auto"/>
        <w:jc w:val="both"/>
        <w:rPr>
          <w:i/>
          <w:sz w:val="22"/>
          <w:szCs w:val="22"/>
        </w:rPr>
      </w:pPr>
      <w:r w:rsidRPr="00E234A0">
        <w:rPr>
          <w:i/>
          <w:sz w:val="22"/>
          <w:szCs w:val="22"/>
        </w:rPr>
        <w:t>- устанавливать взаимосвязь между содержанием буддийской культуры и поведением людей, общественными явлениями;</w:t>
      </w:r>
    </w:p>
    <w:p w:rsidR="004E2409" w:rsidRPr="00E234A0" w:rsidRDefault="004E2409" w:rsidP="004E2409">
      <w:pPr>
        <w:tabs>
          <w:tab w:val="left" w:pos="900"/>
        </w:tabs>
        <w:spacing w:line="360" w:lineRule="auto"/>
        <w:jc w:val="both"/>
        <w:rPr>
          <w:i/>
          <w:sz w:val="22"/>
          <w:szCs w:val="22"/>
        </w:rPr>
      </w:pPr>
      <w:r w:rsidRPr="00E234A0">
        <w:rPr>
          <w:i/>
          <w:sz w:val="22"/>
          <w:szCs w:val="22"/>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E2409" w:rsidRPr="00E234A0" w:rsidRDefault="004E2409" w:rsidP="004E2409">
      <w:pPr>
        <w:tabs>
          <w:tab w:val="left" w:pos="900"/>
        </w:tabs>
        <w:spacing w:line="360" w:lineRule="auto"/>
        <w:jc w:val="both"/>
        <w:rPr>
          <w:i/>
          <w:sz w:val="22"/>
          <w:szCs w:val="22"/>
        </w:rPr>
      </w:pPr>
      <w:r w:rsidRPr="00E234A0">
        <w:rPr>
          <w:i/>
          <w:sz w:val="22"/>
          <w:szCs w:val="22"/>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E2409" w:rsidRPr="00E234A0" w:rsidRDefault="004E2409" w:rsidP="004E2409">
      <w:pPr>
        <w:jc w:val="both"/>
        <w:rPr>
          <w:b/>
          <w:sz w:val="22"/>
          <w:szCs w:val="22"/>
        </w:rPr>
      </w:pPr>
      <w:r w:rsidRPr="00E234A0">
        <w:rPr>
          <w:b/>
          <w:sz w:val="22"/>
          <w:szCs w:val="22"/>
        </w:rPr>
        <w:t xml:space="preserve">          Основы иудейской культуры</w:t>
      </w:r>
    </w:p>
    <w:p w:rsidR="004E2409" w:rsidRPr="00E234A0" w:rsidRDefault="004E2409" w:rsidP="004E2409">
      <w:pPr>
        <w:tabs>
          <w:tab w:val="left" w:pos="142"/>
          <w:tab w:val="left" w:leader="dot" w:pos="624"/>
        </w:tabs>
        <w:jc w:val="both"/>
        <w:rPr>
          <w:rStyle w:val="Zag11"/>
          <w:rFonts w:eastAsia="@Arial Unicode MS"/>
          <w:b/>
          <w:sz w:val="22"/>
          <w:szCs w:val="22"/>
        </w:rPr>
      </w:pPr>
      <w:r w:rsidRPr="00E234A0">
        <w:rPr>
          <w:rStyle w:val="Zag11"/>
          <w:rFonts w:eastAsia="@Arial Unicode MS"/>
          <w:b/>
          <w:sz w:val="22"/>
          <w:szCs w:val="22"/>
        </w:rPr>
        <w:t xml:space="preserve">          Выпускник научится:</w:t>
      </w:r>
    </w:p>
    <w:p w:rsidR="004E2409" w:rsidRPr="00E234A0" w:rsidRDefault="004E2409" w:rsidP="004E2409">
      <w:pPr>
        <w:tabs>
          <w:tab w:val="left" w:pos="900"/>
        </w:tabs>
        <w:jc w:val="both"/>
        <w:rPr>
          <w:sz w:val="22"/>
          <w:szCs w:val="22"/>
        </w:rPr>
      </w:pPr>
      <w:r w:rsidRPr="00E234A0">
        <w:rPr>
          <w:sz w:val="22"/>
          <w:szCs w:val="22"/>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E2409" w:rsidRPr="00E234A0" w:rsidRDefault="004E2409" w:rsidP="004E2409">
      <w:pPr>
        <w:tabs>
          <w:tab w:val="left" w:pos="900"/>
        </w:tabs>
        <w:jc w:val="both"/>
        <w:rPr>
          <w:sz w:val="22"/>
          <w:szCs w:val="22"/>
        </w:rPr>
      </w:pPr>
      <w:r w:rsidRPr="00E234A0">
        <w:rPr>
          <w:sz w:val="22"/>
          <w:szCs w:val="22"/>
        </w:rPr>
        <w:t xml:space="preserve">- ориентироваться в истории возникновения иудейской религиозной традиции, истории её формирования в России; </w:t>
      </w:r>
    </w:p>
    <w:p w:rsidR="004E2409" w:rsidRPr="00E234A0" w:rsidRDefault="004E2409" w:rsidP="004E2409">
      <w:pPr>
        <w:tabs>
          <w:tab w:val="left" w:pos="900"/>
        </w:tabs>
        <w:jc w:val="both"/>
        <w:rPr>
          <w:sz w:val="22"/>
          <w:szCs w:val="22"/>
        </w:rPr>
      </w:pPr>
      <w:r w:rsidRPr="00E234A0">
        <w:rPr>
          <w:sz w:val="22"/>
          <w:szCs w:val="22"/>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E2409" w:rsidRPr="00E234A0" w:rsidRDefault="004E2409" w:rsidP="004E2409">
      <w:pPr>
        <w:tabs>
          <w:tab w:val="left" w:pos="900"/>
        </w:tabs>
        <w:jc w:val="both"/>
        <w:rPr>
          <w:sz w:val="22"/>
          <w:szCs w:val="22"/>
        </w:rPr>
      </w:pPr>
      <w:r w:rsidRPr="00E234A0">
        <w:rPr>
          <w:sz w:val="22"/>
          <w:szCs w:val="22"/>
        </w:rPr>
        <w:t>- излагать свое мнение по поводу значения религии, религиозной культуры в жизни людей и общества;</w:t>
      </w:r>
    </w:p>
    <w:p w:rsidR="004E2409" w:rsidRPr="00E234A0" w:rsidRDefault="004E2409" w:rsidP="004E2409">
      <w:pPr>
        <w:tabs>
          <w:tab w:val="left" w:pos="900"/>
        </w:tabs>
        <w:jc w:val="both"/>
        <w:rPr>
          <w:sz w:val="22"/>
          <w:szCs w:val="22"/>
        </w:rPr>
      </w:pPr>
      <w:r w:rsidRPr="00E234A0">
        <w:rPr>
          <w:sz w:val="22"/>
          <w:szCs w:val="22"/>
        </w:rPr>
        <w:lastRenderedPageBreak/>
        <w:t xml:space="preserve">- соотносить нравственные формы поведения с нормами иудейской религиозной морали; </w:t>
      </w:r>
    </w:p>
    <w:p w:rsidR="004E2409" w:rsidRPr="00E234A0" w:rsidRDefault="004E2409" w:rsidP="004E2409">
      <w:pPr>
        <w:tabs>
          <w:tab w:val="left" w:pos="900"/>
        </w:tabs>
        <w:jc w:val="both"/>
        <w:rPr>
          <w:sz w:val="22"/>
          <w:szCs w:val="22"/>
        </w:rPr>
      </w:pPr>
      <w:r w:rsidRPr="00E234A0">
        <w:rPr>
          <w:sz w:val="22"/>
          <w:szCs w:val="22"/>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E2409" w:rsidRPr="00E234A0" w:rsidRDefault="004E2409" w:rsidP="004E2409">
      <w:pPr>
        <w:tabs>
          <w:tab w:val="left" w:pos="142"/>
          <w:tab w:val="left" w:leader="dot" w:pos="624"/>
        </w:tabs>
        <w:spacing w:line="360" w:lineRule="auto"/>
        <w:jc w:val="both"/>
        <w:rPr>
          <w:rStyle w:val="Zag11"/>
          <w:rFonts w:eastAsia="@Arial Unicode MS"/>
          <w:b/>
          <w:iCs/>
          <w:sz w:val="22"/>
          <w:szCs w:val="22"/>
        </w:rPr>
      </w:pPr>
      <w:r w:rsidRPr="00E234A0">
        <w:rPr>
          <w:rStyle w:val="Zag11"/>
          <w:rFonts w:eastAsia="@Arial Unicode MS"/>
          <w:b/>
          <w:iCs/>
          <w:sz w:val="22"/>
          <w:szCs w:val="22"/>
        </w:rPr>
        <w:t xml:space="preserve">          Выпускник получит возможность научиться:</w:t>
      </w:r>
    </w:p>
    <w:p w:rsidR="004E2409" w:rsidRPr="00E234A0" w:rsidRDefault="004E2409" w:rsidP="004E2409">
      <w:pPr>
        <w:tabs>
          <w:tab w:val="left" w:pos="900"/>
        </w:tabs>
        <w:spacing w:line="360" w:lineRule="auto"/>
        <w:jc w:val="both"/>
        <w:rPr>
          <w:i/>
          <w:sz w:val="22"/>
          <w:szCs w:val="22"/>
        </w:rPr>
      </w:pPr>
      <w:r w:rsidRPr="00E234A0">
        <w:rPr>
          <w:i/>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E2409" w:rsidRPr="00E234A0" w:rsidRDefault="004E2409" w:rsidP="004E2409">
      <w:pPr>
        <w:tabs>
          <w:tab w:val="left" w:pos="900"/>
        </w:tabs>
        <w:spacing w:line="360" w:lineRule="auto"/>
        <w:jc w:val="both"/>
        <w:rPr>
          <w:i/>
          <w:sz w:val="22"/>
          <w:szCs w:val="22"/>
        </w:rPr>
      </w:pPr>
      <w:r w:rsidRPr="00E234A0">
        <w:rPr>
          <w:i/>
          <w:sz w:val="22"/>
          <w:szCs w:val="22"/>
        </w:rPr>
        <w:t>- устанавливать взаимосвязь между содержанием иудейской культуры и поведением людей, общественными явлениями;</w:t>
      </w:r>
    </w:p>
    <w:p w:rsidR="004E2409" w:rsidRPr="00E234A0" w:rsidRDefault="004E2409" w:rsidP="004E2409">
      <w:pPr>
        <w:tabs>
          <w:tab w:val="left" w:pos="900"/>
        </w:tabs>
        <w:spacing w:line="360" w:lineRule="auto"/>
        <w:jc w:val="both"/>
        <w:rPr>
          <w:i/>
          <w:sz w:val="22"/>
          <w:szCs w:val="22"/>
        </w:rPr>
      </w:pPr>
      <w:r w:rsidRPr="00E234A0">
        <w:rPr>
          <w:i/>
          <w:sz w:val="22"/>
          <w:szCs w:val="22"/>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E2409" w:rsidRPr="00E234A0" w:rsidRDefault="004E2409" w:rsidP="004E2409">
      <w:pPr>
        <w:jc w:val="both"/>
        <w:rPr>
          <w:b/>
          <w:sz w:val="22"/>
          <w:szCs w:val="22"/>
        </w:rPr>
      </w:pPr>
      <w:r w:rsidRPr="00E234A0">
        <w:rPr>
          <w:i/>
          <w:sz w:val="22"/>
          <w:szCs w:val="22"/>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E2409" w:rsidRPr="00E234A0" w:rsidRDefault="004E2409" w:rsidP="004E2409">
      <w:pPr>
        <w:jc w:val="both"/>
        <w:rPr>
          <w:b/>
          <w:sz w:val="22"/>
          <w:szCs w:val="22"/>
        </w:rPr>
      </w:pPr>
      <w:r w:rsidRPr="00E234A0">
        <w:rPr>
          <w:b/>
          <w:sz w:val="22"/>
          <w:szCs w:val="22"/>
        </w:rPr>
        <w:t xml:space="preserve">          Основы мировых религиозных культур</w:t>
      </w:r>
    </w:p>
    <w:p w:rsidR="004E2409" w:rsidRPr="00E234A0" w:rsidRDefault="004E2409" w:rsidP="004E2409">
      <w:pPr>
        <w:tabs>
          <w:tab w:val="left" w:pos="142"/>
          <w:tab w:val="left" w:leader="dot" w:pos="624"/>
        </w:tabs>
        <w:jc w:val="both"/>
        <w:rPr>
          <w:rStyle w:val="Zag11"/>
          <w:rFonts w:eastAsia="@Arial Unicode MS"/>
          <w:b/>
          <w:sz w:val="22"/>
          <w:szCs w:val="22"/>
        </w:rPr>
      </w:pPr>
      <w:r w:rsidRPr="00E234A0">
        <w:rPr>
          <w:rStyle w:val="Zag11"/>
          <w:rFonts w:eastAsia="@Arial Unicode MS"/>
          <w:b/>
          <w:sz w:val="22"/>
          <w:szCs w:val="22"/>
        </w:rPr>
        <w:t xml:space="preserve">          Выпускник научится:</w:t>
      </w:r>
    </w:p>
    <w:p w:rsidR="004E2409" w:rsidRPr="00E234A0" w:rsidRDefault="004E2409" w:rsidP="004E2409">
      <w:pPr>
        <w:tabs>
          <w:tab w:val="left" w:pos="900"/>
        </w:tabs>
        <w:jc w:val="both"/>
        <w:rPr>
          <w:sz w:val="22"/>
          <w:szCs w:val="22"/>
        </w:rPr>
      </w:pPr>
      <w:r w:rsidRPr="00E234A0">
        <w:rPr>
          <w:sz w:val="22"/>
          <w:szCs w:val="22"/>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4E2409" w:rsidRPr="00E234A0" w:rsidRDefault="004E2409" w:rsidP="004E2409">
      <w:pPr>
        <w:tabs>
          <w:tab w:val="left" w:pos="900"/>
        </w:tabs>
        <w:jc w:val="both"/>
        <w:rPr>
          <w:sz w:val="22"/>
          <w:szCs w:val="22"/>
        </w:rPr>
      </w:pPr>
      <w:r w:rsidRPr="00E234A0">
        <w:rPr>
          <w:sz w:val="22"/>
          <w:szCs w:val="22"/>
        </w:rPr>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4E2409" w:rsidRPr="00E234A0" w:rsidRDefault="004E2409" w:rsidP="004E2409">
      <w:pPr>
        <w:tabs>
          <w:tab w:val="left" w:pos="900"/>
        </w:tabs>
        <w:jc w:val="both"/>
        <w:rPr>
          <w:sz w:val="22"/>
          <w:szCs w:val="22"/>
        </w:rPr>
      </w:pPr>
      <w:r w:rsidRPr="00E234A0">
        <w:rPr>
          <w:sz w:val="22"/>
          <w:szCs w:val="22"/>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4E2409" w:rsidRPr="00E234A0" w:rsidRDefault="004E2409" w:rsidP="004E2409">
      <w:pPr>
        <w:tabs>
          <w:tab w:val="left" w:pos="900"/>
        </w:tabs>
        <w:jc w:val="both"/>
        <w:rPr>
          <w:sz w:val="22"/>
          <w:szCs w:val="22"/>
        </w:rPr>
      </w:pPr>
      <w:r w:rsidRPr="00E234A0">
        <w:rPr>
          <w:sz w:val="22"/>
          <w:szCs w:val="22"/>
        </w:rPr>
        <w:t>- излагать свое мнение по поводу значения религии, религиозной культуры в жизни людей и общества;</w:t>
      </w:r>
    </w:p>
    <w:p w:rsidR="004E2409" w:rsidRPr="00E234A0" w:rsidRDefault="004E2409" w:rsidP="004E2409">
      <w:pPr>
        <w:tabs>
          <w:tab w:val="left" w:pos="900"/>
        </w:tabs>
        <w:jc w:val="both"/>
        <w:rPr>
          <w:sz w:val="22"/>
          <w:szCs w:val="22"/>
        </w:rPr>
      </w:pPr>
      <w:r w:rsidRPr="00E234A0">
        <w:rPr>
          <w:sz w:val="22"/>
          <w:szCs w:val="22"/>
        </w:rPr>
        <w:t xml:space="preserve">- соотносить нравственные формы поведения с нормами религиозной морали; </w:t>
      </w:r>
    </w:p>
    <w:p w:rsidR="004E2409" w:rsidRPr="00E234A0" w:rsidRDefault="004E2409" w:rsidP="004E2409">
      <w:pPr>
        <w:tabs>
          <w:tab w:val="left" w:pos="900"/>
        </w:tabs>
        <w:jc w:val="both"/>
        <w:rPr>
          <w:sz w:val="22"/>
          <w:szCs w:val="22"/>
        </w:rPr>
      </w:pPr>
      <w:r w:rsidRPr="00E234A0">
        <w:rPr>
          <w:sz w:val="22"/>
          <w:szCs w:val="22"/>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E2409" w:rsidRPr="00E234A0" w:rsidRDefault="004E2409" w:rsidP="004E2409">
      <w:pPr>
        <w:tabs>
          <w:tab w:val="left" w:pos="142"/>
          <w:tab w:val="left" w:leader="dot" w:pos="624"/>
        </w:tabs>
        <w:spacing w:line="360" w:lineRule="auto"/>
        <w:jc w:val="both"/>
        <w:rPr>
          <w:rStyle w:val="Zag11"/>
          <w:rFonts w:eastAsia="@Arial Unicode MS"/>
          <w:b/>
          <w:iCs/>
          <w:sz w:val="22"/>
          <w:szCs w:val="22"/>
        </w:rPr>
      </w:pPr>
      <w:r w:rsidRPr="00E234A0">
        <w:rPr>
          <w:rStyle w:val="Zag11"/>
          <w:rFonts w:eastAsia="@Arial Unicode MS"/>
          <w:b/>
          <w:iCs/>
          <w:sz w:val="22"/>
          <w:szCs w:val="22"/>
        </w:rPr>
        <w:t xml:space="preserve">          Выпускник получит возможность научиться:</w:t>
      </w:r>
    </w:p>
    <w:p w:rsidR="004E2409" w:rsidRPr="00E234A0" w:rsidRDefault="004E2409" w:rsidP="004E2409">
      <w:pPr>
        <w:tabs>
          <w:tab w:val="left" w:pos="142"/>
          <w:tab w:val="left" w:leader="dot" w:pos="624"/>
        </w:tabs>
        <w:spacing w:line="360" w:lineRule="auto"/>
        <w:jc w:val="both"/>
        <w:rPr>
          <w:rFonts w:eastAsia="@Arial Unicode MS"/>
          <w:b/>
          <w:iCs/>
          <w:sz w:val="22"/>
          <w:szCs w:val="22"/>
        </w:rPr>
      </w:pPr>
      <w:r w:rsidRPr="00E234A0">
        <w:rPr>
          <w:i/>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E2409" w:rsidRPr="00E234A0" w:rsidRDefault="004E2409" w:rsidP="004E2409">
      <w:pPr>
        <w:tabs>
          <w:tab w:val="left" w:pos="900"/>
        </w:tabs>
        <w:spacing w:line="360" w:lineRule="auto"/>
        <w:jc w:val="both"/>
        <w:rPr>
          <w:i/>
          <w:sz w:val="22"/>
          <w:szCs w:val="22"/>
        </w:rPr>
      </w:pPr>
      <w:r w:rsidRPr="00E234A0">
        <w:rPr>
          <w:i/>
          <w:sz w:val="22"/>
          <w:szCs w:val="22"/>
        </w:rPr>
        <w:t>- устанавливать взаимосвязь между содержанием религиозной культуры и поведением людей, общественными явлениями;</w:t>
      </w:r>
    </w:p>
    <w:p w:rsidR="004E2409" w:rsidRPr="00E234A0" w:rsidRDefault="004E2409" w:rsidP="004E2409">
      <w:pPr>
        <w:tabs>
          <w:tab w:val="left" w:pos="900"/>
        </w:tabs>
        <w:spacing w:line="360" w:lineRule="auto"/>
        <w:jc w:val="both"/>
        <w:rPr>
          <w:i/>
          <w:sz w:val="22"/>
          <w:szCs w:val="22"/>
        </w:rPr>
      </w:pPr>
      <w:r w:rsidRPr="00E234A0">
        <w:rPr>
          <w:i/>
          <w:sz w:val="22"/>
          <w:szCs w:val="22"/>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E2409" w:rsidRPr="00E234A0" w:rsidRDefault="004E2409" w:rsidP="004E2409">
      <w:pPr>
        <w:jc w:val="both"/>
        <w:rPr>
          <w:b/>
          <w:sz w:val="22"/>
          <w:szCs w:val="22"/>
        </w:rPr>
      </w:pPr>
      <w:r w:rsidRPr="00E234A0">
        <w:rPr>
          <w:i/>
          <w:sz w:val="22"/>
          <w:szCs w:val="22"/>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E2409" w:rsidRPr="00E234A0" w:rsidRDefault="004E2409" w:rsidP="004E2409">
      <w:pPr>
        <w:jc w:val="both"/>
        <w:rPr>
          <w:b/>
          <w:sz w:val="22"/>
          <w:szCs w:val="22"/>
        </w:rPr>
      </w:pPr>
      <w:r w:rsidRPr="00E234A0">
        <w:rPr>
          <w:b/>
          <w:sz w:val="22"/>
          <w:szCs w:val="22"/>
        </w:rPr>
        <w:t xml:space="preserve">          Основы светской этики</w:t>
      </w:r>
    </w:p>
    <w:p w:rsidR="004E2409" w:rsidRPr="00E234A0" w:rsidRDefault="004E2409" w:rsidP="004E2409">
      <w:pPr>
        <w:tabs>
          <w:tab w:val="left" w:pos="142"/>
          <w:tab w:val="left" w:leader="dot" w:pos="624"/>
          <w:tab w:val="left" w:pos="3780"/>
        </w:tabs>
        <w:jc w:val="both"/>
        <w:rPr>
          <w:rStyle w:val="Zag11"/>
          <w:rFonts w:eastAsia="@Arial Unicode MS"/>
          <w:b/>
          <w:sz w:val="22"/>
          <w:szCs w:val="22"/>
        </w:rPr>
      </w:pPr>
      <w:r w:rsidRPr="00E234A0">
        <w:rPr>
          <w:rStyle w:val="Zag11"/>
          <w:rFonts w:eastAsia="@Arial Unicode MS"/>
          <w:b/>
          <w:sz w:val="22"/>
          <w:szCs w:val="22"/>
        </w:rPr>
        <w:t xml:space="preserve">          Выпускник научится:</w:t>
      </w:r>
      <w:r w:rsidRPr="00E234A0">
        <w:rPr>
          <w:rStyle w:val="Zag11"/>
          <w:rFonts w:eastAsia="@Arial Unicode MS"/>
          <w:b/>
          <w:sz w:val="22"/>
          <w:szCs w:val="22"/>
        </w:rPr>
        <w:tab/>
      </w:r>
    </w:p>
    <w:p w:rsidR="004E2409" w:rsidRPr="00E234A0" w:rsidRDefault="004E2409" w:rsidP="004E2409">
      <w:pPr>
        <w:tabs>
          <w:tab w:val="left" w:pos="900"/>
        </w:tabs>
        <w:jc w:val="both"/>
        <w:rPr>
          <w:sz w:val="22"/>
          <w:szCs w:val="22"/>
        </w:rPr>
      </w:pPr>
      <w:r w:rsidRPr="00E234A0">
        <w:rPr>
          <w:sz w:val="22"/>
          <w:szCs w:val="22"/>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(законных представителей), гражданские и народные праздники, трудовая мораль, этикет и др.);</w:t>
      </w:r>
    </w:p>
    <w:p w:rsidR="004E2409" w:rsidRPr="00E234A0" w:rsidRDefault="004E2409" w:rsidP="004E2409">
      <w:pPr>
        <w:tabs>
          <w:tab w:val="left" w:pos="900"/>
        </w:tabs>
        <w:jc w:val="both"/>
        <w:rPr>
          <w:sz w:val="22"/>
          <w:szCs w:val="22"/>
        </w:rPr>
      </w:pPr>
      <w:r w:rsidRPr="00E234A0">
        <w:rPr>
          <w:sz w:val="22"/>
          <w:szCs w:val="22"/>
        </w:rPr>
        <w:t xml:space="preserve">- на примере российской светской этики понимать значение нравственных ценностей, идеалов в жизни людей, общества; </w:t>
      </w:r>
    </w:p>
    <w:p w:rsidR="004E2409" w:rsidRPr="00E234A0" w:rsidRDefault="004E2409" w:rsidP="004E2409">
      <w:pPr>
        <w:tabs>
          <w:tab w:val="left" w:pos="900"/>
        </w:tabs>
        <w:jc w:val="both"/>
        <w:rPr>
          <w:sz w:val="22"/>
          <w:szCs w:val="22"/>
        </w:rPr>
      </w:pPr>
      <w:r w:rsidRPr="00E234A0">
        <w:rPr>
          <w:sz w:val="22"/>
          <w:szCs w:val="22"/>
        </w:rPr>
        <w:t>- излагать свое мнение по поводу значения российской светской этики в жизни людей и общества;</w:t>
      </w:r>
    </w:p>
    <w:p w:rsidR="004E2409" w:rsidRPr="00E234A0" w:rsidRDefault="004E2409" w:rsidP="004E2409">
      <w:pPr>
        <w:tabs>
          <w:tab w:val="left" w:pos="900"/>
        </w:tabs>
        <w:jc w:val="both"/>
        <w:rPr>
          <w:sz w:val="22"/>
          <w:szCs w:val="22"/>
        </w:rPr>
      </w:pPr>
      <w:r w:rsidRPr="00E234A0">
        <w:rPr>
          <w:sz w:val="22"/>
          <w:szCs w:val="22"/>
        </w:rPr>
        <w:t xml:space="preserve">- соотносить нравственные формы поведения с нормами российской светской (гражданской) этики; </w:t>
      </w:r>
    </w:p>
    <w:p w:rsidR="004E2409" w:rsidRPr="00E234A0" w:rsidRDefault="004E2409" w:rsidP="004E2409">
      <w:pPr>
        <w:tabs>
          <w:tab w:val="left" w:pos="900"/>
        </w:tabs>
        <w:jc w:val="both"/>
        <w:rPr>
          <w:sz w:val="22"/>
          <w:szCs w:val="22"/>
        </w:rPr>
      </w:pPr>
      <w:r w:rsidRPr="00E234A0">
        <w:rPr>
          <w:sz w:val="22"/>
          <w:szCs w:val="22"/>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E2409" w:rsidRPr="00E234A0" w:rsidRDefault="004E2409" w:rsidP="004E2409">
      <w:pPr>
        <w:tabs>
          <w:tab w:val="left" w:pos="142"/>
          <w:tab w:val="left" w:leader="dot" w:pos="624"/>
        </w:tabs>
        <w:spacing w:line="360" w:lineRule="auto"/>
        <w:jc w:val="both"/>
        <w:rPr>
          <w:rStyle w:val="Zag11"/>
          <w:rFonts w:eastAsia="@Arial Unicode MS"/>
          <w:b/>
          <w:iCs/>
          <w:sz w:val="22"/>
          <w:szCs w:val="22"/>
        </w:rPr>
      </w:pPr>
      <w:r w:rsidRPr="00E234A0">
        <w:rPr>
          <w:rStyle w:val="Zag11"/>
          <w:rFonts w:eastAsia="@Arial Unicode MS"/>
          <w:b/>
          <w:iCs/>
          <w:sz w:val="22"/>
          <w:szCs w:val="22"/>
        </w:rPr>
        <w:lastRenderedPageBreak/>
        <w:t xml:space="preserve">          Выпускник получит возможность научиться:</w:t>
      </w:r>
    </w:p>
    <w:p w:rsidR="004E2409" w:rsidRPr="00E234A0" w:rsidRDefault="004E2409" w:rsidP="004E2409">
      <w:pPr>
        <w:tabs>
          <w:tab w:val="left" w:pos="900"/>
        </w:tabs>
        <w:spacing w:line="360" w:lineRule="auto"/>
        <w:jc w:val="both"/>
        <w:rPr>
          <w:i/>
          <w:sz w:val="22"/>
          <w:szCs w:val="22"/>
        </w:rPr>
      </w:pPr>
      <w:r w:rsidRPr="00E234A0">
        <w:rPr>
          <w:i/>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E2409" w:rsidRPr="00E234A0" w:rsidRDefault="004E2409" w:rsidP="004E2409">
      <w:pPr>
        <w:tabs>
          <w:tab w:val="left" w:pos="900"/>
        </w:tabs>
        <w:spacing w:line="360" w:lineRule="auto"/>
        <w:jc w:val="both"/>
        <w:rPr>
          <w:i/>
          <w:sz w:val="22"/>
          <w:szCs w:val="22"/>
        </w:rPr>
      </w:pPr>
      <w:r w:rsidRPr="00E234A0">
        <w:rPr>
          <w:i/>
          <w:sz w:val="22"/>
          <w:szCs w:val="22"/>
        </w:rPr>
        <w:t>- устанавливать взаимосвязь между содержанием российской светской этики и поведением людей, общественными явлениями;</w:t>
      </w:r>
    </w:p>
    <w:p w:rsidR="004E2409" w:rsidRPr="00E234A0" w:rsidRDefault="004E2409" w:rsidP="004E2409">
      <w:pPr>
        <w:tabs>
          <w:tab w:val="left" w:pos="900"/>
        </w:tabs>
        <w:spacing w:line="360" w:lineRule="auto"/>
        <w:jc w:val="both"/>
        <w:rPr>
          <w:i/>
          <w:sz w:val="22"/>
          <w:szCs w:val="22"/>
        </w:rPr>
      </w:pPr>
      <w:r w:rsidRPr="00E234A0">
        <w:rPr>
          <w:i/>
          <w:sz w:val="22"/>
          <w:szCs w:val="22"/>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E2409" w:rsidRPr="00E234A0" w:rsidRDefault="004E2409" w:rsidP="004E2409">
      <w:pPr>
        <w:tabs>
          <w:tab w:val="left" w:pos="900"/>
        </w:tabs>
        <w:spacing w:line="360" w:lineRule="auto"/>
        <w:jc w:val="both"/>
        <w:rPr>
          <w:i/>
          <w:sz w:val="22"/>
          <w:szCs w:val="22"/>
        </w:rPr>
      </w:pPr>
      <w:r w:rsidRPr="00E234A0">
        <w:rPr>
          <w:i/>
          <w:sz w:val="22"/>
          <w:szCs w:val="22"/>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E2409" w:rsidRPr="00B23610" w:rsidRDefault="004E2409" w:rsidP="004E2409">
      <w:pPr>
        <w:pStyle w:val="21"/>
        <w:numPr>
          <w:ilvl w:val="0"/>
          <w:numId w:val="0"/>
        </w:numPr>
        <w:spacing w:line="276" w:lineRule="auto"/>
        <w:ind w:firstLine="709"/>
        <w:rPr>
          <w:sz w:val="24"/>
        </w:rPr>
      </w:pPr>
    </w:p>
    <w:p w:rsidR="004E2409" w:rsidRDefault="004E2409" w:rsidP="00D03DB5">
      <w:pPr>
        <w:pStyle w:val="aff"/>
        <w:numPr>
          <w:ilvl w:val="1"/>
          <w:numId w:val="107"/>
        </w:numPr>
        <w:spacing w:line="276" w:lineRule="auto"/>
        <w:ind w:left="0" w:firstLine="709"/>
        <w:jc w:val="center"/>
        <w:rPr>
          <w:sz w:val="24"/>
        </w:rPr>
      </w:pPr>
      <w:bookmarkStart w:id="116" w:name="_Toc288394070"/>
      <w:bookmarkStart w:id="117" w:name="_Toc288410537"/>
      <w:bookmarkStart w:id="118" w:name="_Toc288410666"/>
      <w:bookmarkStart w:id="119" w:name="_Toc424564313"/>
      <w:r w:rsidRPr="00B23610">
        <w:rPr>
          <w:sz w:val="24"/>
        </w:rPr>
        <w:t xml:space="preserve">Система </w:t>
      </w:r>
      <w:proofErr w:type="gramStart"/>
      <w:r w:rsidRPr="00B23610">
        <w:rPr>
          <w:sz w:val="24"/>
        </w:rPr>
        <w:t>оценки достижения планируемых результатов освоения</w:t>
      </w:r>
      <w:r w:rsidRPr="00B23610">
        <w:rPr>
          <w:sz w:val="24"/>
        </w:rPr>
        <w:br/>
        <w:t>основной образовательной программы</w:t>
      </w:r>
      <w:bookmarkEnd w:id="116"/>
      <w:bookmarkEnd w:id="117"/>
      <w:bookmarkEnd w:id="118"/>
      <w:bookmarkEnd w:id="119"/>
      <w:r>
        <w:rPr>
          <w:sz w:val="24"/>
        </w:rPr>
        <w:t xml:space="preserve"> начального общего образования</w:t>
      </w:r>
      <w:proofErr w:type="gramEnd"/>
      <w:r>
        <w:rPr>
          <w:sz w:val="24"/>
        </w:rPr>
        <w:t xml:space="preserve"> </w:t>
      </w:r>
    </w:p>
    <w:p w:rsidR="004E2409" w:rsidRDefault="004E2409" w:rsidP="004E2409"/>
    <w:p w:rsidR="00F71B60" w:rsidRPr="00F71B60" w:rsidRDefault="00F71B60" w:rsidP="00F71B60">
      <w:pPr>
        <w:rPr>
          <w:b/>
        </w:rPr>
      </w:pPr>
      <w:r w:rsidRPr="00F71B60">
        <w:rPr>
          <w:b/>
        </w:rPr>
        <w:t xml:space="preserve">Система </w:t>
      </w:r>
      <w:proofErr w:type="gramStart"/>
      <w:r w:rsidRPr="00F71B60">
        <w:rPr>
          <w:b/>
        </w:rPr>
        <w:t>оценки достижения планируемых результатов освоения основной общеобразовательной программы начального общего образования</w:t>
      </w:r>
      <w:proofErr w:type="gramEnd"/>
      <w:r w:rsidRPr="00F71B60">
        <w:rPr>
          <w:b/>
        </w:rPr>
        <w:t xml:space="preserve"> должна:</w:t>
      </w:r>
    </w:p>
    <w:p w:rsidR="00F71B60" w:rsidRDefault="00F71B60" w:rsidP="00F71B60">
      <w:bookmarkStart w:id="120" w:name="sub_11991"/>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71B60" w:rsidRDefault="00F71B60" w:rsidP="00F71B60">
      <w:bookmarkStart w:id="121" w:name="sub_11992"/>
      <w:bookmarkEnd w:id="120"/>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F71B60" w:rsidRDefault="00F71B60" w:rsidP="00F71B60">
      <w:bookmarkStart w:id="122" w:name="sub_11993"/>
      <w:bookmarkEnd w:id="121"/>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F71B60" w:rsidRDefault="00F71B60" w:rsidP="00F71B60">
      <w:bookmarkStart w:id="123" w:name="sub_11994"/>
      <w:bookmarkEnd w:id="122"/>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F71B60" w:rsidRDefault="00F71B60" w:rsidP="00F71B60">
      <w:bookmarkStart w:id="124" w:name="sub_11995"/>
      <w:bookmarkEnd w:id="123"/>
      <w:r>
        <w:t>5) позволять осуществлять оценку динамики учебных достижений обучающихся.</w:t>
      </w:r>
    </w:p>
    <w:p w:rsidR="00F71B60" w:rsidRDefault="00F71B60" w:rsidP="00F71B60">
      <w:bookmarkStart w:id="125" w:name="sub_119952"/>
      <w:bookmarkEnd w:id="124"/>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bookmarkEnd w:id="125"/>
    <w:p w:rsidR="004E2409" w:rsidRPr="00E96AB9" w:rsidRDefault="004E2409" w:rsidP="004E2409"/>
    <w:p w:rsidR="004E2409" w:rsidRPr="00B23610" w:rsidRDefault="004E2409" w:rsidP="0054537B">
      <w:pPr>
        <w:pStyle w:val="aff"/>
        <w:numPr>
          <w:ilvl w:val="2"/>
          <w:numId w:val="108"/>
        </w:numPr>
        <w:spacing w:line="276" w:lineRule="auto"/>
        <w:rPr>
          <w:sz w:val="24"/>
        </w:rPr>
      </w:pPr>
      <w:bookmarkStart w:id="126" w:name="_Toc288394071"/>
      <w:bookmarkStart w:id="127" w:name="_Toc288410538"/>
      <w:bookmarkStart w:id="128" w:name="_Toc288410667"/>
      <w:bookmarkStart w:id="129" w:name="_Toc288410732"/>
      <w:bookmarkStart w:id="130" w:name="_Toc294246083"/>
      <w:bookmarkStart w:id="131" w:name="_Toc424564314"/>
      <w:r w:rsidRPr="00B23610">
        <w:rPr>
          <w:sz w:val="24"/>
        </w:rPr>
        <w:t>Общие положения</w:t>
      </w:r>
      <w:bookmarkEnd w:id="126"/>
      <w:bookmarkEnd w:id="127"/>
      <w:bookmarkEnd w:id="128"/>
      <w:bookmarkEnd w:id="129"/>
      <w:bookmarkEnd w:id="130"/>
      <w:bookmarkEnd w:id="131"/>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Система </w:t>
      </w:r>
      <w:proofErr w:type="gramStart"/>
      <w:r w:rsidRPr="00B23610">
        <w:rPr>
          <w:rFonts w:ascii="Times New Roman" w:hAnsi="Times New Roman"/>
          <w:color w:val="auto"/>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B23610">
        <w:rPr>
          <w:rFonts w:ascii="Times New Roman" w:hAnsi="Times New Roman"/>
          <w:color w:val="auto"/>
          <w:sz w:val="24"/>
          <w:szCs w:val="24"/>
        </w:rPr>
        <w:t xml:space="preserve">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4E2409" w:rsidRPr="00B23610" w:rsidRDefault="004E2409" w:rsidP="004E2409">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 xml:space="preserve">Оценка на единой критериальной основе, формирование </w:t>
      </w:r>
      <w:r w:rsidRPr="00B23610">
        <w:rPr>
          <w:rFonts w:ascii="Times New Roman" w:hAnsi="Times New Roman"/>
          <w:color w:val="auto"/>
          <w:spacing w:val="-2"/>
          <w:sz w:val="24"/>
          <w:szCs w:val="24"/>
        </w:rPr>
        <w:t>навыков рефлексии, самоанализа, самоконтроля, само­ и вза</w:t>
      </w:r>
      <w:r w:rsidRPr="00B23610">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23610">
        <w:rPr>
          <w:rFonts w:ascii="Times New Roman" w:hAnsi="Times New Roman"/>
          <w:color w:val="auto"/>
          <w:spacing w:val="-2"/>
          <w:sz w:val="24"/>
          <w:szCs w:val="24"/>
        </w:rPr>
        <w:t xml:space="preserve">самосознания, готовности открыто выражать и </w:t>
      </w:r>
      <w:r w:rsidRPr="00B23610">
        <w:rPr>
          <w:rFonts w:ascii="Times New Roman" w:hAnsi="Times New Roman"/>
          <w:color w:val="auto"/>
          <w:spacing w:val="-2"/>
          <w:sz w:val="24"/>
          <w:szCs w:val="24"/>
        </w:rPr>
        <w:lastRenderedPageBreak/>
        <w:t xml:space="preserve">отстаивать </w:t>
      </w:r>
      <w:r w:rsidRPr="00B23610">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В соответствии с требованиями </w:t>
      </w:r>
      <w:r w:rsidRPr="00B23610">
        <w:rPr>
          <w:rFonts w:ascii="Times New Roman" w:hAnsi="Times New Roman"/>
          <w:color w:val="auto"/>
          <w:sz w:val="24"/>
          <w:szCs w:val="24"/>
        </w:rPr>
        <w:t xml:space="preserve"> ФГОС НОО</w:t>
      </w:r>
      <w:r w:rsidRPr="00B23610">
        <w:rPr>
          <w:rFonts w:ascii="Times New Roman" w:hAnsi="Times New Roman"/>
          <w:b/>
          <w:color w:val="auto"/>
          <w:sz w:val="24"/>
          <w:szCs w:val="24"/>
        </w:rPr>
        <w:t>основным</w:t>
      </w:r>
      <w:r w:rsidRPr="00B23610">
        <w:rPr>
          <w:rFonts w:ascii="Times New Roman" w:hAnsi="Times New Roman"/>
          <w:b/>
          <w:bCs/>
          <w:color w:val="auto"/>
          <w:sz w:val="24"/>
          <w:szCs w:val="24"/>
        </w:rPr>
        <w:t xml:space="preserve"> объектом </w:t>
      </w:r>
      <w:r w:rsidRPr="00B23610">
        <w:rPr>
          <w:rFonts w:ascii="Times New Roman" w:hAnsi="Times New Roman"/>
          <w:b/>
          <w:color w:val="auto"/>
          <w:sz w:val="24"/>
          <w:szCs w:val="24"/>
        </w:rPr>
        <w:t>системы оценки</w:t>
      </w:r>
      <w:r w:rsidRPr="00B23610">
        <w:rPr>
          <w:rFonts w:ascii="Times New Roman" w:hAnsi="Times New Roman"/>
          <w:color w:val="auto"/>
          <w:sz w:val="24"/>
          <w:szCs w:val="24"/>
        </w:rPr>
        <w:t>, ее</w:t>
      </w:r>
      <w:r w:rsidRPr="00B23610">
        <w:rPr>
          <w:rFonts w:ascii="Times New Roman" w:hAnsi="Times New Roman"/>
          <w:b/>
          <w:bCs/>
          <w:color w:val="auto"/>
          <w:sz w:val="24"/>
          <w:szCs w:val="24"/>
        </w:rPr>
        <w:t>содержательной и критериальной базой выступают планируемые результаты</w:t>
      </w:r>
      <w:r w:rsidRPr="00B23610">
        <w:rPr>
          <w:rFonts w:ascii="Times New Roman" w:hAnsi="Times New Roman"/>
          <w:color w:val="auto"/>
          <w:sz w:val="24"/>
          <w:szCs w:val="24"/>
        </w:rPr>
        <w:t xml:space="preserve"> освоения обучающимися</w:t>
      </w:r>
      <w:r w:rsidRPr="00B23610">
        <w:rPr>
          <w:rFonts w:ascii="Times New Roman" w:hAnsi="Times New Roman"/>
          <w:color w:val="auto"/>
          <w:spacing w:val="-2"/>
          <w:sz w:val="24"/>
          <w:szCs w:val="24"/>
        </w:rPr>
        <w:t>основной образовательной программы начального общего об</w:t>
      </w:r>
      <w:r w:rsidRPr="00B23610">
        <w:rPr>
          <w:rFonts w:ascii="Times New Roman" w:hAnsi="Times New Roman"/>
          <w:color w:val="auto"/>
          <w:sz w:val="24"/>
          <w:szCs w:val="24"/>
        </w:rPr>
        <w:t>разования.</w:t>
      </w:r>
    </w:p>
    <w:p w:rsidR="004E2409" w:rsidRPr="00B23610" w:rsidRDefault="004E2409" w:rsidP="004E2409">
      <w:pPr>
        <w:pStyle w:val="a3"/>
        <w:spacing w:line="276" w:lineRule="auto"/>
        <w:ind w:firstLine="709"/>
        <w:rPr>
          <w:rFonts w:ascii="Times New Roman" w:hAnsi="Times New Roman"/>
          <w:color w:val="auto"/>
          <w:spacing w:val="-4"/>
          <w:sz w:val="24"/>
          <w:szCs w:val="24"/>
        </w:rPr>
      </w:pPr>
      <w:r w:rsidRPr="00B23610">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B23610">
        <w:rPr>
          <w:rFonts w:ascii="Times New Roman" w:hAnsi="Times New Roman"/>
          <w:color w:val="auto"/>
          <w:sz w:val="24"/>
          <w:szCs w:val="24"/>
        </w:rPr>
        <w:t xml:space="preserve">ственности в системе непрерывного образования. Ее основными </w:t>
      </w:r>
      <w:r w:rsidRPr="00B23610">
        <w:rPr>
          <w:rFonts w:ascii="Times New Roman" w:hAnsi="Times New Roman"/>
          <w:b/>
          <w:bCs/>
          <w:color w:val="auto"/>
          <w:sz w:val="24"/>
          <w:szCs w:val="24"/>
        </w:rPr>
        <w:t>функциями</w:t>
      </w:r>
      <w:r w:rsidRPr="00B23610">
        <w:rPr>
          <w:rFonts w:ascii="Times New Roman" w:hAnsi="Times New Roman"/>
          <w:color w:val="auto"/>
          <w:sz w:val="24"/>
          <w:szCs w:val="24"/>
        </w:rPr>
        <w:t xml:space="preserve"> являются </w:t>
      </w:r>
      <w:r w:rsidRPr="00B23610">
        <w:rPr>
          <w:rFonts w:ascii="Times New Roman" w:hAnsi="Times New Roman"/>
          <w:b/>
          <w:bCs/>
          <w:iCs/>
          <w:color w:val="auto"/>
          <w:sz w:val="24"/>
          <w:szCs w:val="24"/>
        </w:rPr>
        <w:t xml:space="preserve">ориентация образовательной </w:t>
      </w:r>
      <w:r w:rsidRPr="00B23610">
        <w:rPr>
          <w:rFonts w:ascii="Times New Roman" w:hAnsi="Times New Roman"/>
          <w:b/>
          <w:bCs/>
          <w:iCs/>
          <w:color w:val="auto"/>
          <w:spacing w:val="-4"/>
          <w:sz w:val="24"/>
          <w:szCs w:val="24"/>
        </w:rPr>
        <w:t>деятельности</w:t>
      </w:r>
      <w:r w:rsidRPr="00B23610">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23610">
        <w:rPr>
          <w:rFonts w:ascii="Times New Roman" w:hAnsi="Times New Roman"/>
          <w:bCs/>
          <w:iCs/>
          <w:color w:val="auto"/>
          <w:spacing w:val="-4"/>
          <w:sz w:val="24"/>
          <w:szCs w:val="24"/>
        </w:rPr>
        <w:t>обратной связи</w:t>
      </w:r>
      <w:r w:rsidRPr="00B23610">
        <w:rPr>
          <w:rFonts w:ascii="Times New Roman" w:hAnsi="Times New Roman"/>
          <w:color w:val="auto"/>
          <w:spacing w:val="-4"/>
          <w:sz w:val="24"/>
          <w:szCs w:val="24"/>
        </w:rPr>
        <w:t>, позволяющей осуществлять</w:t>
      </w:r>
      <w:r w:rsidRPr="00B23610">
        <w:rPr>
          <w:rFonts w:ascii="Times New Roman" w:hAnsi="Times New Roman"/>
          <w:bCs/>
          <w:iCs/>
          <w:color w:val="auto"/>
          <w:spacing w:val="-4"/>
          <w:sz w:val="24"/>
          <w:szCs w:val="24"/>
        </w:rPr>
        <w:t>управление образовательнойдеятельностью</w:t>
      </w:r>
      <w:r w:rsidRPr="00B23610">
        <w:rPr>
          <w:rFonts w:ascii="Times New Roman" w:hAnsi="Times New Roman"/>
          <w:color w:val="auto"/>
          <w:spacing w:val="-4"/>
          <w:sz w:val="24"/>
          <w:szCs w:val="24"/>
        </w:rPr>
        <w:t>.</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color w:val="auto"/>
          <w:sz w:val="24"/>
          <w:szCs w:val="24"/>
        </w:rPr>
        <w:t>Основными направлениями и целями оценочной деятель</w:t>
      </w:r>
      <w:r w:rsidRPr="00B23610">
        <w:rPr>
          <w:rFonts w:ascii="Times New Roman" w:hAnsi="Times New Roman"/>
          <w:b/>
          <w:color w:val="auto"/>
          <w:spacing w:val="2"/>
          <w:sz w:val="24"/>
          <w:szCs w:val="24"/>
        </w:rPr>
        <w:t>ности в соответствии с требованиями ФГОС НОО</w:t>
      </w:r>
      <w:r w:rsidRPr="00B23610">
        <w:rPr>
          <w:rFonts w:ascii="Times New Roman" w:hAnsi="Times New Roman"/>
          <w:color w:val="auto"/>
          <w:spacing w:val="2"/>
          <w:sz w:val="24"/>
          <w:szCs w:val="24"/>
        </w:rPr>
        <w:t xml:space="preserve"> являются </w:t>
      </w:r>
      <w:r w:rsidRPr="00B23610">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выпускниковна уровне</w:t>
      </w:r>
      <w:r w:rsidRPr="00B23610">
        <w:rPr>
          <w:rFonts w:ascii="Times New Roman" w:hAnsi="Times New Roman"/>
          <w:color w:val="auto"/>
          <w:sz w:val="24"/>
          <w:szCs w:val="24"/>
        </w:rPr>
        <w:t xml:space="preserve">начального общего образования выступают планируемые </w:t>
      </w:r>
      <w:r w:rsidRPr="00B23610">
        <w:rPr>
          <w:rFonts w:ascii="Times New Roman" w:hAnsi="Times New Roman"/>
          <w:color w:val="auto"/>
          <w:spacing w:val="2"/>
          <w:sz w:val="24"/>
          <w:szCs w:val="24"/>
        </w:rPr>
        <w:t xml:space="preserve">результаты, составляющие содержание блока </w:t>
      </w:r>
      <w:r w:rsidRPr="00B23610">
        <w:rPr>
          <w:rFonts w:ascii="Times New Roman" w:hAnsi="Times New Roman"/>
          <w:b/>
          <w:color w:val="auto"/>
          <w:spacing w:val="2"/>
          <w:sz w:val="24"/>
          <w:szCs w:val="24"/>
          <w:u w:val="single"/>
        </w:rPr>
        <w:t>«Выпускник </w:t>
      </w:r>
      <w:r w:rsidRPr="00B23610">
        <w:rPr>
          <w:rFonts w:ascii="Times New Roman" w:hAnsi="Times New Roman"/>
          <w:b/>
          <w:color w:val="auto"/>
          <w:sz w:val="24"/>
          <w:szCs w:val="24"/>
          <w:u w:val="single"/>
        </w:rPr>
        <w:t>научится»</w:t>
      </w:r>
      <w:r w:rsidRPr="00B23610">
        <w:rPr>
          <w:rFonts w:ascii="Times New Roman" w:hAnsi="Times New Roman"/>
          <w:color w:val="auto"/>
          <w:sz w:val="24"/>
          <w:szCs w:val="24"/>
        </w:rPr>
        <w:t xml:space="preserve"> для каждой программы, предмета, курса.</w:t>
      </w:r>
    </w:p>
    <w:p w:rsidR="004E2409" w:rsidRPr="002A663E"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При оценке результатов деятельности образовательных </w:t>
      </w:r>
      <w:r w:rsidRPr="00B23610">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B23610">
        <w:rPr>
          <w:rFonts w:ascii="Times New Roman" w:hAnsi="Times New Roman"/>
          <w:color w:val="auto"/>
          <w:spacing w:val="2"/>
          <w:sz w:val="24"/>
          <w:szCs w:val="24"/>
        </w:rPr>
        <w:t xml:space="preserve">программы, составляющие содержание блоков «Выпускник </w:t>
      </w:r>
      <w:r w:rsidRPr="00B23610">
        <w:rPr>
          <w:rFonts w:ascii="Times New Roman" w:hAnsi="Times New Roman"/>
          <w:color w:val="auto"/>
          <w:sz w:val="24"/>
          <w:szCs w:val="24"/>
        </w:rPr>
        <w:t xml:space="preserve">научится» и </w:t>
      </w:r>
      <w:r w:rsidRPr="00B23610">
        <w:rPr>
          <w:rFonts w:ascii="Times New Roman" w:hAnsi="Times New Roman"/>
          <w:iCs/>
          <w:color w:val="auto"/>
          <w:sz w:val="24"/>
          <w:szCs w:val="24"/>
        </w:rPr>
        <w:t>«Выпускник получит возможность научиться»</w:t>
      </w:r>
      <w:r w:rsidRPr="00B23610">
        <w:rPr>
          <w:rFonts w:ascii="Times New Roman" w:hAnsi="Times New Roman"/>
          <w:color w:val="auto"/>
          <w:sz w:val="24"/>
          <w:szCs w:val="24"/>
        </w:rPr>
        <w:t xml:space="preserve"> для каждой учебной программы.</w:t>
      </w:r>
    </w:p>
    <w:p w:rsidR="004E2409" w:rsidRDefault="004E2409" w:rsidP="004E2409">
      <w:pPr>
        <w:pStyle w:val="a3"/>
        <w:spacing w:line="276" w:lineRule="auto"/>
        <w:ind w:firstLine="709"/>
        <w:jc w:val="center"/>
        <w:rPr>
          <w:rFonts w:ascii="Times New Roman" w:hAnsi="Times New Roman"/>
          <w:b/>
          <w:color w:val="auto"/>
          <w:sz w:val="24"/>
          <w:szCs w:val="24"/>
        </w:rPr>
      </w:pPr>
    </w:p>
    <w:p w:rsidR="004E2409" w:rsidRPr="00B23610" w:rsidRDefault="004E2409" w:rsidP="004E2409">
      <w:pPr>
        <w:pStyle w:val="a3"/>
        <w:spacing w:line="276"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Процедуры оценивания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Система </w:t>
      </w:r>
      <w:proofErr w:type="gramStart"/>
      <w:r w:rsidRPr="00B23610">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B23610">
        <w:rPr>
          <w:rFonts w:ascii="Times New Roman" w:hAnsi="Times New Roman"/>
          <w:color w:val="auto"/>
          <w:spacing w:val="2"/>
          <w:sz w:val="24"/>
          <w:szCs w:val="24"/>
        </w:rPr>
        <w:t xml:space="preserve"> предполагает </w:t>
      </w:r>
      <w:r w:rsidRPr="00B23610">
        <w:rPr>
          <w:rFonts w:ascii="Times New Roman" w:hAnsi="Times New Roman"/>
          <w:b/>
          <w:bCs/>
          <w:iCs/>
          <w:color w:val="auto"/>
          <w:spacing w:val="2"/>
          <w:sz w:val="24"/>
          <w:szCs w:val="24"/>
        </w:rPr>
        <w:t>комплексный подход к оценке результатов</w:t>
      </w:r>
      <w:r w:rsidRPr="00B23610">
        <w:rPr>
          <w:rFonts w:ascii="Times New Roman" w:hAnsi="Times New Roman"/>
          <w:color w:val="auto"/>
          <w:spacing w:val="2"/>
          <w:sz w:val="24"/>
          <w:szCs w:val="24"/>
        </w:rPr>
        <w:t xml:space="preserve"> образования, позволяющий вести </w:t>
      </w:r>
      <w:r w:rsidRPr="00B23610">
        <w:rPr>
          <w:rFonts w:ascii="Times New Roman" w:hAnsi="Times New Roman"/>
          <w:color w:val="auto"/>
          <w:sz w:val="24"/>
          <w:szCs w:val="24"/>
        </w:rPr>
        <w:t>оценку достижения обучающимися всех трех групп результатов образования:</w:t>
      </w:r>
      <w:r w:rsidRPr="00B23610">
        <w:rPr>
          <w:rFonts w:ascii="Times New Roman" w:hAnsi="Times New Roman"/>
          <w:b/>
          <w:bCs/>
          <w:iCs/>
          <w:color w:val="auto"/>
          <w:sz w:val="24"/>
          <w:szCs w:val="24"/>
        </w:rPr>
        <w:t xml:space="preserve"> личностных, метапредметных и предметных</w:t>
      </w:r>
      <w:r w:rsidRPr="00B23610">
        <w:rPr>
          <w:rFonts w:ascii="Times New Roman" w:hAnsi="Times New Roman"/>
          <w:color w:val="auto"/>
          <w:sz w:val="24"/>
          <w:szCs w:val="24"/>
        </w:rPr>
        <w:t>.</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В соответствии с требованиями ФГОС НОО предоставление </w:t>
      </w:r>
      <w:r w:rsidRPr="00B23610">
        <w:rPr>
          <w:rFonts w:ascii="Times New Roman" w:hAnsi="Times New Roman"/>
          <w:color w:val="auto"/>
          <w:spacing w:val="2"/>
          <w:sz w:val="24"/>
          <w:szCs w:val="24"/>
        </w:rPr>
        <w:t xml:space="preserve">и использование </w:t>
      </w:r>
      <w:r w:rsidRPr="00B23610">
        <w:rPr>
          <w:rFonts w:ascii="Times New Roman" w:hAnsi="Times New Roman"/>
          <w:b/>
          <w:bCs/>
          <w:iCs/>
          <w:color w:val="auto"/>
          <w:spacing w:val="2"/>
          <w:sz w:val="24"/>
          <w:szCs w:val="24"/>
        </w:rPr>
        <w:t>персонифицированной информации</w:t>
      </w:r>
      <w:r w:rsidRPr="00B23610">
        <w:rPr>
          <w:rFonts w:ascii="Times New Roman" w:hAnsi="Times New Roman"/>
          <w:color w:val="auto"/>
          <w:spacing w:val="2"/>
          <w:sz w:val="24"/>
          <w:szCs w:val="24"/>
        </w:rPr>
        <w:t xml:space="preserve"> воз</w:t>
      </w:r>
      <w:r w:rsidRPr="00B23610">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B23610">
        <w:rPr>
          <w:rFonts w:ascii="Times New Roman" w:hAnsi="Times New Roman"/>
          <w:color w:val="auto"/>
          <w:spacing w:val="-2"/>
          <w:sz w:val="24"/>
          <w:szCs w:val="24"/>
        </w:rPr>
        <w:t xml:space="preserve">и использование исключительно </w:t>
      </w:r>
      <w:r w:rsidRPr="00B23610">
        <w:rPr>
          <w:rFonts w:ascii="Times New Roman" w:hAnsi="Times New Roman"/>
          <w:b/>
          <w:bCs/>
          <w:iCs/>
          <w:color w:val="auto"/>
          <w:spacing w:val="-2"/>
          <w:sz w:val="24"/>
          <w:szCs w:val="24"/>
        </w:rPr>
        <w:t xml:space="preserve">неперсонифицированной </w:t>
      </w:r>
      <w:r w:rsidRPr="00B23610">
        <w:rPr>
          <w:rFonts w:ascii="Times New Roman" w:hAnsi="Times New Roman"/>
          <w:b/>
          <w:bCs/>
          <w:iCs/>
          <w:color w:val="auto"/>
          <w:sz w:val="24"/>
          <w:szCs w:val="24"/>
        </w:rPr>
        <w:t>(анонимной</w:t>
      </w:r>
      <w:proofErr w:type="gramStart"/>
      <w:r w:rsidRPr="00B23610">
        <w:rPr>
          <w:rFonts w:ascii="Times New Roman" w:hAnsi="Times New Roman"/>
          <w:b/>
          <w:bCs/>
          <w:iCs/>
          <w:color w:val="auto"/>
          <w:sz w:val="24"/>
          <w:szCs w:val="24"/>
        </w:rPr>
        <w:t>)и</w:t>
      </w:r>
      <w:proofErr w:type="gramEnd"/>
      <w:r w:rsidRPr="00B23610">
        <w:rPr>
          <w:rFonts w:ascii="Times New Roman" w:hAnsi="Times New Roman"/>
          <w:b/>
          <w:bCs/>
          <w:iCs/>
          <w:color w:val="auto"/>
          <w:sz w:val="24"/>
          <w:szCs w:val="24"/>
        </w:rPr>
        <w:t>нформации</w:t>
      </w:r>
      <w:r w:rsidRPr="00B23610">
        <w:rPr>
          <w:rFonts w:ascii="Times New Roman" w:hAnsi="Times New Roman"/>
          <w:color w:val="auto"/>
          <w:sz w:val="24"/>
          <w:szCs w:val="24"/>
        </w:rPr>
        <w:t xml:space="preserve"> о достигаемых обучающимися образовательных результатах.</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Интерпретация результатов оценки ведется на основе </w:t>
      </w:r>
      <w:r w:rsidRPr="00B23610">
        <w:rPr>
          <w:rFonts w:ascii="Times New Roman" w:hAnsi="Times New Roman"/>
          <w:b/>
          <w:bCs/>
          <w:iCs/>
          <w:color w:val="auto"/>
          <w:sz w:val="24"/>
          <w:szCs w:val="24"/>
        </w:rPr>
        <w:t>кон</w:t>
      </w:r>
      <w:r w:rsidRPr="00B23610">
        <w:rPr>
          <w:rFonts w:ascii="Times New Roman" w:hAnsi="Times New Roman"/>
          <w:b/>
          <w:bCs/>
          <w:iCs/>
          <w:color w:val="auto"/>
          <w:spacing w:val="2"/>
          <w:sz w:val="24"/>
          <w:szCs w:val="24"/>
        </w:rPr>
        <w:t>текстной информации</w:t>
      </w:r>
      <w:r w:rsidRPr="00B23610">
        <w:rPr>
          <w:rFonts w:ascii="Times New Roman" w:hAnsi="Times New Roman"/>
          <w:color w:val="auto"/>
          <w:spacing w:val="2"/>
          <w:sz w:val="24"/>
          <w:szCs w:val="24"/>
        </w:rPr>
        <w:t xml:space="preserve"> об условиях и особенностях деятельности субъектов </w:t>
      </w:r>
      <w:r w:rsidRPr="00B23610">
        <w:rPr>
          <w:rFonts w:ascii="Times New Roman" w:hAnsi="Times New Roman"/>
          <w:color w:val="auto"/>
          <w:sz w:val="24"/>
          <w:szCs w:val="24"/>
        </w:rPr>
        <w:t>образовательных отношений</w:t>
      </w:r>
      <w:r w:rsidRPr="00B23610">
        <w:rPr>
          <w:rFonts w:ascii="Times New Roman" w:hAnsi="Times New Roman"/>
          <w:color w:val="auto"/>
          <w:spacing w:val="2"/>
          <w:sz w:val="24"/>
          <w:szCs w:val="24"/>
        </w:rPr>
        <w:t>. В частно</w:t>
      </w:r>
      <w:r w:rsidRPr="00B23610">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4E2409" w:rsidRPr="0054612A" w:rsidRDefault="004E2409" w:rsidP="0054612A">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Система оценки предусматривает </w:t>
      </w:r>
      <w:r w:rsidRPr="00B23610">
        <w:rPr>
          <w:rFonts w:ascii="Times New Roman" w:hAnsi="Times New Roman"/>
          <w:b/>
          <w:bCs/>
          <w:iCs/>
          <w:color w:val="auto"/>
          <w:spacing w:val="2"/>
          <w:sz w:val="24"/>
          <w:szCs w:val="24"/>
        </w:rPr>
        <w:t>уровневый подход</w:t>
      </w:r>
      <w:r w:rsidRPr="00B23610">
        <w:rPr>
          <w:rFonts w:ascii="Times New Roman" w:hAnsi="Times New Roman"/>
          <w:color w:val="auto"/>
          <w:spacing w:val="2"/>
          <w:sz w:val="24"/>
          <w:szCs w:val="24"/>
        </w:rPr>
        <w:t xml:space="preserve"> к представлению планируемых результатов и инструментарию </w:t>
      </w:r>
      <w:r w:rsidRPr="00B23610">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B23610">
        <w:rPr>
          <w:rFonts w:ascii="Times New Roman" w:hAnsi="Times New Roman"/>
          <w:color w:val="auto"/>
          <w:sz w:val="24"/>
          <w:szCs w:val="24"/>
        </w:rPr>
        <w:t>недочеты</w:t>
      </w:r>
      <w:proofErr w:type="gramEnd"/>
      <w:r w:rsidRPr="00B23610">
        <w:rPr>
          <w:rFonts w:ascii="Times New Roman" w:hAnsi="Times New Roman"/>
          <w:color w:val="auto"/>
          <w:sz w:val="24"/>
          <w:szCs w:val="24"/>
        </w:rPr>
        <w:t xml:space="preserve"> формируется сегодня оценка ученика, а </w:t>
      </w:r>
      <w:r w:rsidRPr="00B23610">
        <w:rPr>
          <w:rFonts w:ascii="Times New Roman" w:hAnsi="Times New Roman"/>
          <w:color w:val="auto"/>
          <w:spacing w:val="-2"/>
          <w:sz w:val="24"/>
          <w:szCs w:val="24"/>
        </w:rPr>
        <w:t>необходимый для продолжения образования и реально дости</w:t>
      </w:r>
      <w:r w:rsidRPr="00B23610">
        <w:rPr>
          <w:rFonts w:ascii="Times New Roman" w:hAnsi="Times New Roman"/>
          <w:color w:val="auto"/>
          <w:sz w:val="24"/>
          <w:szCs w:val="24"/>
        </w:rPr>
        <w:t xml:space="preserve">гаемый </w:t>
      </w:r>
      <w:r w:rsidRPr="00B23610">
        <w:rPr>
          <w:rFonts w:ascii="Times New Roman" w:hAnsi="Times New Roman"/>
          <w:color w:val="auto"/>
          <w:sz w:val="24"/>
          <w:szCs w:val="24"/>
        </w:rPr>
        <w:lastRenderedPageBreak/>
        <w:t xml:space="preserve">большинством обучающихся опорный уровень образовательных достижений. Достижение этого опорного уровня </w:t>
      </w:r>
      <w:r w:rsidRPr="00B23610">
        <w:rPr>
          <w:rFonts w:ascii="Times New Roman" w:hAnsi="Times New Roman"/>
          <w:color w:val="auto"/>
          <w:spacing w:val="2"/>
          <w:sz w:val="24"/>
          <w:szCs w:val="24"/>
        </w:rPr>
        <w:t xml:space="preserve">интерпретируется как безусловный учебный успех ребенка, </w:t>
      </w:r>
      <w:r w:rsidRPr="00B23610">
        <w:rPr>
          <w:rFonts w:ascii="Times New Roman" w:hAnsi="Times New Roman"/>
          <w:color w:val="auto"/>
          <w:sz w:val="24"/>
          <w:szCs w:val="24"/>
        </w:rPr>
        <w:t>как исполнение им требований ФГОС НОО. А оценка инди</w:t>
      </w:r>
      <w:r w:rsidRPr="00B23610">
        <w:rPr>
          <w:rFonts w:ascii="Times New Roman" w:hAnsi="Times New Roman"/>
          <w:color w:val="auto"/>
          <w:spacing w:val="2"/>
          <w:sz w:val="24"/>
          <w:szCs w:val="24"/>
        </w:rPr>
        <w:t xml:space="preserve">видуальных образовательных достижений ведется «методом </w:t>
      </w:r>
      <w:r w:rsidRPr="00B23610">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B23610">
        <w:rPr>
          <w:rFonts w:ascii="Times New Roman" w:hAnsi="Times New Roman"/>
          <w:color w:val="auto"/>
          <w:spacing w:val="2"/>
          <w:sz w:val="24"/>
          <w:szCs w:val="24"/>
        </w:rPr>
        <w:t xml:space="preserve">жения </w:t>
      </w:r>
      <w:proofErr w:type="gramStart"/>
      <w:r w:rsidRPr="00B23610">
        <w:rPr>
          <w:rFonts w:ascii="Times New Roman" w:hAnsi="Times New Roman"/>
          <w:color w:val="auto"/>
          <w:spacing w:val="2"/>
          <w:sz w:val="24"/>
          <w:szCs w:val="24"/>
        </w:rPr>
        <w:t>обучающихся</w:t>
      </w:r>
      <w:proofErr w:type="gramEnd"/>
      <w:r w:rsidRPr="00B23610">
        <w:rPr>
          <w:rFonts w:ascii="Times New Roman" w:hAnsi="Times New Roman"/>
          <w:color w:val="auto"/>
          <w:spacing w:val="2"/>
          <w:sz w:val="24"/>
          <w:szCs w:val="24"/>
        </w:rPr>
        <w:t>, выстраивать индивидуальные траекто</w:t>
      </w:r>
      <w:r w:rsidRPr="00B23610">
        <w:rPr>
          <w:rFonts w:ascii="Times New Roman" w:hAnsi="Times New Roman"/>
          <w:color w:val="auto"/>
          <w:sz w:val="24"/>
          <w:szCs w:val="24"/>
        </w:rPr>
        <w:t>рии движения с учетом зоны ближайшего развития.</w:t>
      </w:r>
    </w:p>
    <w:p w:rsidR="004E2409" w:rsidRPr="00B90F89" w:rsidRDefault="004E2409" w:rsidP="004E2409">
      <w:pPr>
        <w:pStyle w:val="a3"/>
        <w:spacing w:line="276" w:lineRule="auto"/>
        <w:ind w:firstLine="709"/>
        <w:rPr>
          <w:rFonts w:ascii="Times New Roman" w:hAnsi="Times New Roman"/>
          <w:b/>
          <w:color w:val="auto"/>
          <w:sz w:val="24"/>
          <w:szCs w:val="24"/>
        </w:rPr>
      </w:pPr>
      <w:r>
        <w:rPr>
          <w:rFonts w:ascii="Times New Roman" w:hAnsi="Times New Roman"/>
          <w:color w:val="auto"/>
          <w:sz w:val="24"/>
          <w:szCs w:val="24"/>
        </w:rPr>
        <w:t>В</w:t>
      </w:r>
      <w:r w:rsidRPr="00B23610">
        <w:rPr>
          <w:rFonts w:ascii="Times New Roman" w:hAnsi="Times New Roman"/>
          <w:color w:val="auto"/>
          <w:sz w:val="24"/>
          <w:szCs w:val="24"/>
        </w:rPr>
        <w:t xml:space="preserve"> текущей оценочной деятельности</w:t>
      </w:r>
      <w:r>
        <w:rPr>
          <w:rFonts w:ascii="Times New Roman" w:hAnsi="Times New Roman"/>
          <w:color w:val="auto"/>
          <w:sz w:val="24"/>
          <w:szCs w:val="24"/>
        </w:rPr>
        <w:t xml:space="preserve"> обучающихся</w:t>
      </w:r>
      <w:bookmarkStart w:id="132" w:name="_Toc288394072"/>
      <w:bookmarkStart w:id="133" w:name="_Toc288410539"/>
      <w:bookmarkStart w:id="134" w:name="_Toc288410668"/>
      <w:bookmarkStart w:id="135" w:name="_Toc288410733"/>
      <w:bookmarkStart w:id="136" w:name="_Toc294246084"/>
      <w:bookmarkStart w:id="137" w:name="_Toc424564315"/>
      <w:r w:rsidR="0054612A">
        <w:rPr>
          <w:rFonts w:ascii="Times New Roman" w:hAnsi="Times New Roman"/>
          <w:color w:val="auto"/>
          <w:sz w:val="24"/>
          <w:szCs w:val="24"/>
        </w:rPr>
        <w:t xml:space="preserve"> </w:t>
      </w:r>
      <w:r>
        <w:rPr>
          <w:rFonts w:ascii="Times New Roman" w:hAnsi="Times New Roman"/>
          <w:color w:val="auto"/>
          <w:sz w:val="24"/>
          <w:szCs w:val="24"/>
        </w:rPr>
        <w:t xml:space="preserve">учитель-предметник руководствуется </w:t>
      </w:r>
      <w:r w:rsidRPr="00B90F89">
        <w:rPr>
          <w:rFonts w:ascii="Times New Roman" w:hAnsi="Times New Roman"/>
          <w:b/>
          <w:color w:val="auto"/>
          <w:sz w:val="24"/>
          <w:szCs w:val="24"/>
        </w:rPr>
        <w:t xml:space="preserve">Положением о формах, периодичности, порядке текущего контроля успеваемости и промежуточной аттестации обучающихся, порядке выставления годовых оценок на уровне начального общего образования МБОУ </w:t>
      </w:r>
      <w:r w:rsidR="00A43679">
        <w:rPr>
          <w:rFonts w:ascii="Times New Roman" w:hAnsi="Times New Roman"/>
          <w:b/>
          <w:color w:val="auto"/>
          <w:sz w:val="24"/>
          <w:szCs w:val="24"/>
        </w:rPr>
        <w:t>«СОШ с. Байтарки</w:t>
      </w:r>
      <w:r w:rsidR="00A2437E">
        <w:rPr>
          <w:rFonts w:ascii="Times New Roman" w:hAnsi="Times New Roman"/>
          <w:b/>
          <w:color w:val="auto"/>
          <w:sz w:val="24"/>
          <w:szCs w:val="24"/>
        </w:rPr>
        <w:t>»</w:t>
      </w:r>
      <w:r w:rsidRPr="00B90F89">
        <w:rPr>
          <w:rFonts w:ascii="Times New Roman" w:hAnsi="Times New Roman"/>
          <w:b/>
          <w:color w:val="auto"/>
          <w:sz w:val="24"/>
          <w:szCs w:val="24"/>
        </w:rPr>
        <w:t xml:space="preserve">. </w:t>
      </w:r>
    </w:p>
    <w:p w:rsidR="004E2409" w:rsidRDefault="004E2409" w:rsidP="004E2409">
      <w:pPr>
        <w:pStyle w:val="a3"/>
        <w:spacing w:line="276" w:lineRule="auto"/>
        <w:ind w:firstLine="709"/>
        <w:rPr>
          <w:rFonts w:ascii="Times New Roman" w:hAnsi="Times New Roman"/>
          <w:color w:val="auto"/>
          <w:sz w:val="24"/>
          <w:szCs w:val="24"/>
          <w:highlight w:val="yellow"/>
        </w:rPr>
      </w:pPr>
    </w:p>
    <w:p w:rsidR="004E2409" w:rsidRPr="00FE50FA" w:rsidRDefault="004E2409" w:rsidP="004E2409">
      <w:pPr>
        <w:pStyle w:val="a3"/>
        <w:spacing w:line="276" w:lineRule="auto"/>
        <w:ind w:firstLine="709"/>
        <w:rPr>
          <w:rFonts w:ascii="Times New Roman" w:hAnsi="Times New Roman"/>
          <w:b/>
          <w:color w:val="auto"/>
          <w:sz w:val="24"/>
          <w:szCs w:val="24"/>
        </w:rPr>
      </w:pPr>
      <w:r w:rsidRPr="00FE50FA">
        <w:rPr>
          <w:rFonts w:ascii="Times New Roman" w:hAnsi="Times New Roman"/>
          <w:b/>
          <w:color w:val="auto"/>
          <w:sz w:val="24"/>
          <w:szCs w:val="24"/>
          <w:highlight w:val="yellow"/>
        </w:rPr>
        <w:t>Положением о текущей, промежуточной и итоговой аттестации школы.</w:t>
      </w:r>
    </w:p>
    <w:p w:rsidR="004E2409" w:rsidRDefault="004E2409" w:rsidP="004E2409">
      <w:pPr>
        <w:pStyle w:val="a3"/>
        <w:spacing w:line="276" w:lineRule="auto"/>
        <w:ind w:firstLine="709"/>
        <w:rPr>
          <w:rFonts w:ascii="Times New Roman" w:hAnsi="Times New Roman"/>
          <w:color w:val="auto"/>
          <w:sz w:val="24"/>
          <w:szCs w:val="24"/>
        </w:rPr>
      </w:pPr>
    </w:p>
    <w:p w:rsidR="004E2409" w:rsidRPr="00203D64" w:rsidRDefault="004E2409" w:rsidP="004E2409">
      <w:pPr>
        <w:pStyle w:val="a3"/>
        <w:spacing w:line="276" w:lineRule="auto"/>
        <w:rPr>
          <w:b/>
          <w:sz w:val="24"/>
        </w:rPr>
      </w:pPr>
      <w:r w:rsidRPr="00203D64">
        <w:rPr>
          <w:b/>
          <w:sz w:val="24"/>
        </w:rPr>
        <w:t>Особенности оценки личностных, метапредметных и предметных результатов</w:t>
      </w:r>
      <w:bookmarkEnd w:id="132"/>
      <w:bookmarkEnd w:id="133"/>
      <w:bookmarkEnd w:id="134"/>
      <w:bookmarkEnd w:id="135"/>
      <w:bookmarkEnd w:id="136"/>
      <w:bookmarkEnd w:id="137"/>
      <w:r>
        <w:rPr>
          <w:b/>
          <w:sz w:val="24"/>
        </w:rPr>
        <w:t>.</w:t>
      </w:r>
    </w:p>
    <w:p w:rsidR="004E2409" w:rsidRPr="00B23610" w:rsidRDefault="004E2409" w:rsidP="004E2409">
      <w:pPr>
        <w:pStyle w:val="a3"/>
        <w:spacing w:line="276" w:lineRule="auto"/>
        <w:ind w:firstLine="709"/>
        <w:rPr>
          <w:rFonts w:ascii="Times New Roman" w:hAnsi="Times New Roman"/>
          <w:color w:val="auto"/>
          <w:spacing w:val="2"/>
          <w:sz w:val="24"/>
          <w:szCs w:val="24"/>
        </w:rPr>
      </w:pPr>
      <w:proofErr w:type="gramStart"/>
      <w:r w:rsidRPr="00B23610">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23610">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23610">
        <w:rPr>
          <w:rFonts w:ascii="Times New Roman" w:hAnsi="Times New Roman"/>
          <w:color w:val="auto"/>
          <w:sz w:val="24"/>
          <w:szCs w:val="24"/>
        </w:rPr>
        <w:t>чального общего образования.</w:t>
      </w:r>
      <w:proofErr w:type="gramEnd"/>
    </w:p>
    <w:p w:rsidR="004E2409" w:rsidRPr="00B23610" w:rsidRDefault="004E2409" w:rsidP="004E2409">
      <w:pPr>
        <w:pStyle w:val="a3"/>
        <w:spacing w:line="276" w:lineRule="auto"/>
        <w:ind w:firstLine="709"/>
        <w:rPr>
          <w:rFonts w:ascii="Times New Roman" w:hAnsi="Times New Roman"/>
          <w:color w:val="auto"/>
          <w:spacing w:val="-4"/>
          <w:sz w:val="24"/>
          <w:szCs w:val="24"/>
        </w:rPr>
      </w:pPr>
      <w:r w:rsidRPr="00B23610">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семьей и школой.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Основным объектом оценки личностных результатов слу</w:t>
      </w:r>
      <w:r w:rsidRPr="00B23610">
        <w:rPr>
          <w:rFonts w:ascii="Times New Roman" w:hAnsi="Times New Roman"/>
          <w:color w:val="auto"/>
          <w:spacing w:val="4"/>
          <w:sz w:val="24"/>
          <w:szCs w:val="24"/>
        </w:rPr>
        <w:t xml:space="preserve">жит сформированность универсальных учебных действий, </w:t>
      </w:r>
      <w:r w:rsidRPr="00B23610">
        <w:rPr>
          <w:rFonts w:ascii="Times New Roman" w:hAnsi="Times New Roman"/>
          <w:color w:val="auto"/>
          <w:sz w:val="24"/>
          <w:szCs w:val="24"/>
        </w:rPr>
        <w:t>включаемых в следующие три основных блока:</w:t>
      </w:r>
    </w:p>
    <w:p w:rsidR="004E2409" w:rsidRPr="00B23610" w:rsidRDefault="004E2409" w:rsidP="0054612A">
      <w:pPr>
        <w:pStyle w:val="21"/>
        <w:spacing w:line="276" w:lineRule="auto"/>
        <w:ind w:left="0" w:firstLine="29"/>
        <w:rPr>
          <w:sz w:val="24"/>
        </w:rPr>
      </w:pPr>
      <w:r w:rsidRPr="00B23610">
        <w:rPr>
          <w:iCs/>
          <w:sz w:val="24"/>
        </w:rPr>
        <w:t>самоопределение</w:t>
      </w:r>
      <w:r w:rsidRPr="00B23610">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E2409" w:rsidRPr="00B23610" w:rsidRDefault="004E2409" w:rsidP="0054612A">
      <w:pPr>
        <w:pStyle w:val="21"/>
        <w:spacing w:line="276" w:lineRule="auto"/>
        <w:ind w:left="0" w:firstLine="29"/>
        <w:rPr>
          <w:sz w:val="24"/>
        </w:rPr>
      </w:pPr>
      <w:r w:rsidRPr="00B23610">
        <w:rPr>
          <w:iCs/>
          <w:sz w:val="24"/>
        </w:rPr>
        <w:t>смыслообразование</w:t>
      </w:r>
      <w:r w:rsidRPr="00B23610">
        <w:rPr>
          <w:sz w:val="24"/>
        </w:rPr>
        <w:t> — поиск и установление личностного смысла (т.</w:t>
      </w:r>
      <w:r w:rsidRPr="00B23610">
        <w:rPr>
          <w:sz w:val="24"/>
        </w:rPr>
        <w:t> </w:t>
      </w:r>
      <w:r w:rsidRPr="00B23610">
        <w:rPr>
          <w:sz w:val="24"/>
        </w:rPr>
        <w:t>е. «значения для себя») учения обучающимися на основе устойчивой системы учебно</w:t>
      </w:r>
      <w:r w:rsidRPr="00B23610">
        <w:rPr>
          <w:sz w:val="24"/>
        </w:rPr>
        <w:noBreakHyphen/>
        <w:t>познавательных и социальных мотивов, понимания границ того, «что я знаю»</w:t>
      </w:r>
      <w:proofErr w:type="gramStart"/>
      <w:r w:rsidRPr="00B23610">
        <w:rPr>
          <w:sz w:val="24"/>
        </w:rPr>
        <w:t>,и</w:t>
      </w:r>
      <w:proofErr w:type="gramEnd"/>
      <w:r w:rsidRPr="00B23610">
        <w:rPr>
          <w:sz w:val="24"/>
        </w:rPr>
        <w:t xml:space="preserve"> того, «что я не знаю», и стремления к преодолению этого разрыва;</w:t>
      </w:r>
    </w:p>
    <w:p w:rsidR="004E2409" w:rsidRPr="00B23610" w:rsidRDefault="004E2409" w:rsidP="0054612A">
      <w:pPr>
        <w:pStyle w:val="21"/>
        <w:spacing w:line="276" w:lineRule="auto"/>
        <w:ind w:left="0" w:firstLine="29"/>
        <w:rPr>
          <w:sz w:val="24"/>
        </w:rPr>
      </w:pPr>
      <w:proofErr w:type="gramStart"/>
      <w:r w:rsidRPr="00B23610">
        <w:rPr>
          <w:iCs/>
          <w:sz w:val="24"/>
        </w:rPr>
        <w:t>морально</w:t>
      </w:r>
      <w:r w:rsidRPr="00B23610">
        <w:rPr>
          <w:iCs/>
          <w:sz w:val="24"/>
        </w:rPr>
        <w:noBreakHyphen/>
        <w:t>этическая ориентация</w:t>
      </w:r>
      <w:r w:rsidRPr="00B23610">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Основное содержание оценки личностных результатов </w:t>
      </w:r>
      <w:r w:rsidRPr="00B23610">
        <w:rPr>
          <w:rFonts w:ascii="Times New Roman" w:hAnsi="Times New Roman"/>
          <w:color w:val="auto"/>
          <w:spacing w:val="2"/>
          <w:sz w:val="24"/>
          <w:szCs w:val="24"/>
        </w:rPr>
        <w:t xml:space="preserve">при получении  начального общего образования строится вокруг </w:t>
      </w:r>
      <w:r w:rsidRPr="00B23610">
        <w:rPr>
          <w:rFonts w:ascii="Times New Roman" w:hAnsi="Times New Roman"/>
          <w:color w:val="auto"/>
          <w:sz w:val="24"/>
          <w:szCs w:val="24"/>
        </w:rPr>
        <w:t>оценки:</w:t>
      </w:r>
    </w:p>
    <w:p w:rsidR="004E2409" w:rsidRPr="00B23610" w:rsidRDefault="004E2409" w:rsidP="0054612A">
      <w:pPr>
        <w:pStyle w:val="21"/>
        <w:spacing w:line="276" w:lineRule="auto"/>
        <w:ind w:left="0" w:firstLine="0"/>
        <w:rPr>
          <w:sz w:val="24"/>
        </w:rPr>
      </w:pPr>
      <w:r w:rsidRPr="00B23610">
        <w:rPr>
          <w:sz w:val="24"/>
        </w:rPr>
        <w:t>сформированности внутренней позиции обучающегося, которая находит отражение в эмоционально</w:t>
      </w:r>
      <w:r w:rsidRPr="00B23610">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E2409" w:rsidRPr="00B23610" w:rsidRDefault="004E2409" w:rsidP="0054612A">
      <w:pPr>
        <w:pStyle w:val="21"/>
        <w:spacing w:line="276" w:lineRule="auto"/>
        <w:ind w:left="0" w:firstLine="0"/>
        <w:rPr>
          <w:sz w:val="24"/>
        </w:rPr>
      </w:pPr>
      <w:r w:rsidRPr="00B23610">
        <w:rPr>
          <w:spacing w:val="4"/>
          <w:sz w:val="24"/>
        </w:rPr>
        <w:lastRenderedPageBreak/>
        <w:t xml:space="preserve">сформированности основ гражданской идентичности, </w:t>
      </w:r>
      <w:r w:rsidRPr="00B23610">
        <w:rPr>
          <w:sz w:val="24"/>
        </w:rPr>
        <w:t xml:space="preserve">включая чувство гордости за свою Родину, знание знаменательных для Отечества исторических событий; любовь к своему краю, осознание своей национальности, </w:t>
      </w:r>
    </w:p>
    <w:p w:rsidR="004E2409" w:rsidRPr="00B23610" w:rsidRDefault="004E2409" w:rsidP="0054612A">
      <w:pPr>
        <w:pStyle w:val="21"/>
        <w:numPr>
          <w:ilvl w:val="0"/>
          <w:numId w:val="0"/>
        </w:numPr>
        <w:spacing w:line="276" w:lineRule="auto"/>
        <w:rPr>
          <w:sz w:val="24"/>
        </w:rPr>
      </w:pPr>
      <w:r w:rsidRPr="00B23610">
        <w:rPr>
          <w:sz w:val="24"/>
        </w:rPr>
        <w:t>уважение культуры и традиций народов России и мира; развитие доверия и способности к пониманию и сопереживанию чувствам других людей;</w:t>
      </w:r>
    </w:p>
    <w:p w:rsidR="004E2409" w:rsidRPr="00B23610" w:rsidRDefault="004E2409" w:rsidP="0054612A">
      <w:pPr>
        <w:pStyle w:val="21"/>
        <w:spacing w:line="276" w:lineRule="auto"/>
        <w:ind w:left="0" w:firstLine="0"/>
        <w:rPr>
          <w:sz w:val="24"/>
        </w:rPr>
      </w:pPr>
      <w:r w:rsidRPr="00B23610">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4E2409" w:rsidRPr="00B23610" w:rsidRDefault="004E2409" w:rsidP="0054612A">
      <w:pPr>
        <w:pStyle w:val="21"/>
        <w:spacing w:line="276" w:lineRule="auto"/>
        <w:ind w:left="0" w:firstLine="0"/>
        <w:rPr>
          <w:sz w:val="24"/>
        </w:rPr>
      </w:pPr>
      <w:r w:rsidRPr="00B23610">
        <w:rPr>
          <w:spacing w:val="-4"/>
          <w:sz w:val="24"/>
        </w:rPr>
        <w:t>сформированности мотивации учебной деятельности, вклю</w:t>
      </w:r>
      <w:r w:rsidRPr="00B23610">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E2409" w:rsidRPr="00B23610" w:rsidRDefault="004E2409" w:rsidP="0054612A">
      <w:pPr>
        <w:pStyle w:val="21"/>
        <w:spacing w:line="276" w:lineRule="auto"/>
        <w:ind w:left="0" w:firstLine="0"/>
        <w:rPr>
          <w:sz w:val="24"/>
        </w:rPr>
      </w:pPr>
      <w:r w:rsidRPr="00B23610">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В планируемых результатах, описывающих эту группу, отсутствует блок </w:t>
      </w:r>
      <w:r w:rsidRPr="00B23610">
        <w:rPr>
          <w:rFonts w:ascii="Times New Roman" w:hAnsi="Times New Roman"/>
          <w:b/>
          <w:color w:val="auto"/>
          <w:sz w:val="24"/>
          <w:szCs w:val="24"/>
        </w:rPr>
        <w:t>«Выпускник научится».</w:t>
      </w:r>
      <w:r w:rsidRPr="00B23610">
        <w:rPr>
          <w:rFonts w:ascii="Times New Roman" w:hAnsi="Times New Roman"/>
          <w:color w:val="auto"/>
          <w:sz w:val="24"/>
          <w:szCs w:val="24"/>
        </w:rPr>
        <w:t xml:space="preserve"> Это означает, что </w:t>
      </w:r>
      <w:r w:rsidRPr="00B23610">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B23610">
        <w:rPr>
          <w:rFonts w:ascii="Times New Roman" w:hAnsi="Times New Roman"/>
          <w:color w:val="auto"/>
          <w:sz w:val="24"/>
          <w:szCs w:val="24"/>
        </w:rPr>
        <w:t>в полном соответствии с требованиями ФГОС НОО</w:t>
      </w:r>
      <w:r w:rsidRPr="00B23610">
        <w:rPr>
          <w:rFonts w:ascii="Times New Roman" w:hAnsi="Times New Roman"/>
          <w:b/>
          <w:bCs/>
          <w:iCs/>
          <w:color w:val="auto"/>
          <w:sz w:val="24"/>
          <w:szCs w:val="24"/>
        </w:rPr>
        <w:t>не подлежат итоговой оценке</w:t>
      </w:r>
      <w:r w:rsidRPr="00B23610">
        <w:rPr>
          <w:rFonts w:ascii="Times New Roman" w:hAnsi="Times New Roman"/>
          <w:color w:val="auto"/>
          <w:sz w:val="24"/>
          <w:szCs w:val="24"/>
        </w:rPr>
        <w:t>.</w:t>
      </w:r>
    </w:p>
    <w:p w:rsidR="004E2409" w:rsidRPr="00B23610" w:rsidRDefault="004E2409" w:rsidP="004E2409">
      <w:pPr>
        <w:pStyle w:val="a3"/>
        <w:spacing w:line="276" w:lineRule="auto"/>
        <w:ind w:firstLine="709"/>
        <w:rPr>
          <w:rFonts w:ascii="Times New Roman" w:hAnsi="Times New Roman"/>
          <w:color w:val="auto"/>
          <w:sz w:val="24"/>
          <w:szCs w:val="24"/>
        </w:rPr>
      </w:pPr>
      <w:r>
        <w:rPr>
          <w:rFonts w:ascii="Times New Roman" w:hAnsi="Times New Roman"/>
          <w:color w:val="auto"/>
          <w:sz w:val="24"/>
          <w:szCs w:val="24"/>
        </w:rPr>
        <w:t>О</w:t>
      </w:r>
      <w:r w:rsidRPr="00B23610">
        <w:rPr>
          <w:rFonts w:ascii="Times New Roman" w:hAnsi="Times New Roman"/>
          <w:color w:val="auto"/>
          <w:spacing w:val="2"/>
          <w:sz w:val="24"/>
          <w:szCs w:val="24"/>
        </w:rPr>
        <w:t xml:space="preserve">ценка этих результатов образовательной деятельности осуществляется в </w:t>
      </w:r>
      <w:r w:rsidRPr="00B23610">
        <w:rPr>
          <w:rFonts w:ascii="Times New Roman" w:hAnsi="Times New Roman"/>
          <w:color w:val="auto"/>
          <w:sz w:val="24"/>
          <w:szCs w:val="24"/>
        </w:rPr>
        <w:t>ходе внешних неперсонифицированных мониторинговых ис</w:t>
      </w:r>
      <w:r w:rsidRPr="00B23610">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B23610">
        <w:rPr>
          <w:rFonts w:ascii="Times New Roman" w:hAnsi="Times New Roman"/>
          <w:color w:val="auto"/>
          <w:sz w:val="24"/>
          <w:szCs w:val="24"/>
        </w:rPr>
        <w:t>реализации региональных программ развития, программ под</w:t>
      </w:r>
      <w:r w:rsidRPr="00B23610">
        <w:rPr>
          <w:rFonts w:ascii="Times New Roman" w:hAnsi="Times New Roman"/>
          <w:color w:val="auto"/>
          <w:spacing w:val="2"/>
          <w:sz w:val="24"/>
          <w:szCs w:val="24"/>
        </w:rPr>
        <w:t xml:space="preserve">держки образовательной деятельности, иных программ. </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B23610">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B23610">
        <w:rPr>
          <w:rFonts w:ascii="Times New Roman" w:hAnsi="Times New Roman"/>
          <w:b/>
          <w:bCs/>
          <w:color w:val="auto"/>
          <w:sz w:val="24"/>
          <w:szCs w:val="24"/>
        </w:rPr>
        <w:t xml:space="preserve">в форме, </w:t>
      </w:r>
      <w:r w:rsidRPr="00B23610">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23610">
        <w:rPr>
          <w:rFonts w:ascii="Times New Roman" w:hAnsi="Times New Roman"/>
          <w:color w:val="auto"/>
          <w:spacing w:val="2"/>
          <w:sz w:val="24"/>
          <w:szCs w:val="24"/>
        </w:rPr>
        <w:t xml:space="preserve">. Такая оценка направлена на решение задачи оптимизации </w:t>
      </w:r>
      <w:r w:rsidRPr="00B23610">
        <w:rPr>
          <w:rFonts w:ascii="Times New Roman" w:hAnsi="Times New Roman"/>
          <w:color w:val="auto"/>
          <w:sz w:val="24"/>
          <w:szCs w:val="24"/>
        </w:rPr>
        <w:t>личностного развития обучающихся и включает три основных компонента:</w:t>
      </w:r>
    </w:p>
    <w:p w:rsidR="004E2409" w:rsidRPr="004C3696" w:rsidRDefault="004E2409" w:rsidP="0054612A">
      <w:pPr>
        <w:pStyle w:val="21"/>
        <w:spacing w:line="276" w:lineRule="auto"/>
        <w:ind w:left="0" w:firstLine="29"/>
        <w:rPr>
          <w:i/>
          <w:sz w:val="24"/>
        </w:rPr>
      </w:pPr>
      <w:r w:rsidRPr="004C3696">
        <w:rPr>
          <w:i/>
          <w:sz w:val="24"/>
        </w:rPr>
        <w:t>характеристику достижений и положительных качеств обучающегося;</w:t>
      </w:r>
    </w:p>
    <w:p w:rsidR="004E2409" w:rsidRPr="004C3696" w:rsidRDefault="004E2409" w:rsidP="0054612A">
      <w:pPr>
        <w:pStyle w:val="21"/>
        <w:spacing w:line="276" w:lineRule="auto"/>
        <w:ind w:left="0" w:firstLine="29"/>
        <w:rPr>
          <w:i/>
          <w:sz w:val="24"/>
        </w:rPr>
      </w:pPr>
      <w:r w:rsidRPr="004C3696">
        <w:rPr>
          <w:i/>
          <w:spacing w:val="2"/>
          <w:sz w:val="24"/>
        </w:rPr>
        <w:t>определение приоритетных задач и направлений лич</w:t>
      </w:r>
      <w:r w:rsidRPr="004C3696">
        <w:rPr>
          <w:i/>
          <w:sz w:val="24"/>
        </w:rPr>
        <w:t xml:space="preserve">ностного развития с </w:t>
      </w:r>
      <w:proofErr w:type="gramStart"/>
      <w:r w:rsidRPr="004C3696">
        <w:rPr>
          <w:i/>
          <w:sz w:val="24"/>
        </w:rPr>
        <w:t>учетом</w:t>
      </w:r>
      <w:proofErr w:type="gramEnd"/>
      <w:r w:rsidRPr="004C3696">
        <w:rPr>
          <w:i/>
          <w:sz w:val="24"/>
        </w:rPr>
        <w:t xml:space="preserve"> как достижений, так и психологических проблем развития ребенка;</w:t>
      </w:r>
    </w:p>
    <w:p w:rsidR="004E2409" w:rsidRPr="004C3696" w:rsidRDefault="004E2409" w:rsidP="0054612A">
      <w:pPr>
        <w:pStyle w:val="21"/>
        <w:spacing w:line="276" w:lineRule="auto"/>
        <w:ind w:left="0" w:firstLine="29"/>
        <w:rPr>
          <w:i/>
          <w:sz w:val="24"/>
        </w:rPr>
      </w:pPr>
      <w:r w:rsidRPr="004C3696">
        <w:rPr>
          <w:i/>
          <w:spacing w:val="-4"/>
          <w:sz w:val="24"/>
        </w:rPr>
        <w:t>систему психолого­педагогических рекомендаций, призван</w:t>
      </w:r>
      <w:r w:rsidRPr="004C3696">
        <w:rPr>
          <w:i/>
          <w:sz w:val="24"/>
        </w:rPr>
        <w:t>ных обеспечить успешную реализацию задач начального общего образования.</w:t>
      </w:r>
    </w:p>
    <w:p w:rsidR="004E2409"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Другой формой оценки личностных результатов может быть </w:t>
      </w:r>
      <w:r w:rsidRPr="00B23610">
        <w:rPr>
          <w:rFonts w:ascii="Times New Roman" w:hAnsi="Times New Roman"/>
          <w:color w:val="auto"/>
          <w:sz w:val="24"/>
          <w:szCs w:val="24"/>
        </w:rPr>
        <w:t>оценка индивидуального прогресса личностного развития об</w:t>
      </w:r>
      <w:r w:rsidRPr="00B23610">
        <w:rPr>
          <w:rFonts w:ascii="Times New Roman" w:hAnsi="Times New Roman"/>
          <w:color w:val="auto"/>
          <w:spacing w:val="-2"/>
          <w:sz w:val="24"/>
          <w:szCs w:val="24"/>
        </w:rPr>
        <w:t xml:space="preserve">учающихся, которым необходима специальная поддержка. Эта </w:t>
      </w:r>
      <w:r w:rsidRPr="00B23610">
        <w:rPr>
          <w:rFonts w:ascii="Times New Roman" w:hAnsi="Times New Roman"/>
          <w:color w:val="auto"/>
          <w:sz w:val="24"/>
          <w:szCs w:val="24"/>
        </w:rPr>
        <w:t xml:space="preserve">задача </w:t>
      </w:r>
      <w:r>
        <w:rPr>
          <w:rFonts w:ascii="Times New Roman" w:hAnsi="Times New Roman"/>
          <w:color w:val="auto"/>
          <w:sz w:val="24"/>
          <w:szCs w:val="24"/>
        </w:rPr>
        <w:t>решается</w:t>
      </w:r>
      <w:r w:rsidRPr="00B23610">
        <w:rPr>
          <w:rFonts w:ascii="Times New Roman" w:hAnsi="Times New Roman"/>
          <w:color w:val="auto"/>
          <w:sz w:val="24"/>
          <w:szCs w:val="24"/>
        </w:rPr>
        <w:t xml:space="preserve"> в процессе систематического наблюдения за ходом психического развития ребенка на основе представлений о нормативном содержании и возрастнойпериодизации развития — в форме возрастно­психологиче</w:t>
      </w:r>
      <w:r w:rsidRPr="00B23610">
        <w:rPr>
          <w:rFonts w:ascii="Times New Roman" w:hAnsi="Times New Roman"/>
          <w:color w:val="auto"/>
          <w:spacing w:val="2"/>
          <w:sz w:val="24"/>
          <w:szCs w:val="24"/>
        </w:rPr>
        <w:t xml:space="preserve">ского консультирования. </w:t>
      </w:r>
      <w:proofErr w:type="gramStart"/>
      <w:r w:rsidRPr="00B23610">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B23610">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4E2409" w:rsidRPr="00B90F89" w:rsidRDefault="004E2409" w:rsidP="004E2409">
      <w:pPr>
        <w:shd w:val="clear" w:color="auto" w:fill="FFFFFF"/>
        <w:autoSpaceDE w:val="0"/>
        <w:autoSpaceDN w:val="0"/>
        <w:adjustRightInd w:val="0"/>
        <w:jc w:val="both"/>
        <w:rPr>
          <w:color w:val="000000"/>
          <w:sz w:val="22"/>
          <w:szCs w:val="22"/>
        </w:rPr>
      </w:pPr>
      <w:r w:rsidRPr="00B90F89">
        <w:rPr>
          <w:color w:val="000000"/>
          <w:sz w:val="22"/>
          <w:szCs w:val="22"/>
        </w:rPr>
        <w:lastRenderedPageBreak/>
        <w:t xml:space="preserve">Методом оценки личностных результатов учащихся, используемым в ООП НОО МБОУ </w:t>
      </w:r>
      <w:r w:rsidR="00A2437E">
        <w:rPr>
          <w:color w:val="000000"/>
          <w:sz w:val="22"/>
          <w:szCs w:val="22"/>
        </w:rPr>
        <w:t>«СОШ №4 с. Ножай-Юрт»</w:t>
      </w:r>
      <w:r w:rsidRPr="00B90F89">
        <w:rPr>
          <w:color w:val="000000"/>
          <w:sz w:val="22"/>
          <w:szCs w:val="22"/>
        </w:rPr>
        <w:t>, являются диагностики:</w:t>
      </w:r>
    </w:p>
    <w:p w:rsidR="004E2409" w:rsidRPr="00B90F89" w:rsidRDefault="004E2409" w:rsidP="004E2409">
      <w:pPr>
        <w:shd w:val="clear" w:color="auto" w:fill="FFFFFF"/>
        <w:autoSpaceDE w:val="0"/>
        <w:autoSpaceDN w:val="0"/>
        <w:adjustRightInd w:val="0"/>
        <w:jc w:val="both"/>
        <w:rPr>
          <w:color w:val="000000"/>
          <w:sz w:val="22"/>
          <w:szCs w:val="22"/>
        </w:rPr>
      </w:pPr>
    </w:p>
    <w:p w:rsidR="004E2409" w:rsidRPr="00B90F89" w:rsidRDefault="004E2409" w:rsidP="004E2409">
      <w:pPr>
        <w:rPr>
          <w:sz w:val="22"/>
          <w:szCs w:val="22"/>
        </w:rPr>
      </w:pPr>
      <w:r w:rsidRPr="00B90F89">
        <w:rPr>
          <w:b/>
          <w:bCs/>
          <w:sz w:val="22"/>
          <w:szCs w:val="22"/>
        </w:rPr>
        <w:t>Диагностика сформированности целеполагания учащихся</w:t>
      </w:r>
      <w:r w:rsidRPr="00B90F89">
        <w:rPr>
          <w:sz w:val="22"/>
          <w:szCs w:val="22"/>
        </w:rPr>
        <w:t> </w:t>
      </w:r>
    </w:p>
    <w:tbl>
      <w:tblPr>
        <w:tblW w:w="0" w:type="auto"/>
        <w:tblCellMar>
          <w:left w:w="0" w:type="dxa"/>
          <w:right w:w="0" w:type="dxa"/>
        </w:tblCellMar>
        <w:tblLook w:val="04A0"/>
      </w:tblPr>
      <w:tblGrid>
        <w:gridCol w:w="2597"/>
        <w:gridCol w:w="3773"/>
        <w:gridCol w:w="3094"/>
      </w:tblGrid>
      <w:tr w:rsidR="004E2409" w:rsidRPr="00B90F89" w:rsidTr="00D17DCD">
        <w:tc>
          <w:tcPr>
            <w:tcW w:w="2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b/>
                <w:bCs/>
                <w:sz w:val="22"/>
                <w:szCs w:val="22"/>
              </w:rPr>
              <w:t>Уровень</w:t>
            </w:r>
          </w:p>
        </w:tc>
        <w:tc>
          <w:tcPr>
            <w:tcW w:w="37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b/>
                <w:bCs/>
                <w:sz w:val="22"/>
                <w:szCs w:val="22"/>
              </w:rPr>
              <w:t>Показатель сформированности</w:t>
            </w:r>
          </w:p>
        </w:tc>
        <w:tc>
          <w:tcPr>
            <w:tcW w:w="30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b/>
                <w:bCs/>
                <w:sz w:val="22"/>
                <w:szCs w:val="22"/>
              </w:rPr>
              <w:t>Поведенческие индикаторы  сформированности</w:t>
            </w:r>
          </w:p>
        </w:tc>
      </w:tr>
      <w:tr w:rsidR="004E2409" w:rsidRPr="00B90F89" w:rsidTr="00D17DCD">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Отсутствие цели</w:t>
            </w:r>
          </w:p>
        </w:tc>
        <w:tc>
          <w:tcPr>
            <w:tcW w:w="3773"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094"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4E2409" w:rsidRPr="00B90F89" w:rsidTr="00D17DCD">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Принятие практической задачи</w:t>
            </w:r>
          </w:p>
        </w:tc>
        <w:tc>
          <w:tcPr>
            <w:tcW w:w="3773"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Принимает и выполняет только практические задачи (но не теоретические), в теоретических задачах не ориентируется</w:t>
            </w:r>
          </w:p>
        </w:tc>
        <w:tc>
          <w:tcPr>
            <w:tcW w:w="3094"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4E2409" w:rsidRPr="00B90F89" w:rsidTr="00D17DCD">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 xml:space="preserve">Переопределение познавательной задачи в </w:t>
            </w:r>
            <w:proofErr w:type="gramStart"/>
            <w:r w:rsidRPr="00B90F89">
              <w:rPr>
                <w:sz w:val="22"/>
                <w:szCs w:val="22"/>
              </w:rPr>
              <w:t>практическую</w:t>
            </w:r>
            <w:proofErr w:type="gramEnd"/>
          </w:p>
        </w:tc>
        <w:tc>
          <w:tcPr>
            <w:tcW w:w="3773"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Принимает и выполняет только практические задачи, в теоретических задачах не ориентируется</w:t>
            </w:r>
          </w:p>
        </w:tc>
        <w:tc>
          <w:tcPr>
            <w:tcW w:w="3094"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4E2409" w:rsidRPr="00B90F89" w:rsidTr="00D17DCD">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Принятие познавательной цели</w:t>
            </w:r>
          </w:p>
        </w:tc>
        <w:tc>
          <w:tcPr>
            <w:tcW w:w="3773"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094"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4E2409" w:rsidRPr="00B90F89" w:rsidTr="00D17DCD">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 xml:space="preserve">Переопределение практической задачи в </w:t>
            </w:r>
            <w:proofErr w:type="gramStart"/>
            <w:r w:rsidRPr="00B90F89">
              <w:rPr>
                <w:sz w:val="22"/>
                <w:szCs w:val="22"/>
              </w:rPr>
              <w:t>теоретическую</w:t>
            </w:r>
            <w:proofErr w:type="gramEnd"/>
          </w:p>
        </w:tc>
        <w:tc>
          <w:tcPr>
            <w:tcW w:w="3773"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Столкнувшись с новой практической задачей, самостоятельно формулирует познавательную цель и строит действие в соответствии с ней</w:t>
            </w:r>
          </w:p>
        </w:tc>
        <w:tc>
          <w:tcPr>
            <w:tcW w:w="3094"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4E2409" w:rsidRPr="00B90F89" w:rsidTr="00D17DCD">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Самостоятельная постановка учебных целей</w:t>
            </w:r>
          </w:p>
        </w:tc>
        <w:tc>
          <w:tcPr>
            <w:tcW w:w="3773"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Самостоятельно формулирует познавательные цели, выходя за пределы требований программы</w:t>
            </w:r>
          </w:p>
        </w:tc>
        <w:tc>
          <w:tcPr>
            <w:tcW w:w="3094"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Выдвигает содержательные гипотезы, учебная деятельность приобретает форму активного исследования способов действия</w:t>
            </w:r>
          </w:p>
        </w:tc>
      </w:tr>
    </w:tbl>
    <w:p w:rsidR="004E2409" w:rsidRPr="00B90F89" w:rsidRDefault="004E2409" w:rsidP="004E2409">
      <w:pPr>
        <w:rPr>
          <w:color w:val="000000"/>
          <w:sz w:val="22"/>
          <w:szCs w:val="22"/>
        </w:rPr>
      </w:pPr>
    </w:p>
    <w:p w:rsidR="0054612A" w:rsidRDefault="0054612A" w:rsidP="004E2409">
      <w:pPr>
        <w:jc w:val="center"/>
        <w:rPr>
          <w:b/>
          <w:bCs/>
          <w:sz w:val="22"/>
          <w:szCs w:val="22"/>
        </w:rPr>
      </w:pPr>
    </w:p>
    <w:p w:rsidR="0054612A" w:rsidRDefault="0054612A" w:rsidP="004E2409">
      <w:pPr>
        <w:jc w:val="center"/>
        <w:rPr>
          <w:b/>
          <w:bCs/>
          <w:sz w:val="22"/>
          <w:szCs w:val="22"/>
        </w:rPr>
      </w:pPr>
    </w:p>
    <w:p w:rsidR="0054612A" w:rsidRDefault="0054612A" w:rsidP="004E2409">
      <w:pPr>
        <w:jc w:val="center"/>
        <w:rPr>
          <w:b/>
          <w:bCs/>
          <w:sz w:val="22"/>
          <w:szCs w:val="22"/>
        </w:rPr>
      </w:pPr>
    </w:p>
    <w:p w:rsidR="00B655D3" w:rsidRDefault="00B655D3" w:rsidP="004E2409">
      <w:pPr>
        <w:jc w:val="center"/>
        <w:rPr>
          <w:b/>
          <w:bCs/>
          <w:sz w:val="22"/>
          <w:szCs w:val="22"/>
        </w:rPr>
      </w:pPr>
    </w:p>
    <w:p w:rsidR="00B655D3" w:rsidRDefault="00B655D3" w:rsidP="004E2409">
      <w:pPr>
        <w:jc w:val="center"/>
        <w:rPr>
          <w:b/>
          <w:bCs/>
          <w:sz w:val="22"/>
          <w:szCs w:val="22"/>
        </w:rPr>
      </w:pPr>
    </w:p>
    <w:p w:rsidR="0054612A" w:rsidRDefault="0054612A" w:rsidP="004E2409">
      <w:pPr>
        <w:jc w:val="center"/>
        <w:rPr>
          <w:b/>
          <w:bCs/>
          <w:sz w:val="22"/>
          <w:szCs w:val="22"/>
        </w:rPr>
      </w:pPr>
    </w:p>
    <w:p w:rsidR="004E2409" w:rsidRPr="00B90F89" w:rsidRDefault="004E2409" w:rsidP="004E2409">
      <w:pPr>
        <w:jc w:val="center"/>
        <w:rPr>
          <w:sz w:val="22"/>
          <w:szCs w:val="22"/>
        </w:rPr>
      </w:pPr>
      <w:r w:rsidRPr="00B90F89">
        <w:rPr>
          <w:b/>
          <w:bCs/>
          <w:sz w:val="22"/>
          <w:szCs w:val="22"/>
        </w:rPr>
        <w:lastRenderedPageBreak/>
        <w:t>Уровни развития контроля</w:t>
      </w:r>
    </w:p>
    <w:tbl>
      <w:tblPr>
        <w:tblW w:w="9464" w:type="dxa"/>
        <w:tblCellMar>
          <w:left w:w="0" w:type="dxa"/>
          <w:right w:w="0" w:type="dxa"/>
        </w:tblCellMar>
        <w:tblLook w:val="04A0"/>
      </w:tblPr>
      <w:tblGrid>
        <w:gridCol w:w="2329"/>
        <w:gridCol w:w="3960"/>
        <w:gridCol w:w="3175"/>
      </w:tblGrid>
      <w:tr w:rsidR="004E2409" w:rsidRPr="00B90F89" w:rsidTr="00D17DCD">
        <w:tc>
          <w:tcPr>
            <w:tcW w:w="23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b/>
                <w:bCs/>
                <w:sz w:val="22"/>
                <w:szCs w:val="22"/>
              </w:rPr>
              <w:t>Уровень</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b/>
                <w:bCs/>
                <w:sz w:val="22"/>
                <w:szCs w:val="22"/>
              </w:rPr>
              <w:t>Показатель сформированности</w:t>
            </w:r>
          </w:p>
        </w:tc>
        <w:tc>
          <w:tcPr>
            <w:tcW w:w="31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b/>
                <w:bCs/>
                <w:sz w:val="22"/>
                <w:szCs w:val="22"/>
              </w:rPr>
              <w:t>Дополнительный диагностический признак</w:t>
            </w:r>
          </w:p>
        </w:tc>
      </w:tr>
      <w:tr w:rsidR="004E2409" w:rsidRPr="00B90F89" w:rsidTr="00D17DCD">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Отсутствие контроля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Ученик не контролирует учебные действия, не замечает допущенных ошибок</w:t>
            </w:r>
          </w:p>
        </w:tc>
        <w:tc>
          <w:tcPr>
            <w:tcW w:w="3175"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4E2409" w:rsidRPr="00B90F89" w:rsidTr="00D17DCD">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Контроль на уровне непроизвольного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Контроль носит случайный непроизвольный характер, заметив ошибку, ученик не может обосновать своих действий</w:t>
            </w:r>
          </w:p>
        </w:tc>
        <w:tc>
          <w:tcPr>
            <w:tcW w:w="3175"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4E2409" w:rsidRPr="00B90F89" w:rsidTr="00D17DCD">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Потенциальный контроль на 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175"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4E2409" w:rsidRPr="00B90F89" w:rsidTr="00D17DCD">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Актуальный контроль на 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175"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4E2409" w:rsidRPr="00B90F89" w:rsidTr="00D17DCD">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Потенциальный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175"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4E2409" w:rsidRPr="00B90F89" w:rsidTr="00D17DCD">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Актуальный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Самостоятельно обнаруживает ошибки, вызванные несоответствием усвоенного способа действия и условий задачи, и вносит коррективы</w:t>
            </w:r>
          </w:p>
        </w:tc>
        <w:tc>
          <w:tcPr>
            <w:tcW w:w="3175"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4E2409" w:rsidRPr="00B90F89" w:rsidRDefault="004E2409" w:rsidP="004E2409">
      <w:pPr>
        <w:shd w:val="clear" w:color="auto" w:fill="FFFFFF"/>
        <w:ind w:firstLine="709"/>
        <w:jc w:val="both"/>
        <w:rPr>
          <w:b/>
          <w:bCs/>
          <w:sz w:val="22"/>
          <w:szCs w:val="22"/>
        </w:rPr>
      </w:pPr>
    </w:p>
    <w:p w:rsidR="0054612A" w:rsidRDefault="0054612A" w:rsidP="004E2409">
      <w:pPr>
        <w:shd w:val="clear" w:color="auto" w:fill="FFFFFF"/>
        <w:jc w:val="center"/>
        <w:rPr>
          <w:b/>
          <w:bCs/>
          <w:sz w:val="22"/>
          <w:szCs w:val="22"/>
        </w:rPr>
      </w:pPr>
    </w:p>
    <w:p w:rsidR="0054612A" w:rsidRDefault="0054612A" w:rsidP="004E2409">
      <w:pPr>
        <w:shd w:val="clear" w:color="auto" w:fill="FFFFFF"/>
        <w:jc w:val="center"/>
        <w:rPr>
          <w:b/>
          <w:bCs/>
          <w:sz w:val="22"/>
          <w:szCs w:val="22"/>
        </w:rPr>
      </w:pPr>
    </w:p>
    <w:p w:rsidR="0054612A" w:rsidRDefault="0054612A" w:rsidP="004E2409">
      <w:pPr>
        <w:shd w:val="clear" w:color="auto" w:fill="FFFFFF"/>
        <w:jc w:val="center"/>
        <w:rPr>
          <w:b/>
          <w:bCs/>
          <w:sz w:val="22"/>
          <w:szCs w:val="22"/>
        </w:rPr>
      </w:pPr>
    </w:p>
    <w:p w:rsidR="0054612A" w:rsidRDefault="0054612A" w:rsidP="004E2409">
      <w:pPr>
        <w:shd w:val="clear" w:color="auto" w:fill="FFFFFF"/>
        <w:jc w:val="center"/>
        <w:rPr>
          <w:b/>
          <w:bCs/>
          <w:sz w:val="22"/>
          <w:szCs w:val="22"/>
        </w:rPr>
      </w:pPr>
    </w:p>
    <w:p w:rsidR="0054612A" w:rsidRDefault="0054612A" w:rsidP="004E2409">
      <w:pPr>
        <w:shd w:val="clear" w:color="auto" w:fill="FFFFFF"/>
        <w:jc w:val="center"/>
        <w:rPr>
          <w:b/>
          <w:bCs/>
          <w:sz w:val="22"/>
          <w:szCs w:val="22"/>
        </w:rPr>
      </w:pPr>
    </w:p>
    <w:p w:rsidR="0054612A" w:rsidRDefault="0054612A" w:rsidP="004E2409">
      <w:pPr>
        <w:shd w:val="clear" w:color="auto" w:fill="FFFFFF"/>
        <w:jc w:val="center"/>
        <w:rPr>
          <w:b/>
          <w:bCs/>
          <w:sz w:val="22"/>
          <w:szCs w:val="22"/>
        </w:rPr>
      </w:pPr>
    </w:p>
    <w:p w:rsidR="0054612A" w:rsidRDefault="0054612A" w:rsidP="004E2409">
      <w:pPr>
        <w:shd w:val="clear" w:color="auto" w:fill="FFFFFF"/>
        <w:jc w:val="center"/>
        <w:rPr>
          <w:b/>
          <w:bCs/>
          <w:sz w:val="22"/>
          <w:szCs w:val="22"/>
        </w:rPr>
      </w:pPr>
    </w:p>
    <w:p w:rsidR="0054612A" w:rsidRDefault="0054612A" w:rsidP="004E2409">
      <w:pPr>
        <w:shd w:val="clear" w:color="auto" w:fill="FFFFFF"/>
        <w:jc w:val="center"/>
        <w:rPr>
          <w:b/>
          <w:bCs/>
          <w:sz w:val="22"/>
          <w:szCs w:val="22"/>
        </w:rPr>
      </w:pPr>
    </w:p>
    <w:p w:rsidR="0054612A" w:rsidRDefault="0054612A" w:rsidP="004E2409">
      <w:pPr>
        <w:shd w:val="clear" w:color="auto" w:fill="FFFFFF"/>
        <w:jc w:val="center"/>
        <w:rPr>
          <w:b/>
          <w:bCs/>
          <w:sz w:val="22"/>
          <w:szCs w:val="22"/>
        </w:rPr>
      </w:pPr>
    </w:p>
    <w:p w:rsidR="0054612A" w:rsidRDefault="0054612A" w:rsidP="004E2409">
      <w:pPr>
        <w:shd w:val="clear" w:color="auto" w:fill="FFFFFF"/>
        <w:jc w:val="center"/>
        <w:rPr>
          <w:b/>
          <w:bCs/>
          <w:sz w:val="22"/>
          <w:szCs w:val="22"/>
        </w:rPr>
      </w:pPr>
    </w:p>
    <w:p w:rsidR="0054612A" w:rsidRDefault="0054612A" w:rsidP="004E2409">
      <w:pPr>
        <w:shd w:val="clear" w:color="auto" w:fill="FFFFFF"/>
        <w:jc w:val="center"/>
        <w:rPr>
          <w:b/>
          <w:bCs/>
          <w:sz w:val="22"/>
          <w:szCs w:val="22"/>
        </w:rPr>
      </w:pPr>
    </w:p>
    <w:p w:rsidR="0054612A" w:rsidRDefault="0054612A" w:rsidP="004E2409">
      <w:pPr>
        <w:shd w:val="clear" w:color="auto" w:fill="FFFFFF"/>
        <w:jc w:val="center"/>
        <w:rPr>
          <w:b/>
          <w:bCs/>
          <w:sz w:val="22"/>
          <w:szCs w:val="22"/>
        </w:rPr>
      </w:pPr>
    </w:p>
    <w:p w:rsidR="004E2409" w:rsidRPr="00B90F89" w:rsidRDefault="004E2409" w:rsidP="004E2409">
      <w:pPr>
        <w:shd w:val="clear" w:color="auto" w:fill="FFFFFF"/>
        <w:jc w:val="center"/>
        <w:rPr>
          <w:sz w:val="22"/>
          <w:szCs w:val="22"/>
        </w:rPr>
      </w:pPr>
      <w:r w:rsidRPr="00B90F89">
        <w:rPr>
          <w:b/>
          <w:bCs/>
          <w:sz w:val="22"/>
          <w:szCs w:val="22"/>
        </w:rPr>
        <w:lastRenderedPageBreak/>
        <w:t>Уровни развития оценки</w:t>
      </w:r>
    </w:p>
    <w:tbl>
      <w:tblPr>
        <w:tblW w:w="0" w:type="auto"/>
        <w:tblCellMar>
          <w:left w:w="0" w:type="dxa"/>
          <w:right w:w="0" w:type="dxa"/>
        </w:tblCellMar>
        <w:tblLook w:val="04A0"/>
      </w:tblPr>
      <w:tblGrid>
        <w:gridCol w:w="3142"/>
        <w:gridCol w:w="3272"/>
        <w:gridCol w:w="3050"/>
      </w:tblGrid>
      <w:tr w:rsidR="004E2409" w:rsidRPr="00B90F89" w:rsidTr="00D17DCD">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pPr>
              <w:jc w:val="center"/>
            </w:pPr>
            <w:r w:rsidRPr="00B90F89">
              <w:rPr>
                <w:b/>
                <w:bCs/>
                <w:sz w:val="22"/>
                <w:szCs w:val="22"/>
              </w:rPr>
              <w:t>Уровень</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pPr>
              <w:jc w:val="center"/>
            </w:pPr>
            <w:r w:rsidRPr="00B90F89">
              <w:rPr>
                <w:b/>
                <w:bCs/>
                <w:sz w:val="22"/>
                <w:szCs w:val="22"/>
              </w:rPr>
              <w:t>Показатель</w:t>
            </w: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pPr>
              <w:jc w:val="center"/>
            </w:pPr>
            <w:r w:rsidRPr="00B90F89">
              <w:rPr>
                <w:b/>
                <w:bCs/>
                <w:sz w:val="22"/>
                <w:szCs w:val="22"/>
              </w:rPr>
              <w:t>Поведенческий индикатор</w:t>
            </w:r>
          </w:p>
        </w:tc>
      </w:tr>
      <w:tr w:rsidR="004E2409" w:rsidRPr="00B90F89" w:rsidTr="00D17DCD">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Отсутствие оценки</w:t>
            </w:r>
          </w:p>
        </w:tc>
        <w:tc>
          <w:tcPr>
            <w:tcW w:w="3272"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Ученик не умеет, не пытается и не испытывает потребности в оценке своих действий – ни самостоятельной, ни по просьбе учителя</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4E2409" w:rsidRPr="00B90F89" w:rsidTr="00D17DCD">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Адекватная ретроспективная оценка</w:t>
            </w:r>
          </w:p>
        </w:tc>
        <w:tc>
          <w:tcPr>
            <w:tcW w:w="3272"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4E2409" w:rsidRPr="00B90F89" w:rsidTr="00D17DCD">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Неадекватная прогностическая оценка</w:t>
            </w:r>
          </w:p>
        </w:tc>
        <w:tc>
          <w:tcPr>
            <w:tcW w:w="3272"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4E2409" w:rsidRPr="00B90F89" w:rsidTr="00D17DCD">
        <w:tc>
          <w:tcPr>
            <w:tcW w:w="314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Потенциально адекватная прогностическая оценка</w:t>
            </w:r>
          </w:p>
        </w:tc>
        <w:tc>
          <w:tcPr>
            <w:tcW w:w="327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05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4E2409" w:rsidRPr="00DF1204" w:rsidTr="00D17DCD">
        <w:tc>
          <w:tcPr>
            <w:tcW w:w="31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Актуально адекватная прогностическая оценка</w:t>
            </w:r>
          </w:p>
        </w:tc>
        <w:tc>
          <w:tcPr>
            <w:tcW w:w="32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0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E2409" w:rsidRPr="00B90F89" w:rsidRDefault="004E2409" w:rsidP="00D17DCD">
            <w:r w:rsidRPr="00B90F89">
              <w:rPr>
                <w:sz w:val="22"/>
                <w:szCs w:val="22"/>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4E2409" w:rsidRDefault="004E2409" w:rsidP="004E2409">
      <w:pPr>
        <w:pStyle w:val="a3"/>
        <w:spacing w:line="276" w:lineRule="auto"/>
        <w:ind w:firstLine="0"/>
        <w:rPr>
          <w:rFonts w:ascii="Times New Roman" w:hAnsi="Times New Roman"/>
          <w:color w:val="auto"/>
          <w:sz w:val="24"/>
          <w:szCs w:val="24"/>
        </w:rPr>
      </w:pPr>
    </w:p>
    <w:p w:rsidR="004E2409" w:rsidRPr="00B23610" w:rsidRDefault="004E2409" w:rsidP="004E2409">
      <w:pPr>
        <w:pStyle w:val="a3"/>
        <w:spacing w:line="276" w:lineRule="auto"/>
        <w:ind w:firstLine="709"/>
        <w:rPr>
          <w:rFonts w:ascii="Times New Roman" w:hAnsi="Times New Roman"/>
          <w:b/>
          <w:bCs/>
          <w:color w:val="auto"/>
          <w:sz w:val="24"/>
          <w:szCs w:val="24"/>
        </w:rPr>
      </w:pPr>
    </w:p>
    <w:p w:rsidR="004E2409" w:rsidRPr="00B23610" w:rsidRDefault="004E2409" w:rsidP="004E2409">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b/>
          <w:bCs/>
          <w:color w:val="auto"/>
          <w:sz w:val="24"/>
          <w:szCs w:val="24"/>
        </w:rPr>
        <w:t>Оценка метапредметных результатов</w:t>
      </w:r>
      <w:r w:rsidRPr="00B23610">
        <w:rPr>
          <w:rFonts w:ascii="Times New Roman" w:hAnsi="Times New Roman"/>
          <w:color w:val="auto"/>
          <w:sz w:val="24"/>
          <w:szCs w:val="24"/>
        </w:rPr>
        <w:t xml:space="preserve"> представляет собой </w:t>
      </w:r>
      <w:r w:rsidRPr="00B23610">
        <w:rPr>
          <w:rFonts w:ascii="Times New Roman" w:hAnsi="Times New Roman"/>
          <w:color w:val="auto"/>
          <w:spacing w:val="-2"/>
          <w:sz w:val="24"/>
          <w:szCs w:val="24"/>
        </w:rPr>
        <w:t>оценку достижения планируемых результатов освоения основ</w:t>
      </w:r>
      <w:r w:rsidRPr="00B23610">
        <w:rPr>
          <w:rFonts w:ascii="Times New Roman" w:hAnsi="Times New Roman"/>
          <w:color w:val="auto"/>
          <w:sz w:val="24"/>
          <w:szCs w:val="24"/>
        </w:rPr>
        <w:t xml:space="preserve">ной образовательной программы, описанных в разделах </w:t>
      </w:r>
      <w:r w:rsidRPr="00E179B5">
        <w:rPr>
          <w:rFonts w:ascii="Times New Roman" w:hAnsi="Times New Roman"/>
          <w:b/>
          <w:color w:val="auto"/>
          <w:sz w:val="24"/>
          <w:szCs w:val="24"/>
        </w:rPr>
        <w:t>«Регулятивные универсальные учебные действия», «Коммуникативные универсальные учебные действия», «Познавательные универсальные учебные действия»</w:t>
      </w:r>
      <w:r w:rsidRPr="00B23610">
        <w:rPr>
          <w:rFonts w:ascii="Times New Roman" w:hAnsi="Times New Roman"/>
          <w:color w:val="auto"/>
          <w:sz w:val="24"/>
          <w:szCs w:val="24"/>
        </w:rPr>
        <w:t xml:space="preserve"> программы формирования универсальных учебных действий у обучающихся на уровне</w:t>
      </w:r>
      <w:r w:rsidRPr="00B23610">
        <w:rPr>
          <w:rFonts w:ascii="Times New Roman" w:hAnsi="Times New Roman"/>
          <w:color w:val="auto"/>
          <w:spacing w:val="2"/>
          <w:sz w:val="24"/>
          <w:szCs w:val="24"/>
        </w:rPr>
        <w:t xml:space="preserve"> начального общего образования, а также планируемых </w:t>
      </w:r>
      <w:r w:rsidRPr="00B23610">
        <w:rPr>
          <w:rFonts w:ascii="Times New Roman" w:hAnsi="Times New Roman"/>
          <w:color w:val="auto"/>
          <w:sz w:val="24"/>
          <w:szCs w:val="24"/>
        </w:rPr>
        <w:t xml:space="preserve">результатов, представленных во всех разделах подпрограммы </w:t>
      </w:r>
      <w:r w:rsidRPr="00E179B5">
        <w:rPr>
          <w:rFonts w:ascii="Times New Roman" w:hAnsi="Times New Roman"/>
          <w:b/>
          <w:color w:val="auto"/>
          <w:sz w:val="24"/>
          <w:szCs w:val="24"/>
        </w:rPr>
        <w:t>«Чтение.</w:t>
      </w:r>
      <w:proofErr w:type="gramEnd"/>
      <w:r w:rsidRPr="00E179B5">
        <w:rPr>
          <w:rFonts w:ascii="Times New Roman" w:hAnsi="Times New Roman"/>
          <w:b/>
          <w:color w:val="auto"/>
          <w:sz w:val="24"/>
          <w:szCs w:val="24"/>
        </w:rPr>
        <w:t xml:space="preserve"> Работа с текстом»</w:t>
      </w:r>
      <w:r w:rsidRPr="00B23610">
        <w:rPr>
          <w:rFonts w:ascii="Times New Roman" w:hAnsi="Times New Roman"/>
          <w:color w:val="auto"/>
          <w:sz w:val="24"/>
          <w:szCs w:val="24"/>
        </w:rPr>
        <w:t>.</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 xml:space="preserve">Достижение метапредметных результатов обеспечивается </w:t>
      </w:r>
      <w:r w:rsidRPr="00B23610">
        <w:rPr>
          <w:rFonts w:ascii="Times New Roman" w:hAnsi="Times New Roman"/>
          <w:color w:val="auto"/>
          <w:sz w:val="24"/>
          <w:szCs w:val="24"/>
        </w:rPr>
        <w:t>за счет основных компонентов образовательной деятельности — учебных предметов.</w:t>
      </w:r>
    </w:p>
    <w:p w:rsidR="004E2409"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Cs/>
          <w:iCs/>
          <w:color w:val="auto"/>
          <w:sz w:val="24"/>
          <w:szCs w:val="24"/>
        </w:rPr>
        <w:t>Основным объектом оценки метапредметных резуль</w:t>
      </w:r>
      <w:r w:rsidRPr="00B23610">
        <w:rPr>
          <w:rFonts w:ascii="Times New Roman" w:hAnsi="Times New Roman"/>
          <w:bCs/>
          <w:iCs/>
          <w:color w:val="auto"/>
          <w:spacing w:val="2"/>
          <w:sz w:val="24"/>
          <w:szCs w:val="24"/>
        </w:rPr>
        <w:t>татов</w:t>
      </w:r>
      <w:r w:rsidRPr="00B23610">
        <w:rPr>
          <w:rFonts w:ascii="Times New Roman" w:hAnsi="Times New Roman"/>
          <w:color w:val="auto"/>
          <w:spacing w:val="2"/>
          <w:sz w:val="24"/>
          <w:szCs w:val="24"/>
        </w:rPr>
        <w:t xml:space="preserve"> служит сформированность у </w:t>
      </w:r>
      <w:proofErr w:type="gramStart"/>
      <w:r w:rsidRPr="00B23610">
        <w:rPr>
          <w:rFonts w:ascii="Times New Roman" w:hAnsi="Times New Roman"/>
          <w:color w:val="auto"/>
          <w:spacing w:val="2"/>
          <w:sz w:val="24"/>
          <w:szCs w:val="24"/>
        </w:rPr>
        <w:t>обучающегося</w:t>
      </w:r>
      <w:proofErr w:type="gramEnd"/>
      <w:r w:rsidRPr="00B23610">
        <w:rPr>
          <w:rFonts w:ascii="Times New Roman" w:hAnsi="Times New Roman"/>
          <w:color w:val="auto"/>
          <w:spacing w:val="2"/>
          <w:sz w:val="24"/>
          <w:szCs w:val="24"/>
        </w:rPr>
        <w:t xml:space="preserve"> </w:t>
      </w:r>
      <w:r w:rsidRPr="00E011ED">
        <w:rPr>
          <w:rFonts w:ascii="Times New Roman" w:hAnsi="Times New Roman"/>
          <w:i/>
          <w:color w:val="auto"/>
          <w:spacing w:val="2"/>
          <w:sz w:val="24"/>
          <w:szCs w:val="24"/>
        </w:rPr>
        <w:t>регуля</w:t>
      </w:r>
      <w:r w:rsidRPr="00E011ED">
        <w:rPr>
          <w:rFonts w:ascii="Times New Roman" w:hAnsi="Times New Roman"/>
          <w:i/>
          <w:color w:val="auto"/>
          <w:sz w:val="24"/>
          <w:szCs w:val="24"/>
        </w:rPr>
        <w:t xml:space="preserve">тивных, коммуникативных и познавательных универсальных </w:t>
      </w:r>
      <w:r w:rsidRPr="00E011ED">
        <w:rPr>
          <w:rFonts w:ascii="Times New Roman" w:hAnsi="Times New Roman"/>
          <w:i/>
          <w:color w:val="auto"/>
          <w:spacing w:val="2"/>
          <w:sz w:val="24"/>
          <w:szCs w:val="24"/>
        </w:rPr>
        <w:t>действий</w:t>
      </w:r>
      <w:r w:rsidRPr="00B23610">
        <w:rPr>
          <w:rFonts w:ascii="Times New Roman" w:hAnsi="Times New Roman"/>
          <w:color w:val="auto"/>
          <w:spacing w:val="2"/>
          <w:sz w:val="24"/>
          <w:szCs w:val="24"/>
        </w:rPr>
        <w:t>, 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е. таких умственных действий обучающихся, </w:t>
      </w:r>
      <w:r w:rsidRPr="00B23610">
        <w:rPr>
          <w:rFonts w:ascii="Times New Roman" w:hAnsi="Times New Roman"/>
          <w:color w:val="auto"/>
          <w:sz w:val="24"/>
          <w:szCs w:val="24"/>
        </w:rPr>
        <w:t xml:space="preserve">которые направлены на анализ и управление своей познавательной деятельностью. </w:t>
      </w:r>
    </w:p>
    <w:p w:rsidR="004E2409" w:rsidRPr="00E011ED" w:rsidRDefault="004E2409" w:rsidP="004E2409">
      <w:pPr>
        <w:pStyle w:val="a3"/>
        <w:spacing w:line="276" w:lineRule="auto"/>
        <w:ind w:firstLine="709"/>
        <w:rPr>
          <w:rFonts w:ascii="Times New Roman" w:hAnsi="Times New Roman"/>
          <w:b/>
          <w:color w:val="auto"/>
          <w:sz w:val="24"/>
          <w:szCs w:val="24"/>
        </w:rPr>
      </w:pPr>
      <w:r w:rsidRPr="00E011ED">
        <w:rPr>
          <w:rFonts w:ascii="Times New Roman" w:hAnsi="Times New Roman"/>
          <w:b/>
          <w:color w:val="auto"/>
          <w:sz w:val="24"/>
          <w:szCs w:val="24"/>
        </w:rPr>
        <w:t>К ним относятся:</w:t>
      </w:r>
    </w:p>
    <w:p w:rsidR="004E2409" w:rsidRPr="00E011ED" w:rsidRDefault="004E2409" w:rsidP="0054612A">
      <w:pPr>
        <w:pStyle w:val="21"/>
        <w:spacing w:line="276" w:lineRule="auto"/>
        <w:ind w:left="0" w:firstLine="29"/>
        <w:rPr>
          <w:i/>
          <w:sz w:val="24"/>
        </w:rPr>
      </w:pPr>
      <w:proofErr w:type="gramStart"/>
      <w:r w:rsidRPr="00E011ED">
        <w:rPr>
          <w:i/>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4E2409" w:rsidRPr="00E011ED" w:rsidRDefault="004E2409" w:rsidP="0054612A">
      <w:pPr>
        <w:pStyle w:val="21"/>
        <w:spacing w:line="276" w:lineRule="auto"/>
        <w:ind w:left="0" w:firstLine="29"/>
        <w:rPr>
          <w:i/>
          <w:sz w:val="24"/>
        </w:rPr>
      </w:pPr>
      <w:r w:rsidRPr="00E011ED">
        <w:rPr>
          <w:i/>
          <w:spacing w:val="2"/>
          <w:sz w:val="24"/>
        </w:rPr>
        <w:t xml:space="preserve">умение осуществлять информационный поиск, сбор и </w:t>
      </w:r>
      <w:r w:rsidRPr="00E011ED">
        <w:rPr>
          <w:i/>
          <w:sz w:val="24"/>
        </w:rPr>
        <w:t>выделение существенной информации из различных информационных источников;</w:t>
      </w:r>
    </w:p>
    <w:p w:rsidR="004E2409" w:rsidRPr="00E011ED" w:rsidRDefault="004E2409" w:rsidP="0054612A">
      <w:pPr>
        <w:pStyle w:val="21"/>
        <w:spacing w:line="276" w:lineRule="auto"/>
        <w:ind w:left="0" w:firstLine="29"/>
        <w:rPr>
          <w:i/>
          <w:sz w:val="24"/>
        </w:rPr>
      </w:pPr>
      <w:r w:rsidRPr="00E011ED">
        <w:rPr>
          <w:i/>
          <w:sz w:val="24"/>
        </w:rPr>
        <w:t>умение использовать знаково­символические средства для</w:t>
      </w:r>
      <w:r w:rsidRPr="00E011ED">
        <w:rPr>
          <w:i/>
          <w:spacing w:val="2"/>
          <w:sz w:val="24"/>
        </w:rPr>
        <w:t>создания моделей изучаемых объектов и процессов, схем</w:t>
      </w:r>
      <w:r w:rsidRPr="00E011ED">
        <w:rPr>
          <w:i/>
          <w:sz w:val="24"/>
        </w:rPr>
        <w:t>решения учебно­познавательных и практических задач;</w:t>
      </w:r>
    </w:p>
    <w:p w:rsidR="004E2409" w:rsidRPr="00E011ED" w:rsidRDefault="004E2409" w:rsidP="0054612A">
      <w:pPr>
        <w:pStyle w:val="21"/>
        <w:spacing w:line="276" w:lineRule="auto"/>
        <w:ind w:left="0" w:firstLine="29"/>
        <w:rPr>
          <w:i/>
          <w:sz w:val="24"/>
        </w:rPr>
      </w:pPr>
      <w:r w:rsidRPr="00E011ED">
        <w:rPr>
          <w:i/>
          <w:sz w:val="24"/>
        </w:rPr>
        <w:t xml:space="preserve">способность к осуществлению логических операций сравнения, анализа, обобщения, классификации по родовидовым </w:t>
      </w:r>
      <w:r w:rsidRPr="00E011ED">
        <w:rPr>
          <w:i/>
          <w:spacing w:val="2"/>
          <w:sz w:val="24"/>
        </w:rPr>
        <w:t>признакам, к установлению аналогий, отнесения к извест</w:t>
      </w:r>
      <w:r w:rsidRPr="00E011ED">
        <w:rPr>
          <w:i/>
          <w:sz w:val="24"/>
        </w:rPr>
        <w:t>ным понятиям;</w:t>
      </w:r>
    </w:p>
    <w:p w:rsidR="004E2409" w:rsidRPr="00E011ED" w:rsidRDefault="004E2409" w:rsidP="0054612A">
      <w:pPr>
        <w:pStyle w:val="21"/>
        <w:spacing w:line="276" w:lineRule="auto"/>
        <w:ind w:left="0" w:firstLine="29"/>
        <w:rPr>
          <w:i/>
          <w:sz w:val="24"/>
        </w:rPr>
      </w:pPr>
      <w:r w:rsidRPr="00E011ED">
        <w:rPr>
          <w:i/>
          <w:spacing w:val="2"/>
          <w:sz w:val="24"/>
        </w:rPr>
        <w:t>умение сотрудничать с педагогом и сверстниками при</w:t>
      </w:r>
      <w:r w:rsidRPr="00E011ED">
        <w:rPr>
          <w:i/>
          <w:sz w:val="24"/>
        </w:rPr>
        <w:t>решении учебных проблем, принимать на себя ответственность за результаты своих действий.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z w:val="24"/>
          <w:szCs w:val="24"/>
        </w:rPr>
        <w:t>Основное содержание оценки метапредметных результатов</w:t>
      </w:r>
      <w:r w:rsidRPr="00B23610">
        <w:rPr>
          <w:rFonts w:ascii="Times New Roman" w:hAnsi="Times New Roman"/>
          <w:color w:val="auto"/>
          <w:sz w:val="24"/>
          <w:szCs w:val="24"/>
        </w:rPr>
        <w:t xml:space="preserve"> на уровне начального общего образования строится вокруг умения учиться, т.</w:t>
      </w:r>
      <w:r w:rsidRPr="00B23610">
        <w:rPr>
          <w:rFonts w:ascii="Times New Roman" w:hAnsi="Times New Roman"/>
          <w:color w:val="auto"/>
          <w:sz w:val="24"/>
          <w:szCs w:val="24"/>
        </w:rPr>
        <w:t> </w:t>
      </w:r>
      <w:r w:rsidRPr="00B23610">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23610">
        <w:rPr>
          <w:rFonts w:ascii="Times New Roman" w:hAnsi="Times New Roman"/>
          <w:color w:val="auto"/>
          <w:spacing w:val="2"/>
          <w:sz w:val="24"/>
          <w:szCs w:val="24"/>
        </w:rPr>
        <w:t>обучающихся к самостоятельному усвоению новых знаний</w:t>
      </w:r>
      <w:r w:rsidRPr="00B23610">
        <w:rPr>
          <w:rFonts w:ascii="Times New Roman" w:hAnsi="Times New Roman"/>
          <w:color w:val="auto"/>
          <w:sz w:val="24"/>
          <w:szCs w:val="24"/>
        </w:rPr>
        <w:t>и умений, включая организацию этойдеятельности.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Уровень сформированности универсальных учебных дей</w:t>
      </w:r>
      <w:r w:rsidRPr="00B23610">
        <w:rPr>
          <w:rFonts w:ascii="Times New Roman" w:hAnsi="Times New Roman"/>
          <w:color w:val="auto"/>
          <w:spacing w:val="2"/>
          <w:sz w:val="24"/>
          <w:szCs w:val="24"/>
        </w:rPr>
        <w:t>ствий, представляющих содержание и объект оценки мета</w:t>
      </w:r>
      <w:r w:rsidRPr="00B23610">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4E2409" w:rsidRPr="00B23610" w:rsidRDefault="004E2409" w:rsidP="004E2409">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Во</w:t>
      </w:r>
      <w:proofErr w:type="gramEnd"/>
      <w:r w:rsidRPr="00B23610">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B23610">
        <w:rPr>
          <w:rFonts w:ascii="Times New Roman" w:hAnsi="Times New Roman"/>
          <w:color w:val="auto"/>
          <w:spacing w:val="2"/>
          <w:sz w:val="24"/>
          <w:szCs w:val="24"/>
        </w:rPr>
        <w:t xml:space="preserve">рованных диагностических задач, направленных на оценку </w:t>
      </w:r>
      <w:r w:rsidRPr="00B23610">
        <w:rPr>
          <w:rFonts w:ascii="Times New Roman" w:hAnsi="Times New Roman"/>
          <w:color w:val="auto"/>
          <w:sz w:val="24"/>
          <w:szCs w:val="24"/>
        </w:rPr>
        <w:t>уровня сформированности конкретного вида универсальных учебных действий.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Во­вторых, достижение метапредметных результатов мо</w:t>
      </w:r>
      <w:r w:rsidRPr="00B23610">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gramStart"/>
      <w:r w:rsidRPr="00B23610">
        <w:rPr>
          <w:rFonts w:ascii="Times New Roman" w:hAnsi="Times New Roman"/>
          <w:color w:val="auto"/>
          <w:sz w:val="24"/>
          <w:szCs w:val="24"/>
        </w:rPr>
        <w:t>учебно­практических</w:t>
      </w:r>
      <w:proofErr w:type="gramEnd"/>
      <w:r w:rsidRPr="00B23610">
        <w:rPr>
          <w:rFonts w:ascii="Times New Roman" w:hAnsi="Times New Roman"/>
          <w:color w:val="auto"/>
          <w:sz w:val="24"/>
          <w:szCs w:val="24"/>
        </w:rPr>
        <w:t xml:space="preserve"> задач средствами учебных предметов.</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Этот подход широко использован для итоговой оценки </w:t>
      </w:r>
      <w:r w:rsidRPr="00B23610">
        <w:rPr>
          <w:rFonts w:ascii="Times New Roman" w:hAnsi="Times New Roman"/>
          <w:color w:val="auto"/>
          <w:sz w:val="24"/>
          <w:szCs w:val="24"/>
        </w:rPr>
        <w:t>планируемых результатов по отдельным предметам. В зави</w:t>
      </w:r>
      <w:r w:rsidRPr="00B23610">
        <w:rPr>
          <w:rFonts w:ascii="Times New Roman" w:hAnsi="Times New Roman"/>
          <w:color w:val="auto"/>
          <w:spacing w:val="2"/>
          <w:sz w:val="24"/>
          <w:szCs w:val="24"/>
        </w:rPr>
        <w:t xml:space="preserve">симости от успешности выполнения проверочных заданий </w:t>
      </w:r>
      <w:r w:rsidRPr="00B23610">
        <w:rPr>
          <w:rFonts w:ascii="Times New Roman" w:hAnsi="Times New Roman"/>
          <w:color w:val="auto"/>
          <w:sz w:val="24"/>
          <w:szCs w:val="24"/>
        </w:rPr>
        <w:t>по математике, русскому языку, родному (нерусскому) языку (чеченскому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Наконец, достижение метапредметных результатов может </w:t>
      </w:r>
      <w:r w:rsidRPr="00B23610">
        <w:rPr>
          <w:rFonts w:ascii="Times New Roman" w:hAnsi="Times New Roman"/>
          <w:color w:val="auto"/>
          <w:sz w:val="24"/>
          <w:szCs w:val="24"/>
        </w:rPr>
        <w:t xml:space="preserve">проявиться в успешности выполнения комплексных заданий на межпредметной основе. В частности, широкие </w:t>
      </w:r>
      <w:r w:rsidRPr="00B23610">
        <w:rPr>
          <w:rFonts w:ascii="Times New Roman" w:hAnsi="Times New Roman"/>
          <w:color w:val="auto"/>
          <w:sz w:val="24"/>
          <w:szCs w:val="24"/>
        </w:rPr>
        <w:lastRenderedPageBreak/>
        <w:t>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23610">
        <w:rPr>
          <w:rFonts w:ascii="Times New Roman" w:hAnsi="Times New Roman"/>
          <w:color w:val="auto"/>
          <w:spacing w:val="2"/>
          <w:sz w:val="24"/>
          <w:szCs w:val="24"/>
        </w:rPr>
        <w:t xml:space="preserve">ной деятельности обучающегося место операции, выступая </w:t>
      </w:r>
      <w:r w:rsidRPr="00B23610">
        <w:rPr>
          <w:rFonts w:ascii="Times New Roman" w:hAnsi="Times New Roman"/>
          <w:color w:val="auto"/>
          <w:sz w:val="24"/>
          <w:szCs w:val="24"/>
        </w:rPr>
        <w:t>средством, а не целью активности ребенка.</w:t>
      </w:r>
    </w:p>
    <w:p w:rsidR="004E2409"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Таким образом, </w:t>
      </w:r>
      <w:r w:rsidRPr="00B23610">
        <w:rPr>
          <w:rFonts w:ascii="Times New Roman" w:hAnsi="Times New Roman"/>
          <w:bCs/>
          <w:iCs/>
          <w:color w:val="auto"/>
          <w:sz w:val="24"/>
          <w:szCs w:val="24"/>
        </w:rPr>
        <w:t>оценка метапредметных результатов может проводиться в ходе различных процедур</w:t>
      </w:r>
      <w:r>
        <w:rPr>
          <w:rFonts w:ascii="Times New Roman" w:hAnsi="Times New Roman"/>
          <w:color w:val="auto"/>
          <w:sz w:val="24"/>
          <w:szCs w:val="24"/>
        </w:rPr>
        <w:t>:</w:t>
      </w:r>
    </w:p>
    <w:p w:rsidR="004E2409" w:rsidRPr="00B1557D" w:rsidRDefault="0054612A" w:rsidP="005815B4">
      <w:pPr>
        <w:numPr>
          <w:ilvl w:val="0"/>
          <w:numId w:val="69"/>
        </w:numPr>
        <w:shd w:val="clear" w:color="auto" w:fill="FFFFFF"/>
        <w:tabs>
          <w:tab w:val="left" w:pos="360"/>
        </w:tabs>
        <w:autoSpaceDE w:val="0"/>
        <w:autoSpaceDN w:val="0"/>
        <w:adjustRightInd w:val="0"/>
        <w:ind w:left="0" w:firstLine="0"/>
        <w:jc w:val="both"/>
        <w:rPr>
          <w:sz w:val="22"/>
          <w:szCs w:val="22"/>
        </w:rPr>
      </w:pPr>
      <w:r>
        <w:rPr>
          <w:color w:val="000000"/>
          <w:sz w:val="22"/>
          <w:szCs w:val="22"/>
        </w:rPr>
        <w:t xml:space="preserve"> </w:t>
      </w:r>
      <w:r w:rsidR="004E2409" w:rsidRPr="00B1557D">
        <w:rPr>
          <w:color w:val="000000"/>
          <w:sz w:val="22"/>
          <w:szCs w:val="22"/>
        </w:rPr>
        <w:t>решение задач творческого и поискового характера;</w:t>
      </w:r>
    </w:p>
    <w:p w:rsidR="004E2409" w:rsidRPr="00B1557D" w:rsidRDefault="004E2409" w:rsidP="005815B4">
      <w:pPr>
        <w:numPr>
          <w:ilvl w:val="0"/>
          <w:numId w:val="69"/>
        </w:numPr>
        <w:shd w:val="clear" w:color="auto" w:fill="FFFFFF"/>
        <w:tabs>
          <w:tab w:val="left" w:pos="360"/>
        </w:tabs>
        <w:autoSpaceDE w:val="0"/>
        <w:autoSpaceDN w:val="0"/>
        <w:adjustRightInd w:val="0"/>
        <w:ind w:left="0" w:firstLine="0"/>
        <w:jc w:val="both"/>
        <w:rPr>
          <w:sz w:val="22"/>
          <w:szCs w:val="22"/>
        </w:rPr>
      </w:pPr>
      <w:r w:rsidRPr="00B1557D">
        <w:rPr>
          <w:color w:val="000000"/>
          <w:sz w:val="22"/>
          <w:szCs w:val="22"/>
        </w:rPr>
        <w:t xml:space="preserve"> учебное проектирование;</w:t>
      </w:r>
    </w:p>
    <w:p w:rsidR="004E2409" w:rsidRPr="00B1557D" w:rsidRDefault="004E2409" w:rsidP="005815B4">
      <w:pPr>
        <w:numPr>
          <w:ilvl w:val="0"/>
          <w:numId w:val="69"/>
        </w:numPr>
        <w:shd w:val="clear" w:color="auto" w:fill="FFFFFF"/>
        <w:tabs>
          <w:tab w:val="left" w:pos="360"/>
        </w:tabs>
        <w:autoSpaceDE w:val="0"/>
        <w:autoSpaceDN w:val="0"/>
        <w:adjustRightInd w:val="0"/>
        <w:ind w:left="0" w:firstLine="0"/>
        <w:jc w:val="both"/>
        <w:rPr>
          <w:sz w:val="22"/>
          <w:szCs w:val="22"/>
        </w:rPr>
      </w:pPr>
      <w:r w:rsidRPr="00B1557D">
        <w:rPr>
          <w:color w:val="000000"/>
          <w:sz w:val="22"/>
          <w:szCs w:val="22"/>
        </w:rPr>
        <w:t xml:space="preserve"> итоговые проверочные работы;</w:t>
      </w:r>
    </w:p>
    <w:p w:rsidR="004E2409" w:rsidRPr="00B1557D" w:rsidRDefault="004E2409" w:rsidP="005815B4">
      <w:pPr>
        <w:numPr>
          <w:ilvl w:val="0"/>
          <w:numId w:val="69"/>
        </w:numPr>
        <w:shd w:val="clear" w:color="auto" w:fill="FFFFFF"/>
        <w:tabs>
          <w:tab w:val="left" w:pos="360"/>
        </w:tabs>
        <w:autoSpaceDE w:val="0"/>
        <w:autoSpaceDN w:val="0"/>
        <w:adjustRightInd w:val="0"/>
        <w:ind w:left="0" w:firstLine="0"/>
        <w:jc w:val="both"/>
        <w:rPr>
          <w:sz w:val="22"/>
          <w:szCs w:val="22"/>
        </w:rPr>
      </w:pPr>
      <w:r w:rsidRPr="00B1557D">
        <w:rPr>
          <w:color w:val="000000"/>
          <w:sz w:val="22"/>
          <w:szCs w:val="22"/>
        </w:rPr>
        <w:t xml:space="preserve"> комплексные работы на межпредметной основе;</w:t>
      </w:r>
    </w:p>
    <w:p w:rsidR="004E2409" w:rsidRPr="0054612A" w:rsidRDefault="004E2409" w:rsidP="005815B4">
      <w:pPr>
        <w:numPr>
          <w:ilvl w:val="0"/>
          <w:numId w:val="69"/>
        </w:numPr>
        <w:shd w:val="clear" w:color="auto" w:fill="FFFFFF"/>
        <w:tabs>
          <w:tab w:val="left" w:pos="360"/>
        </w:tabs>
        <w:autoSpaceDE w:val="0"/>
        <w:autoSpaceDN w:val="0"/>
        <w:adjustRightInd w:val="0"/>
        <w:ind w:left="0" w:firstLine="0"/>
        <w:jc w:val="both"/>
        <w:rPr>
          <w:sz w:val="22"/>
          <w:szCs w:val="22"/>
        </w:rPr>
      </w:pPr>
      <w:r w:rsidRPr="00B1557D">
        <w:rPr>
          <w:color w:val="000000"/>
          <w:sz w:val="22"/>
          <w:szCs w:val="22"/>
        </w:rPr>
        <w:t xml:space="preserve"> </w:t>
      </w:r>
      <w:r w:rsidRPr="0054612A">
        <w:rPr>
          <w:color w:val="000000"/>
          <w:sz w:val="22"/>
          <w:szCs w:val="22"/>
        </w:rPr>
        <w:t>мониторинг сформированности основных учебных умений.</w:t>
      </w:r>
    </w:p>
    <w:p w:rsidR="004E2409" w:rsidRDefault="004E2409" w:rsidP="004E2409">
      <w:pPr>
        <w:pStyle w:val="a3"/>
        <w:spacing w:line="276" w:lineRule="auto"/>
        <w:ind w:firstLine="709"/>
        <w:rPr>
          <w:rFonts w:ascii="Times New Roman" w:hAnsi="Times New Roman"/>
          <w:color w:val="auto"/>
          <w:sz w:val="24"/>
          <w:szCs w:val="24"/>
        </w:rPr>
      </w:pP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ходе текущей, тематической, промежуточной оценки </w:t>
      </w:r>
      <w:r w:rsidRPr="00B23610">
        <w:rPr>
          <w:rFonts w:ascii="Times New Roman" w:hAnsi="Times New Roman"/>
          <w:color w:val="auto"/>
          <w:sz w:val="24"/>
          <w:szCs w:val="24"/>
        </w:rPr>
        <w:t>оцен</w:t>
      </w:r>
      <w:r>
        <w:rPr>
          <w:rFonts w:ascii="Times New Roman" w:hAnsi="Times New Roman"/>
          <w:color w:val="auto"/>
          <w:sz w:val="24"/>
          <w:szCs w:val="24"/>
        </w:rPr>
        <w:t>ивается также</w:t>
      </w:r>
      <w:r w:rsidRPr="00B23610">
        <w:rPr>
          <w:rFonts w:ascii="Times New Roman" w:hAnsi="Times New Roman"/>
          <w:color w:val="auto"/>
          <w:sz w:val="24"/>
          <w:szCs w:val="24"/>
        </w:rPr>
        <w:t xml:space="preserve"> достижение таких коммуникативных и регулятивных действий, которые трудно или нецелесообразно </w:t>
      </w:r>
      <w:r w:rsidRPr="00B23610">
        <w:rPr>
          <w:rFonts w:ascii="Times New Roman" w:hAnsi="Times New Roman"/>
          <w:color w:val="auto"/>
          <w:spacing w:val="2"/>
          <w:sz w:val="24"/>
          <w:szCs w:val="24"/>
        </w:rPr>
        <w:t>проверить в ходе стандартизированной итоговой провероч</w:t>
      </w:r>
      <w:r>
        <w:rPr>
          <w:rFonts w:ascii="Times New Roman" w:hAnsi="Times New Roman"/>
          <w:color w:val="auto"/>
          <w:sz w:val="24"/>
          <w:szCs w:val="24"/>
        </w:rPr>
        <w:t>ной работы</w:t>
      </w:r>
      <w:r w:rsidRPr="00B23610">
        <w:rPr>
          <w:rFonts w:ascii="Times New Roman" w:hAnsi="Times New Roman"/>
          <w:color w:val="auto"/>
          <w:sz w:val="24"/>
          <w:szCs w:val="24"/>
        </w:rPr>
        <w:t>.</w:t>
      </w:r>
    </w:p>
    <w:p w:rsidR="004E2409"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B23610">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B23610">
        <w:rPr>
          <w:rFonts w:ascii="Times New Roman" w:hAnsi="Times New Roman"/>
          <w:color w:val="auto"/>
          <w:spacing w:val="2"/>
          <w:sz w:val="24"/>
          <w:szCs w:val="24"/>
        </w:rPr>
        <w:t xml:space="preserve">ную деятельность, уровень их учебной самостоятельности, </w:t>
      </w:r>
      <w:r w:rsidRPr="00B23610">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4E2409" w:rsidRDefault="004E2409" w:rsidP="004E2409">
      <w:pPr>
        <w:pStyle w:val="a3"/>
        <w:spacing w:line="276" w:lineRule="auto"/>
        <w:ind w:firstLine="709"/>
        <w:rPr>
          <w:rFonts w:ascii="Times New Roman" w:hAnsi="Times New Roman"/>
          <w:color w:val="auto"/>
          <w:sz w:val="24"/>
          <w:szCs w:val="24"/>
        </w:rPr>
      </w:pPr>
    </w:p>
    <w:tbl>
      <w:tblPr>
        <w:tblStyle w:val="afff1"/>
        <w:tblW w:w="10209" w:type="dxa"/>
        <w:tblInd w:w="-147" w:type="dxa"/>
        <w:tblLook w:val="04A0"/>
      </w:tblPr>
      <w:tblGrid>
        <w:gridCol w:w="568"/>
        <w:gridCol w:w="3231"/>
        <w:gridCol w:w="3289"/>
        <w:gridCol w:w="3121"/>
      </w:tblGrid>
      <w:tr w:rsidR="004E2409" w:rsidTr="0054612A">
        <w:trPr>
          <w:cantSplit/>
          <w:trHeight w:val="421"/>
        </w:trPr>
        <w:tc>
          <w:tcPr>
            <w:tcW w:w="568" w:type="dxa"/>
            <w:vMerge w:val="restart"/>
            <w:textDirection w:val="btLr"/>
          </w:tcPr>
          <w:p w:rsidR="004E2409" w:rsidRPr="00DC761A" w:rsidRDefault="004E2409" w:rsidP="00D17DCD">
            <w:pPr>
              <w:pStyle w:val="a3"/>
              <w:spacing w:line="276" w:lineRule="auto"/>
              <w:ind w:left="113" w:right="113" w:firstLine="0"/>
              <w:rPr>
                <w:rFonts w:ascii="Times New Roman" w:hAnsi="Times New Roman"/>
                <w:color w:val="auto"/>
                <w:sz w:val="22"/>
                <w:szCs w:val="22"/>
              </w:rPr>
            </w:pPr>
            <w:r w:rsidRPr="00DC761A">
              <w:rPr>
                <w:rFonts w:ascii="Times New Roman" w:hAnsi="Times New Roman"/>
                <w:b/>
                <w:bCs/>
                <w:sz w:val="22"/>
                <w:szCs w:val="22"/>
              </w:rPr>
              <w:t>Класс</w:t>
            </w:r>
          </w:p>
        </w:tc>
        <w:tc>
          <w:tcPr>
            <w:tcW w:w="9641" w:type="dxa"/>
            <w:gridSpan w:val="3"/>
          </w:tcPr>
          <w:p w:rsidR="004E2409" w:rsidRPr="00DC761A" w:rsidRDefault="004E2409" w:rsidP="00D17DCD">
            <w:pPr>
              <w:pStyle w:val="a3"/>
              <w:spacing w:line="276" w:lineRule="auto"/>
              <w:ind w:firstLine="0"/>
              <w:rPr>
                <w:rFonts w:ascii="Times New Roman" w:hAnsi="Times New Roman"/>
                <w:color w:val="auto"/>
                <w:sz w:val="22"/>
                <w:szCs w:val="22"/>
              </w:rPr>
            </w:pPr>
            <w:r w:rsidRPr="00DC761A">
              <w:rPr>
                <w:rFonts w:ascii="Times New Roman" w:hAnsi="Times New Roman"/>
                <w:sz w:val="22"/>
                <w:szCs w:val="22"/>
              </w:rPr>
              <w:t>Метапредметные результаты</w:t>
            </w:r>
          </w:p>
        </w:tc>
      </w:tr>
      <w:tr w:rsidR="004E2409" w:rsidTr="0054612A">
        <w:trPr>
          <w:trHeight w:val="555"/>
        </w:trPr>
        <w:tc>
          <w:tcPr>
            <w:tcW w:w="568" w:type="dxa"/>
            <w:vMerge/>
          </w:tcPr>
          <w:p w:rsidR="004E2409" w:rsidRPr="00DC761A" w:rsidRDefault="004E2409" w:rsidP="00D17DCD">
            <w:pPr>
              <w:pStyle w:val="a3"/>
              <w:spacing w:line="276" w:lineRule="auto"/>
              <w:ind w:firstLine="0"/>
              <w:rPr>
                <w:rFonts w:ascii="Times New Roman" w:hAnsi="Times New Roman"/>
                <w:color w:val="auto"/>
                <w:sz w:val="22"/>
                <w:szCs w:val="22"/>
              </w:rPr>
            </w:pPr>
          </w:p>
        </w:tc>
        <w:tc>
          <w:tcPr>
            <w:tcW w:w="3231" w:type="dxa"/>
          </w:tcPr>
          <w:p w:rsidR="004E2409" w:rsidRPr="00DC761A" w:rsidRDefault="004E2409" w:rsidP="00D17DCD">
            <w:pPr>
              <w:pStyle w:val="a3"/>
              <w:spacing w:line="276" w:lineRule="auto"/>
              <w:ind w:firstLine="0"/>
              <w:rPr>
                <w:rFonts w:ascii="Times New Roman" w:hAnsi="Times New Roman"/>
                <w:color w:val="auto"/>
                <w:sz w:val="22"/>
                <w:szCs w:val="22"/>
              </w:rPr>
            </w:pPr>
            <w:r w:rsidRPr="00DC761A">
              <w:rPr>
                <w:rFonts w:ascii="Times New Roman" w:hAnsi="Times New Roman"/>
                <w:bCs/>
                <w:sz w:val="22"/>
                <w:szCs w:val="22"/>
              </w:rPr>
              <w:t>Регулятивные УУД</w:t>
            </w:r>
          </w:p>
        </w:tc>
        <w:tc>
          <w:tcPr>
            <w:tcW w:w="3289" w:type="dxa"/>
            <w:vAlign w:val="center"/>
          </w:tcPr>
          <w:p w:rsidR="004E2409" w:rsidRPr="00DC761A" w:rsidRDefault="004E2409" w:rsidP="00D17DCD">
            <w:pPr>
              <w:pStyle w:val="afff6"/>
              <w:jc w:val="both"/>
              <w:rPr>
                <w:sz w:val="22"/>
                <w:szCs w:val="22"/>
              </w:rPr>
            </w:pPr>
            <w:r w:rsidRPr="00DC761A">
              <w:rPr>
                <w:sz w:val="22"/>
                <w:szCs w:val="22"/>
              </w:rPr>
              <w:t>Познавательные УУД</w:t>
            </w:r>
          </w:p>
        </w:tc>
        <w:tc>
          <w:tcPr>
            <w:tcW w:w="3121" w:type="dxa"/>
            <w:vAlign w:val="center"/>
          </w:tcPr>
          <w:p w:rsidR="004E2409" w:rsidRPr="00DC761A" w:rsidRDefault="004E2409" w:rsidP="00D17DCD">
            <w:pPr>
              <w:pStyle w:val="afff6"/>
              <w:jc w:val="both"/>
              <w:rPr>
                <w:sz w:val="22"/>
                <w:szCs w:val="22"/>
              </w:rPr>
            </w:pPr>
            <w:r w:rsidRPr="00DC761A">
              <w:rPr>
                <w:sz w:val="22"/>
                <w:szCs w:val="22"/>
              </w:rPr>
              <w:t>Коммуникативные УУД</w:t>
            </w:r>
          </w:p>
        </w:tc>
      </w:tr>
      <w:tr w:rsidR="004E2409" w:rsidTr="0054612A">
        <w:trPr>
          <w:cantSplit/>
          <w:trHeight w:val="1134"/>
        </w:trPr>
        <w:tc>
          <w:tcPr>
            <w:tcW w:w="568" w:type="dxa"/>
            <w:textDirection w:val="btLr"/>
          </w:tcPr>
          <w:p w:rsidR="004E2409" w:rsidRPr="00DC761A" w:rsidRDefault="004E2409" w:rsidP="0054612A">
            <w:pPr>
              <w:pStyle w:val="a3"/>
              <w:spacing w:line="276" w:lineRule="auto"/>
              <w:ind w:left="113" w:right="113" w:firstLine="0"/>
              <w:jc w:val="center"/>
              <w:rPr>
                <w:rFonts w:ascii="Times New Roman" w:hAnsi="Times New Roman"/>
                <w:color w:val="auto"/>
                <w:sz w:val="22"/>
                <w:szCs w:val="22"/>
              </w:rPr>
            </w:pPr>
            <w:r w:rsidRPr="00DC761A">
              <w:rPr>
                <w:rFonts w:ascii="Times New Roman" w:hAnsi="Times New Roman"/>
                <w:b/>
                <w:bCs/>
                <w:sz w:val="22"/>
                <w:szCs w:val="22"/>
              </w:rPr>
              <w:t>1 класс</w:t>
            </w:r>
          </w:p>
        </w:tc>
        <w:tc>
          <w:tcPr>
            <w:tcW w:w="3231" w:type="dxa"/>
          </w:tcPr>
          <w:p w:rsidR="004E2409" w:rsidRPr="00DC761A" w:rsidRDefault="004E2409" w:rsidP="00D17DCD">
            <w:pPr>
              <w:pStyle w:val="afff6"/>
              <w:jc w:val="left"/>
              <w:rPr>
                <w:b w:val="0"/>
                <w:sz w:val="22"/>
                <w:szCs w:val="22"/>
              </w:rPr>
            </w:pPr>
            <w:r w:rsidRPr="00DC761A">
              <w:rPr>
                <w:b w:val="0"/>
                <w:sz w:val="22"/>
                <w:szCs w:val="22"/>
              </w:rPr>
              <w:t xml:space="preserve">1. Организовывать свое рабочее место под руководством учителя. </w:t>
            </w:r>
          </w:p>
          <w:p w:rsidR="004E2409" w:rsidRPr="00DC761A" w:rsidRDefault="004E2409" w:rsidP="00D17DCD">
            <w:pPr>
              <w:rPr>
                <w:sz w:val="22"/>
                <w:szCs w:val="22"/>
              </w:rPr>
            </w:pPr>
            <w:r w:rsidRPr="00DC761A">
              <w:rPr>
                <w:sz w:val="22"/>
                <w:szCs w:val="22"/>
              </w:rPr>
              <w:t>2. Осуществлять контроль в форме сличения своей работы с заданным эталоном.</w:t>
            </w:r>
          </w:p>
          <w:p w:rsidR="004E2409" w:rsidRPr="00DC761A" w:rsidRDefault="004E2409" w:rsidP="00D17DCD">
            <w:pPr>
              <w:rPr>
                <w:sz w:val="22"/>
                <w:szCs w:val="22"/>
              </w:rPr>
            </w:pPr>
            <w:r w:rsidRPr="00DC761A">
              <w:rPr>
                <w:sz w:val="22"/>
                <w:szCs w:val="22"/>
              </w:rPr>
              <w:t>3.Вносить необходимые дополнения, исправления в свою работу, если она расходится с эталоном (образцом).</w:t>
            </w:r>
          </w:p>
          <w:p w:rsidR="004E2409" w:rsidRPr="00DC761A" w:rsidRDefault="004E2409" w:rsidP="00D17DCD">
            <w:pPr>
              <w:rPr>
                <w:sz w:val="22"/>
                <w:szCs w:val="22"/>
              </w:rPr>
            </w:pPr>
            <w:r w:rsidRPr="00DC761A">
              <w:rPr>
                <w:sz w:val="22"/>
                <w:szCs w:val="22"/>
              </w:rPr>
              <w:t>4. В сотрудничестве с учителем определять последовательность изучения материала, опираясь на иллюстративный ряд «маршрутного листа».</w:t>
            </w:r>
          </w:p>
          <w:p w:rsidR="004E2409" w:rsidRPr="00DC761A" w:rsidRDefault="004E2409" w:rsidP="00D17DCD">
            <w:pPr>
              <w:pStyle w:val="afff6"/>
              <w:jc w:val="left"/>
              <w:rPr>
                <w:bCs w:val="0"/>
                <w:sz w:val="22"/>
                <w:szCs w:val="22"/>
              </w:rPr>
            </w:pPr>
          </w:p>
        </w:tc>
        <w:tc>
          <w:tcPr>
            <w:tcW w:w="3289" w:type="dxa"/>
          </w:tcPr>
          <w:p w:rsidR="004E2409" w:rsidRPr="00DC761A" w:rsidRDefault="004E2409" w:rsidP="00D17DCD">
            <w:pPr>
              <w:pStyle w:val="afff6"/>
              <w:jc w:val="left"/>
              <w:rPr>
                <w:b w:val="0"/>
                <w:sz w:val="22"/>
                <w:szCs w:val="22"/>
              </w:rPr>
            </w:pPr>
            <w:r w:rsidRPr="00DC761A">
              <w:rPr>
                <w:b w:val="0"/>
                <w:sz w:val="22"/>
                <w:szCs w:val="22"/>
              </w:rPr>
              <w:t xml:space="preserve">1. </w:t>
            </w:r>
            <w:r w:rsidRPr="00DC761A">
              <w:rPr>
                <w:b w:val="0"/>
                <w:iCs/>
                <w:sz w:val="22"/>
                <w:szCs w:val="22"/>
              </w:rPr>
              <w:t>Ориентироваться в учебниках (система обозначений, структура текста, рубрики, словарь, содержание)</w:t>
            </w:r>
            <w:r w:rsidRPr="00DC761A">
              <w:rPr>
                <w:b w:val="0"/>
                <w:sz w:val="22"/>
                <w:szCs w:val="22"/>
              </w:rPr>
              <w:t xml:space="preserve">. </w:t>
            </w:r>
          </w:p>
          <w:p w:rsidR="004E2409" w:rsidRPr="00DC761A" w:rsidRDefault="004E2409" w:rsidP="00D17DCD">
            <w:pPr>
              <w:pStyle w:val="afff6"/>
              <w:jc w:val="left"/>
              <w:rPr>
                <w:b w:val="0"/>
                <w:sz w:val="22"/>
                <w:szCs w:val="22"/>
              </w:rPr>
            </w:pPr>
            <w:r w:rsidRPr="00DC761A">
              <w:rPr>
                <w:b w:val="0"/>
                <w:sz w:val="22"/>
                <w:szCs w:val="22"/>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E2409" w:rsidRPr="00DC761A" w:rsidRDefault="004E2409" w:rsidP="00D17DCD">
            <w:pPr>
              <w:rPr>
                <w:sz w:val="22"/>
                <w:szCs w:val="22"/>
              </w:rPr>
            </w:pPr>
            <w:r w:rsidRPr="00DC761A">
              <w:rPr>
                <w:sz w:val="22"/>
                <w:szCs w:val="22"/>
              </w:rPr>
              <w:t>3. Понимать информацию, представленную в виде текста, рисунков, схем.</w:t>
            </w:r>
          </w:p>
          <w:p w:rsidR="004E2409" w:rsidRPr="00DC761A" w:rsidRDefault="004E2409" w:rsidP="00D17DCD">
            <w:pPr>
              <w:pStyle w:val="afff6"/>
              <w:jc w:val="left"/>
              <w:rPr>
                <w:b w:val="0"/>
                <w:sz w:val="22"/>
                <w:szCs w:val="22"/>
              </w:rPr>
            </w:pPr>
            <w:r w:rsidRPr="00DC761A">
              <w:rPr>
                <w:b w:val="0"/>
                <w:sz w:val="22"/>
                <w:szCs w:val="22"/>
              </w:rPr>
              <w:t>4. Сравнивать предметы, объекты: находить общее и различие.</w:t>
            </w:r>
          </w:p>
          <w:p w:rsidR="004E2409" w:rsidRPr="00DC761A" w:rsidRDefault="004E2409" w:rsidP="00D17DCD">
            <w:pPr>
              <w:pStyle w:val="afff6"/>
              <w:jc w:val="left"/>
              <w:rPr>
                <w:b w:val="0"/>
                <w:sz w:val="22"/>
                <w:szCs w:val="22"/>
              </w:rPr>
            </w:pPr>
            <w:r w:rsidRPr="00DC761A">
              <w:rPr>
                <w:b w:val="0"/>
                <w:sz w:val="22"/>
                <w:szCs w:val="22"/>
              </w:rPr>
              <w:t>5. Группировать, классифицировать предметы, объекты на основе существенных признаков, по заданным критериям.</w:t>
            </w:r>
          </w:p>
        </w:tc>
        <w:tc>
          <w:tcPr>
            <w:tcW w:w="3121" w:type="dxa"/>
          </w:tcPr>
          <w:p w:rsidR="004E2409" w:rsidRPr="00DC761A" w:rsidRDefault="004E2409" w:rsidP="00D17DCD">
            <w:pPr>
              <w:pStyle w:val="afff6"/>
              <w:jc w:val="left"/>
              <w:rPr>
                <w:b w:val="0"/>
                <w:sz w:val="22"/>
                <w:szCs w:val="22"/>
              </w:rPr>
            </w:pPr>
            <w:r w:rsidRPr="00DC761A">
              <w:rPr>
                <w:b w:val="0"/>
                <w:sz w:val="22"/>
                <w:szCs w:val="22"/>
              </w:rPr>
              <w:t>1. Соблюдать простейшие нормы речевого этикета: здороваться, прощаться, благодарить.</w:t>
            </w:r>
          </w:p>
          <w:p w:rsidR="004E2409" w:rsidRPr="00DC761A" w:rsidRDefault="004E2409" w:rsidP="00D17DCD">
            <w:pPr>
              <w:pStyle w:val="afff6"/>
              <w:jc w:val="left"/>
              <w:rPr>
                <w:b w:val="0"/>
                <w:bCs w:val="0"/>
                <w:sz w:val="22"/>
                <w:szCs w:val="22"/>
              </w:rPr>
            </w:pPr>
            <w:r w:rsidRPr="00DC761A">
              <w:rPr>
                <w:b w:val="0"/>
                <w:sz w:val="22"/>
                <w:szCs w:val="22"/>
              </w:rPr>
              <w:t xml:space="preserve">2. </w:t>
            </w:r>
            <w:r w:rsidRPr="00DC761A">
              <w:rPr>
                <w:b w:val="0"/>
                <w:bCs w:val="0"/>
                <w:sz w:val="22"/>
                <w:szCs w:val="22"/>
              </w:rPr>
              <w:t xml:space="preserve">Вступать в  диалог (отвечать на вопросы, задавать вопросы, уточнять </w:t>
            </w:r>
            <w:proofErr w:type="gramStart"/>
            <w:r w:rsidRPr="00DC761A">
              <w:rPr>
                <w:b w:val="0"/>
                <w:bCs w:val="0"/>
                <w:sz w:val="22"/>
                <w:szCs w:val="22"/>
              </w:rPr>
              <w:t>непонятное</w:t>
            </w:r>
            <w:proofErr w:type="gramEnd"/>
            <w:r w:rsidRPr="00DC761A">
              <w:rPr>
                <w:b w:val="0"/>
                <w:bCs w:val="0"/>
                <w:sz w:val="22"/>
                <w:szCs w:val="22"/>
              </w:rPr>
              <w:t>).</w:t>
            </w:r>
          </w:p>
          <w:p w:rsidR="004E2409" w:rsidRPr="00DC761A" w:rsidRDefault="004E2409" w:rsidP="00D17DCD">
            <w:pPr>
              <w:pStyle w:val="afff6"/>
              <w:jc w:val="left"/>
              <w:rPr>
                <w:b w:val="0"/>
                <w:sz w:val="22"/>
                <w:szCs w:val="22"/>
              </w:rPr>
            </w:pPr>
            <w:r w:rsidRPr="00DC761A">
              <w:rPr>
                <w:b w:val="0"/>
                <w:sz w:val="22"/>
                <w:szCs w:val="22"/>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4E2409" w:rsidRPr="00DC761A" w:rsidRDefault="004E2409" w:rsidP="00D17DCD">
            <w:pPr>
              <w:pStyle w:val="afff6"/>
              <w:jc w:val="left"/>
              <w:rPr>
                <w:b w:val="0"/>
                <w:sz w:val="22"/>
                <w:szCs w:val="22"/>
              </w:rPr>
            </w:pPr>
            <w:r w:rsidRPr="00DC761A">
              <w:rPr>
                <w:b w:val="0"/>
                <w:bCs w:val="0"/>
                <w:sz w:val="22"/>
                <w:szCs w:val="22"/>
              </w:rPr>
              <w:t>4.Участвовать в коллективном обсуждении учебной проблемы.</w:t>
            </w:r>
          </w:p>
          <w:p w:rsidR="004E2409" w:rsidRPr="00DC761A" w:rsidRDefault="004E2409" w:rsidP="00D17DCD">
            <w:pPr>
              <w:rPr>
                <w:bCs/>
                <w:sz w:val="22"/>
                <w:szCs w:val="22"/>
              </w:rPr>
            </w:pPr>
            <w:r w:rsidRPr="00DC761A">
              <w:rPr>
                <w:bCs/>
                <w:sz w:val="22"/>
                <w:szCs w:val="22"/>
              </w:rPr>
              <w:t>5. Сотрудничать со сверстниками и взрослыми для реализации проектной деятельности.</w:t>
            </w:r>
          </w:p>
          <w:p w:rsidR="004E2409" w:rsidRPr="00DC761A" w:rsidRDefault="004E2409" w:rsidP="00D17DCD">
            <w:pPr>
              <w:pStyle w:val="afff6"/>
              <w:jc w:val="left"/>
              <w:rPr>
                <w:b w:val="0"/>
                <w:sz w:val="22"/>
                <w:szCs w:val="22"/>
              </w:rPr>
            </w:pPr>
          </w:p>
        </w:tc>
      </w:tr>
      <w:tr w:rsidR="004E2409" w:rsidTr="0054612A">
        <w:trPr>
          <w:cantSplit/>
          <w:trHeight w:val="1134"/>
        </w:trPr>
        <w:tc>
          <w:tcPr>
            <w:tcW w:w="568" w:type="dxa"/>
            <w:textDirection w:val="btLr"/>
          </w:tcPr>
          <w:p w:rsidR="004E2409" w:rsidRPr="00DC761A" w:rsidRDefault="004E2409" w:rsidP="0054612A">
            <w:pPr>
              <w:pStyle w:val="a3"/>
              <w:spacing w:line="276" w:lineRule="auto"/>
              <w:ind w:left="113" w:right="113" w:firstLine="0"/>
              <w:jc w:val="center"/>
              <w:rPr>
                <w:rFonts w:ascii="Times New Roman" w:hAnsi="Times New Roman"/>
                <w:color w:val="auto"/>
                <w:sz w:val="22"/>
                <w:szCs w:val="22"/>
              </w:rPr>
            </w:pPr>
            <w:r w:rsidRPr="00DC761A">
              <w:rPr>
                <w:rFonts w:ascii="Times New Roman" w:hAnsi="Times New Roman"/>
                <w:b/>
                <w:bCs/>
                <w:sz w:val="22"/>
                <w:szCs w:val="22"/>
              </w:rPr>
              <w:lastRenderedPageBreak/>
              <w:t>2 класс</w:t>
            </w:r>
          </w:p>
        </w:tc>
        <w:tc>
          <w:tcPr>
            <w:tcW w:w="3231" w:type="dxa"/>
          </w:tcPr>
          <w:p w:rsidR="004E2409" w:rsidRPr="00DC761A" w:rsidRDefault="004E2409" w:rsidP="00D17DCD">
            <w:pPr>
              <w:pStyle w:val="afff6"/>
              <w:tabs>
                <w:tab w:val="left" w:pos="222"/>
              </w:tabs>
              <w:jc w:val="left"/>
              <w:rPr>
                <w:b w:val="0"/>
                <w:sz w:val="22"/>
                <w:szCs w:val="22"/>
              </w:rPr>
            </w:pPr>
            <w:r w:rsidRPr="00DC761A">
              <w:rPr>
                <w:b w:val="0"/>
                <w:sz w:val="22"/>
                <w:szCs w:val="22"/>
              </w:rPr>
              <w:t>1. Самостоятельно организовывать свое рабочее место.</w:t>
            </w:r>
          </w:p>
          <w:p w:rsidR="004E2409" w:rsidRPr="00DC761A" w:rsidRDefault="004E2409" w:rsidP="00D17DCD">
            <w:pPr>
              <w:pStyle w:val="afff6"/>
              <w:tabs>
                <w:tab w:val="left" w:pos="222"/>
              </w:tabs>
              <w:jc w:val="left"/>
              <w:rPr>
                <w:b w:val="0"/>
                <w:sz w:val="22"/>
                <w:szCs w:val="22"/>
              </w:rPr>
            </w:pPr>
            <w:r w:rsidRPr="00DC761A">
              <w:rPr>
                <w:b w:val="0"/>
                <w:sz w:val="22"/>
                <w:szCs w:val="22"/>
              </w:rPr>
              <w:t>2. Следовать режиму организации учебной и внеучебной деятельности.</w:t>
            </w:r>
          </w:p>
          <w:p w:rsidR="004E2409" w:rsidRPr="00DC761A" w:rsidRDefault="004E2409" w:rsidP="00D17DCD">
            <w:pPr>
              <w:pStyle w:val="afff6"/>
              <w:tabs>
                <w:tab w:val="left" w:pos="222"/>
              </w:tabs>
              <w:jc w:val="left"/>
              <w:rPr>
                <w:b w:val="0"/>
                <w:sz w:val="22"/>
                <w:szCs w:val="22"/>
              </w:rPr>
            </w:pPr>
            <w:r w:rsidRPr="00DC761A">
              <w:rPr>
                <w:b w:val="0"/>
                <w:sz w:val="22"/>
                <w:szCs w:val="22"/>
              </w:rPr>
              <w:t>3. Определять цель учебной деятельности с помощью учителя.</w:t>
            </w:r>
          </w:p>
          <w:p w:rsidR="004E2409" w:rsidRPr="00DC761A" w:rsidRDefault="004E2409" w:rsidP="00D17DCD">
            <w:pPr>
              <w:pStyle w:val="afff6"/>
              <w:tabs>
                <w:tab w:val="left" w:pos="222"/>
              </w:tabs>
              <w:jc w:val="left"/>
              <w:rPr>
                <w:b w:val="0"/>
                <w:sz w:val="22"/>
                <w:szCs w:val="22"/>
              </w:rPr>
            </w:pPr>
            <w:r w:rsidRPr="00DC761A">
              <w:rPr>
                <w:b w:val="0"/>
                <w:sz w:val="22"/>
                <w:szCs w:val="22"/>
              </w:rPr>
              <w:t>4. Определять план выполнения заданий на уроках, внеурочной деятельности, жизненных ситуациях под руководством учителя.</w:t>
            </w:r>
          </w:p>
          <w:p w:rsidR="004E2409" w:rsidRPr="00DC761A" w:rsidRDefault="004E2409" w:rsidP="00D17DCD">
            <w:pPr>
              <w:pStyle w:val="aff1"/>
              <w:tabs>
                <w:tab w:val="left" w:pos="222"/>
              </w:tabs>
              <w:spacing w:before="0" w:beforeAutospacing="0" w:after="0"/>
              <w:rPr>
                <w:sz w:val="22"/>
                <w:szCs w:val="22"/>
              </w:rPr>
            </w:pPr>
            <w:r w:rsidRPr="00DC761A">
              <w:rPr>
                <w:sz w:val="22"/>
                <w:szCs w:val="22"/>
              </w:rPr>
              <w:t>5.Следовать при выполнении заданий инструкциям учителя и алгоритмам, описывающем стандартные учебные действия.</w:t>
            </w:r>
          </w:p>
          <w:p w:rsidR="004E2409" w:rsidRPr="00DC761A" w:rsidRDefault="004E2409" w:rsidP="00D17DCD">
            <w:pPr>
              <w:pStyle w:val="afff6"/>
              <w:tabs>
                <w:tab w:val="left" w:pos="222"/>
              </w:tabs>
              <w:jc w:val="left"/>
              <w:rPr>
                <w:b w:val="0"/>
                <w:sz w:val="22"/>
                <w:szCs w:val="22"/>
              </w:rPr>
            </w:pPr>
            <w:r w:rsidRPr="00DC761A">
              <w:rPr>
                <w:b w:val="0"/>
                <w:sz w:val="22"/>
                <w:szCs w:val="22"/>
              </w:rPr>
              <w:t>6. Осуществлять само- и взаимопроверку работ.</w:t>
            </w:r>
          </w:p>
          <w:p w:rsidR="004E2409" w:rsidRPr="00DC761A" w:rsidRDefault="004E2409" w:rsidP="00D17DCD">
            <w:pPr>
              <w:pStyle w:val="afff6"/>
              <w:tabs>
                <w:tab w:val="left" w:pos="222"/>
              </w:tabs>
              <w:jc w:val="left"/>
              <w:rPr>
                <w:b w:val="0"/>
                <w:sz w:val="22"/>
                <w:szCs w:val="22"/>
              </w:rPr>
            </w:pPr>
            <w:r w:rsidRPr="00DC761A">
              <w:rPr>
                <w:b w:val="0"/>
                <w:sz w:val="22"/>
                <w:szCs w:val="22"/>
              </w:rPr>
              <w:t>7. Корректировать выполнение задания.</w:t>
            </w:r>
          </w:p>
          <w:p w:rsidR="004E2409" w:rsidRPr="00DC761A" w:rsidRDefault="004E2409" w:rsidP="00D17DCD">
            <w:pPr>
              <w:pStyle w:val="afff6"/>
              <w:tabs>
                <w:tab w:val="left" w:pos="222"/>
              </w:tabs>
              <w:jc w:val="left"/>
              <w:rPr>
                <w:b w:val="0"/>
                <w:sz w:val="22"/>
                <w:szCs w:val="22"/>
              </w:rPr>
            </w:pPr>
            <w:r w:rsidRPr="00DC761A">
              <w:rPr>
                <w:b w:val="0"/>
                <w:sz w:val="22"/>
                <w:szCs w:val="22"/>
              </w:rPr>
              <w:t>8. Оценивать выполнение своего задания по следующим параметрам: легко или трудно выполнять, в чём сложность выполнения.</w:t>
            </w:r>
          </w:p>
        </w:tc>
        <w:tc>
          <w:tcPr>
            <w:tcW w:w="3289" w:type="dxa"/>
          </w:tcPr>
          <w:p w:rsidR="004E2409" w:rsidRPr="00DC761A" w:rsidRDefault="004E2409" w:rsidP="00D17DCD">
            <w:pPr>
              <w:pStyle w:val="afff6"/>
              <w:tabs>
                <w:tab w:val="left" w:pos="222"/>
              </w:tabs>
              <w:jc w:val="left"/>
              <w:rPr>
                <w:b w:val="0"/>
                <w:sz w:val="22"/>
                <w:szCs w:val="22"/>
              </w:rPr>
            </w:pPr>
            <w:r w:rsidRPr="00DC761A">
              <w:rPr>
                <w:b w:val="0"/>
                <w:sz w:val="22"/>
                <w:szCs w:val="22"/>
              </w:rPr>
              <w:t>1. Ориентироваться в учебниках (система обозначений, структура текста, рубрики, словарь, содержание).</w:t>
            </w:r>
          </w:p>
          <w:p w:rsidR="004E2409" w:rsidRPr="00DC761A" w:rsidRDefault="004E2409" w:rsidP="00D17DCD">
            <w:pPr>
              <w:pStyle w:val="afff6"/>
              <w:tabs>
                <w:tab w:val="left" w:pos="222"/>
              </w:tabs>
              <w:jc w:val="left"/>
              <w:rPr>
                <w:b w:val="0"/>
                <w:sz w:val="22"/>
                <w:szCs w:val="22"/>
              </w:rPr>
            </w:pPr>
            <w:r w:rsidRPr="00DC761A">
              <w:rPr>
                <w:b w:val="0"/>
                <w:sz w:val="22"/>
                <w:szCs w:val="22"/>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4E2409" w:rsidRPr="00DC761A" w:rsidRDefault="004E2409" w:rsidP="00D17DCD">
            <w:pPr>
              <w:pStyle w:val="afff6"/>
              <w:tabs>
                <w:tab w:val="left" w:pos="222"/>
              </w:tabs>
              <w:jc w:val="left"/>
              <w:rPr>
                <w:b w:val="0"/>
                <w:sz w:val="22"/>
                <w:szCs w:val="22"/>
              </w:rPr>
            </w:pPr>
            <w:r w:rsidRPr="00DC761A">
              <w:rPr>
                <w:b w:val="0"/>
                <w:sz w:val="22"/>
                <w:szCs w:val="22"/>
              </w:rPr>
              <w:t>3. Ориентироваться в рисунках, схемах, таблицах, представленных в учебниках.</w:t>
            </w:r>
          </w:p>
          <w:p w:rsidR="004E2409" w:rsidRPr="00DC761A" w:rsidRDefault="004E2409" w:rsidP="00D17DCD">
            <w:pPr>
              <w:pStyle w:val="afff6"/>
              <w:tabs>
                <w:tab w:val="left" w:pos="222"/>
              </w:tabs>
              <w:jc w:val="left"/>
              <w:rPr>
                <w:b w:val="0"/>
                <w:sz w:val="22"/>
                <w:szCs w:val="22"/>
              </w:rPr>
            </w:pPr>
            <w:r w:rsidRPr="00DC761A">
              <w:rPr>
                <w:b w:val="0"/>
                <w:sz w:val="22"/>
                <w:szCs w:val="22"/>
              </w:rPr>
              <w:t xml:space="preserve">4. Подробно и кратко пересказывать </w:t>
            </w:r>
            <w:proofErr w:type="gramStart"/>
            <w:r w:rsidRPr="00DC761A">
              <w:rPr>
                <w:b w:val="0"/>
                <w:sz w:val="22"/>
                <w:szCs w:val="22"/>
              </w:rPr>
              <w:t>прочитанное</w:t>
            </w:r>
            <w:proofErr w:type="gramEnd"/>
            <w:r w:rsidRPr="00DC761A">
              <w:rPr>
                <w:b w:val="0"/>
                <w:sz w:val="22"/>
                <w:szCs w:val="22"/>
              </w:rPr>
              <w:t xml:space="preserve"> или прослушанное,  составлять простой план.</w:t>
            </w:r>
          </w:p>
          <w:p w:rsidR="004E2409" w:rsidRPr="00DC761A" w:rsidRDefault="004E2409" w:rsidP="00D17DCD">
            <w:pPr>
              <w:pStyle w:val="afff6"/>
              <w:tabs>
                <w:tab w:val="left" w:pos="222"/>
              </w:tabs>
              <w:jc w:val="left"/>
              <w:rPr>
                <w:b w:val="0"/>
                <w:sz w:val="22"/>
                <w:szCs w:val="22"/>
              </w:rPr>
            </w:pPr>
            <w:r w:rsidRPr="00DC761A">
              <w:rPr>
                <w:b w:val="0"/>
                <w:sz w:val="22"/>
                <w:szCs w:val="22"/>
              </w:rPr>
              <w:t>5. Объяснять смысл названия произведения, связь его с содержанием.</w:t>
            </w:r>
          </w:p>
          <w:p w:rsidR="004E2409" w:rsidRPr="00DC761A" w:rsidRDefault="004E2409" w:rsidP="00D17DCD">
            <w:pPr>
              <w:pStyle w:val="afff6"/>
              <w:tabs>
                <w:tab w:val="left" w:pos="222"/>
              </w:tabs>
              <w:jc w:val="left"/>
              <w:rPr>
                <w:b w:val="0"/>
                <w:sz w:val="22"/>
                <w:szCs w:val="22"/>
              </w:rPr>
            </w:pPr>
            <w:r w:rsidRPr="00DC761A">
              <w:rPr>
                <w:b w:val="0"/>
                <w:sz w:val="22"/>
                <w:szCs w:val="22"/>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4E2409" w:rsidRPr="00DC761A" w:rsidRDefault="004E2409" w:rsidP="00D17DCD">
            <w:pPr>
              <w:pStyle w:val="afff6"/>
              <w:tabs>
                <w:tab w:val="left" w:pos="222"/>
              </w:tabs>
              <w:jc w:val="left"/>
              <w:rPr>
                <w:b w:val="0"/>
                <w:sz w:val="22"/>
                <w:szCs w:val="22"/>
              </w:rPr>
            </w:pPr>
            <w:r w:rsidRPr="00DC761A">
              <w:rPr>
                <w:b w:val="0"/>
                <w:sz w:val="22"/>
                <w:szCs w:val="22"/>
              </w:rPr>
              <w:t>7. Наблюдать и самостоятельно делать  простые выводы.</w:t>
            </w:r>
          </w:p>
          <w:p w:rsidR="004E2409" w:rsidRPr="00DC761A" w:rsidRDefault="004E2409" w:rsidP="00D17DCD">
            <w:pPr>
              <w:pStyle w:val="afff6"/>
              <w:tabs>
                <w:tab w:val="left" w:pos="222"/>
              </w:tabs>
              <w:jc w:val="left"/>
              <w:rPr>
                <w:b w:val="0"/>
                <w:sz w:val="22"/>
                <w:szCs w:val="22"/>
              </w:rPr>
            </w:pPr>
            <w:r w:rsidRPr="00DC761A">
              <w:rPr>
                <w:b w:val="0"/>
                <w:sz w:val="22"/>
                <w:szCs w:val="22"/>
              </w:rPr>
              <w:t>8. Выполнять задания по аналогии</w:t>
            </w:r>
          </w:p>
        </w:tc>
        <w:tc>
          <w:tcPr>
            <w:tcW w:w="3121" w:type="dxa"/>
          </w:tcPr>
          <w:p w:rsidR="004E2409" w:rsidRPr="00DC761A" w:rsidRDefault="004E2409" w:rsidP="00D17DCD">
            <w:pPr>
              <w:pStyle w:val="afff6"/>
              <w:tabs>
                <w:tab w:val="left" w:pos="222"/>
              </w:tabs>
              <w:jc w:val="left"/>
              <w:rPr>
                <w:b w:val="0"/>
                <w:sz w:val="22"/>
                <w:szCs w:val="22"/>
              </w:rPr>
            </w:pPr>
            <w:r w:rsidRPr="00DC761A">
              <w:rPr>
                <w:b w:val="0"/>
                <w:sz w:val="22"/>
                <w:szCs w:val="22"/>
              </w:rPr>
              <w:t>1. Соблюдать в повседневной жизни нормы речевого этикета и правила устного общения.</w:t>
            </w:r>
          </w:p>
          <w:p w:rsidR="004E2409" w:rsidRPr="00DC761A" w:rsidRDefault="004E2409" w:rsidP="00D17DCD">
            <w:pPr>
              <w:pStyle w:val="afff6"/>
              <w:tabs>
                <w:tab w:val="left" w:pos="222"/>
              </w:tabs>
              <w:jc w:val="left"/>
              <w:rPr>
                <w:b w:val="0"/>
                <w:sz w:val="22"/>
                <w:szCs w:val="22"/>
              </w:rPr>
            </w:pPr>
            <w:r w:rsidRPr="00DC761A">
              <w:rPr>
                <w:b w:val="0"/>
                <w:sz w:val="22"/>
                <w:szCs w:val="22"/>
              </w:rPr>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p w:rsidR="004E2409" w:rsidRPr="00DC761A" w:rsidRDefault="004E2409" w:rsidP="00D17DCD">
            <w:pPr>
              <w:pStyle w:val="afff6"/>
              <w:tabs>
                <w:tab w:val="left" w:pos="222"/>
              </w:tabs>
              <w:jc w:val="left"/>
              <w:rPr>
                <w:b w:val="0"/>
                <w:sz w:val="22"/>
                <w:szCs w:val="22"/>
              </w:rPr>
            </w:pPr>
            <w:r w:rsidRPr="00DC761A">
              <w:rPr>
                <w:b w:val="0"/>
                <w:sz w:val="22"/>
                <w:szCs w:val="22"/>
              </w:rPr>
              <w:t>3.Оформлять свои мысли в устной и письменной речи с учетом своих учебных и жизненных речевых ситуаций.</w:t>
            </w:r>
          </w:p>
          <w:p w:rsidR="004E2409" w:rsidRPr="00DC761A" w:rsidRDefault="004E2409" w:rsidP="00D17DCD">
            <w:pPr>
              <w:pStyle w:val="afff6"/>
              <w:tabs>
                <w:tab w:val="left" w:pos="222"/>
              </w:tabs>
              <w:jc w:val="left"/>
              <w:rPr>
                <w:b w:val="0"/>
                <w:sz w:val="22"/>
                <w:szCs w:val="22"/>
              </w:rPr>
            </w:pPr>
            <w:r w:rsidRPr="00DC761A">
              <w:rPr>
                <w:b w:val="0"/>
                <w:sz w:val="22"/>
                <w:szCs w:val="22"/>
              </w:rPr>
              <w:t>4. Участвовать в диалоге; слушать и понимать других, реагировать на реплики, задавать вопросы, высказывать свою точку зрения.</w:t>
            </w:r>
          </w:p>
          <w:p w:rsidR="004E2409" w:rsidRPr="00DC761A" w:rsidRDefault="004E2409" w:rsidP="00D17DCD">
            <w:pPr>
              <w:pStyle w:val="afff6"/>
              <w:tabs>
                <w:tab w:val="left" w:pos="222"/>
              </w:tabs>
              <w:jc w:val="left"/>
              <w:rPr>
                <w:b w:val="0"/>
                <w:sz w:val="22"/>
                <w:szCs w:val="22"/>
              </w:rPr>
            </w:pPr>
            <w:r w:rsidRPr="00DC761A">
              <w:rPr>
                <w:b w:val="0"/>
                <w:sz w:val="22"/>
                <w:szCs w:val="22"/>
              </w:rPr>
              <w:t>5. Выслушивать партнера, договариваться и приходить к общему решению, работая в паре.</w:t>
            </w:r>
          </w:p>
          <w:p w:rsidR="004E2409" w:rsidRPr="00DC761A" w:rsidRDefault="004E2409" w:rsidP="00D17DCD">
            <w:pPr>
              <w:pStyle w:val="afff6"/>
              <w:tabs>
                <w:tab w:val="left" w:pos="222"/>
              </w:tabs>
              <w:jc w:val="left"/>
              <w:rPr>
                <w:b w:val="0"/>
                <w:sz w:val="22"/>
                <w:szCs w:val="22"/>
              </w:rPr>
            </w:pPr>
            <w:r w:rsidRPr="00DC761A">
              <w:rPr>
                <w:b w:val="0"/>
                <w:sz w:val="22"/>
                <w:szCs w:val="22"/>
              </w:rPr>
              <w:t>6. Выполнять различные роли в группе, сотрудничать в совместном решении проблемы (задачи).</w:t>
            </w:r>
          </w:p>
          <w:p w:rsidR="004E2409" w:rsidRPr="00DC761A" w:rsidRDefault="004E2409" w:rsidP="00D17DCD">
            <w:pPr>
              <w:pStyle w:val="afff6"/>
              <w:tabs>
                <w:tab w:val="left" w:pos="222"/>
              </w:tabs>
              <w:jc w:val="left"/>
              <w:rPr>
                <w:b w:val="0"/>
                <w:sz w:val="22"/>
                <w:szCs w:val="22"/>
              </w:rPr>
            </w:pPr>
          </w:p>
        </w:tc>
      </w:tr>
      <w:tr w:rsidR="004E2409" w:rsidTr="0054612A">
        <w:trPr>
          <w:cantSplit/>
          <w:trHeight w:val="1134"/>
        </w:trPr>
        <w:tc>
          <w:tcPr>
            <w:tcW w:w="568" w:type="dxa"/>
            <w:textDirection w:val="btLr"/>
          </w:tcPr>
          <w:p w:rsidR="004E2409" w:rsidRPr="00DC761A" w:rsidRDefault="004E2409" w:rsidP="0054612A">
            <w:pPr>
              <w:pStyle w:val="a3"/>
              <w:spacing w:line="276" w:lineRule="auto"/>
              <w:ind w:left="113" w:right="113" w:firstLine="0"/>
              <w:jc w:val="center"/>
              <w:rPr>
                <w:rFonts w:ascii="Times New Roman" w:hAnsi="Times New Roman"/>
                <w:color w:val="auto"/>
                <w:sz w:val="22"/>
                <w:szCs w:val="22"/>
              </w:rPr>
            </w:pPr>
            <w:r w:rsidRPr="00DC761A">
              <w:rPr>
                <w:rFonts w:ascii="Times New Roman" w:hAnsi="Times New Roman"/>
                <w:color w:val="auto"/>
                <w:sz w:val="22"/>
                <w:szCs w:val="22"/>
              </w:rPr>
              <w:lastRenderedPageBreak/>
              <w:t>3 класс</w:t>
            </w:r>
          </w:p>
        </w:tc>
        <w:tc>
          <w:tcPr>
            <w:tcW w:w="3231" w:type="dxa"/>
          </w:tcPr>
          <w:p w:rsidR="004E2409" w:rsidRPr="00DC761A" w:rsidRDefault="004E2409" w:rsidP="00D17DCD">
            <w:pPr>
              <w:pStyle w:val="afff6"/>
              <w:jc w:val="left"/>
              <w:rPr>
                <w:b w:val="0"/>
                <w:sz w:val="22"/>
                <w:szCs w:val="22"/>
              </w:rPr>
            </w:pPr>
            <w:r w:rsidRPr="00DC761A">
              <w:rPr>
                <w:b w:val="0"/>
                <w:sz w:val="22"/>
                <w:szCs w:val="22"/>
              </w:rPr>
              <w:t>1. Самостоятельно организовывать свое рабочее место в соответствии с целью выполнения заданий.</w:t>
            </w:r>
          </w:p>
          <w:p w:rsidR="004E2409" w:rsidRPr="00DC761A" w:rsidRDefault="004E2409" w:rsidP="00D17DCD">
            <w:pPr>
              <w:pStyle w:val="afff6"/>
              <w:jc w:val="left"/>
              <w:rPr>
                <w:b w:val="0"/>
                <w:sz w:val="22"/>
                <w:szCs w:val="22"/>
              </w:rPr>
            </w:pPr>
            <w:r w:rsidRPr="00DC761A">
              <w:rPr>
                <w:b w:val="0"/>
                <w:sz w:val="22"/>
                <w:szCs w:val="22"/>
              </w:rPr>
              <w:t xml:space="preserve">2. Определять цель учебной деятельности с помощью учителя и самостоятельно, </w:t>
            </w:r>
            <w:r w:rsidRPr="00DC761A">
              <w:rPr>
                <w:b w:val="0"/>
                <w:iCs/>
                <w:sz w:val="22"/>
                <w:szCs w:val="22"/>
              </w:rPr>
              <w:t>соотносить свои действия с поставленной целью</w:t>
            </w:r>
            <w:r w:rsidRPr="00DC761A">
              <w:rPr>
                <w:b w:val="0"/>
                <w:sz w:val="22"/>
                <w:szCs w:val="22"/>
              </w:rPr>
              <w:t xml:space="preserve">. </w:t>
            </w:r>
          </w:p>
          <w:p w:rsidR="004E2409" w:rsidRPr="00DC761A" w:rsidRDefault="004E2409" w:rsidP="00D17DCD">
            <w:pPr>
              <w:pStyle w:val="afff6"/>
              <w:jc w:val="left"/>
              <w:rPr>
                <w:b w:val="0"/>
                <w:sz w:val="22"/>
                <w:szCs w:val="22"/>
              </w:rPr>
            </w:pPr>
            <w:r w:rsidRPr="00DC761A">
              <w:rPr>
                <w:b w:val="0"/>
                <w:sz w:val="22"/>
                <w:szCs w:val="22"/>
              </w:rPr>
              <w:t>4. Составлять план выполнения заданий на уроках, внеурочной деятельности, жизненных ситуациях под руководством учителя.</w:t>
            </w:r>
          </w:p>
          <w:p w:rsidR="004E2409" w:rsidRPr="00DC761A" w:rsidRDefault="004E2409" w:rsidP="00D17DCD">
            <w:pPr>
              <w:pStyle w:val="afff6"/>
              <w:jc w:val="left"/>
              <w:rPr>
                <w:b w:val="0"/>
                <w:sz w:val="22"/>
                <w:szCs w:val="22"/>
              </w:rPr>
            </w:pPr>
            <w:r w:rsidRPr="00DC761A">
              <w:rPr>
                <w:b w:val="0"/>
                <w:sz w:val="22"/>
                <w:szCs w:val="22"/>
              </w:rPr>
              <w:t xml:space="preserve">5. </w:t>
            </w:r>
            <w:r w:rsidRPr="00DC761A">
              <w:rPr>
                <w:b w:val="0"/>
                <w:iCs/>
                <w:sz w:val="22"/>
                <w:szCs w:val="22"/>
              </w:rPr>
              <w:t>Осознавать способы и приёмы действий при решении учебных задач.</w:t>
            </w:r>
          </w:p>
          <w:p w:rsidR="004E2409" w:rsidRPr="00DC761A" w:rsidRDefault="004E2409" w:rsidP="00D17DCD">
            <w:pPr>
              <w:pStyle w:val="afff6"/>
              <w:jc w:val="left"/>
              <w:rPr>
                <w:b w:val="0"/>
                <w:sz w:val="22"/>
                <w:szCs w:val="22"/>
              </w:rPr>
            </w:pPr>
            <w:r w:rsidRPr="00DC761A">
              <w:rPr>
                <w:b w:val="0"/>
                <w:sz w:val="22"/>
                <w:szCs w:val="22"/>
              </w:rPr>
              <w:t>6. Осуществлять само- и взаимопроверку работ.</w:t>
            </w:r>
          </w:p>
          <w:p w:rsidR="004E2409" w:rsidRPr="00DC761A" w:rsidRDefault="004E2409" w:rsidP="00D17DCD">
            <w:pPr>
              <w:pStyle w:val="afff6"/>
              <w:jc w:val="left"/>
              <w:rPr>
                <w:b w:val="0"/>
                <w:sz w:val="22"/>
                <w:szCs w:val="22"/>
              </w:rPr>
            </w:pPr>
            <w:r w:rsidRPr="00DC761A">
              <w:rPr>
                <w:b w:val="0"/>
                <w:sz w:val="22"/>
                <w:szCs w:val="22"/>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4E2409" w:rsidRPr="00DC761A" w:rsidRDefault="004E2409" w:rsidP="00D17DCD">
            <w:pPr>
              <w:pStyle w:val="afff6"/>
              <w:jc w:val="left"/>
              <w:rPr>
                <w:b w:val="0"/>
                <w:sz w:val="22"/>
                <w:szCs w:val="22"/>
              </w:rPr>
            </w:pPr>
            <w:r w:rsidRPr="00DC761A">
              <w:rPr>
                <w:b w:val="0"/>
                <w:sz w:val="22"/>
                <w:szCs w:val="22"/>
              </w:rPr>
              <w:t xml:space="preserve">8. Корректировать выполнение задания в соответствии с планом, условиями выполнения, результатом действий на определенном этапе. </w:t>
            </w:r>
          </w:p>
          <w:p w:rsidR="004E2409" w:rsidRPr="00DC761A" w:rsidRDefault="004E2409" w:rsidP="00D17DCD">
            <w:pPr>
              <w:pStyle w:val="afff6"/>
              <w:jc w:val="left"/>
              <w:rPr>
                <w:b w:val="0"/>
                <w:sz w:val="22"/>
                <w:szCs w:val="22"/>
              </w:rPr>
            </w:pPr>
            <w:r w:rsidRPr="00DC761A">
              <w:rPr>
                <w:b w:val="0"/>
                <w:sz w:val="22"/>
                <w:szCs w:val="22"/>
              </w:rPr>
              <w:t xml:space="preserve">9. Осуществлять выбор под определённую задачу литературы, инструментов, приборов. </w:t>
            </w:r>
          </w:p>
          <w:p w:rsidR="004E2409" w:rsidRPr="00DC761A" w:rsidRDefault="004E2409" w:rsidP="00D17DCD">
            <w:pPr>
              <w:pStyle w:val="afff6"/>
              <w:jc w:val="left"/>
              <w:rPr>
                <w:b w:val="0"/>
                <w:sz w:val="22"/>
                <w:szCs w:val="22"/>
              </w:rPr>
            </w:pPr>
            <w:r w:rsidRPr="00DC761A">
              <w:rPr>
                <w:b w:val="0"/>
                <w:sz w:val="22"/>
                <w:szCs w:val="22"/>
              </w:rPr>
              <w:t xml:space="preserve">10. </w:t>
            </w:r>
            <w:r w:rsidRPr="00DC761A">
              <w:rPr>
                <w:b w:val="0"/>
                <w:iCs/>
                <w:sz w:val="22"/>
                <w:szCs w:val="22"/>
              </w:rPr>
              <w:t>Оценивать собственную успешность в выполнения заданий.</w:t>
            </w:r>
          </w:p>
        </w:tc>
        <w:tc>
          <w:tcPr>
            <w:tcW w:w="3289" w:type="dxa"/>
          </w:tcPr>
          <w:p w:rsidR="004E2409" w:rsidRPr="00DC761A" w:rsidRDefault="004E2409" w:rsidP="00D17DCD">
            <w:pPr>
              <w:pStyle w:val="afff6"/>
              <w:jc w:val="left"/>
              <w:rPr>
                <w:b w:val="0"/>
                <w:sz w:val="22"/>
                <w:szCs w:val="22"/>
              </w:rPr>
            </w:pPr>
            <w:r w:rsidRPr="00DC761A">
              <w:rPr>
                <w:b w:val="0"/>
                <w:sz w:val="22"/>
                <w:szCs w:val="22"/>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4E2409" w:rsidRPr="00DC761A" w:rsidRDefault="004E2409" w:rsidP="00D17DCD">
            <w:pPr>
              <w:pStyle w:val="afff6"/>
              <w:jc w:val="left"/>
              <w:rPr>
                <w:b w:val="0"/>
                <w:sz w:val="22"/>
                <w:szCs w:val="22"/>
              </w:rPr>
            </w:pPr>
            <w:r w:rsidRPr="00DC761A">
              <w:rPr>
                <w:b w:val="0"/>
                <w:sz w:val="22"/>
                <w:szCs w:val="22"/>
              </w:rPr>
              <w:t>2. Самостоятельно предполагать, какая  дополнительная информация будет нужна для изучения незнакомого материала;</w:t>
            </w:r>
          </w:p>
          <w:p w:rsidR="004E2409" w:rsidRPr="00DC761A" w:rsidRDefault="004E2409" w:rsidP="00D17DCD">
            <w:pPr>
              <w:pStyle w:val="afff6"/>
              <w:jc w:val="left"/>
              <w:rPr>
                <w:b w:val="0"/>
                <w:sz w:val="22"/>
                <w:szCs w:val="22"/>
              </w:rPr>
            </w:pPr>
            <w:r w:rsidRPr="00DC761A">
              <w:rPr>
                <w:b w:val="0"/>
                <w:sz w:val="22"/>
                <w:szCs w:val="22"/>
              </w:rPr>
              <w:t>отбирать необходимые  источники информации среди словарей, энциклопедий, справочников в рамках проектной деятельности.</w:t>
            </w:r>
          </w:p>
          <w:p w:rsidR="004E2409" w:rsidRPr="00DC761A" w:rsidRDefault="004E2409" w:rsidP="00D17DCD">
            <w:pPr>
              <w:pStyle w:val="afff6"/>
              <w:jc w:val="left"/>
              <w:rPr>
                <w:b w:val="0"/>
                <w:sz w:val="22"/>
                <w:szCs w:val="22"/>
              </w:rPr>
            </w:pPr>
            <w:r w:rsidRPr="00DC761A">
              <w:rPr>
                <w:b w:val="0"/>
                <w:sz w:val="22"/>
                <w:szCs w:val="22"/>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4E2409" w:rsidRPr="00DC761A" w:rsidRDefault="004E2409" w:rsidP="00D17DCD">
            <w:pPr>
              <w:pStyle w:val="afff6"/>
              <w:jc w:val="left"/>
              <w:rPr>
                <w:b w:val="0"/>
                <w:sz w:val="22"/>
                <w:szCs w:val="22"/>
              </w:rPr>
            </w:pPr>
            <w:r w:rsidRPr="00DC761A">
              <w:rPr>
                <w:b w:val="0"/>
                <w:sz w:val="22"/>
                <w:szCs w:val="22"/>
              </w:rPr>
              <w:t>4. Предъявлять результаты работы, в том числе с помощью ИКТ.</w:t>
            </w:r>
          </w:p>
          <w:p w:rsidR="004E2409" w:rsidRPr="00DC761A" w:rsidRDefault="004E2409" w:rsidP="00D17DCD">
            <w:pPr>
              <w:pStyle w:val="afff6"/>
              <w:jc w:val="left"/>
              <w:rPr>
                <w:b w:val="0"/>
                <w:sz w:val="22"/>
                <w:szCs w:val="22"/>
              </w:rPr>
            </w:pPr>
            <w:r w:rsidRPr="00DC761A">
              <w:rPr>
                <w:b w:val="0"/>
                <w:sz w:val="22"/>
                <w:szCs w:val="22"/>
              </w:rPr>
              <w:t>5. Анализировать, сравнивать, группировать, устанавливать причинно-следственные связи (на доступном уровне).</w:t>
            </w:r>
          </w:p>
          <w:p w:rsidR="004E2409" w:rsidRPr="00DC761A" w:rsidRDefault="004E2409" w:rsidP="00D17DCD">
            <w:pPr>
              <w:pStyle w:val="afff6"/>
              <w:jc w:val="left"/>
              <w:rPr>
                <w:b w:val="0"/>
                <w:sz w:val="22"/>
                <w:szCs w:val="22"/>
              </w:rPr>
            </w:pPr>
            <w:r w:rsidRPr="00DC761A">
              <w:rPr>
                <w:b w:val="0"/>
                <w:sz w:val="22"/>
                <w:szCs w:val="22"/>
              </w:rPr>
              <w:t>6. Выявлять аналогии и использовать их при выполнении заданий.</w:t>
            </w:r>
          </w:p>
          <w:p w:rsidR="004E2409" w:rsidRPr="00DC761A" w:rsidRDefault="004E2409" w:rsidP="00D17DCD">
            <w:pPr>
              <w:pStyle w:val="afff6"/>
              <w:jc w:val="left"/>
              <w:rPr>
                <w:b w:val="0"/>
                <w:sz w:val="22"/>
                <w:szCs w:val="22"/>
              </w:rPr>
            </w:pPr>
            <w:r w:rsidRPr="00DC761A">
              <w:rPr>
                <w:b w:val="0"/>
                <w:sz w:val="22"/>
                <w:szCs w:val="22"/>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4E2409" w:rsidRPr="00DC761A" w:rsidRDefault="004E2409" w:rsidP="00D17DCD">
            <w:pPr>
              <w:pStyle w:val="afff6"/>
              <w:jc w:val="left"/>
              <w:rPr>
                <w:b w:val="0"/>
                <w:sz w:val="22"/>
                <w:szCs w:val="22"/>
              </w:rPr>
            </w:pPr>
          </w:p>
        </w:tc>
        <w:tc>
          <w:tcPr>
            <w:tcW w:w="3121" w:type="dxa"/>
          </w:tcPr>
          <w:p w:rsidR="004E2409" w:rsidRPr="00DC761A" w:rsidRDefault="004E2409" w:rsidP="00D17DCD">
            <w:pPr>
              <w:pStyle w:val="afff6"/>
              <w:jc w:val="left"/>
              <w:rPr>
                <w:b w:val="0"/>
                <w:sz w:val="22"/>
                <w:szCs w:val="22"/>
              </w:rPr>
            </w:pPr>
            <w:r w:rsidRPr="00DC761A">
              <w:rPr>
                <w:b w:val="0"/>
                <w:sz w:val="22"/>
                <w:szCs w:val="22"/>
              </w:rPr>
              <w:t xml:space="preserve">1. Соблюдать в повседневной </w:t>
            </w:r>
          </w:p>
          <w:p w:rsidR="004E2409" w:rsidRPr="00DC761A" w:rsidRDefault="004E2409" w:rsidP="00D17DCD">
            <w:pPr>
              <w:pStyle w:val="afff6"/>
              <w:jc w:val="left"/>
              <w:rPr>
                <w:b w:val="0"/>
                <w:sz w:val="22"/>
                <w:szCs w:val="22"/>
              </w:rPr>
            </w:pPr>
            <w:r w:rsidRPr="00DC761A">
              <w:rPr>
                <w:b w:val="0"/>
                <w:sz w:val="22"/>
                <w:szCs w:val="22"/>
              </w:rPr>
              <w:t xml:space="preserve">жизни нормы речевого этикета и правила устного общения. </w:t>
            </w:r>
          </w:p>
          <w:p w:rsidR="004E2409" w:rsidRPr="00DC761A" w:rsidRDefault="004E2409" w:rsidP="00D17DCD">
            <w:pPr>
              <w:pStyle w:val="afff6"/>
              <w:jc w:val="left"/>
              <w:rPr>
                <w:b w:val="0"/>
                <w:sz w:val="22"/>
                <w:szCs w:val="22"/>
              </w:rPr>
            </w:pPr>
            <w:r w:rsidRPr="00DC761A">
              <w:rPr>
                <w:b w:val="0"/>
                <w:sz w:val="22"/>
                <w:szCs w:val="22"/>
              </w:rPr>
              <w:t xml:space="preserve">2.Читать вслух и про себя тексты учебников,  художественных и научно-популярных книг, </w:t>
            </w:r>
          </w:p>
          <w:p w:rsidR="004E2409" w:rsidRPr="00DC761A" w:rsidRDefault="004E2409" w:rsidP="00D17DCD">
            <w:pPr>
              <w:pStyle w:val="afff6"/>
              <w:jc w:val="left"/>
              <w:rPr>
                <w:b w:val="0"/>
                <w:sz w:val="22"/>
                <w:szCs w:val="22"/>
              </w:rPr>
            </w:pPr>
            <w:r w:rsidRPr="00DC761A">
              <w:rPr>
                <w:b w:val="0"/>
                <w:sz w:val="22"/>
                <w:szCs w:val="22"/>
              </w:rPr>
              <w:t xml:space="preserve">понимать </w:t>
            </w:r>
            <w:proofErr w:type="gramStart"/>
            <w:r w:rsidRPr="00DC761A">
              <w:rPr>
                <w:b w:val="0"/>
                <w:sz w:val="22"/>
                <w:szCs w:val="22"/>
              </w:rPr>
              <w:t>прочитанное</w:t>
            </w:r>
            <w:proofErr w:type="gramEnd"/>
            <w:r w:rsidRPr="00DC761A">
              <w:rPr>
                <w:b w:val="0"/>
                <w:sz w:val="22"/>
                <w:szCs w:val="22"/>
              </w:rPr>
              <w:t xml:space="preserve">, задавать вопросы, уточняя непонятое. </w:t>
            </w:r>
          </w:p>
          <w:p w:rsidR="004E2409" w:rsidRPr="00DC761A" w:rsidRDefault="004E2409" w:rsidP="00D17DCD">
            <w:pPr>
              <w:pStyle w:val="afff6"/>
              <w:jc w:val="left"/>
              <w:rPr>
                <w:b w:val="0"/>
                <w:sz w:val="22"/>
                <w:szCs w:val="22"/>
              </w:rPr>
            </w:pPr>
            <w:r w:rsidRPr="00DC761A">
              <w:rPr>
                <w:b w:val="0"/>
                <w:sz w:val="22"/>
                <w:szCs w:val="22"/>
              </w:rPr>
              <w:t xml:space="preserve">3.Оформлять свои мысли </w:t>
            </w:r>
            <w:proofErr w:type="gramStart"/>
            <w:r w:rsidRPr="00DC761A">
              <w:rPr>
                <w:b w:val="0"/>
                <w:sz w:val="22"/>
                <w:szCs w:val="22"/>
              </w:rPr>
              <w:t>в</w:t>
            </w:r>
            <w:proofErr w:type="gramEnd"/>
            <w:r w:rsidRPr="00DC761A">
              <w:rPr>
                <w:b w:val="0"/>
                <w:sz w:val="22"/>
                <w:szCs w:val="22"/>
              </w:rPr>
              <w:t xml:space="preserve"> устной </w:t>
            </w:r>
          </w:p>
          <w:p w:rsidR="004E2409" w:rsidRPr="00DC761A" w:rsidRDefault="004E2409" w:rsidP="00D17DCD">
            <w:pPr>
              <w:pStyle w:val="afff6"/>
              <w:jc w:val="left"/>
              <w:rPr>
                <w:b w:val="0"/>
                <w:sz w:val="22"/>
                <w:szCs w:val="22"/>
              </w:rPr>
            </w:pPr>
            <w:r w:rsidRPr="00DC761A">
              <w:rPr>
                <w:b w:val="0"/>
                <w:sz w:val="22"/>
                <w:szCs w:val="22"/>
              </w:rPr>
              <w:t xml:space="preserve">и письменной речи с учетом своих учебных и жизненных речевых ситуаций. </w:t>
            </w:r>
          </w:p>
          <w:p w:rsidR="004E2409" w:rsidRPr="00DC761A" w:rsidRDefault="004E2409" w:rsidP="00D17DCD">
            <w:pPr>
              <w:pStyle w:val="afff6"/>
              <w:jc w:val="left"/>
              <w:rPr>
                <w:b w:val="0"/>
                <w:sz w:val="22"/>
                <w:szCs w:val="22"/>
              </w:rPr>
            </w:pPr>
            <w:r w:rsidRPr="00DC761A">
              <w:rPr>
                <w:b w:val="0"/>
                <w:sz w:val="22"/>
                <w:szCs w:val="22"/>
              </w:rPr>
              <w:t xml:space="preserve">4. Участвовать в диалоге; слушать </w:t>
            </w:r>
          </w:p>
          <w:p w:rsidR="004E2409" w:rsidRPr="00DC761A" w:rsidRDefault="004E2409" w:rsidP="00D17DCD">
            <w:pPr>
              <w:pStyle w:val="afff6"/>
              <w:jc w:val="left"/>
              <w:rPr>
                <w:b w:val="0"/>
                <w:sz w:val="22"/>
                <w:szCs w:val="22"/>
              </w:rPr>
            </w:pPr>
            <w:r w:rsidRPr="00DC761A">
              <w:rPr>
                <w:b w:val="0"/>
                <w:sz w:val="22"/>
                <w:szCs w:val="22"/>
              </w:rPr>
              <w:t>и понимать других, точно реагировать на реплики, высказывать свою точку зрения, понимать необходимость аргументации своего мнения.</w:t>
            </w:r>
          </w:p>
          <w:p w:rsidR="004E2409" w:rsidRPr="00DC761A" w:rsidRDefault="004E2409" w:rsidP="00D17DCD">
            <w:pPr>
              <w:pStyle w:val="afff6"/>
              <w:jc w:val="left"/>
              <w:rPr>
                <w:b w:val="0"/>
                <w:sz w:val="22"/>
                <w:szCs w:val="22"/>
              </w:rPr>
            </w:pPr>
            <w:r w:rsidRPr="00DC761A">
              <w:rPr>
                <w:b w:val="0"/>
                <w:sz w:val="22"/>
                <w:szCs w:val="22"/>
              </w:rPr>
              <w:t xml:space="preserve">5. Критично относиться к своему мнению, сопоставлять свою точку зрения с точкой зрения другого. </w:t>
            </w:r>
          </w:p>
          <w:p w:rsidR="004E2409" w:rsidRPr="00DC761A" w:rsidRDefault="004E2409" w:rsidP="00D17DCD">
            <w:pPr>
              <w:pStyle w:val="afff6"/>
              <w:jc w:val="left"/>
              <w:rPr>
                <w:b w:val="0"/>
                <w:sz w:val="22"/>
                <w:szCs w:val="22"/>
              </w:rPr>
            </w:pPr>
            <w:r w:rsidRPr="00DC761A">
              <w:rPr>
                <w:b w:val="0"/>
                <w:sz w:val="22"/>
                <w:szCs w:val="22"/>
              </w:rPr>
              <w:t xml:space="preserve">6. Участвовать в работе группы </w:t>
            </w:r>
          </w:p>
          <w:p w:rsidR="004E2409" w:rsidRPr="00DC761A" w:rsidRDefault="004E2409" w:rsidP="00D17DCD">
            <w:pPr>
              <w:pStyle w:val="afff6"/>
              <w:jc w:val="left"/>
              <w:rPr>
                <w:b w:val="0"/>
                <w:sz w:val="22"/>
                <w:szCs w:val="22"/>
              </w:rPr>
            </w:pPr>
            <w:r w:rsidRPr="00DC761A">
              <w:rPr>
                <w:b w:val="0"/>
                <w:sz w:val="22"/>
                <w:szCs w:val="22"/>
              </w:rPr>
              <w:t xml:space="preserve">(в том числе в ходе проектной деятельности), распределять роли, договариваться друг с другом, учитывая конечную цель. </w:t>
            </w:r>
          </w:p>
          <w:p w:rsidR="004E2409" w:rsidRPr="00DC761A" w:rsidRDefault="004E2409" w:rsidP="00D17DCD">
            <w:pPr>
              <w:pStyle w:val="afff6"/>
              <w:jc w:val="left"/>
              <w:rPr>
                <w:b w:val="0"/>
                <w:sz w:val="22"/>
                <w:szCs w:val="22"/>
              </w:rPr>
            </w:pPr>
            <w:r w:rsidRPr="00DC761A">
              <w:rPr>
                <w:b w:val="0"/>
                <w:sz w:val="22"/>
                <w:szCs w:val="22"/>
              </w:rPr>
              <w:t>Осуществлять взаимопомощь и взаимоконтроль при работе в группе.</w:t>
            </w:r>
          </w:p>
          <w:p w:rsidR="004E2409" w:rsidRPr="00DC761A" w:rsidRDefault="004E2409" w:rsidP="00D17DCD">
            <w:pPr>
              <w:pStyle w:val="afff6"/>
              <w:jc w:val="left"/>
              <w:rPr>
                <w:b w:val="0"/>
                <w:sz w:val="22"/>
                <w:szCs w:val="22"/>
              </w:rPr>
            </w:pPr>
          </w:p>
        </w:tc>
      </w:tr>
      <w:tr w:rsidR="004E2409" w:rsidTr="0054612A">
        <w:trPr>
          <w:cantSplit/>
          <w:trHeight w:val="1134"/>
        </w:trPr>
        <w:tc>
          <w:tcPr>
            <w:tcW w:w="568" w:type="dxa"/>
            <w:textDirection w:val="btLr"/>
          </w:tcPr>
          <w:p w:rsidR="004E2409" w:rsidRPr="00DC761A" w:rsidRDefault="004E2409" w:rsidP="0054612A">
            <w:pPr>
              <w:pStyle w:val="a3"/>
              <w:spacing w:line="276" w:lineRule="auto"/>
              <w:ind w:left="113" w:right="113" w:firstLine="0"/>
              <w:jc w:val="center"/>
              <w:rPr>
                <w:rFonts w:ascii="Times New Roman" w:hAnsi="Times New Roman"/>
                <w:color w:val="auto"/>
                <w:sz w:val="22"/>
                <w:szCs w:val="22"/>
              </w:rPr>
            </w:pPr>
            <w:r w:rsidRPr="00DC761A">
              <w:rPr>
                <w:rFonts w:ascii="Times New Roman" w:hAnsi="Times New Roman"/>
                <w:color w:val="auto"/>
                <w:sz w:val="22"/>
                <w:szCs w:val="22"/>
              </w:rPr>
              <w:lastRenderedPageBreak/>
              <w:t>4 кла</w:t>
            </w:r>
            <w:r>
              <w:rPr>
                <w:rFonts w:ascii="Times New Roman" w:hAnsi="Times New Roman"/>
                <w:color w:val="auto"/>
                <w:sz w:val="22"/>
                <w:szCs w:val="22"/>
              </w:rPr>
              <w:t>сс</w:t>
            </w:r>
          </w:p>
        </w:tc>
        <w:tc>
          <w:tcPr>
            <w:tcW w:w="3231" w:type="dxa"/>
          </w:tcPr>
          <w:p w:rsidR="004E2409" w:rsidRPr="00DC761A" w:rsidRDefault="0054612A" w:rsidP="0054612A">
            <w:pPr>
              <w:ind w:hanging="154"/>
              <w:rPr>
                <w:b/>
                <w:sz w:val="22"/>
                <w:szCs w:val="22"/>
              </w:rPr>
            </w:pPr>
            <w:r>
              <w:rPr>
                <w:sz w:val="22"/>
                <w:szCs w:val="22"/>
              </w:rPr>
              <w:t xml:space="preserve">  </w:t>
            </w:r>
            <w:r w:rsidR="004E2409" w:rsidRPr="00DC761A">
              <w:rPr>
                <w:sz w:val="22"/>
                <w:szCs w:val="22"/>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4E2409" w:rsidRPr="00DC761A" w:rsidRDefault="004E2409" w:rsidP="00D17DCD">
            <w:pPr>
              <w:pStyle w:val="afff6"/>
              <w:jc w:val="left"/>
              <w:rPr>
                <w:b w:val="0"/>
                <w:sz w:val="22"/>
                <w:szCs w:val="22"/>
              </w:rPr>
            </w:pPr>
            <w:r w:rsidRPr="00DC761A">
              <w:rPr>
                <w:b w:val="0"/>
                <w:sz w:val="22"/>
                <w:szCs w:val="22"/>
              </w:rPr>
              <w:t xml:space="preserve">2. Выбирать для выполнения определённой задачи различные средства: справочную литературу, ИКТ, инструменты и приборы. </w:t>
            </w:r>
          </w:p>
          <w:p w:rsidR="004E2409" w:rsidRPr="00DC761A" w:rsidRDefault="004E2409" w:rsidP="00D17DCD">
            <w:pPr>
              <w:pStyle w:val="afff6"/>
              <w:jc w:val="left"/>
              <w:rPr>
                <w:b w:val="0"/>
                <w:sz w:val="22"/>
                <w:szCs w:val="22"/>
              </w:rPr>
            </w:pPr>
            <w:r w:rsidRPr="00DC761A">
              <w:rPr>
                <w:b w:val="0"/>
                <w:sz w:val="22"/>
                <w:szCs w:val="22"/>
              </w:rPr>
              <w:t>3.Осуществлять итоговый и пошаговый контроль результатов.</w:t>
            </w:r>
          </w:p>
          <w:p w:rsidR="004E2409" w:rsidRPr="00DC761A" w:rsidRDefault="004E2409" w:rsidP="00D17DCD">
            <w:pPr>
              <w:pStyle w:val="afff6"/>
              <w:jc w:val="left"/>
              <w:rPr>
                <w:b w:val="0"/>
                <w:sz w:val="22"/>
                <w:szCs w:val="22"/>
              </w:rPr>
            </w:pPr>
            <w:r w:rsidRPr="00DC761A">
              <w:rPr>
                <w:b w:val="0"/>
                <w:sz w:val="22"/>
                <w:szCs w:val="22"/>
              </w:rPr>
              <w:t>4. Оценивать результаты собственной деятельности, объяснять по каким критериям проводилась оценка</w:t>
            </w:r>
            <w:r w:rsidRPr="00DC761A">
              <w:rPr>
                <w:sz w:val="22"/>
                <w:szCs w:val="22"/>
              </w:rPr>
              <w:t>.</w:t>
            </w:r>
          </w:p>
          <w:p w:rsidR="004E2409" w:rsidRPr="00DC761A" w:rsidRDefault="004E2409" w:rsidP="00D17DCD">
            <w:pPr>
              <w:pStyle w:val="afff6"/>
              <w:jc w:val="left"/>
              <w:rPr>
                <w:b w:val="0"/>
                <w:sz w:val="22"/>
                <w:szCs w:val="22"/>
              </w:rPr>
            </w:pPr>
            <w:r w:rsidRPr="00DC761A">
              <w:rPr>
                <w:b w:val="0"/>
                <w:sz w:val="22"/>
                <w:szCs w:val="22"/>
              </w:rPr>
              <w:t>5. Адекватно воспринимать аргументированную критику ошибок и учитывать её в работе над ошибками.</w:t>
            </w:r>
          </w:p>
          <w:p w:rsidR="004E2409" w:rsidRPr="00DC761A" w:rsidRDefault="004E2409" w:rsidP="00D17DCD">
            <w:pPr>
              <w:pStyle w:val="afff6"/>
              <w:jc w:val="left"/>
              <w:rPr>
                <w:b w:val="0"/>
                <w:sz w:val="22"/>
                <w:szCs w:val="22"/>
              </w:rPr>
            </w:pPr>
            <w:r w:rsidRPr="00DC761A">
              <w:rPr>
                <w:b w:val="0"/>
                <w:sz w:val="22"/>
                <w:szCs w:val="22"/>
              </w:rPr>
              <w:t>6.Ставить цель собственной познавательной деятельности (в рамках учебной и проектной деятельности) и удерживать ее.</w:t>
            </w:r>
          </w:p>
          <w:p w:rsidR="004E2409" w:rsidRPr="00DC761A" w:rsidRDefault="004E2409" w:rsidP="00D17DCD">
            <w:pPr>
              <w:pStyle w:val="afff6"/>
              <w:jc w:val="left"/>
              <w:rPr>
                <w:b w:val="0"/>
                <w:sz w:val="22"/>
                <w:szCs w:val="22"/>
              </w:rPr>
            </w:pPr>
            <w:r w:rsidRPr="00DC761A">
              <w:rPr>
                <w:b w:val="0"/>
                <w:sz w:val="22"/>
                <w:szCs w:val="22"/>
              </w:rPr>
              <w:t>7.Планировать собственную внеучебную деятельность (в рамках проектной деятельности) с опорой на учебники и рабочие тетради.</w:t>
            </w:r>
          </w:p>
          <w:p w:rsidR="004E2409" w:rsidRPr="00DC761A" w:rsidRDefault="004E2409" w:rsidP="00D17DCD">
            <w:pPr>
              <w:pStyle w:val="afff6"/>
              <w:jc w:val="left"/>
              <w:rPr>
                <w:b w:val="0"/>
                <w:sz w:val="22"/>
                <w:szCs w:val="22"/>
              </w:rPr>
            </w:pPr>
            <w:r w:rsidRPr="00DC761A">
              <w:rPr>
                <w:b w:val="0"/>
                <w:sz w:val="22"/>
                <w:szCs w:val="22"/>
              </w:rPr>
              <w:t>8. Регулировать своё поведение в соответствии с познанными моральными нормами и этическими требованиями.</w:t>
            </w:r>
          </w:p>
          <w:p w:rsidR="004E2409" w:rsidRPr="00DC761A" w:rsidRDefault="004E2409" w:rsidP="00D17DCD">
            <w:pPr>
              <w:rPr>
                <w:sz w:val="22"/>
                <w:szCs w:val="22"/>
              </w:rPr>
            </w:pPr>
            <w:r w:rsidRPr="00DC761A">
              <w:rPr>
                <w:sz w:val="22"/>
                <w:szCs w:val="22"/>
              </w:rPr>
              <w:t>9. Планировать собственную деятельность, связанную с бытовыми жизненными ситуациями.</w:t>
            </w:r>
          </w:p>
        </w:tc>
        <w:tc>
          <w:tcPr>
            <w:tcW w:w="3289" w:type="dxa"/>
          </w:tcPr>
          <w:p w:rsidR="004E2409" w:rsidRPr="00DC761A" w:rsidRDefault="004E2409" w:rsidP="00D17DCD">
            <w:pPr>
              <w:pStyle w:val="afff6"/>
              <w:jc w:val="left"/>
              <w:rPr>
                <w:b w:val="0"/>
                <w:sz w:val="22"/>
                <w:szCs w:val="22"/>
              </w:rPr>
            </w:pPr>
            <w:r w:rsidRPr="00DC761A">
              <w:rPr>
                <w:b w:val="0"/>
                <w:sz w:val="22"/>
                <w:szCs w:val="22"/>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4E2409" w:rsidRPr="00DC761A" w:rsidRDefault="004E2409" w:rsidP="00D17DCD">
            <w:pPr>
              <w:pStyle w:val="afff6"/>
              <w:jc w:val="left"/>
              <w:rPr>
                <w:b w:val="0"/>
                <w:sz w:val="22"/>
                <w:szCs w:val="22"/>
              </w:rPr>
            </w:pPr>
            <w:r w:rsidRPr="00DC761A">
              <w:rPr>
                <w:b w:val="0"/>
                <w:sz w:val="22"/>
                <w:szCs w:val="22"/>
              </w:rPr>
              <w:t>2. Самостоятельно предполагать, какая  дополнительная информация будет нужна для изучения незнакомого материала.</w:t>
            </w:r>
          </w:p>
          <w:p w:rsidR="004E2409" w:rsidRPr="00DC761A" w:rsidRDefault="004E2409" w:rsidP="00D17DCD">
            <w:pPr>
              <w:pStyle w:val="afff6"/>
              <w:jc w:val="left"/>
              <w:rPr>
                <w:b w:val="0"/>
                <w:sz w:val="22"/>
                <w:szCs w:val="22"/>
              </w:rPr>
            </w:pPr>
            <w:r w:rsidRPr="00DC761A">
              <w:rPr>
                <w:b w:val="0"/>
                <w:sz w:val="22"/>
                <w:szCs w:val="22"/>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4E2409" w:rsidRPr="00DC761A" w:rsidRDefault="004E2409" w:rsidP="00D17DCD">
            <w:pPr>
              <w:pStyle w:val="afff6"/>
              <w:jc w:val="left"/>
              <w:rPr>
                <w:b w:val="0"/>
                <w:sz w:val="22"/>
                <w:szCs w:val="22"/>
              </w:rPr>
            </w:pPr>
            <w:r w:rsidRPr="00DC761A">
              <w:rPr>
                <w:b w:val="0"/>
                <w:sz w:val="22"/>
                <w:szCs w:val="22"/>
              </w:rPr>
              <w:t>4. Анализировать, сравнивать, группировать различные объекты, явления, факты;</w:t>
            </w:r>
          </w:p>
          <w:p w:rsidR="004E2409" w:rsidRPr="00DC761A" w:rsidRDefault="004E2409" w:rsidP="00D17DCD">
            <w:pPr>
              <w:pStyle w:val="afff6"/>
              <w:jc w:val="left"/>
              <w:rPr>
                <w:b w:val="0"/>
                <w:sz w:val="22"/>
                <w:szCs w:val="22"/>
              </w:rPr>
            </w:pPr>
            <w:r w:rsidRPr="00DC761A">
              <w:rPr>
                <w:b w:val="0"/>
                <w:sz w:val="22"/>
                <w:szCs w:val="22"/>
              </w:rPr>
              <w:t>устанавливать закономерности и использовать их при выполнении заданий,</w:t>
            </w:r>
          </w:p>
          <w:p w:rsidR="004E2409" w:rsidRPr="00DC761A" w:rsidRDefault="004E2409" w:rsidP="00D17DCD">
            <w:pPr>
              <w:pStyle w:val="afff6"/>
              <w:jc w:val="left"/>
              <w:rPr>
                <w:b w:val="0"/>
                <w:sz w:val="22"/>
                <w:szCs w:val="22"/>
              </w:rPr>
            </w:pPr>
            <w:r w:rsidRPr="00DC761A">
              <w:rPr>
                <w:b w:val="0"/>
                <w:sz w:val="22"/>
                <w:szCs w:val="22"/>
              </w:rPr>
              <w:t xml:space="preserve">устанавливать причинно-следственные связи, строить </w:t>
            </w:r>
            <w:proofErr w:type="gramStart"/>
            <w:r w:rsidRPr="00DC761A">
              <w:rPr>
                <w:b w:val="0"/>
                <w:sz w:val="22"/>
                <w:szCs w:val="22"/>
              </w:rPr>
              <w:t>логические рассуждения</w:t>
            </w:r>
            <w:proofErr w:type="gramEnd"/>
            <w:r w:rsidRPr="00DC761A">
              <w:rPr>
                <w:b w:val="0"/>
                <w:sz w:val="22"/>
                <w:szCs w:val="22"/>
              </w:rPr>
              <w:t>, проводить аналогии, использовать обобщенные способы и осваивать новые приёмы, способы.</w:t>
            </w:r>
          </w:p>
          <w:p w:rsidR="004E2409" w:rsidRPr="00DC761A" w:rsidRDefault="004E2409" w:rsidP="00D17DCD">
            <w:pPr>
              <w:pStyle w:val="afff6"/>
              <w:jc w:val="left"/>
              <w:rPr>
                <w:b w:val="0"/>
                <w:sz w:val="22"/>
                <w:szCs w:val="22"/>
              </w:rPr>
            </w:pPr>
            <w:r w:rsidRPr="00DC761A">
              <w:rPr>
                <w:b w:val="0"/>
                <w:sz w:val="22"/>
                <w:szCs w:val="22"/>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4E2409" w:rsidRPr="00DC761A" w:rsidRDefault="004E2409" w:rsidP="00D17DCD">
            <w:pPr>
              <w:pStyle w:val="afff6"/>
              <w:jc w:val="left"/>
              <w:rPr>
                <w:b w:val="0"/>
                <w:sz w:val="22"/>
                <w:szCs w:val="22"/>
              </w:rPr>
            </w:pPr>
            <w:r w:rsidRPr="00DC761A">
              <w:rPr>
                <w:b w:val="0"/>
                <w:sz w:val="22"/>
                <w:szCs w:val="22"/>
              </w:rPr>
              <w:t>6. Составлять сложный план текста.</w:t>
            </w:r>
          </w:p>
          <w:p w:rsidR="004E2409" w:rsidRPr="00DC761A" w:rsidRDefault="004E2409" w:rsidP="00D17DCD">
            <w:pPr>
              <w:pStyle w:val="afff6"/>
              <w:jc w:val="left"/>
              <w:rPr>
                <w:b w:val="0"/>
                <w:sz w:val="22"/>
                <w:szCs w:val="22"/>
              </w:rPr>
            </w:pPr>
            <w:r w:rsidRPr="00DC761A">
              <w:rPr>
                <w:b w:val="0"/>
                <w:sz w:val="22"/>
                <w:szCs w:val="22"/>
              </w:rPr>
              <w:t>7. Уметь передавать содержание в сжатом, выборочном, развёрнутом виде, в виде презентаций.</w:t>
            </w:r>
          </w:p>
          <w:p w:rsidR="004E2409" w:rsidRPr="00DC761A" w:rsidRDefault="004E2409" w:rsidP="00D17DCD">
            <w:pPr>
              <w:pStyle w:val="afff6"/>
              <w:jc w:val="left"/>
              <w:rPr>
                <w:b w:val="0"/>
                <w:sz w:val="22"/>
                <w:szCs w:val="22"/>
              </w:rPr>
            </w:pPr>
          </w:p>
        </w:tc>
        <w:tc>
          <w:tcPr>
            <w:tcW w:w="3121" w:type="dxa"/>
          </w:tcPr>
          <w:p w:rsidR="004E2409" w:rsidRPr="00DC761A" w:rsidRDefault="004E2409" w:rsidP="00D17DCD">
            <w:pPr>
              <w:pStyle w:val="afff6"/>
              <w:jc w:val="left"/>
              <w:rPr>
                <w:b w:val="0"/>
                <w:sz w:val="22"/>
                <w:szCs w:val="22"/>
              </w:rPr>
            </w:pPr>
            <w:r w:rsidRPr="00DC761A">
              <w:rPr>
                <w:b w:val="0"/>
                <w:sz w:val="22"/>
                <w:szCs w:val="22"/>
              </w:rPr>
              <w:t>1. Владеть диалоговой формой речи.</w:t>
            </w:r>
          </w:p>
          <w:p w:rsidR="004E2409" w:rsidRPr="00DC761A" w:rsidRDefault="004E2409" w:rsidP="00D17DCD">
            <w:pPr>
              <w:pStyle w:val="afff6"/>
              <w:jc w:val="left"/>
              <w:rPr>
                <w:b w:val="0"/>
                <w:sz w:val="22"/>
                <w:szCs w:val="22"/>
              </w:rPr>
            </w:pPr>
            <w:r w:rsidRPr="00DC761A">
              <w:rPr>
                <w:b w:val="0"/>
                <w:sz w:val="22"/>
                <w:szCs w:val="22"/>
              </w:rPr>
              <w:t xml:space="preserve">2.Читать вслух и про себя тексты учебников, других художественных </w:t>
            </w:r>
          </w:p>
          <w:p w:rsidR="004E2409" w:rsidRPr="00DC761A" w:rsidRDefault="004E2409" w:rsidP="00D17DCD">
            <w:pPr>
              <w:pStyle w:val="afff6"/>
              <w:jc w:val="left"/>
              <w:rPr>
                <w:b w:val="0"/>
                <w:sz w:val="22"/>
                <w:szCs w:val="22"/>
              </w:rPr>
            </w:pPr>
            <w:r w:rsidRPr="00DC761A">
              <w:rPr>
                <w:b w:val="0"/>
                <w:sz w:val="22"/>
                <w:szCs w:val="22"/>
              </w:rPr>
              <w:t xml:space="preserve">и научно-популярных книг, </w:t>
            </w:r>
          </w:p>
          <w:p w:rsidR="004E2409" w:rsidRPr="00DC761A" w:rsidRDefault="004E2409" w:rsidP="00D17DCD">
            <w:pPr>
              <w:pStyle w:val="afff6"/>
              <w:jc w:val="left"/>
              <w:rPr>
                <w:b w:val="0"/>
                <w:sz w:val="22"/>
                <w:szCs w:val="22"/>
              </w:rPr>
            </w:pPr>
            <w:r w:rsidRPr="00DC761A">
              <w:rPr>
                <w:b w:val="0"/>
                <w:sz w:val="22"/>
                <w:szCs w:val="22"/>
              </w:rPr>
              <w:t xml:space="preserve">понимать прочитанное. </w:t>
            </w:r>
          </w:p>
          <w:p w:rsidR="004E2409" w:rsidRPr="00DC761A" w:rsidRDefault="004E2409" w:rsidP="00D17DCD">
            <w:pPr>
              <w:pStyle w:val="afff6"/>
              <w:jc w:val="left"/>
              <w:rPr>
                <w:b w:val="0"/>
                <w:sz w:val="22"/>
                <w:szCs w:val="22"/>
              </w:rPr>
            </w:pPr>
            <w:r w:rsidRPr="00DC761A">
              <w:rPr>
                <w:b w:val="0"/>
                <w:sz w:val="22"/>
                <w:szCs w:val="22"/>
              </w:rPr>
              <w:t xml:space="preserve">3. Оформлять свои мысли в устной и письменной речи с учетом своих учебных и жизненных речевых ситуаций. </w:t>
            </w:r>
          </w:p>
          <w:p w:rsidR="004E2409" w:rsidRPr="00DC761A" w:rsidRDefault="004E2409" w:rsidP="00D17DCD">
            <w:pPr>
              <w:pStyle w:val="afff6"/>
              <w:jc w:val="left"/>
              <w:rPr>
                <w:b w:val="0"/>
                <w:sz w:val="22"/>
                <w:szCs w:val="22"/>
              </w:rPr>
            </w:pPr>
            <w:r w:rsidRPr="00DC761A">
              <w:rPr>
                <w:b w:val="0"/>
                <w:sz w:val="22"/>
                <w:szCs w:val="22"/>
              </w:rPr>
              <w:t xml:space="preserve">4. Формулировать собственное мнение и позицию; задавать </w:t>
            </w:r>
          </w:p>
          <w:p w:rsidR="004E2409" w:rsidRPr="00DC761A" w:rsidRDefault="004E2409" w:rsidP="00D17DCD">
            <w:pPr>
              <w:pStyle w:val="afff6"/>
              <w:jc w:val="left"/>
              <w:rPr>
                <w:b w:val="0"/>
                <w:sz w:val="22"/>
                <w:szCs w:val="22"/>
              </w:rPr>
            </w:pPr>
            <w:r w:rsidRPr="00DC761A">
              <w:rPr>
                <w:b w:val="0"/>
                <w:sz w:val="22"/>
                <w:szCs w:val="22"/>
              </w:rPr>
              <w:t xml:space="preserve">вопросы, уточняя </w:t>
            </w:r>
            <w:proofErr w:type="gramStart"/>
            <w:r w:rsidRPr="00DC761A">
              <w:rPr>
                <w:b w:val="0"/>
                <w:sz w:val="22"/>
                <w:szCs w:val="22"/>
              </w:rPr>
              <w:t>непонятое</w:t>
            </w:r>
            <w:proofErr w:type="gramEnd"/>
            <w:r w:rsidRPr="00DC761A">
              <w:rPr>
                <w:b w:val="0"/>
                <w:sz w:val="22"/>
                <w:szCs w:val="22"/>
              </w:rPr>
              <w:t xml:space="preserve"> в высказывании собеседника, отстаивать свою точку зрения, соблюдая правила речевого этикета; аргументировать свою точку зрения </w:t>
            </w:r>
          </w:p>
          <w:p w:rsidR="004E2409" w:rsidRPr="00DC761A" w:rsidRDefault="004E2409" w:rsidP="00D17DCD">
            <w:pPr>
              <w:pStyle w:val="afff6"/>
              <w:jc w:val="left"/>
              <w:rPr>
                <w:b w:val="0"/>
                <w:sz w:val="22"/>
                <w:szCs w:val="22"/>
              </w:rPr>
            </w:pPr>
            <w:r w:rsidRPr="00DC761A">
              <w:rPr>
                <w:b w:val="0"/>
                <w:sz w:val="22"/>
                <w:szCs w:val="22"/>
              </w:rPr>
              <w:t xml:space="preserve">с помощью фактов и </w:t>
            </w:r>
          </w:p>
          <w:p w:rsidR="004E2409" w:rsidRPr="00DC761A" w:rsidRDefault="004E2409" w:rsidP="00D17DCD">
            <w:pPr>
              <w:pStyle w:val="afff6"/>
              <w:jc w:val="left"/>
              <w:rPr>
                <w:b w:val="0"/>
                <w:sz w:val="22"/>
                <w:szCs w:val="22"/>
              </w:rPr>
            </w:pPr>
            <w:r w:rsidRPr="00DC761A">
              <w:rPr>
                <w:b w:val="0"/>
                <w:sz w:val="22"/>
                <w:szCs w:val="22"/>
              </w:rPr>
              <w:t xml:space="preserve">дополнительных сведений. </w:t>
            </w:r>
          </w:p>
          <w:p w:rsidR="004E2409" w:rsidRPr="00DC761A" w:rsidRDefault="004E2409" w:rsidP="00D17DCD">
            <w:pPr>
              <w:pStyle w:val="afff6"/>
              <w:jc w:val="left"/>
              <w:rPr>
                <w:b w:val="0"/>
                <w:sz w:val="22"/>
                <w:szCs w:val="22"/>
              </w:rPr>
            </w:pPr>
            <w:r w:rsidRPr="00DC761A">
              <w:rPr>
                <w:b w:val="0"/>
                <w:sz w:val="22"/>
                <w:szCs w:val="22"/>
              </w:rPr>
              <w:t>5. Критично относиться к своему мнению. Уметь взглянуть на ситуацию с иной позиции.</w:t>
            </w:r>
          </w:p>
          <w:p w:rsidR="004E2409" w:rsidRPr="00DC761A" w:rsidRDefault="004E2409" w:rsidP="00D17DCD">
            <w:pPr>
              <w:pStyle w:val="afff6"/>
              <w:jc w:val="left"/>
              <w:rPr>
                <w:b w:val="0"/>
                <w:sz w:val="22"/>
                <w:szCs w:val="22"/>
              </w:rPr>
            </w:pPr>
            <w:r w:rsidRPr="00DC761A">
              <w:rPr>
                <w:b w:val="0"/>
                <w:sz w:val="22"/>
                <w:szCs w:val="22"/>
              </w:rPr>
              <w:t xml:space="preserve">Учитывать разные мнения и стремиться к координации </w:t>
            </w:r>
          </w:p>
          <w:p w:rsidR="004E2409" w:rsidRPr="00DC761A" w:rsidRDefault="004E2409" w:rsidP="00D17DCD">
            <w:pPr>
              <w:pStyle w:val="afff6"/>
              <w:jc w:val="left"/>
              <w:rPr>
                <w:b w:val="0"/>
                <w:sz w:val="22"/>
                <w:szCs w:val="22"/>
              </w:rPr>
            </w:pPr>
            <w:r w:rsidRPr="00DC761A">
              <w:rPr>
                <w:b w:val="0"/>
                <w:sz w:val="22"/>
                <w:szCs w:val="22"/>
              </w:rPr>
              <w:t>различных позиций при работе в паре.</w:t>
            </w:r>
          </w:p>
          <w:p w:rsidR="004E2409" w:rsidRPr="00DC761A" w:rsidRDefault="004E2409" w:rsidP="00D17DCD">
            <w:pPr>
              <w:pStyle w:val="afff6"/>
              <w:jc w:val="left"/>
              <w:rPr>
                <w:b w:val="0"/>
                <w:sz w:val="22"/>
                <w:szCs w:val="22"/>
              </w:rPr>
            </w:pPr>
            <w:r w:rsidRPr="00DC761A">
              <w:rPr>
                <w:b w:val="0"/>
                <w:sz w:val="22"/>
                <w:szCs w:val="22"/>
              </w:rPr>
              <w:t xml:space="preserve">Договариваться и приходить к общему решению. </w:t>
            </w:r>
          </w:p>
          <w:p w:rsidR="004E2409" w:rsidRPr="00DC761A" w:rsidRDefault="004E2409" w:rsidP="00D17DCD">
            <w:pPr>
              <w:pStyle w:val="afff6"/>
              <w:jc w:val="left"/>
              <w:rPr>
                <w:b w:val="0"/>
                <w:sz w:val="22"/>
                <w:szCs w:val="22"/>
              </w:rPr>
            </w:pPr>
            <w:r w:rsidRPr="00DC761A">
              <w:rPr>
                <w:b w:val="0"/>
                <w:sz w:val="22"/>
                <w:szCs w:val="22"/>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4E2409" w:rsidRPr="00DC761A" w:rsidRDefault="004E2409" w:rsidP="00D17DCD">
            <w:pPr>
              <w:pStyle w:val="afff6"/>
              <w:jc w:val="left"/>
              <w:rPr>
                <w:b w:val="0"/>
                <w:sz w:val="22"/>
                <w:szCs w:val="22"/>
              </w:rPr>
            </w:pPr>
            <w:r w:rsidRPr="00DC761A">
              <w:rPr>
                <w:b w:val="0"/>
                <w:sz w:val="22"/>
                <w:szCs w:val="22"/>
              </w:rPr>
              <w:t>7. Адекватно использовать речевые средства для</w:t>
            </w:r>
            <w:r>
              <w:rPr>
                <w:b w:val="0"/>
                <w:sz w:val="22"/>
                <w:szCs w:val="22"/>
              </w:rPr>
              <w:t xml:space="preserve"> решения коммуникативных задач.</w:t>
            </w:r>
          </w:p>
        </w:tc>
      </w:tr>
    </w:tbl>
    <w:p w:rsidR="004E2409" w:rsidRDefault="004E2409" w:rsidP="004E2409">
      <w:pPr>
        <w:pStyle w:val="a3"/>
        <w:spacing w:line="276" w:lineRule="auto"/>
        <w:ind w:firstLine="0"/>
        <w:rPr>
          <w:rFonts w:ascii="Times New Roman" w:hAnsi="Times New Roman"/>
          <w:color w:val="auto"/>
          <w:sz w:val="24"/>
          <w:szCs w:val="24"/>
        </w:rPr>
      </w:pPr>
    </w:p>
    <w:p w:rsidR="004E2409" w:rsidRPr="00B23610" w:rsidRDefault="004E2409" w:rsidP="004E2409">
      <w:pPr>
        <w:pStyle w:val="a3"/>
        <w:spacing w:line="276" w:lineRule="auto"/>
        <w:ind w:firstLine="0"/>
        <w:rPr>
          <w:rFonts w:ascii="Times New Roman" w:hAnsi="Times New Roman"/>
          <w:color w:val="auto"/>
          <w:sz w:val="24"/>
          <w:szCs w:val="24"/>
        </w:rPr>
      </w:pPr>
      <w:r w:rsidRPr="00B23610">
        <w:rPr>
          <w:rFonts w:ascii="Times New Roman" w:hAnsi="Times New Roman"/>
          <w:b/>
          <w:bCs/>
          <w:color w:val="auto"/>
          <w:spacing w:val="-4"/>
          <w:sz w:val="24"/>
          <w:szCs w:val="24"/>
        </w:rPr>
        <w:t>Оценка предметных результатов</w:t>
      </w:r>
      <w:r w:rsidRPr="00B23610">
        <w:rPr>
          <w:rFonts w:ascii="Times New Roman" w:hAnsi="Times New Roman"/>
          <w:color w:val="auto"/>
          <w:spacing w:val="-4"/>
          <w:sz w:val="24"/>
          <w:szCs w:val="24"/>
        </w:rPr>
        <w:t xml:space="preserve"> представляет собой оцен</w:t>
      </w:r>
      <w:r w:rsidRPr="00B23610">
        <w:rPr>
          <w:rFonts w:ascii="Times New Roman" w:hAnsi="Times New Roman"/>
          <w:color w:val="auto"/>
          <w:sz w:val="24"/>
          <w:szCs w:val="24"/>
        </w:rPr>
        <w:t>ку достижения обучающимся планируемых результатов по отдельным предметам.</w:t>
      </w:r>
    </w:p>
    <w:p w:rsidR="004E2409" w:rsidRPr="00C73562"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color w:val="auto"/>
          <w:spacing w:val="-2"/>
          <w:sz w:val="24"/>
          <w:szCs w:val="24"/>
        </w:rPr>
        <w:t xml:space="preserve">Достижение этих результатов обеспечивается за счет основных компонентов образовательнойдеятельности — </w:t>
      </w:r>
      <w:r w:rsidRPr="00C73562">
        <w:rPr>
          <w:rFonts w:ascii="Times New Roman" w:hAnsi="Times New Roman"/>
          <w:b/>
          <w:color w:val="auto"/>
          <w:spacing w:val="-2"/>
          <w:sz w:val="24"/>
          <w:szCs w:val="24"/>
        </w:rPr>
        <w:t>учебных предметов</w:t>
      </w:r>
      <w:proofErr w:type="gramStart"/>
      <w:r w:rsidRPr="00C73562">
        <w:rPr>
          <w:rFonts w:ascii="Times New Roman" w:hAnsi="Times New Roman"/>
          <w:b/>
          <w:color w:val="auto"/>
          <w:spacing w:val="-2"/>
          <w:sz w:val="24"/>
          <w:szCs w:val="24"/>
        </w:rPr>
        <w:t>,п</w:t>
      </w:r>
      <w:proofErr w:type="gramEnd"/>
      <w:r w:rsidRPr="00C73562">
        <w:rPr>
          <w:rFonts w:ascii="Times New Roman" w:hAnsi="Times New Roman"/>
          <w:b/>
          <w:color w:val="auto"/>
          <w:spacing w:val="-2"/>
          <w:sz w:val="24"/>
          <w:szCs w:val="24"/>
        </w:rPr>
        <w:t>редставленных в обязательной части учебного плана.</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B23610">
        <w:rPr>
          <w:rFonts w:ascii="Times New Roman" w:hAnsi="Times New Roman"/>
          <w:color w:val="auto"/>
          <w:sz w:val="24"/>
          <w:szCs w:val="24"/>
        </w:rPr>
        <w:t>во</w:t>
      </w:r>
      <w:proofErr w:type="gramEnd"/>
      <w:r w:rsidRPr="00B23610">
        <w:rPr>
          <w:rFonts w:ascii="Times New Roman" w:hAnsi="Times New Roman"/>
          <w:color w:val="auto"/>
          <w:sz w:val="24"/>
          <w:szCs w:val="24"/>
        </w:rPr>
        <w:t xml:space="preserve">­первых, </w:t>
      </w:r>
      <w:r w:rsidRPr="00B23610">
        <w:rPr>
          <w:rFonts w:ascii="Times New Roman" w:hAnsi="Times New Roman"/>
          <w:iCs/>
          <w:color w:val="auto"/>
          <w:sz w:val="24"/>
          <w:szCs w:val="24"/>
        </w:rPr>
        <w:t>систему основополагающих элементов научного знания</w:t>
      </w:r>
      <w:r w:rsidRPr="00B23610">
        <w:rPr>
          <w:rFonts w:ascii="Times New Roman" w:hAnsi="Times New Roman"/>
          <w:color w:val="auto"/>
          <w:sz w:val="24"/>
          <w:szCs w:val="24"/>
        </w:rPr>
        <w:t xml:space="preserve">, которая выражается через учебный материал </w:t>
      </w:r>
      <w:r w:rsidRPr="00B23610">
        <w:rPr>
          <w:rFonts w:ascii="Times New Roman" w:hAnsi="Times New Roman"/>
          <w:color w:val="auto"/>
          <w:sz w:val="24"/>
          <w:szCs w:val="24"/>
        </w:rPr>
        <w:lastRenderedPageBreak/>
        <w:t xml:space="preserve">различных курсов (далее — </w:t>
      </w:r>
      <w:r w:rsidRPr="00B23610">
        <w:rPr>
          <w:rFonts w:ascii="Times New Roman" w:hAnsi="Times New Roman"/>
          <w:iCs/>
          <w:color w:val="auto"/>
          <w:sz w:val="24"/>
          <w:szCs w:val="24"/>
        </w:rPr>
        <w:t xml:space="preserve">систему предметных </w:t>
      </w:r>
      <w:r w:rsidRPr="00B23610">
        <w:rPr>
          <w:rFonts w:ascii="Times New Roman" w:hAnsi="Times New Roman"/>
          <w:iCs/>
          <w:color w:val="auto"/>
          <w:spacing w:val="2"/>
          <w:sz w:val="24"/>
          <w:szCs w:val="24"/>
        </w:rPr>
        <w:t>знаний</w:t>
      </w:r>
      <w:r w:rsidRPr="00B23610">
        <w:rPr>
          <w:rFonts w:ascii="Times New Roman" w:hAnsi="Times New Roman"/>
          <w:color w:val="auto"/>
          <w:spacing w:val="2"/>
          <w:sz w:val="24"/>
          <w:szCs w:val="24"/>
        </w:rPr>
        <w:t xml:space="preserve">), и, во­вторых, </w:t>
      </w:r>
      <w:r w:rsidRPr="00B23610">
        <w:rPr>
          <w:rFonts w:ascii="Times New Roman" w:hAnsi="Times New Roman"/>
          <w:iCs/>
          <w:color w:val="auto"/>
          <w:spacing w:val="2"/>
          <w:sz w:val="24"/>
          <w:szCs w:val="24"/>
        </w:rPr>
        <w:t>систему формируемых действий с</w:t>
      </w:r>
      <w:r w:rsidRPr="00B23610">
        <w:rPr>
          <w:rFonts w:ascii="Times New Roman" w:hAnsi="Times New Roman"/>
          <w:iCs/>
          <w:color w:val="auto"/>
          <w:sz w:val="24"/>
          <w:szCs w:val="24"/>
        </w:rPr>
        <w:t>учебным материалом</w:t>
      </w:r>
      <w:r w:rsidRPr="00B23610">
        <w:rPr>
          <w:rFonts w:ascii="Times New Roman" w:hAnsi="Times New Roman"/>
          <w:color w:val="auto"/>
          <w:sz w:val="24"/>
          <w:szCs w:val="24"/>
        </w:rPr>
        <w:t xml:space="preserve"> (далее — </w:t>
      </w:r>
      <w:r w:rsidRPr="00B23610">
        <w:rPr>
          <w:rFonts w:ascii="Times New Roman" w:hAnsi="Times New Roman"/>
          <w:iCs/>
          <w:color w:val="auto"/>
          <w:sz w:val="24"/>
          <w:szCs w:val="24"/>
        </w:rPr>
        <w:t>систему предметных действий</w:t>
      </w:r>
      <w:r w:rsidRPr="00B23610">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z w:val="24"/>
          <w:szCs w:val="24"/>
        </w:rPr>
        <w:t>Система предметных знаний</w:t>
      </w:r>
      <w:r w:rsidRPr="00B23610">
        <w:rPr>
          <w:rFonts w:ascii="Times New Roman" w:hAnsi="Times New Roman"/>
          <w:color w:val="auto"/>
          <w:sz w:val="24"/>
          <w:szCs w:val="24"/>
        </w:rPr>
        <w:t xml:space="preserve"> — важнейшая составляющая предметных результатов. В ней </w:t>
      </w:r>
      <w:r>
        <w:rPr>
          <w:rFonts w:ascii="Times New Roman" w:hAnsi="Times New Roman"/>
          <w:color w:val="auto"/>
          <w:sz w:val="24"/>
          <w:szCs w:val="24"/>
        </w:rPr>
        <w:t>выделяются</w:t>
      </w:r>
      <w:r w:rsidRPr="00B23610">
        <w:rPr>
          <w:rFonts w:ascii="Times New Roman" w:hAnsi="Times New Roman"/>
          <w:iCs/>
          <w:color w:val="auto"/>
          <w:sz w:val="24"/>
          <w:szCs w:val="24"/>
        </w:rPr>
        <w:t>опорные знания</w:t>
      </w:r>
      <w:r w:rsidRPr="00B23610">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23610">
        <w:rPr>
          <w:rFonts w:ascii="Times New Roman" w:hAnsi="Times New Roman"/>
          <w:color w:val="auto"/>
          <w:spacing w:val="2"/>
          <w:sz w:val="24"/>
          <w:szCs w:val="24"/>
        </w:rPr>
        <w:t xml:space="preserve">и знания, дополняющие, расширяющие или углубляющие </w:t>
      </w:r>
      <w:r w:rsidRPr="00B23610">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К опорным знаниям </w:t>
      </w:r>
      <w:proofErr w:type="gramStart"/>
      <w:r w:rsidRPr="00B23610">
        <w:rPr>
          <w:rFonts w:ascii="Times New Roman" w:hAnsi="Times New Roman"/>
          <w:color w:val="auto"/>
          <w:sz w:val="24"/>
          <w:szCs w:val="24"/>
        </w:rPr>
        <w:t>относятся</w:t>
      </w:r>
      <w:proofErr w:type="gramEnd"/>
      <w:r w:rsidRPr="00B23610">
        <w:rPr>
          <w:rFonts w:ascii="Times New Roman" w:hAnsi="Times New Roman"/>
          <w:color w:val="auto"/>
          <w:sz w:val="24"/>
          <w:szCs w:val="24"/>
        </w:rPr>
        <w:t xml:space="preserve"> прежде всего основопола</w:t>
      </w:r>
      <w:r w:rsidRPr="00B23610">
        <w:rPr>
          <w:rFonts w:ascii="Times New Roman" w:hAnsi="Times New Roman"/>
          <w:color w:val="auto"/>
          <w:spacing w:val="2"/>
          <w:sz w:val="24"/>
          <w:szCs w:val="24"/>
        </w:rPr>
        <w:t xml:space="preserve">гающие элементы научного знания (как общенаучные, так </w:t>
      </w:r>
      <w:r w:rsidRPr="00B23610">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23610">
        <w:rPr>
          <w:rFonts w:ascii="Times New Roman" w:hAnsi="Times New Roman"/>
          <w:color w:val="auto"/>
          <w:spacing w:val="2"/>
          <w:sz w:val="24"/>
          <w:szCs w:val="24"/>
        </w:rPr>
        <w:t>чевые теории, идеи, понятия, факты, методы. На уровне</w:t>
      </w:r>
      <w:r w:rsidRPr="00B23610">
        <w:rPr>
          <w:rFonts w:ascii="Times New Roman" w:hAnsi="Times New Roman"/>
          <w:color w:val="auto"/>
          <w:sz w:val="24"/>
          <w:szCs w:val="24"/>
        </w:rPr>
        <w:t xml:space="preserve">начального общего образования к опорной системе знаний </w:t>
      </w:r>
      <w:r w:rsidRPr="00B23610">
        <w:rPr>
          <w:rFonts w:ascii="Times New Roman" w:hAnsi="Times New Roman"/>
          <w:color w:val="auto"/>
          <w:spacing w:val="2"/>
          <w:sz w:val="24"/>
          <w:szCs w:val="24"/>
        </w:rPr>
        <w:t>отнесен понятийный апп</w:t>
      </w:r>
      <w:r w:rsidRPr="00B23610">
        <w:rPr>
          <w:rFonts w:ascii="Times New Roman" w:hAnsi="Times New Roman"/>
          <w:color w:val="auto"/>
          <w:sz w:val="24"/>
          <w:szCs w:val="24"/>
        </w:rPr>
        <w:t xml:space="preserve">арат учебных предметов, освоение </w:t>
      </w:r>
      <w:r w:rsidRPr="00B23610">
        <w:rPr>
          <w:rFonts w:ascii="Times New Roman" w:hAnsi="Times New Roman"/>
          <w:color w:val="auto"/>
          <w:spacing w:val="-2"/>
          <w:sz w:val="24"/>
          <w:szCs w:val="24"/>
        </w:rPr>
        <w:t xml:space="preserve">которого позволяет учителю и </w:t>
      </w:r>
      <w:proofErr w:type="gramStart"/>
      <w:r w:rsidRPr="00B23610">
        <w:rPr>
          <w:rFonts w:ascii="Times New Roman" w:hAnsi="Times New Roman"/>
          <w:color w:val="auto"/>
          <w:spacing w:val="-2"/>
          <w:sz w:val="24"/>
          <w:szCs w:val="24"/>
        </w:rPr>
        <w:t>обучающимся</w:t>
      </w:r>
      <w:proofErr w:type="gramEnd"/>
      <w:r w:rsidRPr="00B23610">
        <w:rPr>
          <w:rFonts w:ascii="Times New Roman" w:hAnsi="Times New Roman"/>
          <w:color w:val="auto"/>
          <w:spacing w:val="-2"/>
          <w:sz w:val="24"/>
          <w:szCs w:val="24"/>
        </w:rPr>
        <w:t xml:space="preserve"> эффективно про</w:t>
      </w:r>
      <w:r w:rsidRPr="00B23610">
        <w:rPr>
          <w:rFonts w:ascii="Times New Roman" w:hAnsi="Times New Roman"/>
          <w:color w:val="auto"/>
          <w:sz w:val="24"/>
          <w:szCs w:val="24"/>
        </w:rPr>
        <w:t>двигаться в изучении предмета.</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Опорная система знаний определяется с учетом их зна</w:t>
      </w:r>
      <w:r w:rsidRPr="00B23610">
        <w:rPr>
          <w:rFonts w:ascii="Times New Roman" w:hAnsi="Times New Roman"/>
          <w:color w:val="auto"/>
          <w:sz w:val="24"/>
          <w:szCs w:val="24"/>
        </w:rPr>
        <w:t xml:space="preserve">чимости для решения основных задач образования на данномуровне образования, опорного характера изучаемого материала для </w:t>
      </w:r>
      <w:r w:rsidRPr="00B23610">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B23610">
        <w:rPr>
          <w:rFonts w:ascii="Times New Roman" w:hAnsi="Times New Roman"/>
          <w:color w:val="auto"/>
          <w:sz w:val="24"/>
          <w:szCs w:val="24"/>
        </w:rPr>
        <w:t xml:space="preserve">большинством обучающихся. Иными словами, в эту группу </w:t>
      </w:r>
      <w:r w:rsidRPr="00B23610">
        <w:rPr>
          <w:rFonts w:ascii="Times New Roman" w:hAnsi="Times New Roman"/>
          <w:color w:val="auto"/>
          <w:spacing w:val="2"/>
          <w:sz w:val="24"/>
          <w:szCs w:val="24"/>
        </w:rPr>
        <w:t>включается система таких знаний, умений, учебных дей</w:t>
      </w:r>
      <w:r w:rsidRPr="00B23610">
        <w:rPr>
          <w:rFonts w:ascii="Times New Roman" w:hAnsi="Times New Roman"/>
          <w:color w:val="auto"/>
          <w:sz w:val="24"/>
          <w:szCs w:val="24"/>
        </w:rPr>
        <w:t xml:space="preserve">ствий, которые, </w:t>
      </w:r>
      <w:proofErr w:type="gramStart"/>
      <w:r w:rsidRPr="00B23610">
        <w:rPr>
          <w:rFonts w:ascii="Times New Roman" w:hAnsi="Times New Roman"/>
          <w:color w:val="auto"/>
          <w:sz w:val="24"/>
          <w:szCs w:val="24"/>
        </w:rPr>
        <w:t>во</w:t>
      </w:r>
      <w:proofErr w:type="gramEnd"/>
      <w:r w:rsidRPr="00B23610">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B23610">
        <w:rPr>
          <w:rFonts w:ascii="Times New Roman" w:hAnsi="Times New Roman"/>
          <w:color w:val="auto"/>
          <w:spacing w:val="2"/>
          <w:sz w:val="24"/>
          <w:szCs w:val="24"/>
        </w:rPr>
        <w:t xml:space="preserve">целенаправленной работы учителя в принципе могут быть </w:t>
      </w:r>
      <w:r w:rsidRPr="00B23610">
        <w:rPr>
          <w:rFonts w:ascii="Times New Roman" w:hAnsi="Times New Roman"/>
          <w:color w:val="auto"/>
          <w:sz w:val="24"/>
          <w:szCs w:val="24"/>
        </w:rPr>
        <w:t>достигнуты подавляющим большинством детей.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B23610">
        <w:rPr>
          <w:rFonts w:ascii="Times New Roman" w:hAnsi="Times New Roman"/>
          <w:iCs/>
          <w:color w:val="auto"/>
          <w:sz w:val="24"/>
          <w:szCs w:val="24"/>
        </w:rPr>
        <w:t>опорной системы знаний по русскому языку, родному (чеченскому) языку и математике</w:t>
      </w:r>
      <w:r w:rsidRPr="00B23610">
        <w:rPr>
          <w:rFonts w:ascii="Times New Roman" w:hAnsi="Times New Roman"/>
          <w:color w:val="auto"/>
          <w:sz w:val="24"/>
          <w:szCs w:val="24"/>
        </w:rPr>
        <w:t>.</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23610">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B23610">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23610">
        <w:rPr>
          <w:rFonts w:ascii="Times New Roman" w:hAnsi="Times New Roman"/>
          <w:color w:val="auto"/>
          <w:sz w:val="24"/>
          <w:szCs w:val="24"/>
        </w:rPr>
        <w:t>с предметным содержанием.</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z w:val="24"/>
          <w:szCs w:val="24"/>
        </w:rPr>
        <w:t>Действия с предметным содержанием (или предметные действия)</w:t>
      </w:r>
      <w:r w:rsidRPr="00B23610">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23610">
        <w:rPr>
          <w:rFonts w:ascii="Times New Roman" w:hAnsi="Times New Roman"/>
          <w:color w:val="auto"/>
          <w:spacing w:val="2"/>
          <w:sz w:val="24"/>
          <w:szCs w:val="24"/>
        </w:rPr>
        <w:t xml:space="preserve">связей (в том числе причинно­следственных) и аналогий; </w:t>
      </w:r>
      <w:r w:rsidRPr="00B23610">
        <w:rPr>
          <w:rFonts w:ascii="Times New Roman" w:hAnsi="Times New Roman"/>
          <w:color w:val="auto"/>
          <w:sz w:val="24"/>
          <w:szCs w:val="24"/>
        </w:rPr>
        <w:t>поиск, преобразование, представление и интерпретация информации, рассуждения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23610">
        <w:rPr>
          <w:rFonts w:ascii="Times New Roman" w:hAnsi="Times New Roman"/>
          <w:color w:val="auto"/>
          <w:spacing w:val="2"/>
          <w:sz w:val="24"/>
          <w:szCs w:val="24"/>
        </w:rPr>
        <w:t>музыкальными и художественными произведениями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п. </w:t>
      </w:r>
      <w:r w:rsidRPr="00B23610">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Совокупность же всех учебных предметов обеспечивает </w:t>
      </w:r>
      <w:r w:rsidRPr="00B23610">
        <w:rPr>
          <w:rFonts w:ascii="Times New Roman" w:hAnsi="Times New Roman"/>
          <w:color w:val="auto"/>
          <w:spacing w:val="-2"/>
          <w:sz w:val="24"/>
          <w:szCs w:val="24"/>
        </w:rPr>
        <w:t>возможность формирования всех универсальных учебных дей</w:t>
      </w:r>
      <w:r w:rsidRPr="00B23610">
        <w:rPr>
          <w:rFonts w:ascii="Times New Roman" w:hAnsi="Times New Roman"/>
          <w:color w:val="auto"/>
          <w:sz w:val="24"/>
          <w:szCs w:val="24"/>
        </w:rPr>
        <w:t>ствий при условии, что образовательнаядеятельность ориентирована на достижение планируемых результатов.</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 xml:space="preserve">К предметным действиям следует отнести также действия, </w:t>
      </w:r>
      <w:r w:rsidRPr="00B23610">
        <w:rPr>
          <w:rFonts w:ascii="Times New Roman" w:hAnsi="Times New Roman"/>
          <w:color w:val="auto"/>
          <w:spacing w:val="-2"/>
          <w:sz w:val="24"/>
          <w:szCs w:val="24"/>
        </w:rPr>
        <w:t>которые присущи главным образом только конкретному пред</w:t>
      </w:r>
      <w:r w:rsidRPr="00B23610">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B23610">
        <w:rPr>
          <w:rFonts w:ascii="Times New Roman" w:hAnsi="Times New Roman"/>
          <w:color w:val="auto"/>
          <w:spacing w:val="2"/>
          <w:sz w:val="24"/>
          <w:szCs w:val="24"/>
        </w:rPr>
        <w:t>а</w:t>
      </w:r>
      <w:r w:rsidRPr="00B23610">
        <w:rPr>
          <w:rFonts w:ascii="Times New Roman" w:hAnsi="Times New Roman"/>
          <w:color w:val="auto"/>
          <w:sz w:val="24"/>
          <w:szCs w:val="24"/>
        </w:rPr>
        <w:t>(</w:t>
      </w:r>
      <w:proofErr w:type="gramEnd"/>
      <w:r w:rsidRPr="00B23610">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B23610">
        <w:rPr>
          <w:rFonts w:ascii="Times New Roman" w:hAnsi="Times New Roman"/>
          <w:color w:val="auto"/>
          <w:sz w:val="24"/>
          <w:szCs w:val="24"/>
        </w:rPr>
        <w:t> </w:t>
      </w:r>
      <w:r w:rsidRPr="00B23610">
        <w:rPr>
          <w:rFonts w:ascii="Times New Roman" w:hAnsi="Times New Roman"/>
          <w:color w:val="auto"/>
          <w:sz w:val="24"/>
          <w:szCs w:val="24"/>
        </w:rPr>
        <w:t>др.).</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Формирование одних и тех же действий на материале </w:t>
      </w:r>
      <w:r w:rsidRPr="00B23610">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23610">
        <w:rPr>
          <w:rFonts w:ascii="Times New Roman" w:hAnsi="Times New Roman"/>
          <w:color w:val="auto"/>
          <w:spacing w:val="2"/>
          <w:sz w:val="24"/>
          <w:szCs w:val="24"/>
        </w:rPr>
        <w:t xml:space="preserve">задач, а затем и </w:t>
      </w:r>
      <w:r w:rsidRPr="00B23610">
        <w:rPr>
          <w:rFonts w:ascii="Times New Roman" w:hAnsi="Times New Roman"/>
          <w:iCs/>
          <w:color w:val="auto"/>
          <w:spacing w:val="2"/>
          <w:sz w:val="24"/>
          <w:szCs w:val="24"/>
        </w:rPr>
        <w:t>осознанному и произвольному их выполнению</w:t>
      </w:r>
      <w:r w:rsidRPr="00B23610">
        <w:rPr>
          <w:rFonts w:ascii="Times New Roman" w:hAnsi="Times New Roman"/>
          <w:color w:val="auto"/>
          <w:spacing w:val="2"/>
          <w:sz w:val="24"/>
          <w:szCs w:val="24"/>
        </w:rPr>
        <w:t>, переносу на новые классы объектов. Это проявля</w:t>
      </w:r>
      <w:r w:rsidRPr="00B23610">
        <w:rPr>
          <w:rFonts w:ascii="Times New Roman" w:hAnsi="Times New Roman"/>
          <w:color w:val="auto"/>
          <w:sz w:val="24"/>
          <w:szCs w:val="24"/>
        </w:rPr>
        <w:t xml:space="preserve">ется в способности обучающихся решать разнообразные по </w:t>
      </w:r>
      <w:r w:rsidRPr="00B23610">
        <w:rPr>
          <w:rFonts w:ascii="Times New Roman" w:hAnsi="Times New Roman"/>
          <w:color w:val="auto"/>
          <w:spacing w:val="2"/>
          <w:sz w:val="24"/>
          <w:szCs w:val="24"/>
        </w:rPr>
        <w:t xml:space="preserve">содержанию и сложности классы учебно­познавательных и </w:t>
      </w:r>
      <w:r w:rsidRPr="00B23610">
        <w:rPr>
          <w:rFonts w:ascii="Times New Roman" w:hAnsi="Times New Roman"/>
          <w:color w:val="auto"/>
          <w:sz w:val="24"/>
          <w:szCs w:val="24"/>
        </w:rPr>
        <w:t>учебно­практических задач.</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Поэтому </w:t>
      </w:r>
      <w:r w:rsidRPr="00B23610">
        <w:rPr>
          <w:rFonts w:ascii="Times New Roman" w:hAnsi="Times New Roman"/>
          <w:b/>
          <w:bCs/>
          <w:color w:val="auto"/>
          <w:spacing w:val="-2"/>
          <w:sz w:val="24"/>
          <w:szCs w:val="24"/>
        </w:rPr>
        <w:t>объектом оценки предметных результатов</w:t>
      </w:r>
      <w:r w:rsidRPr="00B23610">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E2409" w:rsidRPr="0054612A"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Оценка достижения этих предметных результатов ведется </w:t>
      </w:r>
      <w:r w:rsidRPr="00B23610">
        <w:rPr>
          <w:rFonts w:ascii="Times New Roman" w:hAnsi="Times New Roman"/>
          <w:color w:val="auto"/>
          <w:spacing w:val="2"/>
          <w:sz w:val="24"/>
          <w:szCs w:val="24"/>
        </w:rPr>
        <w:t xml:space="preserve">как в ходе текущего и промежуточного оценивания, так и </w:t>
      </w:r>
      <w:r w:rsidRPr="00B23610">
        <w:rPr>
          <w:rFonts w:ascii="Times New Roman" w:hAnsi="Times New Roman"/>
          <w:color w:val="auto"/>
          <w:sz w:val="24"/>
          <w:szCs w:val="24"/>
        </w:rPr>
        <w:t>в ходе выполнения итоговых проверочных работ</w:t>
      </w:r>
      <w:r>
        <w:rPr>
          <w:rFonts w:ascii="Times New Roman" w:hAnsi="Times New Roman"/>
          <w:color w:val="auto"/>
          <w:sz w:val="24"/>
          <w:szCs w:val="24"/>
        </w:rPr>
        <w:t xml:space="preserve">, </w:t>
      </w:r>
      <w:r w:rsidRPr="0054612A">
        <w:rPr>
          <w:rFonts w:ascii="Times New Roman" w:hAnsi="Times New Roman"/>
          <w:color w:val="auto"/>
          <w:sz w:val="24"/>
          <w:szCs w:val="24"/>
        </w:rPr>
        <w:t xml:space="preserve">согласно </w:t>
      </w:r>
      <w:r w:rsidRPr="0054612A">
        <w:rPr>
          <w:rFonts w:ascii="Times New Roman" w:hAnsi="Times New Roman"/>
          <w:color w:val="auto"/>
          <w:sz w:val="24"/>
          <w:szCs w:val="24"/>
          <w:highlight w:val="yellow"/>
        </w:rPr>
        <w:t xml:space="preserve">Положению о текущей, промежуточной аттестации обучающихся </w:t>
      </w:r>
      <w:r w:rsidR="007B27CE">
        <w:rPr>
          <w:rFonts w:ascii="Times New Roman" w:hAnsi="Times New Roman"/>
          <w:color w:val="auto"/>
          <w:sz w:val="24"/>
          <w:szCs w:val="24"/>
          <w:highlight w:val="yellow"/>
        </w:rPr>
        <w:t>школе</w:t>
      </w:r>
      <w:r w:rsidRPr="0054612A">
        <w:rPr>
          <w:rFonts w:ascii="Times New Roman" w:hAnsi="Times New Roman"/>
          <w:color w:val="auto"/>
          <w:sz w:val="24"/>
          <w:szCs w:val="24"/>
          <w:highlight w:val="yellow"/>
        </w:rPr>
        <w:t>.</w:t>
      </w:r>
      <w:r w:rsidRPr="0054612A">
        <w:rPr>
          <w:rFonts w:ascii="Times New Roman" w:hAnsi="Times New Roman"/>
          <w:color w:val="auto"/>
          <w:sz w:val="24"/>
          <w:szCs w:val="24"/>
        </w:rPr>
        <w:t xml:space="preserve"> При этом итоговая оценка ограничивается контролем успешности освоения действий, выполняемых </w:t>
      </w:r>
      <w:proofErr w:type="gramStart"/>
      <w:r w:rsidRPr="0054612A">
        <w:rPr>
          <w:rFonts w:ascii="Times New Roman" w:hAnsi="Times New Roman"/>
          <w:color w:val="auto"/>
          <w:sz w:val="24"/>
          <w:szCs w:val="24"/>
        </w:rPr>
        <w:t>обучающимися</w:t>
      </w:r>
      <w:proofErr w:type="gramEnd"/>
      <w:r w:rsidRPr="0054612A">
        <w:rPr>
          <w:rFonts w:ascii="Times New Roman" w:hAnsi="Times New Roman"/>
          <w:color w:val="auto"/>
          <w:sz w:val="24"/>
          <w:szCs w:val="24"/>
        </w:rPr>
        <w:t>, с предметным содержанием, отражающим опорную систему знаний данного учебного курса.</w:t>
      </w:r>
    </w:p>
    <w:p w:rsidR="004E2409" w:rsidRPr="0054612A" w:rsidRDefault="004E2409" w:rsidP="004E2409">
      <w:pPr>
        <w:jc w:val="both"/>
      </w:pPr>
      <w:r w:rsidRPr="0054612A">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4E2409" w:rsidRPr="0054612A" w:rsidRDefault="004E2409" w:rsidP="004E2409">
      <w:pPr>
        <w:shd w:val="clear" w:color="auto" w:fill="FFFFFF"/>
        <w:tabs>
          <w:tab w:val="num" w:pos="720"/>
        </w:tabs>
        <w:autoSpaceDE w:val="0"/>
        <w:autoSpaceDN w:val="0"/>
        <w:adjustRightInd w:val="0"/>
        <w:jc w:val="both"/>
      </w:pPr>
      <w:r w:rsidRPr="0054612A">
        <w:rPr>
          <w:color w:val="000000"/>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классном журнале.</w:t>
      </w:r>
    </w:p>
    <w:p w:rsidR="004E2409" w:rsidRPr="0054612A" w:rsidRDefault="004E2409" w:rsidP="004E2409">
      <w:pPr>
        <w:shd w:val="clear" w:color="auto" w:fill="FFFFFF"/>
        <w:tabs>
          <w:tab w:val="num" w:pos="720"/>
        </w:tabs>
        <w:autoSpaceDE w:val="0"/>
        <w:autoSpaceDN w:val="0"/>
        <w:adjustRightInd w:val="0"/>
        <w:jc w:val="both"/>
      </w:pPr>
      <w:r w:rsidRPr="0054612A">
        <w:t xml:space="preserve">          Предметом итоговой оценки освоения обучающимися ООП НОО является достижение предметных и метапредметных  результатов НОО, необходимых для продолжения образования.</w:t>
      </w:r>
    </w:p>
    <w:p w:rsidR="004E2409" w:rsidRPr="0054612A" w:rsidRDefault="004E2409" w:rsidP="004E2409">
      <w:pPr>
        <w:jc w:val="both"/>
      </w:pPr>
      <w:r w:rsidRPr="0054612A">
        <w:rPr>
          <w:color w:val="000000"/>
        </w:rPr>
        <w:t xml:space="preserve">Основным инструментом итоговой оценки являются итоговые комплексные работы – </w:t>
      </w:r>
      <w:r w:rsidRPr="0054612A">
        <w:t>система заданий различного уровня сложности по чтению, русскому языку, математике и окружающему миру.</w:t>
      </w:r>
    </w:p>
    <w:p w:rsidR="004E2409" w:rsidRPr="0054612A" w:rsidRDefault="004E2409" w:rsidP="004E2409">
      <w:pPr>
        <w:jc w:val="both"/>
      </w:pPr>
      <w:r w:rsidRPr="0054612A">
        <w:t xml:space="preserve">          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4E2409" w:rsidRDefault="004E2409" w:rsidP="004E2409">
      <w:pPr>
        <w:pStyle w:val="a3"/>
        <w:spacing w:line="276" w:lineRule="auto"/>
        <w:ind w:firstLine="709"/>
        <w:rPr>
          <w:rFonts w:ascii="Times New Roman" w:hAnsi="Times New Roman"/>
          <w:color w:val="auto"/>
          <w:sz w:val="24"/>
          <w:szCs w:val="24"/>
        </w:rPr>
      </w:pPr>
    </w:p>
    <w:p w:rsidR="0054612A" w:rsidRDefault="0054612A" w:rsidP="004E2409">
      <w:pPr>
        <w:pStyle w:val="a3"/>
        <w:spacing w:line="276" w:lineRule="auto"/>
        <w:ind w:firstLine="709"/>
        <w:rPr>
          <w:rFonts w:ascii="Times New Roman" w:hAnsi="Times New Roman"/>
          <w:color w:val="auto"/>
          <w:sz w:val="24"/>
          <w:szCs w:val="24"/>
        </w:rPr>
      </w:pPr>
    </w:p>
    <w:p w:rsidR="0054612A" w:rsidRDefault="0054612A" w:rsidP="004E2409">
      <w:pPr>
        <w:pStyle w:val="a3"/>
        <w:spacing w:line="276" w:lineRule="auto"/>
        <w:ind w:firstLine="709"/>
        <w:rPr>
          <w:rFonts w:ascii="Times New Roman" w:hAnsi="Times New Roman"/>
          <w:color w:val="auto"/>
          <w:sz w:val="24"/>
          <w:szCs w:val="24"/>
        </w:rPr>
      </w:pPr>
    </w:p>
    <w:p w:rsidR="0054612A" w:rsidRDefault="0054612A" w:rsidP="004E2409">
      <w:pPr>
        <w:pStyle w:val="a3"/>
        <w:spacing w:line="276" w:lineRule="auto"/>
        <w:ind w:firstLine="709"/>
        <w:rPr>
          <w:rFonts w:ascii="Times New Roman" w:hAnsi="Times New Roman"/>
          <w:color w:val="auto"/>
          <w:sz w:val="24"/>
          <w:szCs w:val="24"/>
        </w:rPr>
      </w:pPr>
    </w:p>
    <w:p w:rsidR="0054612A" w:rsidRDefault="0054612A" w:rsidP="004E2409">
      <w:pPr>
        <w:pStyle w:val="a3"/>
        <w:spacing w:line="276" w:lineRule="auto"/>
        <w:ind w:firstLine="709"/>
        <w:rPr>
          <w:rFonts w:ascii="Times New Roman" w:hAnsi="Times New Roman"/>
          <w:color w:val="auto"/>
          <w:sz w:val="24"/>
          <w:szCs w:val="24"/>
        </w:rPr>
      </w:pPr>
    </w:p>
    <w:p w:rsidR="0054612A" w:rsidRDefault="0054612A" w:rsidP="004E2409">
      <w:pPr>
        <w:pStyle w:val="a3"/>
        <w:spacing w:line="276" w:lineRule="auto"/>
        <w:ind w:firstLine="709"/>
        <w:rPr>
          <w:rFonts w:ascii="Times New Roman" w:hAnsi="Times New Roman"/>
          <w:color w:val="auto"/>
          <w:sz w:val="24"/>
          <w:szCs w:val="24"/>
        </w:rPr>
      </w:pPr>
    </w:p>
    <w:p w:rsidR="0054612A" w:rsidRDefault="0054612A" w:rsidP="004E2409">
      <w:pPr>
        <w:pStyle w:val="a3"/>
        <w:spacing w:line="276" w:lineRule="auto"/>
        <w:ind w:firstLine="709"/>
        <w:rPr>
          <w:rFonts w:ascii="Times New Roman" w:hAnsi="Times New Roman"/>
          <w:color w:val="auto"/>
          <w:sz w:val="24"/>
          <w:szCs w:val="24"/>
        </w:rPr>
      </w:pPr>
    </w:p>
    <w:p w:rsidR="0054612A" w:rsidRDefault="0054612A" w:rsidP="004E2409">
      <w:pPr>
        <w:pStyle w:val="a3"/>
        <w:spacing w:line="276" w:lineRule="auto"/>
        <w:ind w:firstLine="709"/>
        <w:rPr>
          <w:rFonts w:ascii="Times New Roman" w:hAnsi="Times New Roman"/>
          <w:color w:val="auto"/>
          <w:sz w:val="24"/>
          <w:szCs w:val="24"/>
        </w:rPr>
      </w:pPr>
    </w:p>
    <w:p w:rsidR="0054612A" w:rsidRDefault="0054612A" w:rsidP="004E2409">
      <w:pPr>
        <w:pStyle w:val="a3"/>
        <w:spacing w:line="276" w:lineRule="auto"/>
        <w:ind w:firstLine="709"/>
        <w:rPr>
          <w:rFonts w:ascii="Times New Roman" w:hAnsi="Times New Roman"/>
          <w:color w:val="auto"/>
          <w:sz w:val="24"/>
          <w:szCs w:val="24"/>
        </w:rPr>
      </w:pPr>
    </w:p>
    <w:p w:rsidR="0054612A" w:rsidRPr="00B23610" w:rsidRDefault="0054612A" w:rsidP="004E2409">
      <w:pPr>
        <w:pStyle w:val="a3"/>
        <w:spacing w:line="276" w:lineRule="auto"/>
        <w:ind w:firstLine="709"/>
        <w:rPr>
          <w:rFonts w:ascii="Times New Roman" w:hAnsi="Times New Roman"/>
          <w:color w:val="auto"/>
          <w:sz w:val="24"/>
          <w:szCs w:val="24"/>
        </w:rPr>
      </w:pPr>
    </w:p>
    <w:p w:rsidR="004E2409" w:rsidRPr="00817778" w:rsidRDefault="004E2409" w:rsidP="004E2409">
      <w:pPr>
        <w:spacing w:after="5" w:line="360" w:lineRule="auto"/>
        <w:ind w:left="284"/>
        <w:jc w:val="center"/>
        <w:rPr>
          <w:color w:val="000000"/>
        </w:rPr>
      </w:pPr>
      <w:r w:rsidRPr="00817778">
        <w:rPr>
          <w:b/>
          <w:color w:val="000000"/>
        </w:rPr>
        <w:lastRenderedPageBreak/>
        <w:t>Формы контроля и учета достижений обучающихся</w:t>
      </w:r>
    </w:p>
    <w:tbl>
      <w:tblPr>
        <w:tblStyle w:val="TableGrid"/>
        <w:tblW w:w="4793" w:type="pct"/>
        <w:jc w:val="center"/>
        <w:tblInd w:w="0" w:type="dxa"/>
        <w:tblCellMar>
          <w:left w:w="12" w:type="dxa"/>
          <w:bottom w:w="3" w:type="dxa"/>
          <w:right w:w="115" w:type="dxa"/>
        </w:tblCellMar>
        <w:tblLook w:val="04A0"/>
      </w:tblPr>
      <w:tblGrid>
        <w:gridCol w:w="3065"/>
        <w:gridCol w:w="2136"/>
        <w:gridCol w:w="1792"/>
        <w:gridCol w:w="2368"/>
      </w:tblGrid>
      <w:tr w:rsidR="004E2409" w:rsidRPr="00817778" w:rsidTr="00D17DCD">
        <w:trPr>
          <w:trHeight w:val="285"/>
          <w:jc w:val="center"/>
        </w:trPr>
        <w:tc>
          <w:tcPr>
            <w:tcW w:w="1644" w:type="pct"/>
            <w:tcBorders>
              <w:top w:val="single" w:sz="8" w:space="0" w:color="000000"/>
              <w:left w:val="single" w:sz="8" w:space="0" w:color="000000"/>
              <w:bottom w:val="single" w:sz="8" w:space="0" w:color="000000"/>
              <w:right w:val="single" w:sz="8" w:space="0" w:color="000000"/>
            </w:tcBorders>
          </w:tcPr>
          <w:p w:rsidR="004E2409" w:rsidRPr="00817778" w:rsidRDefault="004E2409" w:rsidP="00D17DCD">
            <w:pPr>
              <w:ind w:left="284"/>
              <w:jc w:val="center"/>
              <w:rPr>
                <w:szCs w:val="28"/>
              </w:rPr>
            </w:pPr>
            <w:r w:rsidRPr="00817778">
              <w:rPr>
                <w:szCs w:val="28"/>
              </w:rPr>
              <w:t>Обязательные формы и методы контроля</w:t>
            </w:r>
          </w:p>
        </w:tc>
        <w:tc>
          <w:tcPr>
            <w:tcW w:w="1120" w:type="pct"/>
            <w:tcBorders>
              <w:top w:val="single" w:sz="8" w:space="0" w:color="000000"/>
              <w:left w:val="single" w:sz="8" w:space="0" w:color="000000"/>
              <w:bottom w:val="single" w:sz="8" w:space="0" w:color="000000"/>
              <w:right w:val="single" w:sz="8" w:space="0" w:color="000000"/>
            </w:tcBorders>
          </w:tcPr>
          <w:p w:rsidR="004E2409" w:rsidRPr="00817778" w:rsidRDefault="004E2409" w:rsidP="00D17DCD">
            <w:pPr>
              <w:ind w:left="284"/>
              <w:jc w:val="center"/>
              <w:rPr>
                <w:szCs w:val="28"/>
              </w:rPr>
            </w:pPr>
            <w:r w:rsidRPr="00817778">
              <w:rPr>
                <w:szCs w:val="28"/>
              </w:rPr>
              <w:t>Иные формы учета достижений</w:t>
            </w:r>
          </w:p>
        </w:tc>
        <w:tc>
          <w:tcPr>
            <w:tcW w:w="964" w:type="pct"/>
            <w:vMerge w:val="restart"/>
            <w:tcBorders>
              <w:top w:val="single" w:sz="4" w:space="0" w:color="auto"/>
              <w:left w:val="single" w:sz="8" w:space="0" w:color="000000"/>
              <w:bottom w:val="single" w:sz="8" w:space="0" w:color="000000"/>
              <w:right w:val="single" w:sz="4" w:space="0" w:color="auto"/>
            </w:tcBorders>
          </w:tcPr>
          <w:p w:rsidR="004E2409" w:rsidRPr="00817778" w:rsidRDefault="004E2409" w:rsidP="00D17DCD">
            <w:pPr>
              <w:ind w:left="284"/>
              <w:jc w:val="center"/>
              <w:rPr>
                <w:szCs w:val="28"/>
              </w:rPr>
            </w:pPr>
            <w:r w:rsidRPr="00817778">
              <w:rPr>
                <w:szCs w:val="28"/>
              </w:rPr>
              <w:t>урочная деятельность</w:t>
            </w:r>
          </w:p>
        </w:tc>
        <w:tc>
          <w:tcPr>
            <w:tcW w:w="1272" w:type="pct"/>
            <w:vMerge w:val="restart"/>
            <w:tcBorders>
              <w:top w:val="single" w:sz="4" w:space="0" w:color="auto"/>
              <w:left w:val="single" w:sz="4" w:space="0" w:color="auto"/>
              <w:bottom w:val="single" w:sz="8" w:space="0" w:color="000000"/>
              <w:right w:val="single" w:sz="4" w:space="0" w:color="auto"/>
            </w:tcBorders>
          </w:tcPr>
          <w:p w:rsidR="004E2409" w:rsidRPr="00817778" w:rsidRDefault="004E2409" w:rsidP="00D17DCD">
            <w:pPr>
              <w:ind w:left="284"/>
              <w:jc w:val="center"/>
              <w:rPr>
                <w:szCs w:val="28"/>
              </w:rPr>
            </w:pPr>
            <w:r w:rsidRPr="00817778">
              <w:rPr>
                <w:szCs w:val="28"/>
              </w:rPr>
              <w:t>внеурочная деятельность</w:t>
            </w:r>
          </w:p>
        </w:tc>
      </w:tr>
      <w:tr w:rsidR="004E2409" w:rsidRPr="00817778" w:rsidTr="00D17DCD">
        <w:trPr>
          <w:trHeight w:val="279"/>
          <w:jc w:val="center"/>
        </w:trPr>
        <w:tc>
          <w:tcPr>
            <w:tcW w:w="1644" w:type="pct"/>
            <w:tcBorders>
              <w:top w:val="single" w:sz="8" w:space="0" w:color="000000"/>
              <w:left w:val="single" w:sz="8" w:space="0" w:color="000000"/>
              <w:bottom w:val="single" w:sz="8" w:space="0" w:color="000000"/>
              <w:right w:val="single" w:sz="8" w:space="0" w:color="000000"/>
            </w:tcBorders>
          </w:tcPr>
          <w:p w:rsidR="004E2409" w:rsidRPr="00817778" w:rsidRDefault="004E2409" w:rsidP="00D17DCD">
            <w:pPr>
              <w:ind w:left="284"/>
              <w:jc w:val="center"/>
              <w:rPr>
                <w:szCs w:val="28"/>
              </w:rPr>
            </w:pPr>
            <w:r w:rsidRPr="00817778">
              <w:rPr>
                <w:szCs w:val="28"/>
              </w:rPr>
              <w:t>текущая аттестация</w:t>
            </w:r>
          </w:p>
        </w:tc>
        <w:tc>
          <w:tcPr>
            <w:tcW w:w="1120" w:type="pct"/>
            <w:tcBorders>
              <w:top w:val="single" w:sz="8" w:space="0" w:color="000000"/>
              <w:left w:val="single" w:sz="8" w:space="0" w:color="000000"/>
              <w:bottom w:val="single" w:sz="8" w:space="0" w:color="000000"/>
              <w:right w:val="single" w:sz="8" w:space="0" w:color="000000"/>
            </w:tcBorders>
          </w:tcPr>
          <w:p w:rsidR="004E2409" w:rsidRPr="00817778" w:rsidRDefault="004E2409" w:rsidP="00D17DCD">
            <w:pPr>
              <w:ind w:left="284"/>
              <w:jc w:val="center"/>
              <w:rPr>
                <w:szCs w:val="28"/>
              </w:rPr>
            </w:pPr>
            <w:r w:rsidRPr="00817778">
              <w:rPr>
                <w:szCs w:val="28"/>
              </w:rPr>
              <w:t>итоговая (четверть, год) аттестация</w:t>
            </w:r>
          </w:p>
        </w:tc>
        <w:tc>
          <w:tcPr>
            <w:tcW w:w="964" w:type="pct"/>
            <w:vMerge/>
            <w:tcBorders>
              <w:top w:val="nil"/>
              <w:left w:val="single" w:sz="8" w:space="0" w:color="000000"/>
              <w:bottom w:val="single" w:sz="8" w:space="0" w:color="000000"/>
              <w:right w:val="single" w:sz="4" w:space="0" w:color="auto"/>
            </w:tcBorders>
          </w:tcPr>
          <w:p w:rsidR="004E2409" w:rsidRPr="00817778" w:rsidRDefault="004E2409" w:rsidP="00D17DCD">
            <w:pPr>
              <w:ind w:left="284"/>
              <w:jc w:val="center"/>
              <w:rPr>
                <w:szCs w:val="28"/>
              </w:rPr>
            </w:pPr>
          </w:p>
        </w:tc>
        <w:tc>
          <w:tcPr>
            <w:tcW w:w="1272" w:type="pct"/>
            <w:vMerge/>
            <w:tcBorders>
              <w:top w:val="nil"/>
              <w:left w:val="single" w:sz="4" w:space="0" w:color="auto"/>
              <w:bottom w:val="single" w:sz="8" w:space="0" w:color="000000"/>
              <w:right w:val="single" w:sz="4" w:space="0" w:color="auto"/>
            </w:tcBorders>
          </w:tcPr>
          <w:p w:rsidR="004E2409" w:rsidRPr="00817778" w:rsidRDefault="004E2409" w:rsidP="00D17DCD">
            <w:pPr>
              <w:ind w:left="284"/>
              <w:jc w:val="center"/>
              <w:rPr>
                <w:szCs w:val="28"/>
              </w:rPr>
            </w:pPr>
          </w:p>
        </w:tc>
      </w:tr>
      <w:tr w:rsidR="004E2409" w:rsidRPr="00817778" w:rsidTr="00D17DCD">
        <w:trPr>
          <w:trHeight w:val="264"/>
          <w:jc w:val="center"/>
        </w:trPr>
        <w:tc>
          <w:tcPr>
            <w:tcW w:w="1644" w:type="pct"/>
            <w:vMerge w:val="restart"/>
            <w:tcBorders>
              <w:top w:val="nil"/>
              <w:left w:val="single" w:sz="8" w:space="0" w:color="000000"/>
              <w:right w:val="single" w:sz="8" w:space="0" w:color="000000"/>
            </w:tcBorders>
          </w:tcPr>
          <w:p w:rsidR="004E2409" w:rsidRPr="00817778" w:rsidRDefault="004E2409" w:rsidP="005815B4">
            <w:pPr>
              <w:numPr>
                <w:ilvl w:val="0"/>
                <w:numId w:val="52"/>
              </w:numPr>
              <w:spacing w:after="13"/>
              <w:ind w:left="284" w:right="9"/>
              <w:rPr>
                <w:szCs w:val="28"/>
              </w:rPr>
            </w:pPr>
            <w:r w:rsidRPr="00817778">
              <w:rPr>
                <w:szCs w:val="28"/>
              </w:rPr>
              <w:t>устный опрос</w:t>
            </w:r>
          </w:p>
          <w:p w:rsidR="004E2409" w:rsidRPr="00817778" w:rsidRDefault="004E2409" w:rsidP="00D17DCD">
            <w:pPr>
              <w:ind w:left="284"/>
              <w:rPr>
                <w:szCs w:val="28"/>
              </w:rPr>
            </w:pPr>
            <w:r w:rsidRPr="00817778">
              <w:rPr>
                <w:szCs w:val="28"/>
              </w:rPr>
              <w:t>-письменная самостоятельная работа</w:t>
            </w:r>
          </w:p>
          <w:p w:rsidR="004E2409" w:rsidRPr="00817778" w:rsidRDefault="004E2409" w:rsidP="005815B4">
            <w:pPr>
              <w:numPr>
                <w:ilvl w:val="0"/>
                <w:numId w:val="52"/>
              </w:numPr>
              <w:spacing w:after="13"/>
              <w:ind w:left="284" w:right="9"/>
              <w:rPr>
                <w:szCs w:val="28"/>
              </w:rPr>
            </w:pPr>
            <w:r w:rsidRPr="00817778">
              <w:rPr>
                <w:szCs w:val="28"/>
              </w:rPr>
              <w:t>диктанты</w:t>
            </w:r>
          </w:p>
          <w:p w:rsidR="004E2409" w:rsidRPr="00817778" w:rsidRDefault="004E2409" w:rsidP="00D17DCD">
            <w:pPr>
              <w:ind w:left="284"/>
              <w:rPr>
                <w:szCs w:val="28"/>
              </w:rPr>
            </w:pPr>
            <w:r w:rsidRPr="00817778">
              <w:rPr>
                <w:szCs w:val="28"/>
              </w:rPr>
              <w:t>-контрольное списывание</w:t>
            </w:r>
          </w:p>
          <w:p w:rsidR="004E2409" w:rsidRPr="00817778" w:rsidRDefault="004E2409" w:rsidP="00D17DCD">
            <w:pPr>
              <w:ind w:left="284"/>
              <w:rPr>
                <w:szCs w:val="28"/>
              </w:rPr>
            </w:pPr>
            <w:r w:rsidRPr="00817778">
              <w:rPr>
                <w:szCs w:val="28"/>
              </w:rPr>
              <w:t>-тестовые задания</w:t>
            </w:r>
          </w:p>
          <w:p w:rsidR="004E2409" w:rsidRPr="00817778" w:rsidRDefault="004E2409" w:rsidP="00D17DCD">
            <w:pPr>
              <w:ind w:left="284"/>
              <w:rPr>
                <w:szCs w:val="28"/>
              </w:rPr>
            </w:pPr>
            <w:r w:rsidRPr="00817778">
              <w:rPr>
                <w:szCs w:val="28"/>
              </w:rPr>
              <w:t>-графическая работа</w:t>
            </w:r>
          </w:p>
          <w:p w:rsidR="004E2409" w:rsidRPr="00817778" w:rsidRDefault="004E2409" w:rsidP="005815B4">
            <w:pPr>
              <w:numPr>
                <w:ilvl w:val="0"/>
                <w:numId w:val="52"/>
              </w:numPr>
              <w:spacing w:after="13"/>
              <w:ind w:left="284" w:right="9"/>
              <w:rPr>
                <w:szCs w:val="28"/>
              </w:rPr>
            </w:pPr>
            <w:r w:rsidRPr="00817778">
              <w:rPr>
                <w:szCs w:val="28"/>
              </w:rPr>
              <w:t>изложение</w:t>
            </w:r>
          </w:p>
          <w:p w:rsidR="004E2409" w:rsidRPr="00817778" w:rsidRDefault="004E2409" w:rsidP="005815B4">
            <w:pPr>
              <w:numPr>
                <w:ilvl w:val="0"/>
                <w:numId w:val="52"/>
              </w:numPr>
              <w:spacing w:after="13"/>
              <w:ind w:left="284" w:right="9"/>
              <w:rPr>
                <w:szCs w:val="28"/>
              </w:rPr>
            </w:pPr>
            <w:r w:rsidRPr="00817778">
              <w:rPr>
                <w:szCs w:val="28"/>
              </w:rPr>
              <w:t>доклад</w:t>
            </w:r>
          </w:p>
          <w:p w:rsidR="004E2409" w:rsidRPr="00817778" w:rsidRDefault="004E2409" w:rsidP="005815B4">
            <w:pPr>
              <w:numPr>
                <w:ilvl w:val="0"/>
                <w:numId w:val="52"/>
              </w:numPr>
              <w:spacing w:after="13"/>
              <w:ind w:left="284" w:right="9"/>
              <w:rPr>
                <w:szCs w:val="28"/>
              </w:rPr>
            </w:pPr>
            <w:r w:rsidRPr="00817778">
              <w:rPr>
                <w:szCs w:val="28"/>
              </w:rPr>
              <w:t>творческая работа - посещение уроков по программам наблюдения</w:t>
            </w:r>
          </w:p>
        </w:tc>
        <w:tc>
          <w:tcPr>
            <w:tcW w:w="1120" w:type="pct"/>
            <w:vMerge w:val="restart"/>
            <w:tcBorders>
              <w:top w:val="nil"/>
              <w:left w:val="single" w:sz="8" w:space="0" w:color="000000"/>
              <w:right w:val="single" w:sz="8" w:space="0" w:color="000000"/>
            </w:tcBorders>
          </w:tcPr>
          <w:p w:rsidR="004E2409" w:rsidRPr="00817778" w:rsidRDefault="004E2409" w:rsidP="00D17DCD">
            <w:pPr>
              <w:ind w:left="284"/>
              <w:rPr>
                <w:szCs w:val="28"/>
              </w:rPr>
            </w:pPr>
            <w:r w:rsidRPr="00817778">
              <w:rPr>
                <w:szCs w:val="28"/>
              </w:rPr>
              <w:t>диагностическая - контрольная работа</w:t>
            </w:r>
          </w:p>
          <w:p w:rsidR="004E2409" w:rsidRPr="00817778" w:rsidRDefault="004E2409" w:rsidP="005815B4">
            <w:pPr>
              <w:numPr>
                <w:ilvl w:val="0"/>
                <w:numId w:val="53"/>
              </w:numPr>
              <w:spacing w:after="13"/>
              <w:ind w:left="284" w:right="9"/>
              <w:rPr>
                <w:szCs w:val="28"/>
              </w:rPr>
            </w:pPr>
            <w:r w:rsidRPr="00817778">
              <w:rPr>
                <w:szCs w:val="28"/>
              </w:rPr>
              <w:t>диктанты</w:t>
            </w:r>
          </w:p>
          <w:p w:rsidR="004E2409" w:rsidRPr="00817778" w:rsidRDefault="004E2409" w:rsidP="005815B4">
            <w:pPr>
              <w:numPr>
                <w:ilvl w:val="0"/>
                <w:numId w:val="53"/>
              </w:numPr>
              <w:spacing w:after="13"/>
              <w:ind w:left="284" w:right="9"/>
              <w:rPr>
                <w:szCs w:val="28"/>
              </w:rPr>
            </w:pPr>
            <w:r w:rsidRPr="00817778">
              <w:rPr>
                <w:szCs w:val="28"/>
              </w:rPr>
              <w:t>изложение</w:t>
            </w:r>
          </w:p>
          <w:p w:rsidR="004E2409" w:rsidRPr="00817778" w:rsidRDefault="004E2409" w:rsidP="00D17DCD">
            <w:pPr>
              <w:ind w:left="284"/>
              <w:rPr>
                <w:szCs w:val="28"/>
              </w:rPr>
            </w:pPr>
            <w:r w:rsidRPr="00817778">
              <w:rPr>
                <w:szCs w:val="28"/>
              </w:rPr>
              <w:t>-контроль техники чтения</w:t>
            </w:r>
            <w:r>
              <w:rPr>
                <w:szCs w:val="28"/>
              </w:rPr>
              <w:t xml:space="preserve"> (осознанность)</w:t>
            </w:r>
          </w:p>
        </w:tc>
        <w:tc>
          <w:tcPr>
            <w:tcW w:w="964" w:type="pct"/>
            <w:tcBorders>
              <w:top w:val="nil"/>
              <w:left w:val="single" w:sz="8" w:space="0" w:color="000000"/>
              <w:bottom w:val="single" w:sz="8" w:space="0" w:color="000000"/>
              <w:right w:val="single" w:sz="8" w:space="0" w:color="000000"/>
            </w:tcBorders>
          </w:tcPr>
          <w:p w:rsidR="004E2409" w:rsidRPr="00817778" w:rsidRDefault="004E2409" w:rsidP="00D17DCD">
            <w:pPr>
              <w:ind w:left="284"/>
              <w:rPr>
                <w:szCs w:val="28"/>
              </w:rPr>
            </w:pPr>
            <w:r w:rsidRPr="00817778">
              <w:rPr>
                <w:szCs w:val="28"/>
              </w:rPr>
              <w:t>анализ динамики текущей успеваемости</w:t>
            </w:r>
          </w:p>
        </w:tc>
        <w:tc>
          <w:tcPr>
            <w:tcW w:w="1272" w:type="pct"/>
            <w:tcBorders>
              <w:top w:val="nil"/>
              <w:left w:val="single" w:sz="8" w:space="0" w:color="000000"/>
              <w:bottom w:val="single" w:sz="8" w:space="0" w:color="000000"/>
              <w:right w:val="single" w:sz="8" w:space="0" w:color="000000"/>
            </w:tcBorders>
            <w:vAlign w:val="bottom"/>
          </w:tcPr>
          <w:p w:rsidR="004E2409" w:rsidRPr="00817778" w:rsidRDefault="004E2409" w:rsidP="005815B4">
            <w:pPr>
              <w:numPr>
                <w:ilvl w:val="0"/>
                <w:numId w:val="54"/>
              </w:numPr>
              <w:spacing w:after="13"/>
              <w:ind w:left="284" w:right="9"/>
              <w:rPr>
                <w:szCs w:val="28"/>
              </w:rPr>
            </w:pPr>
            <w:r w:rsidRPr="00817778">
              <w:rPr>
                <w:szCs w:val="28"/>
              </w:rPr>
              <w:t>участие в выставках, конкурсах, соревнованиях</w:t>
            </w:r>
          </w:p>
          <w:p w:rsidR="004E2409" w:rsidRPr="00817778" w:rsidRDefault="004E2409" w:rsidP="005815B4">
            <w:pPr>
              <w:numPr>
                <w:ilvl w:val="0"/>
                <w:numId w:val="54"/>
              </w:numPr>
              <w:spacing w:after="13"/>
              <w:ind w:left="284" w:right="9"/>
              <w:rPr>
                <w:szCs w:val="28"/>
              </w:rPr>
            </w:pPr>
            <w:r w:rsidRPr="00817778">
              <w:rPr>
                <w:szCs w:val="28"/>
              </w:rPr>
              <w:t>активность в проектах и программах внеурочной деятельности</w:t>
            </w:r>
          </w:p>
          <w:p w:rsidR="004E2409" w:rsidRPr="00817778" w:rsidRDefault="004E2409" w:rsidP="005815B4">
            <w:pPr>
              <w:numPr>
                <w:ilvl w:val="0"/>
                <w:numId w:val="54"/>
              </w:numPr>
              <w:spacing w:after="13"/>
              <w:ind w:left="284" w:right="9"/>
              <w:rPr>
                <w:szCs w:val="28"/>
              </w:rPr>
            </w:pPr>
            <w:r w:rsidRPr="00817778">
              <w:rPr>
                <w:szCs w:val="28"/>
              </w:rPr>
              <w:t>творческий отчет</w:t>
            </w:r>
          </w:p>
        </w:tc>
      </w:tr>
      <w:tr w:rsidR="004E2409" w:rsidRPr="001D576E" w:rsidTr="00D17DCD">
        <w:trPr>
          <w:trHeight w:val="267"/>
          <w:jc w:val="center"/>
        </w:trPr>
        <w:tc>
          <w:tcPr>
            <w:tcW w:w="1644" w:type="pct"/>
            <w:vMerge/>
            <w:tcBorders>
              <w:left w:val="single" w:sz="8" w:space="0" w:color="000000"/>
              <w:bottom w:val="single" w:sz="8" w:space="0" w:color="000000"/>
              <w:right w:val="single" w:sz="8" w:space="0" w:color="000000"/>
            </w:tcBorders>
            <w:vAlign w:val="center"/>
          </w:tcPr>
          <w:p w:rsidR="004E2409" w:rsidRPr="00817778" w:rsidRDefault="004E2409" w:rsidP="005815B4">
            <w:pPr>
              <w:numPr>
                <w:ilvl w:val="0"/>
                <w:numId w:val="55"/>
              </w:numPr>
              <w:spacing w:after="13"/>
              <w:ind w:left="284" w:right="9"/>
              <w:rPr>
                <w:szCs w:val="28"/>
              </w:rPr>
            </w:pPr>
          </w:p>
        </w:tc>
        <w:tc>
          <w:tcPr>
            <w:tcW w:w="1120" w:type="pct"/>
            <w:vMerge/>
            <w:tcBorders>
              <w:left w:val="single" w:sz="8" w:space="0" w:color="000000"/>
              <w:bottom w:val="single" w:sz="8" w:space="0" w:color="000000"/>
              <w:right w:val="single" w:sz="8" w:space="0" w:color="000000"/>
            </w:tcBorders>
            <w:vAlign w:val="bottom"/>
          </w:tcPr>
          <w:p w:rsidR="004E2409" w:rsidRPr="00817778" w:rsidRDefault="004E2409" w:rsidP="00D17DCD">
            <w:pPr>
              <w:ind w:left="284"/>
              <w:rPr>
                <w:szCs w:val="28"/>
              </w:rPr>
            </w:pPr>
          </w:p>
        </w:tc>
        <w:tc>
          <w:tcPr>
            <w:tcW w:w="2236" w:type="pct"/>
            <w:gridSpan w:val="2"/>
            <w:tcBorders>
              <w:top w:val="single" w:sz="8" w:space="0" w:color="000000"/>
              <w:left w:val="single" w:sz="8" w:space="0" w:color="000000"/>
              <w:bottom w:val="single" w:sz="8" w:space="0" w:color="000000"/>
              <w:right w:val="single" w:sz="8" w:space="0" w:color="000000"/>
            </w:tcBorders>
            <w:vAlign w:val="bottom"/>
          </w:tcPr>
          <w:p w:rsidR="004E2409" w:rsidRPr="00817778" w:rsidRDefault="004E2409" w:rsidP="005815B4">
            <w:pPr>
              <w:numPr>
                <w:ilvl w:val="0"/>
                <w:numId w:val="55"/>
              </w:numPr>
              <w:spacing w:after="13"/>
              <w:ind w:left="284" w:right="9"/>
              <w:rPr>
                <w:szCs w:val="28"/>
              </w:rPr>
            </w:pPr>
            <w:r w:rsidRPr="00817778">
              <w:rPr>
                <w:szCs w:val="28"/>
              </w:rPr>
              <w:t>портфолио</w:t>
            </w:r>
          </w:p>
          <w:p w:rsidR="004E2409" w:rsidRPr="00817778" w:rsidRDefault="004E2409" w:rsidP="00D17DCD">
            <w:pPr>
              <w:ind w:left="284"/>
              <w:rPr>
                <w:szCs w:val="28"/>
              </w:rPr>
            </w:pPr>
            <w:r w:rsidRPr="00817778">
              <w:rPr>
                <w:szCs w:val="28"/>
              </w:rPr>
              <w:t>анализ психолого-педагогических исследований</w:t>
            </w:r>
          </w:p>
        </w:tc>
      </w:tr>
      <w:tr w:rsidR="004E2409" w:rsidRPr="001D576E" w:rsidTr="00D17DCD">
        <w:trPr>
          <w:trHeight w:val="338"/>
          <w:jc w:val="center"/>
        </w:trPr>
        <w:tc>
          <w:tcPr>
            <w:tcW w:w="1644" w:type="pct"/>
            <w:tcBorders>
              <w:top w:val="single" w:sz="8" w:space="0" w:color="000000"/>
              <w:left w:val="nil"/>
              <w:bottom w:val="nil"/>
              <w:right w:val="nil"/>
            </w:tcBorders>
            <w:shd w:val="clear" w:color="auto" w:fill="FFFFFF"/>
          </w:tcPr>
          <w:p w:rsidR="004E2409" w:rsidRPr="001D576E" w:rsidRDefault="004E2409" w:rsidP="00D17DCD">
            <w:pPr>
              <w:ind w:left="284"/>
              <w:rPr>
                <w:szCs w:val="28"/>
              </w:rPr>
            </w:pPr>
          </w:p>
        </w:tc>
        <w:tc>
          <w:tcPr>
            <w:tcW w:w="1120" w:type="pct"/>
            <w:tcBorders>
              <w:top w:val="single" w:sz="8" w:space="0" w:color="000000"/>
              <w:left w:val="nil"/>
              <w:bottom w:val="nil"/>
              <w:right w:val="nil"/>
            </w:tcBorders>
            <w:shd w:val="clear" w:color="auto" w:fill="FFFFFF"/>
          </w:tcPr>
          <w:p w:rsidR="004E2409" w:rsidRPr="001D576E" w:rsidRDefault="004E2409" w:rsidP="00D17DCD">
            <w:pPr>
              <w:ind w:left="284"/>
              <w:rPr>
                <w:szCs w:val="28"/>
              </w:rPr>
            </w:pPr>
          </w:p>
        </w:tc>
        <w:tc>
          <w:tcPr>
            <w:tcW w:w="964" w:type="pct"/>
            <w:tcBorders>
              <w:top w:val="single" w:sz="8" w:space="0" w:color="000000"/>
              <w:left w:val="nil"/>
              <w:bottom w:val="nil"/>
              <w:right w:val="nil"/>
            </w:tcBorders>
            <w:shd w:val="clear" w:color="auto" w:fill="FFFFFF"/>
          </w:tcPr>
          <w:p w:rsidR="004E2409" w:rsidRPr="001D576E" w:rsidRDefault="004E2409" w:rsidP="00D17DCD">
            <w:pPr>
              <w:ind w:left="284"/>
              <w:rPr>
                <w:szCs w:val="28"/>
              </w:rPr>
            </w:pPr>
          </w:p>
        </w:tc>
        <w:tc>
          <w:tcPr>
            <w:tcW w:w="1272" w:type="pct"/>
            <w:tcBorders>
              <w:top w:val="single" w:sz="8" w:space="0" w:color="000000"/>
              <w:left w:val="nil"/>
              <w:bottom w:val="nil"/>
              <w:right w:val="nil"/>
            </w:tcBorders>
            <w:shd w:val="clear" w:color="auto" w:fill="FFFFFF"/>
          </w:tcPr>
          <w:p w:rsidR="004E2409" w:rsidRPr="001D576E" w:rsidRDefault="004E2409" w:rsidP="00D17DCD">
            <w:pPr>
              <w:ind w:left="284"/>
              <w:rPr>
                <w:szCs w:val="28"/>
              </w:rPr>
            </w:pPr>
          </w:p>
        </w:tc>
      </w:tr>
    </w:tbl>
    <w:p w:rsidR="004E2409" w:rsidRPr="004C7884" w:rsidRDefault="004E2409" w:rsidP="004E2409">
      <w:pPr>
        <w:spacing w:after="64" w:line="276" w:lineRule="auto"/>
        <w:ind w:firstLine="709"/>
        <w:jc w:val="both"/>
        <w:rPr>
          <w:i/>
          <w:color w:val="000000"/>
        </w:rPr>
      </w:pPr>
      <w:r w:rsidRPr="004C7884">
        <w:rPr>
          <w:i/>
          <w:color w:val="000000"/>
        </w:rPr>
        <w:t>В приложениях к ООП НОО МБОУ «</w:t>
      </w:r>
      <w:r w:rsidR="0054612A">
        <w:rPr>
          <w:i/>
          <w:color w:val="000000"/>
        </w:rPr>
        <w:t xml:space="preserve">СОШ </w:t>
      </w:r>
      <w:r w:rsidR="003109D3">
        <w:rPr>
          <w:i/>
          <w:color w:val="000000"/>
        </w:rPr>
        <w:t xml:space="preserve"> </w:t>
      </w:r>
      <w:r w:rsidRPr="004C7884">
        <w:rPr>
          <w:i/>
          <w:color w:val="000000"/>
        </w:rPr>
        <w:t xml:space="preserve"> с</w:t>
      </w:r>
      <w:r w:rsidR="003109D3">
        <w:rPr>
          <w:i/>
          <w:color w:val="000000"/>
        </w:rPr>
        <w:t>Байтарки</w:t>
      </w:r>
      <w:r w:rsidRPr="004C7884">
        <w:rPr>
          <w:i/>
          <w:color w:val="000000"/>
        </w:rPr>
        <w:t xml:space="preserve">» </w:t>
      </w:r>
      <w:proofErr w:type="gramStart"/>
      <w:r w:rsidRPr="004C7884">
        <w:rPr>
          <w:i/>
          <w:color w:val="000000"/>
        </w:rPr>
        <w:t>приведены</w:t>
      </w:r>
      <w:proofErr w:type="gramEnd"/>
      <w:r w:rsidRPr="004C7884">
        <w:rPr>
          <w:i/>
          <w:color w:val="000000"/>
        </w:rPr>
        <w:t>:</w:t>
      </w:r>
    </w:p>
    <w:p w:rsidR="004E2409" w:rsidRPr="004C7884" w:rsidRDefault="004E2409" w:rsidP="004E2409">
      <w:pPr>
        <w:pStyle w:val="afff"/>
        <w:numPr>
          <w:ilvl w:val="1"/>
          <w:numId w:val="1"/>
        </w:numPr>
        <w:spacing w:after="64"/>
        <w:jc w:val="both"/>
        <w:rPr>
          <w:rFonts w:ascii="Times New Roman" w:hAnsi="Times New Roman"/>
          <w:i/>
          <w:color w:val="000000"/>
          <w:sz w:val="24"/>
          <w:szCs w:val="24"/>
        </w:rPr>
      </w:pPr>
      <w:r w:rsidRPr="004C7884">
        <w:rPr>
          <w:rFonts w:ascii="Times New Roman" w:hAnsi="Times New Roman"/>
          <w:i/>
          <w:color w:val="000000"/>
          <w:sz w:val="24"/>
          <w:szCs w:val="24"/>
        </w:rPr>
        <w:t>Положение «О формах и видах внутри</w:t>
      </w:r>
      <w:r w:rsidR="0054612A">
        <w:rPr>
          <w:rFonts w:ascii="Times New Roman" w:hAnsi="Times New Roman"/>
          <w:i/>
          <w:color w:val="000000"/>
          <w:sz w:val="24"/>
          <w:szCs w:val="24"/>
        </w:rPr>
        <w:t>школьного</w:t>
      </w:r>
      <w:r w:rsidRPr="004C7884">
        <w:rPr>
          <w:rFonts w:ascii="Times New Roman" w:hAnsi="Times New Roman"/>
          <w:i/>
          <w:color w:val="000000"/>
          <w:sz w:val="24"/>
          <w:szCs w:val="24"/>
        </w:rPr>
        <w:t xml:space="preserve"> контроля качества образования»;</w:t>
      </w:r>
    </w:p>
    <w:p w:rsidR="004E2409" w:rsidRPr="004C7884" w:rsidRDefault="004E2409" w:rsidP="004E2409">
      <w:pPr>
        <w:pStyle w:val="afff"/>
        <w:numPr>
          <w:ilvl w:val="1"/>
          <w:numId w:val="1"/>
        </w:numPr>
        <w:spacing w:after="64"/>
        <w:jc w:val="both"/>
        <w:rPr>
          <w:rFonts w:ascii="Times New Roman" w:hAnsi="Times New Roman"/>
          <w:i/>
          <w:color w:val="000000"/>
          <w:sz w:val="24"/>
          <w:szCs w:val="24"/>
        </w:rPr>
      </w:pPr>
      <w:r w:rsidRPr="004C7884">
        <w:rPr>
          <w:rFonts w:ascii="Times New Roman" w:hAnsi="Times New Roman"/>
          <w:i/>
          <w:color w:val="000000"/>
          <w:sz w:val="24"/>
          <w:szCs w:val="24"/>
        </w:rPr>
        <w:t>Положение «О нормах оценивания по предметам  на уровне начального общнго образования»</w:t>
      </w:r>
    </w:p>
    <w:p w:rsidR="004E2409" w:rsidRPr="004C7884" w:rsidRDefault="004E2409" w:rsidP="004E2409">
      <w:pPr>
        <w:pStyle w:val="afff"/>
        <w:numPr>
          <w:ilvl w:val="1"/>
          <w:numId w:val="1"/>
        </w:numPr>
        <w:spacing w:after="64"/>
        <w:jc w:val="both"/>
        <w:rPr>
          <w:rFonts w:ascii="Times New Roman" w:hAnsi="Times New Roman"/>
          <w:i/>
          <w:color w:val="000000"/>
          <w:sz w:val="24"/>
          <w:szCs w:val="24"/>
        </w:rPr>
      </w:pPr>
      <w:r w:rsidRPr="004C7884">
        <w:rPr>
          <w:rFonts w:ascii="Times New Roman" w:hAnsi="Times New Roman"/>
          <w:i/>
          <w:color w:val="000000"/>
          <w:sz w:val="24"/>
          <w:szCs w:val="24"/>
        </w:rPr>
        <w:t xml:space="preserve">План </w:t>
      </w:r>
      <w:proofErr w:type="gramStart"/>
      <w:r w:rsidRPr="004C7884">
        <w:rPr>
          <w:rFonts w:ascii="Times New Roman" w:hAnsi="Times New Roman"/>
          <w:i/>
          <w:color w:val="000000"/>
          <w:sz w:val="24"/>
          <w:szCs w:val="24"/>
        </w:rPr>
        <w:t>контроля за</w:t>
      </w:r>
      <w:proofErr w:type="gramEnd"/>
      <w:r w:rsidRPr="004C7884">
        <w:rPr>
          <w:rFonts w:ascii="Times New Roman" w:hAnsi="Times New Roman"/>
          <w:i/>
          <w:color w:val="000000"/>
          <w:sz w:val="24"/>
          <w:szCs w:val="24"/>
        </w:rPr>
        <w:t xml:space="preserve"> реализацией ООП НОО.</w:t>
      </w:r>
    </w:p>
    <w:p w:rsidR="004E2409" w:rsidRPr="00245430" w:rsidRDefault="004E2409" w:rsidP="004E2409">
      <w:pPr>
        <w:spacing w:after="64" w:line="276" w:lineRule="auto"/>
        <w:jc w:val="both"/>
        <w:rPr>
          <w:color w:val="000000"/>
        </w:rPr>
      </w:pPr>
      <w:r w:rsidRPr="00245430">
        <w:rPr>
          <w:b/>
          <w:color w:val="000000"/>
        </w:rPr>
        <w:t>Анализ достижений учащихся включает</w:t>
      </w:r>
      <w:r w:rsidRPr="00245430">
        <w:rPr>
          <w:color w:val="000000"/>
        </w:rPr>
        <w:t>:</w:t>
      </w:r>
    </w:p>
    <w:p w:rsidR="004E2409" w:rsidRPr="00245430" w:rsidRDefault="004E2409" w:rsidP="004E2409">
      <w:pPr>
        <w:spacing w:after="64" w:line="276" w:lineRule="auto"/>
        <w:jc w:val="both"/>
        <w:rPr>
          <w:color w:val="000000"/>
        </w:rPr>
      </w:pPr>
      <w:r w:rsidRPr="00245430">
        <w:rPr>
          <w:color w:val="000000"/>
        </w:rPr>
        <w:t xml:space="preserve">-текущую успеваемость </w:t>
      </w:r>
      <w:proofErr w:type="gramStart"/>
      <w:r w:rsidRPr="00245430">
        <w:rPr>
          <w:color w:val="000000"/>
        </w:rPr>
        <w:t>обучающихся</w:t>
      </w:r>
      <w:proofErr w:type="gramEnd"/>
      <w:r w:rsidRPr="00245430">
        <w:rPr>
          <w:color w:val="000000"/>
        </w:rPr>
        <w:t>;</w:t>
      </w:r>
    </w:p>
    <w:p w:rsidR="004E2409" w:rsidRPr="00245430" w:rsidRDefault="004E2409" w:rsidP="004E2409">
      <w:pPr>
        <w:spacing w:after="64" w:line="276" w:lineRule="auto"/>
        <w:jc w:val="both"/>
        <w:rPr>
          <w:color w:val="000000"/>
        </w:rPr>
      </w:pPr>
      <w:r w:rsidRPr="00245430">
        <w:rPr>
          <w:color w:val="000000"/>
        </w:rPr>
        <w:t xml:space="preserve">- динамику личных достижений </w:t>
      </w:r>
      <w:proofErr w:type="gramStart"/>
      <w:r w:rsidRPr="00245430">
        <w:rPr>
          <w:color w:val="000000"/>
        </w:rPr>
        <w:t>обучающегося</w:t>
      </w:r>
      <w:proofErr w:type="gramEnd"/>
      <w:r w:rsidRPr="00245430">
        <w:rPr>
          <w:color w:val="000000"/>
        </w:rPr>
        <w:t xml:space="preserve"> в освоении предметных умений;</w:t>
      </w:r>
    </w:p>
    <w:p w:rsidR="004E2409" w:rsidRPr="00245430" w:rsidRDefault="004E2409" w:rsidP="004E2409">
      <w:pPr>
        <w:spacing w:after="64" w:line="276" w:lineRule="auto"/>
        <w:jc w:val="both"/>
        <w:rPr>
          <w:color w:val="000000"/>
        </w:rPr>
      </w:pPr>
      <w:r w:rsidRPr="00245430">
        <w:rPr>
          <w:color w:val="000000"/>
        </w:rPr>
        <w:t>- активность и результативность участия обучающихся в выставках, конкурсах, соревнованиях;</w:t>
      </w:r>
    </w:p>
    <w:p w:rsidR="004E2409" w:rsidRPr="004C7884" w:rsidRDefault="004E2409" w:rsidP="004E2409">
      <w:pPr>
        <w:spacing w:after="64" w:line="276" w:lineRule="auto"/>
        <w:jc w:val="both"/>
        <w:rPr>
          <w:color w:val="000000"/>
        </w:rPr>
      </w:pPr>
      <w:r w:rsidRPr="00245430">
        <w:rPr>
          <w:color w:val="000000"/>
        </w:rPr>
        <w:t xml:space="preserve">- активность участия и рост самостоятельности в проектной и внеурочной деятельности </w:t>
      </w:r>
      <w:proofErr w:type="gramStart"/>
      <w:r w:rsidRPr="00245430">
        <w:rPr>
          <w:color w:val="000000"/>
        </w:rPr>
        <w:t>обучающихся</w:t>
      </w:r>
      <w:proofErr w:type="gramEnd"/>
      <w:r w:rsidRPr="00245430">
        <w:rPr>
          <w:color w:val="000000"/>
        </w:rPr>
        <w:t>.</w:t>
      </w:r>
    </w:p>
    <w:p w:rsidR="004E2409" w:rsidRPr="00B23610" w:rsidRDefault="004E2409" w:rsidP="004E2409">
      <w:pPr>
        <w:spacing w:after="64" w:line="276" w:lineRule="auto"/>
        <w:ind w:firstLine="709"/>
        <w:jc w:val="both"/>
        <w:rPr>
          <w:color w:val="000000"/>
        </w:rPr>
      </w:pPr>
      <w:r w:rsidRPr="00B23610">
        <w:rPr>
          <w:b/>
          <w:color w:val="000000"/>
        </w:rPr>
        <w:t>Критериями оценивания</w:t>
      </w:r>
      <w:r w:rsidRPr="00B23610">
        <w:rPr>
          <w:color w:val="000000"/>
        </w:rPr>
        <w:t xml:space="preserve"> являются: </w:t>
      </w:r>
    </w:p>
    <w:p w:rsidR="004E2409" w:rsidRPr="00B23610" w:rsidRDefault="004E2409" w:rsidP="004E2409">
      <w:pPr>
        <w:spacing w:after="5" w:line="276" w:lineRule="auto"/>
        <w:ind w:right="571" w:firstLine="709"/>
        <w:contextualSpacing/>
        <w:jc w:val="both"/>
        <w:rPr>
          <w:color w:val="000000"/>
        </w:rPr>
      </w:pPr>
      <w:r w:rsidRPr="00B23610">
        <w:rPr>
          <w:color w:val="000000"/>
        </w:rPr>
        <w:t xml:space="preserve">-соответствие достигнутых предметных, метапредметных и личностных результатов обучающихся требованиям к результатам освоения </w:t>
      </w:r>
      <w:r>
        <w:rPr>
          <w:color w:val="000000"/>
        </w:rPr>
        <w:t xml:space="preserve">основной </w:t>
      </w:r>
      <w:r w:rsidRPr="00B23610">
        <w:rPr>
          <w:color w:val="000000"/>
        </w:rPr>
        <w:t>образовательной программы начального общего образования ФГОС;</w:t>
      </w:r>
    </w:p>
    <w:p w:rsidR="004E2409" w:rsidRPr="00B23610" w:rsidRDefault="004E2409" w:rsidP="004E2409">
      <w:pPr>
        <w:spacing w:after="5" w:line="276" w:lineRule="auto"/>
        <w:ind w:right="571" w:firstLine="709"/>
        <w:contextualSpacing/>
        <w:jc w:val="both"/>
        <w:rPr>
          <w:color w:val="000000"/>
        </w:rPr>
      </w:pPr>
      <w:r w:rsidRPr="00B23610">
        <w:rPr>
          <w:color w:val="000000"/>
        </w:rPr>
        <w:t xml:space="preserve">-динамика результатов </w:t>
      </w:r>
      <w:proofErr w:type="gramStart"/>
      <w:r w:rsidRPr="00B23610">
        <w:rPr>
          <w:color w:val="000000"/>
        </w:rPr>
        <w:t>предметной</w:t>
      </w:r>
      <w:proofErr w:type="gramEnd"/>
      <w:r w:rsidRPr="00B23610">
        <w:rPr>
          <w:color w:val="000000"/>
        </w:rPr>
        <w:t xml:space="preserve"> обученности, формирования УУД. </w:t>
      </w:r>
    </w:p>
    <w:p w:rsidR="004E2409" w:rsidRPr="00B23610" w:rsidRDefault="004E2409" w:rsidP="004E2409">
      <w:pPr>
        <w:spacing w:after="13" w:line="276" w:lineRule="auto"/>
        <w:ind w:right="141" w:firstLine="709"/>
        <w:jc w:val="both"/>
        <w:rPr>
          <w:color w:val="000000"/>
        </w:rPr>
      </w:pPr>
      <w:r w:rsidRPr="00B23610">
        <w:rPr>
          <w:color w:val="000000"/>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w:t>
      </w:r>
      <w:r>
        <w:rPr>
          <w:color w:val="000000"/>
        </w:rPr>
        <w:t>ет</w:t>
      </w:r>
      <w:r w:rsidRPr="00B23610">
        <w:rPr>
          <w:color w:val="000000"/>
        </w:rPr>
        <w:t xml:space="preserve">ся готовность к решению учебно-практических и учебно-познавательных задач на основе: </w:t>
      </w:r>
    </w:p>
    <w:p w:rsidR="004E2409" w:rsidRPr="00B23610" w:rsidRDefault="004E2409" w:rsidP="004E2409">
      <w:pPr>
        <w:spacing w:after="13" w:line="276" w:lineRule="auto"/>
        <w:ind w:right="141" w:firstLine="709"/>
        <w:jc w:val="both"/>
        <w:rPr>
          <w:color w:val="000000"/>
        </w:rPr>
      </w:pPr>
      <w:r w:rsidRPr="00B23610">
        <w:rPr>
          <w:color w:val="000000"/>
        </w:rPr>
        <w:t xml:space="preserve">-системы знаний и представлений о природе, обществе, человеке, технологии; </w:t>
      </w:r>
    </w:p>
    <w:p w:rsidR="004E2409" w:rsidRPr="00B23610" w:rsidRDefault="004E2409" w:rsidP="004E2409">
      <w:pPr>
        <w:spacing w:after="5" w:line="276" w:lineRule="auto"/>
        <w:ind w:right="423" w:firstLine="709"/>
        <w:contextualSpacing/>
        <w:jc w:val="both"/>
        <w:rPr>
          <w:color w:val="000000"/>
        </w:rPr>
      </w:pPr>
      <w:r w:rsidRPr="00B23610">
        <w:rPr>
          <w:color w:val="000000"/>
        </w:rPr>
        <w:t xml:space="preserve">-обобщенных способов деятельности, умений в учебно-познавательной и практической деятельности; коммуникативных и информационных умений; </w:t>
      </w:r>
    </w:p>
    <w:p w:rsidR="004E2409" w:rsidRDefault="004E2409" w:rsidP="004E2409">
      <w:pPr>
        <w:spacing w:after="5" w:line="276" w:lineRule="auto"/>
        <w:ind w:right="849" w:firstLine="709"/>
        <w:contextualSpacing/>
        <w:jc w:val="both"/>
        <w:rPr>
          <w:color w:val="000000"/>
        </w:rPr>
      </w:pPr>
      <w:r w:rsidRPr="00B23610">
        <w:rPr>
          <w:color w:val="000000"/>
        </w:rPr>
        <w:t xml:space="preserve">-системы знаний об основах здорового и безопасного образа жизни. </w:t>
      </w:r>
    </w:p>
    <w:p w:rsidR="004E2409" w:rsidRDefault="004E2409" w:rsidP="004E2409">
      <w:pPr>
        <w:spacing w:after="5" w:line="276" w:lineRule="auto"/>
        <w:ind w:right="849" w:firstLine="709"/>
        <w:contextualSpacing/>
        <w:jc w:val="both"/>
        <w:rPr>
          <w:color w:val="000000"/>
        </w:rPr>
      </w:pPr>
    </w:p>
    <w:p w:rsidR="004E2409" w:rsidRPr="004C7884" w:rsidRDefault="004E2409" w:rsidP="004E2409">
      <w:pPr>
        <w:spacing w:after="64" w:line="276" w:lineRule="auto"/>
        <w:ind w:firstLine="709"/>
        <w:jc w:val="both"/>
        <w:rPr>
          <w:i/>
          <w:color w:val="000000"/>
        </w:rPr>
      </w:pPr>
      <w:r w:rsidRPr="004C7884">
        <w:rPr>
          <w:i/>
          <w:color w:val="000000"/>
        </w:rPr>
        <w:lastRenderedPageBreak/>
        <w:t xml:space="preserve">В приложениях к ООП НОО </w:t>
      </w:r>
      <w:r w:rsidR="0054612A" w:rsidRPr="004C7884">
        <w:rPr>
          <w:i/>
          <w:color w:val="000000"/>
        </w:rPr>
        <w:t>МБОУ «</w:t>
      </w:r>
      <w:r w:rsidR="0054612A">
        <w:rPr>
          <w:i/>
          <w:color w:val="000000"/>
        </w:rPr>
        <w:t xml:space="preserve">СОШ </w:t>
      </w:r>
      <w:r w:rsidR="003109D3">
        <w:rPr>
          <w:i/>
          <w:color w:val="000000"/>
        </w:rPr>
        <w:t xml:space="preserve"> </w:t>
      </w:r>
      <w:r w:rsidR="0054612A" w:rsidRPr="004C7884">
        <w:rPr>
          <w:i/>
          <w:color w:val="000000"/>
        </w:rPr>
        <w:t xml:space="preserve"> с.</w:t>
      </w:r>
      <w:r w:rsidR="0054612A">
        <w:rPr>
          <w:i/>
          <w:color w:val="000000"/>
        </w:rPr>
        <w:t xml:space="preserve"> </w:t>
      </w:r>
      <w:r w:rsidR="003109D3">
        <w:rPr>
          <w:i/>
          <w:color w:val="000000"/>
        </w:rPr>
        <w:t>Байтарки</w:t>
      </w:r>
      <w:r w:rsidR="0054612A" w:rsidRPr="004C7884">
        <w:rPr>
          <w:i/>
          <w:color w:val="000000"/>
        </w:rPr>
        <w:t xml:space="preserve">» </w:t>
      </w:r>
      <w:proofErr w:type="gramStart"/>
      <w:r w:rsidRPr="004C7884">
        <w:rPr>
          <w:i/>
          <w:color w:val="000000"/>
        </w:rPr>
        <w:t>приведены</w:t>
      </w:r>
      <w:proofErr w:type="gramEnd"/>
      <w:r w:rsidRPr="004C7884">
        <w:rPr>
          <w:i/>
          <w:color w:val="000000"/>
        </w:rPr>
        <w:t>:</w:t>
      </w:r>
    </w:p>
    <w:p w:rsidR="004E2409" w:rsidRDefault="004E2409" w:rsidP="004E2409">
      <w:pPr>
        <w:pStyle w:val="afff"/>
        <w:numPr>
          <w:ilvl w:val="1"/>
          <w:numId w:val="1"/>
        </w:numPr>
        <w:spacing w:after="64"/>
        <w:jc w:val="both"/>
        <w:rPr>
          <w:rFonts w:ascii="Times New Roman" w:hAnsi="Times New Roman"/>
          <w:i/>
          <w:color w:val="000000"/>
          <w:sz w:val="24"/>
          <w:szCs w:val="24"/>
        </w:rPr>
      </w:pPr>
      <w:r w:rsidRPr="004C7884">
        <w:rPr>
          <w:rFonts w:ascii="Times New Roman" w:hAnsi="Times New Roman"/>
          <w:i/>
          <w:color w:val="000000"/>
          <w:sz w:val="24"/>
          <w:szCs w:val="24"/>
        </w:rPr>
        <w:t>Положение «О формах</w:t>
      </w:r>
      <w:r>
        <w:rPr>
          <w:rFonts w:ascii="Times New Roman" w:hAnsi="Times New Roman"/>
          <w:i/>
          <w:color w:val="000000"/>
          <w:sz w:val="24"/>
          <w:szCs w:val="24"/>
        </w:rPr>
        <w:t>, периодичности, порядке текущего контроля успеваемости и промежуточной аттестации обучающихся, порядке выставления годовых оценок на уровне начального общего образования»</w:t>
      </w:r>
    </w:p>
    <w:p w:rsidR="004E2409" w:rsidRPr="004C7884" w:rsidRDefault="004E2409" w:rsidP="004E2409">
      <w:pPr>
        <w:pStyle w:val="afff"/>
        <w:numPr>
          <w:ilvl w:val="1"/>
          <w:numId w:val="1"/>
        </w:numPr>
        <w:spacing w:after="64"/>
        <w:jc w:val="both"/>
        <w:rPr>
          <w:rFonts w:ascii="Times New Roman" w:hAnsi="Times New Roman"/>
          <w:i/>
          <w:color w:val="000000"/>
          <w:sz w:val="24"/>
          <w:szCs w:val="24"/>
        </w:rPr>
      </w:pPr>
      <w:r w:rsidRPr="004C7884">
        <w:rPr>
          <w:rFonts w:ascii="Times New Roman" w:hAnsi="Times New Roman"/>
          <w:i/>
          <w:color w:val="000000"/>
          <w:sz w:val="24"/>
          <w:szCs w:val="24"/>
        </w:rPr>
        <w:t xml:space="preserve"> Положение «О</w:t>
      </w:r>
      <w:r>
        <w:rPr>
          <w:rFonts w:ascii="Times New Roman" w:hAnsi="Times New Roman"/>
          <w:i/>
          <w:color w:val="000000"/>
          <w:sz w:val="24"/>
          <w:szCs w:val="24"/>
        </w:rPr>
        <w:t xml:space="preserve"> безотметочном обучении в 1 классе</w:t>
      </w:r>
      <w:r w:rsidRPr="004C7884">
        <w:rPr>
          <w:rFonts w:ascii="Times New Roman" w:hAnsi="Times New Roman"/>
          <w:i/>
          <w:color w:val="000000"/>
          <w:sz w:val="24"/>
          <w:szCs w:val="24"/>
        </w:rPr>
        <w:t>»</w:t>
      </w:r>
    </w:p>
    <w:p w:rsidR="004E2409" w:rsidRPr="00B23610" w:rsidRDefault="004E2409" w:rsidP="004E2409">
      <w:pPr>
        <w:spacing w:after="5" w:line="276" w:lineRule="auto"/>
        <w:ind w:right="849" w:firstLine="709"/>
        <w:contextualSpacing/>
        <w:jc w:val="both"/>
        <w:rPr>
          <w:color w:val="000000"/>
        </w:rPr>
      </w:pPr>
    </w:p>
    <w:p w:rsidR="004E2409" w:rsidRPr="00B23610" w:rsidRDefault="0054537B" w:rsidP="0054537B">
      <w:pPr>
        <w:pStyle w:val="aff"/>
        <w:spacing w:line="276" w:lineRule="auto"/>
        <w:ind w:firstLine="709"/>
        <w:rPr>
          <w:sz w:val="24"/>
        </w:rPr>
      </w:pPr>
      <w:bookmarkStart w:id="138" w:name="_Toc288394073"/>
      <w:bookmarkStart w:id="139" w:name="_Toc288410540"/>
      <w:bookmarkStart w:id="140" w:name="_Toc288410669"/>
      <w:bookmarkStart w:id="141" w:name="_Toc288410734"/>
      <w:bookmarkStart w:id="142" w:name="_Toc294246085"/>
      <w:bookmarkStart w:id="143" w:name="_Toc424564316"/>
      <w:r w:rsidRPr="0054537B">
        <w:rPr>
          <w:b w:val="0"/>
          <w:sz w:val="24"/>
        </w:rPr>
        <w:t>1.</w:t>
      </w:r>
      <w:r>
        <w:rPr>
          <w:sz w:val="24"/>
        </w:rPr>
        <w:t xml:space="preserve">3.2. </w:t>
      </w:r>
      <w:r w:rsidR="004E2409" w:rsidRPr="00B23610">
        <w:rPr>
          <w:sz w:val="24"/>
        </w:rPr>
        <w:t>Портфель достижений как инструмент оценки динамики индивидуальных образовательных достижений</w:t>
      </w:r>
      <w:bookmarkEnd w:id="138"/>
      <w:bookmarkEnd w:id="139"/>
      <w:bookmarkEnd w:id="140"/>
      <w:bookmarkEnd w:id="141"/>
      <w:bookmarkEnd w:id="142"/>
      <w:bookmarkEnd w:id="143"/>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Показатель динамики образовательных достижений — один</w:t>
      </w:r>
      <w:r w:rsidRPr="00B23610">
        <w:rPr>
          <w:rFonts w:ascii="Times New Roman" w:hAnsi="Times New Roman"/>
          <w:color w:val="auto"/>
          <w:sz w:val="24"/>
          <w:szCs w:val="24"/>
        </w:rPr>
        <w:t>из основных показателей в оценке образовательных достиже</w:t>
      </w:r>
      <w:r w:rsidRPr="00B23610">
        <w:rPr>
          <w:rFonts w:ascii="Times New Roman" w:hAnsi="Times New Roman"/>
          <w:color w:val="auto"/>
          <w:spacing w:val="2"/>
          <w:sz w:val="24"/>
          <w:szCs w:val="24"/>
        </w:rPr>
        <w:t>ний. На основе выявления характера динамики образова</w:t>
      </w:r>
      <w:r w:rsidRPr="00B23610">
        <w:rPr>
          <w:rFonts w:ascii="Times New Roman" w:hAnsi="Times New Roman"/>
          <w:color w:val="auto"/>
          <w:sz w:val="24"/>
          <w:szCs w:val="24"/>
        </w:rPr>
        <w:t xml:space="preserve">тельных достижений обучающихся можно оценивать эффективность учебнойдеятельности, работы учителя или </w:t>
      </w:r>
      <w:r w:rsidRPr="00B23610">
        <w:rPr>
          <w:rFonts w:ascii="Times New Roman" w:hAnsi="Times New Roman"/>
          <w:color w:val="auto"/>
          <w:spacing w:val="-2"/>
          <w:sz w:val="24"/>
          <w:szCs w:val="24"/>
        </w:rPr>
        <w:t xml:space="preserve">образовательной </w:t>
      </w:r>
      <w:r w:rsidRPr="00B23610">
        <w:rPr>
          <w:rFonts w:ascii="Times New Roman" w:hAnsi="Times New Roman"/>
          <w:color w:val="auto"/>
          <w:sz w:val="24"/>
          <w:szCs w:val="24"/>
        </w:rPr>
        <w:t>организации</w:t>
      </w:r>
      <w:r w:rsidRPr="00B23610">
        <w:rPr>
          <w:rFonts w:ascii="Times New Roman" w:hAnsi="Times New Roman"/>
          <w:color w:val="auto"/>
          <w:spacing w:val="-2"/>
          <w:sz w:val="24"/>
          <w:szCs w:val="24"/>
        </w:rPr>
        <w:t>, системыобразования в целом. При этом</w:t>
      </w:r>
      <w:r w:rsidRPr="00B23610">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23610">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B23610">
        <w:rPr>
          <w:rFonts w:ascii="Times New Roman" w:hAnsi="Times New Roman"/>
          <w:color w:val="auto"/>
          <w:sz w:val="24"/>
          <w:szCs w:val="24"/>
        </w:rPr>
        <w:t>бенка.</w:t>
      </w:r>
    </w:p>
    <w:p w:rsidR="004E2409"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B23610">
        <w:rPr>
          <w:rFonts w:ascii="Times New Roman" w:hAnsi="Times New Roman"/>
          <w:b/>
          <w:bCs/>
          <w:color w:val="auto"/>
          <w:spacing w:val="2"/>
          <w:sz w:val="24"/>
          <w:szCs w:val="24"/>
        </w:rPr>
        <w:t>порт</w:t>
      </w:r>
      <w:r w:rsidRPr="00B23610">
        <w:rPr>
          <w:rFonts w:ascii="Times New Roman" w:hAnsi="Times New Roman"/>
          <w:b/>
          <w:bCs/>
          <w:color w:val="auto"/>
          <w:sz w:val="24"/>
          <w:szCs w:val="24"/>
        </w:rPr>
        <w:t>фель достижений</w:t>
      </w:r>
      <w:r w:rsidR="0066554A">
        <w:rPr>
          <w:rFonts w:ascii="Times New Roman" w:hAnsi="Times New Roman"/>
          <w:b/>
          <w:bCs/>
          <w:color w:val="auto"/>
          <w:sz w:val="24"/>
          <w:szCs w:val="24"/>
        </w:rPr>
        <w:t xml:space="preserve"> </w:t>
      </w:r>
      <w:proofErr w:type="gramStart"/>
      <w:r>
        <w:rPr>
          <w:rFonts w:ascii="Times New Roman" w:hAnsi="Times New Roman"/>
          <w:color w:val="auto"/>
          <w:sz w:val="24"/>
          <w:szCs w:val="24"/>
        </w:rPr>
        <w:t>обучающегося</w:t>
      </w:r>
      <w:proofErr w:type="gramEnd"/>
      <w:r>
        <w:rPr>
          <w:rFonts w:ascii="Times New Roman" w:hAnsi="Times New Roman"/>
          <w:color w:val="auto"/>
          <w:sz w:val="24"/>
          <w:szCs w:val="24"/>
        </w:rPr>
        <w:t>.</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Портфель достижений — это не только современная эф</w:t>
      </w:r>
      <w:r w:rsidRPr="00B23610">
        <w:rPr>
          <w:rFonts w:ascii="Times New Roman" w:hAnsi="Times New Roman"/>
          <w:color w:val="auto"/>
          <w:spacing w:val="-2"/>
          <w:sz w:val="24"/>
          <w:szCs w:val="24"/>
        </w:rPr>
        <w:t xml:space="preserve">фективная форма оценивания, но и действенное средство для </w:t>
      </w:r>
      <w:r w:rsidRPr="00B23610">
        <w:rPr>
          <w:rFonts w:ascii="Times New Roman" w:hAnsi="Times New Roman"/>
          <w:color w:val="auto"/>
          <w:sz w:val="24"/>
          <w:szCs w:val="24"/>
        </w:rPr>
        <w:t>решения ряда важных педагогических задач, позволяющее:</w:t>
      </w:r>
    </w:p>
    <w:p w:rsidR="004E2409" w:rsidRPr="00B23610" w:rsidRDefault="004E2409" w:rsidP="0054612A">
      <w:pPr>
        <w:pStyle w:val="21"/>
        <w:spacing w:line="276" w:lineRule="auto"/>
        <w:ind w:left="0" w:firstLine="0"/>
        <w:rPr>
          <w:sz w:val="24"/>
        </w:rPr>
      </w:pPr>
      <w:r w:rsidRPr="00B23610">
        <w:rPr>
          <w:sz w:val="24"/>
        </w:rPr>
        <w:t xml:space="preserve">поддерживать высокую учебную мотивацию </w:t>
      </w:r>
      <w:proofErr w:type="gramStart"/>
      <w:r w:rsidRPr="00B23610">
        <w:rPr>
          <w:sz w:val="24"/>
        </w:rPr>
        <w:t>обучающихся</w:t>
      </w:r>
      <w:proofErr w:type="gramEnd"/>
      <w:r w:rsidRPr="00B23610">
        <w:rPr>
          <w:sz w:val="24"/>
        </w:rPr>
        <w:t>;</w:t>
      </w:r>
    </w:p>
    <w:p w:rsidR="004E2409" w:rsidRPr="00B23610" w:rsidRDefault="004E2409" w:rsidP="0054612A">
      <w:pPr>
        <w:pStyle w:val="21"/>
        <w:spacing w:line="276" w:lineRule="auto"/>
        <w:ind w:left="0" w:firstLine="0"/>
        <w:rPr>
          <w:sz w:val="24"/>
        </w:rPr>
      </w:pPr>
      <w:r w:rsidRPr="00B23610">
        <w:rPr>
          <w:sz w:val="24"/>
        </w:rPr>
        <w:t>поощрять их активность и самостоятельность, расширять возможности обучения и самообучения;</w:t>
      </w:r>
    </w:p>
    <w:p w:rsidR="004E2409" w:rsidRPr="00B23610" w:rsidRDefault="004E2409" w:rsidP="0054612A">
      <w:pPr>
        <w:pStyle w:val="21"/>
        <w:spacing w:line="276" w:lineRule="auto"/>
        <w:ind w:left="0" w:firstLine="0"/>
        <w:rPr>
          <w:sz w:val="24"/>
        </w:rPr>
      </w:pPr>
      <w:r w:rsidRPr="00B23610">
        <w:rPr>
          <w:sz w:val="24"/>
        </w:rPr>
        <w:t xml:space="preserve">развивать навыки рефлексивной и оценочной (в том числе самооценочной) деятельности </w:t>
      </w:r>
      <w:proofErr w:type="gramStart"/>
      <w:r w:rsidRPr="00B23610">
        <w:rPr>
          <w:sz w:val="24"/>
        </w:rPr>
        <w:t>обучающихся</w:t>
      </w:r>
      <w:proofErr w:type="gramEnd"/>
      <w:r w:rsidRPr="00B23610">
        <w:rPr>
          <w:sz w:val="24"/>
        </w:rPr>
        <w:t>;</w:t>
      </w:r>
    </w:p>
    <w:p w:rsidR="004E2409" w:rsidRPr="00B23610" w:rsidRDefault="004E2409" w:rsidP="0054612A">
      <w:pPr>
        <w:pStyle w:val="21"/>
        <w:spacing w:line="276" w:lineRule="auto"/>
        <w:ind w:left="0" w:firstLine="0"/>
        <w:rPr>
          <w:b/>
          <w:bCs/>
          <w:iCs/>
          <w:sz w:val="24"/>
        </w:rPr>
      </w:pPr>
      <w:r w:rsidRPr="00B23610">
        <w:rPr>
          <w:sz w:val="24"/>
        </w:rPr>
        <w:t>формировать умение учиться — ставить цели, планировать и организовывать собственную учебную деятельность.</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pacing w:val="2"/>
          <w:sz w:val="24"/>
          <w:szCs w:val="24"/>
        </w:rPr>
        <w:t>Портфель достижений</w:t>
      </w:r>
      <w:r w:rsidRPr="00B23610">
        <w:rPr>
          <w:rFonts w:ascii="Times New Roman" w:hAnsi="Times New Roman"/>
          <w:color w:val="auto"/>
          <w:spacing w:val="2"/>
          <w:sz w:val="24"/>
          <w:szCs w:val="24"/>
        </w:rPr>
        <w:t xml:space="preserve"> представляет собой специаль</w:t>
      </w:r>
      <w:r w:rsidRPr="00B23610">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 состав портфеля достижений включа</w:t>
      </w:r>
      <w:r>
        <w:rPr>
          <w:rFonts w:ascii="Times New Roman" w:hAnsi="Times New Roman"/>
          <w:color w:val="auto"/>
          <w:sz w:val="24"/>
          <w:szCs w:val="24"/>
        </w:rPr>
        <w:t>ются</w:t>
      </w:r>
      <w:r w:rsidRPr="00B23610">
        <w:rPr>
          <w:rFonts w:ascii="Times New Roman" w:hAnsi="Times New Roman"/>
          <w:color w:val="auto"/>
          <w:sz w:val="24"/>
          <w:szCs w:val="24"/>
        </w:rPr>
        <w:t xml:space="preserve"> резуль</w:t>
      </w:r>
      <w:r w:rsidRPr="00B23610">
        <w:rPr>
          <w:rFonts w:ascii="Times New Roman" w:hAnsi="Times New Roman"/>
          <w:color w:val="auto"/>
          <w:spacing w:val="2"/>
          <w:sz w:val="24"/>
          <w:szCs w:val="24"/>
        </w:rPr>
        <w:t xml:space="preserve">таты, достигнутые обучающимся не только в ходе учебной </w:t>
      </w:r>
      <w:r w:rsidRPr="00B23610">
        <w:rPr>
          <w:rFonts w:ascii="Times New Roman" w:hAnsi="Times New Roman"/>
          <w:color w:val="auto"/>
          <w:sz w:val="24"/>
          <w:szCs w:val="24"/>
        </w:rPr>
        <w:t xml:space="preserve">деятельности, но и в иных формах активности: </w:t>
      </w:r>
      <w:r w:rsidRPr="007055C4">
        <w:rPr>
          <w:rFonts w:ascii="Times New Roman" w:hAnsi="Times New Roman"/>
          <w:i/>
          <w:color w:val="auto"/>
          <w:sz w:val="24"/>
          <w:szCs w:val="24"/>
        </w:rPr>
        <w:t xml:space="preserve">творческой, </w:t>
      </w:r>
      <w:r w:rsidRPr="007055C4">
        <w:rPr>
          <w:rFonts w:ascii="Times New Roman" w:hAnsi="Times New Roman"/>
          <w:i/>
          <w:color w:val="auto"/>
          <w:spacing w:val="2"/>
          <w:sz w:val="24"/>
          <w:szCs w:val="24"/>
        </w:rPr>
        <w:t xml:space="preserve">социальной, коммуникативной, </w:t>
      </w:r>
      <w:proofErr w:type="gramStart"/>
      <w:r w:rsidRPr="007055C4">
        <w:rPr>
          <w:rFonts w:ascii="Times New Roman" w:hAnsi="Times New Roman"/>
          <w:i/>
          <w:color w:val="auto"/>
          <w:spacing w:val="2"/>
          <w:sz w:val="24"/>
          <w:szCs w:val="24"/>
        </w:rPr>
        <w:t>физкультурно­оздоровитель</w:t>
      </w:r>
      <w:r w:rsidRPr="007055C4">
        <w:rPr>
          <w:rFonts w:ascii="Times New Roman" w:hAnsi="Times New Roman"/>
          <w:i/>
          <w:color w:val="auto"/>
          <w:sz w:val="24"/>
          <w:szCs w:val="24"/>
        </w:rPr>
        <w:t>ной</w:t>
      </w:r>
      <w:proofErr w:type="gramEnd"/>
      <w:r w:rsidRPr="007055C4">
        <w:rPr>
          <w:rFonts w:ascii="Times New Roman" w:hAnsi="Times New Roman"/>
          <w:i/>
          <w:color w:val="auto"/>
          <w:sz w:val="24"/>
          <w:szCs w:val="24"/>
        </w:rPr>
        <w:t>, трудовой деятельности</w:t>
      </w:r>
      <w:r w:rsidRPr="00B23610">
        <w:rPr>
          <w:rFonts w:ascii="Times New Roman" w:hAnsi="Times New Roman"/>
          <w:color w:val="auto"/>
          <w:sz w:val="24"/>
          <w:szCs w:val="24"/>
        </w:rPr>
        <w:t>, протекающей как в рамках повседневной школьной практики, так и за ее пределами.</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color w:val="auto"/>
          <w:sz w:val="24"/>
          <w:szCs w:val="24"/>
        </w:rPr>
        <w:t>В портфель достижений учеников начальной школы, ко</w:t>
      </w:r>
      <w:r w:rsidRPr="00B23610">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B23610">
        <w:rPr>
          <w:rFonts w:ascii="Times New Roman" w:hAnsi="Times New Roman"/>
          <w:color w:val="auto"/>
          <w:sz w:val="24"/>
          <w:szCs w:val="24"/>
        </w:rPr>
        <w:t xml:space="preserve"> включать следующие материалы.</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pacing w:val="2"/>
          <w:sz w:val="24"/>
          <w:szCs w:val="24"/>
        </w:rPr>
        <w:t>1.</w:t>
      </w:r>
      <w:r w:rsidRPr="00B23610">
        <w:rPr>
          <w:rFonts w:ascii="Times New Roman" w:hAnsi="Times New Roman"/>
          <w:b/>
          <w:bCs/>
          <w:iCs/>
          <w:color w:val="auto"/>
          <w:spacing w:val="2"/>
          <w:sz w:val="24"/>
          <w:szCs w:val="24"/>
        </w:rPr>
        <w:t> </w:t>
      </w:r>
      <w:r w:rsidRPr="00B23610">
        <w:rPr>
          <w:rFonts w:ascii="Times New Roman" w:hAnsi="Times New Roman"/>
          <w:b/>
          <w:bCs/>
          <w:iCs/>
          <w:color w:val="auto"/>
          <w:spacing w:val="2"/>
          <w:sz w:val="24"/>
          <w:szCs w:val="24"/>
        </w:rPr>
        <w:t>Выборки детских работ — формальных и твор</w:t>
      </w:r>
      <w:r w:rsidRPr="00B23610">
        <w:rPr>
          <w:rFonts w:ascii="Times New Roman" w:hAnsi="Times New Roman"/>
          <w:b/>
          <w:bCs/>
          <w:iCs/>
          <w:color w:val="auto"/>
          <w:sz w:val="24"/>
          <w:szCs w:val="24"/>
        </w:rPr>
        <w:t>ческих</w:t>
      </w:r>
      <w:r w:rsidRPr="00B23610">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образовательнойорганизации.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Обязательной составляющей портфеля достижений являют</w:t>
      </w:r>
      <w:r w:rsidRPr="00B23610">
        <w:rPr>
          <w:rFonts w:ascii="Times New Roman" w:hAnsi="Times New Roman"/>
          <w:color w:val="auto"/>
          <w:sz w:val="24"/>
          <w:szCs w:val="24"/>
        </w:rPr>
        <w:t xml:space="preserve">ся материалы </w:t>
      </w:r>
      <w:r w:rsidRPr="00B23610">
        <w:rPr>
          <w:rFonts w:ascii="Times New Roman" w:hAnsi="Times New Roman"/>
          <w:iCs/>
          <w:color w:val="auto"/>
          <w:sz w:val="24"/>
          <w:szCs w:val="24"/>
        </w:rPr>
        <w:t>стартовой диагностики, промежуточных и итоговых стандартизированныхработ</w:t>
      </w:r>
      <w:r w:rsidRPr="00B23610">
        <w:rPr>
          <w:rFonts w:ascii="Times New Roman" w:hAnsi="Times New Roman"/>
          <w:color w:val="auto"/>
          <w:sz w:val="24"/>
          <w:szCs w:val="24"/>
        </w:rPr>
        <w:t xml:space="preserve"> по отдельным предметам.</w:t>
      </w:r>
    </w:p>
    <w:p w:rsidR="004E2409"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Остальные работы </w:t>
      </w:r>
      <w:r>
        <w:rPr>
          <w:rFonts w:ascii="Times New Roman" w:hAnsi="Times New Roman"/>
          <w:color w:val="auto"/>
          <w:spacing w:val="2"/>
          <w:sz w:val="24"/>
          <w:szCs w:val="24"/>
        </w:rPr>
        <w:t>подбираются</w:t>
      </w:r>
      <w:r w:rsidRPr="00B23610">
        <w:rPr>
          <w:rFonts w:ascii="Times New Roman" w:hAnsi="Times New Roman"/>
          <w:color w:val="auto"/>
          <w:spacing w:val="2"/>
          <w:sz w:val="24"/>
          <w:szCs w:val="24"/>
        </w:rPr>
        <w:t xml:space="preserve"> так, чтобы </w:t>
      </w:r>
      <w:r w:rsidRPr="00B23610">
        <w:rPr>
          <w:rFonts w:ascii="Times New Roman" w:hAnsi="Times New Roman"/>
          <w:color w:val="auto"/>
          <w:sz w:val="24"/>
          <w:szCs w:val="24"/>
        </w:rPr>
        <w:t xml:space="preserve">их совокупность демонстрировала нарастающие успешность, объем и глубину знаний, достижение более высоких уровней формируемых учебных действий. </w:t>
      </w:r>
    </w:p>
    <w:p w:rsidR="004E2409" w:rsidRPr="00D528A2" w:rsidRDefault="004E2409" w:rsidP="004E2409">
      <w:pPr>
        <w:pStyle w:val="a3"/>
        <w:spacing w:line="276" w:lineRule="auto"/>
        <w:ind w:firstLine="709"/>
        <w:rPr>
          <w:rFonts w:ascii="Times New Roman" w:hAnsi="Times New Roman"/>
          <w:b/>
          <w:color w:val="auto"/>
          <w:sz w:val="24"/>
          <w:szCs w:val="24"/>
        </w:rPr>
      </w:pPr>
      <w:r w:rsidRPr="00D528A2">
        <w:rPr>
          <w:rFonts w:ascii="Times New Roman" w:hAnsi="Times New Roman"/>
          <w:b/>
          <w:color w:val="auto"/>
          <w:sz w:val="24"/>
          <w:szCs w:val="24"/>
        </w:rPr>
        <w:t>Примерами такого рода работ могут быть:</w:t>
      </w:r>
    </w:p>
    <w:p w:rsidR="004E2409" w:rsidRPr="00D528A2" w:rsidRDefault="004E2409" w:rsidP="00FE50FA">
      <w:pPr>
        <w:pStyle w:val="21"/>
        <w:spacing w:line="276" w:lineRule="auto"/>
        <w:ind w:left="0" w:firstLine="29"/>
        <w:rPr>
          <w:i/>
          <w:sz w:val="24"/>
        </w:rPr>
      </w:pPr>
      <w:r w:rsidRPr="00D528A2">
        <w:rPr>
          <w:i/>
          <w:iCs/>
          <w:sz w:val="24"/>
        </w:rPr>
        <w:t xml:space="preserve">по русскому, родному языку и литературному чтению, </w:t>
      </w:r>
      <w:r w:rsidRPr="00D528A2">
        <w:rPr>
          <w:i/>
          <w:iCs/>
          <w:spacing w:val="2"/>
          <w:sz w:val="24"/>
        </w:rPr>
        <w:t>литературному чтению на родном языке, иностранному языку</w:t>
      </w:r>
      <w:r w:rsidRPr="00D528A2">
        <w:rPr>
          <w:i/>
          <w:spacing w:val="2"/>
          <w:sz w:val="24"/>
        </w:rPr>
        <w:t> — диктанты и изложения, сочинения на заданную</w:t>
      </w:r>
      <w:r w:rsidRPr="00D528A2">
        <w:rPr>
          <w:i/>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D528A2">
        <w:rPr>
          <w:i/>
          <w:sz w:val="24"/>
        </w:rPr>
        <w:t> </w:t>
      </w:r>
      <w:r w:rsidRPr="00D528A2">
        <w:rPr>
          <w:i/>
          <w:sz w:val="24"/>
        </w:rPr>
        <w:t>т.</w:t>
      </w:r>
      <w:r w:rsidRPr="00D528A2">
        <w:rPr>
          <w:i/>
          <w:sz w:val="24"/>
        </w:rPr>
        <w:t> </w:t>
      </w:r>
      <w:r w:rsidRPr="00D528A2">
        <w:rPr>
          <w:i/>
          <w:sz w:val="24"/>
        </w:rPr>
        <w:t>п.;</w:t>
      </w:r>
    </w:p>
    <w:p w:rsidR="004E2409" w:rsidRPr="00D528A2" w:rsidRDefault="004E2409" w:rsidP="00FE50FA">
      <w:pPr>
        <w:pStyle w:val="21"/>
        <w:spacing w:line="276" w:lineRule="auto"/>
        <w:ind w:left="142" w:hanging="113"/>
        <w:rPr>
          <w:i/>
          <w:sz w:val="24"/>
        </w:rPr>
      </w:pPr>
      <w:r w:rsidRPr="00D528A2">
        <w:rPr>
          <w:i/>
          <w:iCs/>
          <w:spacing w:val="2"/>
          <w:sz w:val="24"/>
        </w:rPr>
        <w:t>по математике</w:t>
      </w:r>
      <w:r w:rsidRPr="00D528A2">
        <w:rPr>
          <w:i/>
          <w:spacing w:val="2"/>
          <w:sz w:val="24"/>
        </w:rPr>
        <w:t> — математические диктанты, оформленные результаты мини</w:t>
      </w:r>
      <w:r w:rsidRPr="00D528A2">
        <w:rPr>
          <w:i/>
          <w:spacing w:val="2"/>
          <w:sz w:val="24"/>
        </w:rPr>
        <w:noBreakHyphen/>
        <w:t>исследований, записи решения учебно­познавательных и учебно­практических задач, мате</w:t>
      </w:r>
      <w:r w:rsidRPr="00D528A2">
        <w:rPr>
          <w:i/>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D528A2">
        <w:rPr>
          <w:i/>
          <w:sz w:val="24"/>
        </w:rPr>
        <w:t> </w:t>
      </w:r>
      <w:r w:rsidRPr="00D528A2">
        <w:rPr>
          <w:i/>
          <w:sz w:val="24"/>
        </w:rPr>
        <w:t>т.</w:t>
      </w:r>
      <w:r w:rsidRPr="00D528A2">
        <w:rPr>
          <w:i/>
          <w:sz w:val="24"/>
        </w:rPr>
        <w:t> </w:t>
      </w:r>
      <w:r w:rsidRPr="00D528A2">
        <w:rPr>
          <w:i/>
          <w:sz w:val="24"/>
        </w:rPr>
        <w:t>п.;</w:t>
      </w:r>
    </w:p>
    <w:p w:rsidR="004E2409" w:rsidRPr="00D528A2" w:rsidRDefault="004E2409" w:rsidP="00FE50FA">
      <w:pPr>
        <w:pStyle w:val="21"/>
        <w:spacing w:line="276" w:lineRule="auto"/>
        <w:ind w:left="0" w:firstLine="29"/>
        <w:rPr>
          <w:i/>
          <w:sz w:val="24"/>
        </w:rPr>
      </w:pPr>
      <w:r w:rsidRPr="00D528A2">
        <w:rPr>
          <w:i/>
          <w:iCs/>
          <w:spacing w:val="-2"/>
          <w:sz w:val="24"/>
        </w:rPr>
        <w:t>по окружающему миру</w:t>
      </w:r>
      <w:r w:rsidRPr="00D528A2">
        <w:rPr>
          <w:i/>
          <w:spacing w:val="-2"/>
          <w:sz w:val="24"/>
        </w:rPr>
        <w:t> — дневники наблюдений, оформ</w:t>
      </w:r>
      <w:r w:rsidRPr="00D528A2">
        <w:rPr>
          <w:i/>
          <w:spacing w:val="2"/>
          <w:sz w:val="24"/>
        </w:rPr>
        <w:t>ленные результаты мини­исследований и мини­проектов</w:t>
      </w:r>
      <w:proofErr w:type="gramStart"/>
      <w:r w:rsidRPr="00D528A2">
        <w:rPr>
          <w:i/>
          <w:spacing w:val="2"/>
          <w:sz w:val="24"/>
        </w:rPr>
        <w:t>,и</w:t>
      </w:r>
      <w:proofErr w:type="gramEnd"/>
      <w:r w:rsidRPr="00D528A2">
        <w:rPr>
          <w:i/>
          <w:spacing w:val="2"/>
          <w:sz w:val="24"/>
        </w:rPr>
        <w:t xml:space="preserve">нтервью, аудиозаписи устных ответов, творческие работы, </w:t>
      </w:r>
      <w:r w:rsidRPr="00D528A2">
        <w:rPr>
          <w:i/>
          <w:sz w:val="24"/>
        </w:rPr>
        <w:t>материалы самоанализа и рефлексии и т. п.;</w:t>
      </w:r>
    </w:p>
    <w:p w:rsidR="004E2409" w:rsidRPr="00D528A2" w:rsidRDefault="004E2409" w:rsidP="00FE50FA">
      <w:pPr>
        <w:pStyle w:val="21"/>
        <w:spacing w:line="276" w:lineRule="auto"/>
        <w:ind w:left="142" w:firstLine="709"/>
        <w:rPr>
          <w:i/>
          <w:sz w:val="24"/>
        </w:rPr>
      </w:pPr>
      <w:r w:rsidRPr="00D528A2">
        <w:rPr>
          <w:i/>
          <w:iCs/>
          <w:spacing w:val="2"/>
          <w:sz w:val="24"/>
        </w:rPr>
        <w:t>по предметам эстетического цикла</w:t>
      </w:r>
      <w:r w:rsidRPr="00D528A2">
        <w:rPr>
          <w:i/>
          <w:spacing w:val="2"/>
          <w:sz w:val="24"/>
        </w:rPr>
        <w:t> — аудиозаписи, фото­ и видеоизображения примеров исполнительской деятельности, иллюстрации к музыкальным произведениям</w:t>
      </w:r>
      <w:proofErr w:type="gramStart"/>
      <w:r w:rsidRPr="00D528A2">
        <w:rPr>
          <w:i/>
          <w:spacing w:val="2"/>
          <w:sz w:val="24"/>
        </w:rPr>
        <w:t>,</w:t>
      </w:r>
      <w:r w:rsidRPr="00D528A2">
        <w:rPr>
          <w:i/>
          <w:sz w:val="24"/>
        </w:rPr>
        <w:t>и</w:t>
      </w:r>
      <w:proofErr w:type="gramEnd"/>
      <w:r w:rsidRPr="00D528A2">
        <w:rPr>
          <w:i/>
          <w:sz w:val="24"/>
        </w:rPr>
        <w:t>ллюстрации на заданную тему, продукты собственного твор</w:t>
      </w:r>
      <w:r w:rsidRPr="00D528A2">
        <w:rPr>
          <w:i/>
          <w:spacing w:val="2"/>
          <w:sz w:val="24"/>
        </w:rPr>
        <w:t>чества, аудиозаписи монологических высказываний­описа</w:t>
      </w:r>
      <w:r w:rsidRPr="00D528A2">
        <w:rPr>
          <w:i/>
          <w:sz w:val="24"/>
        </w:rPr>
        <w:t>ний, материалы самоанализа и рефлексии и</w:t>
      </w:r>
      <w:r w:rsidRPr="00D528A2">
        <w:rPr>
          <w:i/>
          <w:sz w:val="24"/>
        </w:rPr>
        <w:t> </w:t>
      </w:r>
      <w:r w:rsidRPr="00D528A2">
        <w:rPr>
          <w:i/>
          <w:sz w:val="24"/>
        </w:rPr>
        <w:t>т.</w:t>
      </w:r>
      <w:r w:rsidRPr="00D528A2">
        <w:rPr>
          <w:i/>
          <w:sz w:val="24"/>
        </w:rPr>
        <w:t> </w:t>
      </w:r>
      <w:r w:rsidRPr="00D528A2">
        <w:rPr>
          <w:i/>
          <w:sz w:val="24"/>
        </w:rPr>
        <w:t>п.;</w:t>
      </w:r>
    </w:p>
    <w:p w:rsidR="004E2409" w:rsidRPr="00D528A2" w:rsidRDefault="004E2409" w:rsidP="00FE50FA">
      <w:pPr>
        <w:pStyle w:val="21"/>
        <w:spacing w:line="276" w:lineRule="auto"/>
        <w:ind w:left="0" w:firstLine="709"/>
        <w:rPr>
          <w:i/>
          <w:sz w:val="24"/>
        </w:rPr>
      </w:pPr>
      <w:r w:rsidRPr="00D528A2">
        <w:rPr>
          <w:i/>
          <w:iCs/>
          <w:sz w:val="24"/>
        </w:rPr>
        <w:t>по технологии</w:t>
      </w:r>
      <w:r w:rsidRPr="00D528A2">
        <w:rPr>
          <w:i/>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D528A2">
        <w:rPr>
          <w:i/>
          <w:sz w:val="24"/>
        </w:rPr>
        <w:t> </w:t>
      </w:r>
      <w:r w:rsidRPr="00D528A2">
        <w:rPr>
          <w:i/>
          <w:sz w:val="24"/>
        </w:rPr>
        <w:t>т.</w:t>
      </w:r>
      <w:r w:rsidRPr="00D528A2">
        <w:rPr>
          <w:i/>
          <w:sz w:val="24"/>
        </w:rPr>
        <w:t> </w:t>
      </w:r>
      <w:r w:rsidRPr="00D528A2">
        <w:rPr>
          <w:i/>
          <w:sz w:val="24"/>
        </w:rPr>
        <w:t>п.;</w:t>
      </w:r>
    </w:p>
    <w:p w:rsidR="004E2409" w:rsidRPr="00D528A2" w:rsidRDefault="004E2409" w:rsidP="00FE50FA">
      <w:pPr>
        <w:pStyle w:val="21"/>
        <w:spacing w:line="276" w:lineRule="auto"/>
        <w:ind w:left="0" w:firstLine="709"/>
        <w:rPr>
          <w:b/>
          <w:bCs/>
          <w:i/>
          <w:iCs/>
          <w:sz w:val="24"/>
        </w:rPr>
      </w:pPr>
      <w:r w:rsidRPr="00D528A2">
        <w:rPr>
          <w:i/>
          <w:iCs/>
          <w:sz w:val="24"/>
        </w:rPr>
        <w:t>по физкультуре </w:t>
      </w:r>
      <w:r w:rsidRPr="00D528A2">
        <w:rPr>
          <w:i/>
          <w:sz w:val="24"/>
        </w:rPr>
        <w:t>— видеоизображения примеров исполнительской деятельности, дневники наблюдений и самокон</w:t>
      </w:r>
      <w:r w:rsidRPr="00D528A2">
        <w:rPr>
          <w:i/>
          <w:spacing w:val="2"/>
          <w:sz w:val="24"/>
        </w:rPr>
        <w:t>троля, самостоятельно составленные расписания и режим дня, комплексы физических упражнений, материалы само</w:t>
      </w:r>
      <w:r w:rsidRPr="00D528A2">
        <w:rPr>
          <w:i/>
          <w:sz w:val="24"/>
        </w:rPr>
        <w:t>анализа и рефлексии и</w:t>
      </w:r>
      <w:r w:rsidRPr="00D528A2">
        <w:rPr>
          <w:i/>
          <w:sz w:val="24"/>
        </w:rPr>
        <w:t> </w:t>
      </w:r>
      <w:r w:rsidRPr="00D528A2">
        <w:rPr>
          <w:i/>
          <w:sz w:val="24"/>
        </w:rPr>
        <w:t>т.</w:t>
      </w:r>
      <w:r w:rsidRPr="00D528A2">
        <w:rPr>
          <w:i/>
          <w:sz w:val="24"/>
        </w:rPr>
        <w:t> </w:t>
      </w:r>
      <w:r w:rsidRPr="00D528A2">
        <w:rPr>
          <w:i/>
          <w:sz w:val="24"/>
        </w:rPr>
        <w:t>п.</w:t>
      </w:r>
    </w:p>
    <w:p w:rsidR="004E2409"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pacing w:val="-2"/>
          <w:sz w:val="24"/>
          <w:szCs w:val="24"/>
        </w:rPr>
        <w:t>2.</w:t>
      </w:r>
      <w:r w:rsidRPr="00B23610">
        <w:rPr>
          <w:rFonts w:ascii="Times New Roman" w:hAnsi="Times New Roman"/>
          <w:b/>
          <w:bCs/>
          <w:iCs/>
          <w:color w:val="auto"/>
          <w:spacing w:val="-2"/>
          <w:sz w:val="24"/>
          <w:szCs w:val="24"/>
        </w:rPr>
        <w:t> </w:t>
      </w:r>
      <w:r w:rsidRPr="00B23610">
        <w:rPr>
          <w:rFonts w:ascii="Times New Roman" w:hAnsi="Times New Roman"/>
          <w:b/>
          <w:bCs/>
          <w:iCs/>
          <w:color w:val="auto"/>
          <w:spacing w:val="-2"/>
          <w:sz w:val="24"/>
          <w:szCs w:val="24"/>
        </w:rPr>
        <w:t xml:space="preserve">Систематизированные материалы наблюдений </w:t>
      </w:r>
      <w:r w:rsidRPr="00B23610">
        <w:rPr>
          <w:rFonts w:ascii="Times New Roman" w:hAnsi="Times New Roman"/>
          <w:iCs/>
          <w:color w:val="auto"/>
          <w:spacing w:val="-2"/>
          <w:sz w:val="24"/>
          <w:szCs w:val="24"/>
        </w:rPr>
        <w:t>(оце</w:t>
      </w:r>
      <w:r w:rsidRPr="00B23610">
        <w:rPr>
          <w:rFonts w:ascii="Times New Roman" w:hAnsi="Times New Roman"/>
          <w:iCs/>
          <w:color w:val="auto"/>
          <w:sz w:val="24"/>
          <w:szCs w:val="24"/>
        </w:rPr>
        <w:t>ночные листы, материалы и листы наблюдений и</w:t>
      </w:r>
      <w:r w:rsidRPr="00B23610">
        <w:rPr>
          <w:rFonts w:ascii="Times New Roman" w:hAnsi="Times New Roman"/>
          <w:iCs/>
          <w:color w:val="auto"/>
          <w:sz w:val="24"/>
          <w:szCs w:val="24"/>
        </w:rPr>
        <w:t> </w:t>
      </w:r>
      <w:r w:rsidRPr="00B23610">
        <w:rPr>
          <w:rFonts w:ascii="Times New Roman" w:hAnsi="Times New Roman"/>
          <w:iCs/>
          <w:color w:val="auto"/>
          <w:sz w:val="24"/>
          <w:szCs w:val="24"/>
        </w:rPr>
        <w:t>т.</w:t>
      </w:r>
      <w:r w:rsidRPr="00B23610">
        <w:rPr>
          <w:rFonts w:ascii="Times New Roman" w:hAnsi="Times New Roman"/>
          <w:iCs/>
          <w:color w:val="auto"/>
          <w:sz w:val="24"/>
          <w:szCs w:val="24"/>
        </w:rPr>
        <w:t> </w:t>
      </w:r>
      <w:r w:rsidRPr="00B23610">
        <w:rPr>
          <w:rFonts w:ascii="Times New Roman" w:hAnsi="Times New Roman"/>
          <w:iCs/>
          <w:color w:val="auto"/>
          <w:sz w:val="24"/>
          <w:szCs w:val="24"/>
        </w:rPr>
        <w:t>п.</w:t>
      </w:r>
      <w:proofErr w:type="gramStart"/>
      <w:r w:rsidRPr="00B23610">
        <w:rPr>
          <w:rFonts w:ascii="Times New Roman" w:hAnsi="Times New Roman"/>
          <w:iCs/>
          <w:color w:val="auto"/>
          <w:sz w:val="24"/>
          <w:szCs w:val="24"/>
        </w:rPr>
        <w:t>)</w:t>
      </w:r>
      <w:r w:rsidRPr="00B23610">
        <w:rPr>
          <w:rFonts w:ascii="Times New Roman" w:hAnsi="Times New Roman"/>
          <w:color w:val="auto"/>
          <w:sz w:val="24"/>
          <w:szCs w:val="24"/>
        </w:rPr>
        <w:t>з</w:t>
      </w:r>
      <w:proofErr w:type="gramEnd"/>
      <w:r w:rsidRPr="00B23610">
        <w:rPr>
          <w:rFonts w:ascii="Times New Roman" w:hAnsi="Times New Roman"/>
          <w:color w:val="auto"/>
          <w:sz w:val="24"/>
          <w:szCs w:val="24"/>
        </w:rPr>
        <w:t>а процессом овладения универсальными учебными действи</w:t>
      </w:r>
      <w:r w:rsidRPr="00B23610">
        <w:rPr>
          <w:rFonts w:ascii="Times New Roman" w:hAnsi="Times New Roman"/>
          <w:color w:val="auto"/>
          <w:spacing w:val="-2"/>
          <w:sz w:val="24"/>
          <w:szCs w:val="24"/>
        </w:rPr>
        <w:t xml:space="preserve">ями, которые ведут учителя начальных классов (выступающие </w:t>
      </w:r>
      <w:r w:rsidRPr="00B23610">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z w:val="24"/>
          <w:szCs w:val="24"/>
        </w:rPr>
        <w:t>3.</w:t>
      </w:r>
      <w:r w:rsidRPr="00B23610">
        <w:rPr>
          <w:rFonts w:ascii="Times New Roman" w:hAnsi="Times New Roman"/>
          <w:b/>
          <w:bCs/>
          <w:iCs/>
          <w:color w:val="auto"/>
          <w:sz w:val="24"/>
          <w:szCs w:val="24"/>
        </w:rPr>
        <w:t> </w:t>
      </w:r>
      <w:r w:rsidRPr="00B23610">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B23610">
        <w:rPr>
          <w:rFonts w:ascii="Times New Roman" w:hAnsi="Times New Roman"/>
          <w:color w:val="auto"/>
          <w:sz w:val="24"/>
          <w:szCs w:val="24"/>
        </w:rPr>
        <w:t>, например результаты участия в олимпиадах, конкурсах, смот</w:t>
      </w:r>
      <w:r w:rsidRPr="00B23610">
        <w:rPr>
          <w:rFonts w:ascii="Times New Roman" w:hAnsi="Times New Roman"/>
          <w:color w:val="auto"/>
          <w:spacing w:val="2"/>
          <w:sz w:val="24"/>
          <w:szCs w:val="24"/>
        </w:rPr>
        <w:t>рах, выставках, концертах, спортивных мероприятиях, поделки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др. </w:t>
      </w:r>
      <w:r w:rsidRPr="00B23610">
        <w:rPr>
          <w:rFonts w:ascii="Times New Roman" w:hAnsi="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4E2409" w:rsidRDefault="004E2409" w:rsidP="004E2409">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Оценка</w:t>
      </w:r>
      <w:proofErr w:type="gramEnd"/>
      <w:r w:rsidRPr="00B23610">
        <w:rPr>
          <w:rFonts w:ascii="Times New Roman" w:hAnsi="Times New Roman"/>
          <w:color w:val="auto"/>
          <w:sz w:val="24"/>
          <w:szCs w:val="24"/>
        </w:rPr>
        <w:t xml:space="preserve"> как отдельных составляющих, так и портфеля до</w:t>
      </w:r>
      <w:r w:rsidRPr="00B23610">
        <w:rPr>
          <w:rFonts w:ascii="Times New Roman" w:hAnsi="Times New Roman"/>
          <w:color w:val="auto"/>
          <w:spacing w:val="2"/>
          <w:sz w:val="24"/>
          <w:szCs w:val="24"/>
        </w:rPr>
        <w:t xml:space="preserve">стижений в целом ведется на </w:t>
      </w:r>
      <w:r w:rsidRPr="00B23610">
        <w:rPr>
          <w:rFonts w:ascii="Times New Roman" w:hAnsi="Times New Roman"/>
          <w:iCs/>
          <w:color w:val="auto"/>
          <w:spacing w:val="2"/>
          <w:sz w:val="24"/>
          <w:szCs w:val="24"/>
        </w:rPr>
        <w:t>критериальной основе</w:t>
      </w:r>
      <w:r>
        <w:rPr>
          <w:rFonts w:ascii="Times New Roman" w:hAnsi="Times New Roman"/>
          <w:color w:val="auto"/>
          <w:spacing w:val="2"/>
          <w:sz w:val="24"/>
          <w:szCs w:val="24"/>
        </w:rPr>
        <w:t xml:space="preserve">, </w:t>
      </w:r>
      <w:r>
        <w:rPr>
          <w:rFonts w:ascii="Times New Roman" w:hAnsi="Times New Roman"/>
          <w:color w:val="auto"/>
          <w:sz w:val="24"/>
          <w:szCs w:val="24"/>
        </w:rPr>
        <w:t xml:space="preserve">основные требования к портфелю прописаны в </w:t>
      </w:r>
      <w:r w:rsidRPr="00FE50FA">
        <w:rPr>
          <w:rFonts w:ascii="Times New Roman" w:hAnsi="Times New Roman"/>
          <w:color w:val="auto"/>
          <w:sz w:val="24"/>
          <w:szCs w:val="24"/>
        </w:rPr>
        <w:t>Полож</w:t>
      </w:r>
      <w:r w:rsidR="00FE50FA" w:rsidRPr="00FE50FA">
        <w:rPr>
          <w:rFonts w:ascii="Times New Roman" w:hAnsi="Times New Roman"/>
          <w:color w:val="auto"/>
          <w:sz w:val="24"/>
          <w:szCs w:val="24"/>
        </w:rPr>
        <w:t xml:space="preserve">ении о портфолию обучающегося в </w:t>
      </w:r>
      <w:r w:rsidR="007B27CE">
        <w:rPr>
          <w:rFonts w:ascii="Times New Roman" w:hAnsi="Times New Roman"/>
          <w:color w:val="auto"/>
          <w:sz w:val="24"/>
          <w:szCs w:val="24"/>
        </w:rPr>
        <w:t>школе</w:t>
      </w:r>
      <w:r w:rsidRPr="00FE50FA">
        <w:rPr>
          <w:rFonts w:ascii="Times New Roman" w:hAnsi="Times New Roman"/>
          <w:color w:val="auto"/>
          <w:spacing w:val="2"/>
          <w:sz w:val="24"/>
          <w:szCs w:val="24"/>
        </w:rPr>
        <w:t>в</w:t>
      </w:r>
      <w:r w:rsidRPr="00B23610">
        <w:rPr>
          <w:rFonts w:ascii="Times New Roman" w:hAnsi="Times New Roman"/>
          <w:color w:val="auto"/>
          <w:spacing w:val="2"/>
          <w:sz w:val="24"/>
          <w:szCs w:val="24"/>
        </w:rPr>
        <w:t xml:space="preserve"> котор</w:t>
      </w:r>
      <w:r>
        <w:rPr>
          <w:rFonts w:ascii="Times New Roman" w:hAnsi="Times New Roman"/>
          <w:color w:val="auto"/>
          <w:spacing w:val="2"/>
          <w:sz w:val="24"/>
          <w:szCs w:val="24"/>
        </w:rPr>
        <w:t>ом</w:t>
      </w:r>
      <w:r w:rsidRPr="00B23610">
        <w:rPr>
          <w:rFonts w:ascii="Times New Roman" w:hAnsi="Times New Roman"/>
          <w:color w:val="auto"/>
          <w:spacing w:val="2"/>
          <w:sz w:val="24"/>
          <w:szCs w:val="24"/>
        </w:rPr>
        <w:t xml:space="preserve"> описаны состав портфеля достижений; </w:t>
      </w:r>
      <w:r w:rsidRPr="00B23610">
        <w:rPr>
          <w:rFonts w:ascii="Times New Roman" w:hAnsi="Times New Roman"/>
          <w:color w:val="auto"/>
          <w:spacing w:val="2"/>
          <w:sz w:val="24"/>
          <w:szCs w:val="24"/>
        </w:rPr>
        <w:lastRenderedPageBreak/>
        <w:t xml:space="preserve">критерии, на основе которых оцениваются отдельные работы, и вклад каждой работы в накопленную </w:t>
      </w:r>
      <w:r w:rsidRPr="00B23610">
        <w:rPr>
          <w:rFonts w:ascii="Times New Roman" w:hAnsi="Times New Roman"/>
          <w:color w:val="auto"/>
          <w:sz w:val="24"/>
          <w:szCs w:val="24"/>
        </w:rPr>
        <w:t xml:space="preserve">оценку выпускника. </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По результатам оценки, которая формируется на основе </w:t>
      </w:r>
      <w:r w:rsidRPr="00B23610">
        <w:rPr>
          <w:rFonts w:ascii="Times New Roman" w:hAnsi="Times New Roman"/>
          <w:color w:val="auto"/>
          <w:sz w:val="24"/>
          <w:szCs w:val="24"/>
        </w:rPr>
        <w:t>материалов портфеля достижений, делаются выводы:</w:t>
      </w:r>
    </w:p>
    <w:p w:rsidR="004E2409" w:rsidRPr="00E24D0A" w:rsidRDefault="004E2409" w:rsidP="004E2409">
      <w:pPr>
        <w:pStyle w:val="a3"/>
        <w:spacing w:line="276" w:lineRule="auto"/>
        <w:ind w:firstLine="709"/>
        <w:rPr>
          <w:rFonts w:ascii="Times New Roman" w:hAnsi="Times New Roman"/>
          <w:i/>
          <w:color w:val="auto"/>
          <w:sz w:val="24"/>
          <w:szCs w:val="24"/>
        </w:rPr>
      </w:pPr>
      <w:r w:rsidRPr="00E24D0A">
        <w:rPr>
          <w:rFonts w:ascii="Times New Roman" w:hAnsi="Times New Roman"/>
          <w:i/>
          <w:color w:val="auto"/>
          <w:sz w:val="24"/>
          <w:szCs w:val="24"/>
        </w:rPr>
        <w:t>1)</w:t>
      </w:r>
      <w:r w:rsidRPr="00E24D0A">
        <w:rPr>
          <w:rFonts w:ascii="Times New Roman" w:hAnsi="Times New Roman"/>
          <w:i/>
          <w:color w:val="auto"/>
          <w:sz w:val="24"/>
          <w:szCs w:val="24"/>
        </w:rPr>
        <w:t> </w:t>
      </w:r>
      <w:r w:rsidRPr="00E24D0A">
        <w:rPr>
          <w:rFonts w:ascii="Times New Roman" w:hAnsi="Times New Roman"/>
          <w:i/>
          <w:color w:val="auto"/>
          <w:sz w:val="24"/>
          <w:szCs w:val="24"/>
        </w:rPr>
        <w:t xml:space="preserve">о сформированности у обучающегося </w:t>
      </w:r>
      <w:r w:rsidRPr="00E24D0A">
        <w:rPr>
          <w:rFonts w:ascii="Times New Roman" w:hAnsi="Times New Roman"/>
          <w:i/>
          <w:iCs/>
          <w:color w:val="auto"/>
          <w:sz w:val="24"/>
          <w:szCs w:val="24"/>
        </w:rPr>
        <w:t>универсальных и предметных способов действий</w:t>
      </w:r>
      <w:r w:rsidRPr="00E24D0A">
        <w:rPr>
          <w:rFonts w:ascii="Times New Roman" w:hAnsi="Times New Roman"/>
          <w:i/>
          <w:color w:val="auto"/>
          <w:sz w:val="24"/>
          <w:szCs w:val="24"/>
        </w:rPr>
        <w:t xml:space="preserve">, а также </w:t>
      </w:r>
      <w:r w:rsidRPr="00E24D0A">
        <w:rPr>
          <w:rFonts w:ascii="Times New Roman" w:hAnsi="Times New Roman"/>
          <w:i/>
          <w:iCs/>
          <w:color w:val="auto"/>
          <w:sz w:val="24"/>
          <w:szCs w:val="24"/>
        </w:rPr>
        <w:t>опорной системы знаний</w:t>
      </w:r>
      <w:r w:rsidRPr="00E24D0A">
        <w:rPr>
          <w:rFonts w:ascii="Times New Roman" w:hAnsi="Times New Roman"/>
          <w:i/>
          <w:color w:val="auto"/>
          <w:sz w:val="24"/>
          <w:szCs w:val="24"/>
        </w:rPr>
        <w:t>, обеспечивающих ему возможность продолжения образования в основной школе;</w:t>
      </w:r>
    </w:p>
    <w:p w:rsidR="004E2409" w:rsidRPr="00E24D0A" w:rsidRDefault="004E2409" w:rsidP="004E2409">
      <w:pPr>
        <w:pStyle w:val="a3"/>
        <w:spacing w:line="276" w:lineRule="auto"/>
        <w:ind w:firstLine="709"/>
        <w:rPr>
          <w:rFonts w:ascii="Times New Roman" w:hAnsi="Times New Roman"/>
          <w:i/>
          <w:color w:val="auto"/>
          <w:spacing w:val="-4"/>
          <w:sz w:val="24"/>
          <w:szCs w:val="24"/>
        </w:rPr>
      </w:pPr>
      <w:r w:rsidRPr="00E24D0A">
        <w:rPr>
          <w:rFonts w:ascii="Times New Roman" w:hAnsi="Times New Roman"/>
          <w:i/>
          <w:color w:val="auto"/>
          <w:spacing w:val="-4"/>
          <w:sz w:val="24"/>
          <w:szCs w:val="24"/>
        </w:rPr>
        <w:t>2)</w:t>
      </w:r>
      <w:r w:rsidRPr="00E24D0A">
        <w:rPr>
          <w:rFonts w:ascii="Times New Roman" w:hAnsi="Times New Roman"/>
          <w:i/>
          <w:color w:val="auto"/>
          <w:spacing w:val="-4"/>
          <w:sz w:val="24"/>
          <w:szCs w:val="24"/>
        </w:rPr>
        <w:t> </w:t>
      </w:r>
      <w:r w:rsidRPr="00E24D0A">
        <w:rPr>
          <w:rFonts w:ascii="Times New Roman" w:hAnsi="Times New Roman"/>
          <w:i/>
          <w:color w:val="auto"/>
          <w:spacing w:val="-4"/>
          <w:sz w:val="24"/>
          <w:szCs w:val="24"/>
        </w:rPr>
        <w:t xml:space="preserve">о сформированности основ </w:t>
      </w:r>
      <w:r w:rsidRPr="00E24D0A">
        <w:rPr>
          <w:rFonts w:ascii="Times New Roman" w:hAnsi="Times New Roman"/>
          <w:i/>
          <w:iCs/>
          <w:color w:val="auto"/>
          <w:spacing w:val="-4"/>
          <w:sz w:val="24"/>
          <w:szCs w:val="24"/>
        </w:rPr>
        <w:t>умения учиться</w:t>
      </w:r>
      <w:r w:rsidRPr="00E24D0A">
        <w:rPr>
          <w:rFonts w:ascii="Times New Roman" w:hAnsi="Times New Roman"/>
          <w:i/>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4E2409" w:rsidRPr="00E24D0A" w:rsidRDefault="004E2409" w:rsidP="004E2409">
      <w:pPr>
        <w:pStyle w:val="a3"/>
        <w:spacing w:line="276" w:lineRule="auto"/>
        <w:ind w:firstLine="709"/>
        <w:rPr>
          <w:rFonts w:ascii="Times New Roman" w:hAnsi="Times New Roman"/>
          <w:i/>
          <w:color w:val="auto"/>
          <w:sz w:val="24"/>
          <w:szCs w:val="24"/>
        </w:rPr>
      </w:pPr>
      <w:r w:rsidRPr="00E24D0A">
        <w:rPr>
          <w:rFonts w:ascii="Times New Roman" w:hAnsi="Times New Roman"/>
          <w:i/>
          <w:color w:val="auto"/>
          <w:sz w:val="24"/>
          <w:szCs w:val="24"/>
        </w:rPr>
        <w:t>3)</w:t>
      </w:r>
      <w:r w:rsidRPr="00E24D0A">
        <w:rPr>
          <w:rFonts w:ascii="Times New Roman" w:hAnsi="Times New Roman"/>
          <w:i/>
          <w:color w:val="auto"/>
          <w:sz w:val="24"/>
          <w:szCs w:val="24"/>
        </w:rPr>
        <w:t> </w:t>
      </w:r>
      <w:r w:rsidRPr="00E24D0A">
        <w:rPr>
          <w:rFonts w:ascii="Times New Roman" w:hAnsi="Times New Roman"/>
          <w:i/>
          <w:color w:val="auto"/>
          <w:sz w:val="24"/>
          <w:szCs w:val="24"/>
        </w:rPr>
        <w:t>об</w:t>
      </w:r>
      <w:r w:rsidR="0054612A">
        <w:rPr>
          <w:rFonts w:ascii="Times New Roman" w:hAnsi="Times New Roman"/>
          <w:i/>
          <w:color w:val="auto"/>
          <w:sz w:val="24"/>
          <w:szCs w:val="24"/>
        </w:rPr>
        <w:t xml:space="preserve"> </w:t>
      </w:r>
      <w:r w:rsidRPr="00E24D0A">
        <w:rPr>
          <w:rFonts w:ascii="Times New Roman" w:hAnsi="Times New Roman"/>
          <w:i/>
          <w:iCs/>
          <w:color w:val="auto"/>
          <w:sz w:val="24"/>
          <w:szCs w:val="24"/>
        </w:rPr>
        <w:t>индивидуальном прогрессе</w:t>
      </w:r>
      <w:r w:rsidRPr="00E24D0A">
        <w:rPr>
          <w:rFonts w:ascii="Times New Roman" w:hAnsi="Times New Roman"/>
          <w:i/>
          <w:color w:val="auto"/>
          <w:sz w:val="24"/>
          <w:szCs w:val="24"/>
        </w:rPr>
        <w:t xml:space="preserve"> в основных сферах раз</w:t>
      </w:r>
      <w:r w:rsidRPr="00E24D0A">
        <w:rPr>
          <w:rFonts w:ascii="Times New Roman" w:hAnsi="Times New Roman"/>
          <w:i/>
          <w:color w:val="auto"/>
          <w:spacing w:val="2"/>
          <w:sz w:val="24"/>
          <w:szCs w:val="24"/>
        </w:rPr>
        <w:t>вития личности — мотивационно­смысловой, познаватель</w:t>
      </w:r>
      <w:r w:rsidRPr="00E24D0A">
        <w:rPr>
          <w:rFonts w:ascii="Times New Roman" w:hAnsi="Times New Roman"/>
          <w:i/>
          <w:color w:val="auto"/>
          <w:sz w:val="24"/>
          <w:szCs w:val="24"/>
        </w:rPr>
        <w:t>ной, эмоциональной, волевой и саморегуляции.</w:t>
      </w:r>
    </w:p>
    <w:p w:rsidR="004E2409" w:rsidRPr="00E24D0A" w:rsidRDefault="004E2409" w:rsidP="004E2409">
      <w:pPr>
        <w:pStyle w:val="aff"/>
        <w:ind w:left="284"/>
        <w:rPr>
          <w:i/>
          <w:sz w:val="24"/>
        </w:rPr>
      </w:pPr>
      <w:bookmarkStart w:id="144" w:name="_Toc288394074"/>
      <w:bookmarkStart w:id="145" w:name="_Toc288410541"/>
      <w:bookmarkStart w:id="146" w:name="_Toc288410670"/>
      <w:bookmarkStart w:id="147" w:name="_Toc288410735"/>
      <w:bookmarkStart w:id="148" w:name="_Toc294246086"/>
      <w:bookmarkStart w:id="149" w:name="_Toc424564317"/>
    </w:p>
    <w:p w:rsidR="004E2409" w:rsidRPr="00B23610" w:rsidRDefault="004E2409" w:rsidP="004E2409">
      <w:pPr>
        <w:pStyle w:val="aff"/>
        <w:ind w:firstLine="709"/>
        <w:rPr>
          <w:sz w:val="24"/>
        </w:rPr>
      </w:pPr>
      <w:r w:rsidRPr="00B23610">
        <w:rPr>
          <w:sz w:val="24"/>
        </w:rPr>
        <w:t>1.3.</w:t>
      </w:r>
      <w:r w:rsidR="0054537B">
        <w:rPr>
          <w:sz w:val="24"/>
        </w:rPr>
        <w:t>3</w:t>
      </w:r>
      <w:r w:rsidRPr="00B23610">
        <w:rPr>
          <w:sz w:val="24"/>
        </w:rPr>
        <w:t>.  Итоговая оценка выпускника</w:t>
      </w:r>
      <w:bookmarkEnd w:id="144"/>
      <w:bookmarkEnd w:id="145"/>
      <w:bookmarkEnd w:id="146"/>
      <w:bookmarkEnd w:id="147"/>
      <w:bookmarkEnd w:id="148"/>
      <w:bookmarkEnd w:id="149"/>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На итоговую оценку на уровне начального общего об</w:t>
      </w:r>
      <w:r w:rsidRPr="00B23610">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B23610">
        <w:rPr>
          <w:rFonts w:ascii="Times New Roman" w:hAnsi="Times New Roman"/>
          <w:color w:val="auto"/>
          <w:spacing w:val="2"/>
          <w:sz w:val="24"/>
          <w:szCs w:val="24"/>
        </w:rPr>
        <w:t xml:space="preserve">обучения на следующемуровне, выносятся </w:t>
      </w:r>
      <w:r w:rsidRPr="00B23610">
        <w:rPr>
          <w:rFonts w:ascii="Times New Roman" w:hAnsi="Times New Roman"/>
          <w:iCs/>
          <w:color w:val="auto"/>
          <w:spacing w:val="2"/>
          <w:sz w:val="24"/>
          <w:szCs w:val="24"/>
        </w:rPr>
        <w:t>только пред</w:t>
      </w:r>
      <w:r w:rsidRPr="00B23610">
        <w:rPr>
          <w:rFonts w:ascii="Times New Roman" w:hAnsi="Times New Roman"/>
          <w:iCs/>
          <w:color w:val="auto"/>
          <w:sz w:val="24"/>
          <w:szCs w:val="24"/>
        </w:rPr>
        <w:t>метные и метапредметные результаты</w:t>
      </w:r>
      <w:r w:rsidRPr="00B23610">
        <w:rPr>
          <w:rFonts w:ascii="Times New Roman" w:hAnsi="Times New Roman"/>
          <w:color w:val="auto"/>
          <w:sz w:val="24"/>
          <w:szCs w:val="24"/>
        </w:rPr>
        <w:t xml:space="preserve">, описанные в разделе </w:t>
      </w:r>
      <w:r w:rsidRPr="00427D1D">
        <w:rPr>
          <w:rFonts w:ascii="Times New Roman" w:hAnsi="Times New Roman"/>
          <w:b/>
          <w:color w:val="auto"/>
          <w:sz w:val="24"/>
          <w:szCs w:val="24"/>
        </w:rPr>
        <w:t>«Выпускник научится»</w:t>
      </w:r>
      <w:r w:rsidRPr="00B23610">
        <w:rPr>
          <w:rFonts w:ascii="Times New Roman" w:hAnsi="Times New Roman"/>
          <w:color w:val="auto"/>
          <w:sz w:val="24"/>
          <w:szCs w:val="24"/>
        </w:rPr>
        <w:t xml:space="preserve"> планируемых результатов начального общего образования.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Предметом итоговой оценки является </w:t>
      </w:r>
      <w:r w:rsidRPr="00B23610">
        <w:rPr>
          <w:rFonts w:ascii="Times New Roman" w:hAnsi="Times New Roman"/>
          <w:iCs/>
          <w:color w:val="auto"/>
          <w:spacing w:val="2"/>
          <w:sz w:val="24"/>
          <w:szCs w:val="24"/>
        </w:rPr>
        <w:t>способность обу</w:t>
      </w:r>
      <w:r w:rsidRPr="00B23610">
        <w:rPr>
          <w:rFonts w:ascii="Times New Roman" w:hAnsi="Times New Roman"/>
          <w:iCs/>
          <w:color w:val="auto"/>
          <w:sz w:val="24"/>
          <w:szCs w:val="24"/>
        </w:rPr>
        <w:t>чающихся решать учебно­познавательные и учебно­прак</w:t>
      </w:r>
      <w:r w:rsidRPr="00B23610">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B23610">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B23610">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4E2409" w:rsidRPr="00427D1D"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color w:val="auto"/>
          <w:sz w:val="24"/>
          <w:szCs w:val="24"/>
        </w:rPr>
        <w:t>При получении начального общего образования особое зна</w:t>
      </w:r>
      <w:r w:rsidRPr="00B23610">
        <w:rPr>
          <w:rFonts w:ascii="Times New Roman" w:hAnsi="Times New Roman"/>
          <w:color w:val="auto"/>
          <w:spacing w:val="2"/>
          <w:sz w:val="24"/>
          <w:szCs w:val="24"/>
        </w:rPr>
        <w:t xml:space="preserve">чение для продолжения образования имеет усвоение обучающимися </w:t>
      </w:r>
      <w:r w:rsidRPr="00B23610">
        <w:rPr>
          <w:rFonts w:ascii="Times New Roman" w:hAnsi="Times New Roman"/>
          <w:iCs/>
          <w:color w:val="auto"/>
          <w:spacing w:val="2"/>
          <w:sz w:val="24"/>
          <w:szCs w:val="24"/>
        </w:rPr>
        <w:t>опорной системы знаний по русскому языку,</w:t>
      </w:r>
      <w:r w:rsidRPr="00B23610">
        <w:rPr>
          <w:rFonts w:ascii="Times New Roman" w:hAnsi="Times New Roman"/>
          <w:iCs/>
          <w:color w:val="auto"/>
          <w:sz w:val="24"/>
          <w:szCs w:val="24"/>
        </w:rPr>
        <w:t xml:space="preserve"> родному языкуи математике</w:t>
      </w:r>
      <w:r w:rsidRPr="00B23610">
        <w:rPr>
          <w:rFonts w:ascii="Times New Roman" w:hAnsi="Times New Roman"/>
          <w:color w:val="auto"/>
          <w:sz w:val="24"/>
          <w:szCs w:val="24"/>
        </w:rPr>
        <w:t xml:space="preserve"> и овладение </w:t>
      </w:r>
      <w:r w:rsidRPr="00427D1D">
        <w:rPr>
          <w:rFonts w:ascii="Times New Roman" w:hAnsi="Times New Roman"/>
          <w:b/>
          <w:color w:val="auto"/>
          <w:sz w:val="24"/>
          <w:szCs w:val="24"/>
        </w:rPr>
        <w:t>следующими метапредметными действиями:</w:t>
      </w:r>
    </w:p>
    <w:p w:rsidR="004E2409" w:rsidRPr="00427D1D" w:rsidRDefault="004E2409" w:rsidP="0054612A">
      <w:pPr>
        <w:pStyle w:val="21"/>
        <w:spacing w:line="276" w:lineRule="auto"/>
        <w:ind w:left="0" w:firstLine="29"/>
        <w:rPr>
          <w:i/>
          <w:sz w:val="24"/>
        </w:rPr>
      </w:pPr>
      <w:proofErr w:type="gramStart"/>
      <w:r w:rsidRPr="00427D1D">
        <w:rPr>
          <w:i/>
          <w:sz w:val="24"/>
        </w:rPr>
        <w:t>речевыми</w:t>
      </w:r>
      <w:proofErr w:type="gramEnd"/>
      <w:r w:rsidRPr="00427D1D">
        <w:rPr>
          <w:i/>
          <w:sz w:val="24"/>
        </w:rPr>
        <w:t>, среди которых следует выделить навыки осознанного чтения и работы с информацией;</w:t>
      </w:r>
    </w:p>
    <w:p w:rsidR="004E2409" w:rsidRPr="00427D1D" w:rsidRDefault="004E2409" w:rsidP="0054612A">
      <w:pPr>
        <w:pStyle w:val="21"/>
        <w:spacing w:line="276" w:lineRule="auto"/>
        <w:ind w:left="0" w:firstLine="29"/>
        <w:rPr>
          <w:i/>
          <w:sz w:val="24"/>
        </w:rPr>
      </w:pPr>
      <w:r w:rsidRPr="00427D1D">
        <w:rPr>
          <w:i/>
          <w:spacing w:val="2"/>
          <w:sz w:val="24"/>
        </w:rPr>
        <w:t>коммуникативными, необходимыми для учебного со</w:t>
      </w:r>
      <w:r w:rsidRPr="00427D1D">
        <w:rPr>
          <w:i/>
          <w:sz w:val="24"/>
        </w:rPr>
        <w:t>трудничества с учителем и сверстниками.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Итоговая оценка выпускника формируется на основе на</w:t>
      </w:r>
      <w:r w:rsidRPr="00B23610">
        <w:rPr>
          <w:rFonts w:ascii="Times New Roman" w:hAnsi="Times New Roman"/>
          <w:color w:val="auto"/>
          <w:spacing w:val="2"/>
          <w:sz w:val="24"/>
          <w:szCs w:val="24"/>
        </w:rPr>
        <w:t>копленной оценки, зафиксированной в портфеле достиже</w:t>
      </w:r>
      <w:r w:rsidRPr="00B23610">
        <w:rPr>
          <w:rFonts w:ascii="Times New Roman" w:hAnsi="Times New Roman"/>
          <w:color w:val="auto"/>
          <w:sz w:val="24"/>
          <w:szCs w:val="24"/>
        </w:rPr>
        <w:t xml:space="preserve">ний, по всем учебным предметам и оценок за выполнение, </w:t>
      </w:r>
      <w:r w:rsidRPr="00B23610">
        <w:rPr>
          <w:rFonts w:ascii="Times New Roman" w:hAnsi="Times New Roman"/>
          <w:color w:val="auto"/>
          <w:spacing w:val="2"/>
          <w:sz w:val="24"/>
          <w:szCs w:val="24"/>
        </w:rPr>
        <w:t xml:space="preserve">как минимум, трех (четырех) итоговых работ (по русскому </w:t>
      </w:r>
      <w:r w:rsidRPr="00B23610">
        <w:rPr>
          <w:rFonts w:ascii="Times New Roman" w:hAnsi="Times New Roman"/>
          <w:color w:val="auto"/>
          <w:sz w:val="24"/>
          <w:szCs w:val="24"/>
        </w:rPr>
        <w:t>языку, родному языку, математике и комплексной работы на межпредметной основе).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B23610">
        <w:rPr>
          <w:rFonts w:ascii="Times New Roman" w:hAnsi="Times New Roman"/>
          <w:color w:val="auto"/>
          <w:spacing w:val="2"/>
          <w:sz w:val="24"/>
          <w:szCs w:val="24"/>
        </w:rPr>
        <w:t xml:space="preserve">мику образовательных достижений обучающихся за период </w:t>
      </w:r>
      <w:r w:rsidRPr="00B23610">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23610">
        <w:rPr>
          <w:rFonts w:ascii="Times New Roman" w:hAnsi="Times New Roman"/>
          <w:color w:val="auto"/>
          <w:sz w:val="24"/>
          <w:szCs w:val="24"/>
        </w:rPr>
        <w:t>,а</w:t>
      </w:r>
      <w:proofErr w:type="gramEnd"/>
      <w:r w:rsidRPr="00B23610">
        <w:rPr>
          <w:rFonts w:ascii="Times New Roman" w:hAnsi="Times New Roman"/>
          <w:color w:val="auto"/>
          <w:sz w:val="24"/>
          <w:szCs w:val="24"/>
        </w:rPr>
        <w:t xml:space="preserve"> также уровень овладения метапредметными действиями.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На основании этих оценок по каждому предмету и по </w:t>
      </w:r>
      <w:r w:rsidRPr="00B23610">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4E2409" w:rsidRPr="00427D1D" w:rsidRDefault="004E2409" w:rsidP="004E2409">
      <w:pPr>
        <w:pStyle w:val="a3"/>
        <w:spacing w:line="276" w:lineRule="auto"/>
        <w:ind w:firstLine="709"/>
        <w:rPr>
          <w:rFonts w:ascii="Times New Roman" w:hAnsi="Times New Roman"/>
          <w:i/>
          <w:color w:val="auto"/>
          <w:sz w:val="24"/>
          <w:szCs w:val="24"/>
        </w:rPr>
      </w:pPr>
      <w:r w:rsidRPr="00427D1D">
        <w:rPr>
          <w:rFonts w:ascii="Times New Roman" w:hAnsi="Times New Roman"/>
          <w:i/>
          <w:color w:val="auto"/>
          <w:sz w:val="24"/>
          <w:szCs w:val="24"/>
        </w:rPr>
        <w:t>1)</w:t>
      </w:r>
      <w:r w:rsidRPr="00427D1D">
        <w:rPr>
          <w:rFonts w:ascii="Times New Roman" w:hAnsi="Times New Roman"/>
          <w:i/>
          <w:color w:val="auto"/>
          <w:sz w:val="24"/>
          <w:szCs w:val="24"/>
        </w:rPr>
        <w:t> </w:t>
      </w:r>
      <w:r w:rsidRPr="00427D1D">
        <w:rPr>
          <w:rFonts w:ascii="Times New Roman" w:hAnsi="Times New Roman"/>
          <w:i/>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3109D3">
        <w:rPr>
          <w:rFonts w:ascii="Times New Roman" w:hAnsi="Times New Roman"/>
          <w:i/>
          <w:color w:val="auto"/>
          <w:sz w:val="24"/>
          <w:szCs w:val="24"/>
        </w:rPr>
        <w:t xml:space="preserve"> </w:t>
      </w:r>
      <w:r w:rsidRPr="00427D1D">
        <w:rPr>
          <w:rFonts w:ascii="Times New Roman" w:hAnsi="Times New Roman"/>
          <w:i/>
          <w:color w:val="auto"/>
          <w:sz w:val="24"/>
          <w:szCs w:val="24"/>
        </w:rPr>
        <w:t xml:space="preserve">уровне, и способен использовать </w:t>
      </w:r>
      <w:r w:rsidRPr="00427D1D">
        <w:rPr>
          <w:rFonts w:ascii="Times New Roman" w:hAnsi="Times New Roman"/>
          <w:i/>
          <w:color w:val="auto"/>
          <w:sz w:val="24"/>
          <w:szCs w:val="24"/>
        </w:rPr>
        <w:lastRenderedPageBreak/>
        <w:t>их для решения простых учебно­познавательных и учебно­практических задач средствами данного предмета.</w:t>
      </w:r>
    </w:p>
    <w:p w:rsidR="004E2409" w:rsidRPr="00427D1D" w:rsidRDefault="004E2409" w:rsidP="004E2409">
      <w:pPr>
        <w:pStyle w:val="a3"/>
        <w:spacing w:line="276" w:lineRule="auto"/>
        <w:ind w:firstLine="709"/>
        <w:rPr>
          <w:rFonts w:ascii="Times New Roman" w:hAnsi="Times New Roman"/>
          <w:color w:val="auto"/>
          <w:sz w:val="24"/>
          <w:szCs w:val="24"/>
        </w:rPr>
      </w:pPr>
      <w:r w:rsidRPr="00427D1D">
        <w:rPr>
          <w:rFonts w:ascii="Times New Roman" w:hAnsi="Times New Roman"/>
          <w:b/>
          <w:color w:val="auto"/>
          <w:sz w:val="24"/>
          <w:szCs w:val="24"/>
        </w:rPr>
        <w:t xml:space="preserve">Такой вывод делается, </w:t>
      </w:r>
      <w:r w:rsidRPr="00427D1D">
        <w:rPr>
          <w:rFonts w:ascii="Times New Roman" w:hAnsi="Times New Roman"/>
          <w:color w:val="auto"/>
          <w:sz w:val="24"/>
          <w:szCs w:val="24"/>
        </w:rPr>
        <w:t xml:space="preserve">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427D1D">
        <w:rPr>
          <w:rFonts w:ascii="Times New Roman" w:hAnsi="Times New Roman"/>
          <w:color w:val="auto"/>
          <w:spacing w:val="2"/>
          <w:sz w:val="24"/>
          <w:szCs w:val="24"/>
        </w:rPr>
        <w:t>как минимум, с оценкой «зачтено» (или «удовлетворитель</w:t>
      </w:r>
      <w:r w:rsidRPr="00427D1D">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4E2409" w:rsidRPr="00427D1D" w:rsidRDefault="004E2409" w:rsidP="004E2409">
      <w:pPr>
        <w:pStyle w:val="a3"/>
        <w:spacing w:line="276" w:lineRule="auto"/>
        <w:ind w:firstLine="709"/>
        <w:rPr>
          <w:rFonts w:ascii="Times New Roman" w:hAnsi="Times New Roman"/>
          <w:i/>
          <w:color w:val="auto"/>
          <w:sz w:val="24"/>
          <w:szCs w:val="24"/>
        </w:rPr>
      </w:pPr>
      <w:r w:rsidRPr="00427D1D">
        <w:rPr>
          <w:rFonts w:ascii="Times New Roman" w:hAnsi="Times New Roman"/>
          <w:i/>
          <w:color w:val="auto"/>
          <w:spacing w:val="4"/>
          <w:sz w:val="24"/>
          <w:szCs w:val="24"/>
        </w:rPr>
        <w:t>2)</w:t>
      </w:r>
      <w:r w:rsidRPr="00427D1D">
        <w:rPr>
          <w:rFonts w:ascii="Times New Roman" w:hAnsi="Times New Roman"/>
          <w:i/>
          <w:color w:val="auto"/>
          <w:spacing w:val="4"/>
          <w:sz w:val="24"/>
          <w:szCs w:val="24"/>
        </w:rPr>
        <w:t> </w:t>
      </w:r>
      <w:r w:rsidRPr="00427D1D">
        <w:rPr>
          <w:rFonts w:ascii="Times New Roman" w:hAnsi="Times New Roman"/>
          <w:i/>
          <w:color w:val="auto"/>
          <w:spacing w:val="4"/>
          <w:sz w:val="24"/>
          <w:szCs w:val="24"/>
        </w:rPr>
        <w:t>Выпускник овладел опорной системой знаний, необходимой для продолжения образования на следующем</w:t>
      </w:r>
      <w:r w:rsidRPr="00427D1D">
        <w:rPr>
          <w:rFonts w:ascii="Times New Roman" w:hAnsi="Times New Roman"/>
          <w:i/>
          <w:color w:val="auto"/>
          <w:sz w:val="24"/>
          <w:szCs w:val="24"/>
        </w:rPr>
        <w:t>уровне образования, на уровне осознанного произвольного овладения учебными действиями.</w:t>
      </w:r>
    </w:p>
    <w:p w:rsidR="004E2409" w:rsidRPr="00B23610" w:rsidRDefault="004E2409" w:rsidP="004E2409">
      <w:pPr>
        <w:pStyle w:val="a3"/>
        <w:spacing w:line="276" w:lineRule="auto"/>
        <w:ind w:firstLine="709"/>
        <w:rPr>
          <w:rFonts w:ascii="Times New Roman" w:hAnsi="Times New Roman"/>
          <w:color w:val="auto"/>
          <w:sz w:val="24"/>
          <w:szCs w:val="24"/>
        </w:rPr>
      </w:pPr>
      <w:proofErr w:type="gramStart"/>
      <w:r w:rsidRPr="00427D1D">
        <w:rPr>
          <w:rFonts w:ascii="Times New Roman" w:hAnsi="Times New Roman"/>
          <w:b/>
          <w:color w:val="auto"/>
          <w:sz w:val="24"/>
          <w:szCs w:val="24"/>
        </w:rPr>
        <w:t>Такой вывод делается,</w:t>
      </w:r>
      <w:r w:rsidRPr="00B23610">
        <w:rPr>
          <w:rFonts w:ascii="Times New Roman" w:hAnsi="Times New Roman"/>
          <w:color w:val="auto"/>
          <w:sz w:val="24"/>
          <w:szCs w:val="24"/>
        </w:rPr>
        <w:t xml:space="preserve"> если в материалах накопительной </w:t>
      </w:r>
      <w:r w:rsidRPr="00B23610">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B23610">
        <w:rPr>
          <w:rFonts w:ascii="Times New Roman" w:hAnsi="Times New Roman"/>
          <w:color w:val="auto"/>
          <w:sz w:val="24"/>
          <w:szCs w:val="24"/>
        </w:rPr>
        <w:t xml:space="preserve">мы, причем не менее чем по половине разделов выставлена </w:t>
      </w:r>
      <w:r w:rsidRPr="00B23610">
        <w:rPr>
          <w:rFonts w:ascii="Times New Roman" w:hAnsi="Times New Roman"/>
          <w:color w:val="auto"/>
          <w:spacing w:val="2"/>
          <w:sz w:val="24"/>
          <w:szCs w:val="24"/>
        </w:rPr>
        <w:t xml:space="preserve">оценка «хорошо» или «отлично», а результаты выполнения </w:t>
      </w:r>
      <w:r w:rsidRPr="00B23610">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4E2409" w:rsidRPr="00427D1D" w:rsidRDefault="004E2409" w:rsidP="004E2409">
      <w:pPr>
        <w:pStyle w:val="a3"/>
        <w:spacing w:line="276" w:lineRule="auto"/>
        <w:ind w:firstLine="709"/>
        <w:rPr>
          <w:rFonts w:ascii="Times New Roman" w:hAnsi="Times New Roman"/>
          <w:i/>
          <w:color w:val="auto"/>
          <w:sz w:val="24"/>
          <w:szCs w:val="24"/>
        </w:rPr>
      </w:pPr>
      <w:r w:rsidRPr="00427D1D">
        <w:rPr>
          <w:rFonts w:ascii="Times New Roman" w:hAnsi="Times New Roman"/>
          <w:i/>
          <w:color w:val="auto"/>
          <w:spacing w:val="2"/>
          <w:sz w:val="24"/>
          <w:szCs w:val="24"/>
        </w:rPr>
        <w:t>3)</w:t>
      </w:r>
      <w:r w:rsidRPr="00427D1D">
        <w:rPr>
          <w:rFonts w:ascii="Times New Roman" w:hAnsi="Times New Roman"/>
          <w:i/>
          <w:color w:val="auto"/>
          <w:spacing w:val="2"/>
          <w:sz w:val="24"/>
          <w:szCs w:val="24"/>
        </w:rPr>
        <w:t> </w:t>
      </w:r>
      <w:r w:rsidRPr="00427D1D">
        <w:rPr>
          <w:rFonts w:ascii="Times New Roman" w:hAnsi="Times New Roman"/>
          <w:i/>
          <w:color w:val="auto"/>
          <w:spacing w:val="2"/>
          <w:sz w:val="24"/>
          <w:szCs w:val="24"/>
        </w:rPr>
        <w:t xml:space="preserve">Выпускник не овладел опорной системой знаний и </w:t>
      </w:r>
      <w:r w:rsidRPr="00427D1D">
        <w:rPr>
          <w:rFonts w:ascii="Times New Roman" w:hAnsi="Times New Roman"/>
          <w:i/>
          <w:color w:val="auto"/>
          <w:sz w:val="24"/>
          <w:szCs w:val="24"/>
        </w:rPr>
        <w:t>учебными действиями, необходимыми для продолжения образования на следующемуровне образования.</w:t>
      </w:r>
    </w:p>
    <w:p w:rsidR="004E2409" w:rsidRPr="00B23610" w:rsidRDefault="004E2409" w:rsidP="004E2409">
      <w:pPr>
        <w:pStyle w:val="a3"/>
        <w:spacing w:line="276" w:lineRule="auto"/>
        <w:ind w:firstLine="709"/>
        <w:rPr>
          <w:rFonts w:ascii="Times New Roman" w:hAnsi="Times New Roman"/>
          <w:color w:val="auto"/>
          <w:sz w:val="24"/>
          <w:szCs w:val="24"/>
        </w:rPr>
      </w:pPr>
      <w:r w:rsidRPr="00427D1D">
        <w:rPr>
          <w:rFonts w:ascii="Times New Roman" w:hAnsi="Times New Roman"/>
          <w:b/>
          <w:color w:val="auto"/>
          <w:sz w:val="24"/>
          <w:szCs w:val="24"/>
        </w:rPr>
        <w:t>Такой вывод делается,</w:t>
      </w:r>
      <w:r w:rsidRPr="00B23610">
        <w:rPr>
          <w:rFonts w:ascii="Times New Roman" w:hAnsi="Times New Roman"/>
          <w:color w:val="auto"/>
          <w:sz w:val="24"/>
          <w:szCs w:val="24"/>
        </w:rPr>
        <w:t xml:space="preserve"> если в материалах накопительной системы оценки не зафиксировано достижение планируемых </w:t>
      </w:r>
      <w:r w:rsidRPr="00B23610">
        <w:rPr>
          <w:rFonts w:ascii="Times New Roman" w:hAnsi="Times New Roman"/>
          <w:color w:val="auto"/>
          <w:spacing w:val="-2"/>
          <w:sz w:val="24"/>
          <w:szCs w:val="24"/>
        </w:rPr>
        <w:t xml:space="preserve">результатов по </w:t>
      </w:r>
      <w:r w:rsidRPr="00B23610">
        <w:rPr>
          <w:rFonts w:ascii="Times New Roman" w:hAnsi="Times New Roman"/>
          <w:b/>
          <w:color w:val="auto"/>
          <w:spacing w:val="-2"/>
          <w:sz w:val="24"/>
          <w:szCs w:val="24"/>
        </w:rPr>
        <w:t>всем</w:t>
      </w:r>
      <w:r w:rsidRPr="00B23610">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B23610">
        <w:rPr>
          <w:rFonts w:ascii="Times New Roman" w:hAnsi="Times New Roman"/>
          <w:color w:val="auto"/>
          <w:sz w:val="24"/>
          <w:szCs w:val="24"/>
        </w:rPr>
        <w:t>вильном выполнении менее 50% заданий базового уровня.</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4"/>
          <w:sz w:val="24"/>
          <w:szCs w:val="24"/>
        </w:rPr>
        <w:t xml:space="preserve">Педагогический совет  </w:t>
      </w:r>
      <w:r w:rsidR="004A174F" w:rsidRPr="00B27CC3">
        <w:rPr>
          <w:rFonts w:ascii="Times New Roman" w:hAnsi="Times New Roman"/>
          <w:color w:val="auto"/>
          <w:spacing w:val="-4"/>
          <w:sz w:val="22"/>
          <w:szCs w:val="22"/>
        </w:rPr>
        <w:t xml:space="preserve">МБОУ </w:t>
      </w:r>
      <w:r w:rsidR="00A2437E">
        <w:rPr>
          <w:rFonts w:ascii="Times New Roman" w:hAnsi="Times New Roman"/>
          <w:color w:val="auto"/>
          <w:spacing w:val="-4"/>
          <w:sz w:val="22"/>
          <w:szCs w:val="22"/>
        </w:rPr>
        <w:t xml:space="preserve">«СОШ </w:t>
      </w:r>
      <w:r w:rsidR="003109D3">
        <w:rPr>
          <w:rFonts w:ascii="Times New Roman" w:hAnsi="Times New Roman"/>
          <w:color w:val="auto"/>
          <w:spacing w:val="-4"/>
          <w:sz w:val="22"/>
          <w:szCs w:val="22"/>
        </w:rPr>
        <w:t xml:space="preserve"> </w:t>
      </w:r>
      <w:r w:rsidR="00A2437E">
        <w:rPr>
          <w:rFonts w:ascii="Times New Roman" w:hAnsi="Times New Roman"/>
          <w:color w:val="auto"/>
          <w:spacing w:val="-4"/>
          <w:sz w:val="22"/>
          <w:szCs w:val="22"/>
        </w:rPr>
        <w:t xml:space="preserve"> с. </w:t>
      </w:r>
      <w:r w:rsidR="003109D3">
        <w:rPr>
          <w:rFonts w:ascii="Times New Roman" w:hAnsi="Times New Roman"/>
          <w:color w:val="auto"/>
          <w:spacing w:val="-4"/>
          <w:sz w:val="22"/>
          <w:szCs w:val="22"/>
        </w:rPr>
        <w:t>Байтарки</w:t>
      </w:r>
      <w:r w:rsidR="00A2437E">
        <w:rPr>
          <w:rFonts w:ascii="Times New Roman" w:hAnsi="Times New Roman"/>
          <w:color w:val="auto"/>
          <w:spacing w:val="-4"/>
          <w:sz w:val="22"/>
          <w:szCs w:val="22"/>
        </w:rPr>
        <w:t>»</w:t>
      </w:r>
      <w:r w:rsidR="003109D3">
        <w:rPr>
          <w:rFonts w:ascii="Times New Roman" w:hAnsi="Times New Roman"/>
          <w:color w:val="auto"/>
          <w:spacing w:val="-4"/>
          <w:sz w:val="22"/>
          <w:szCs w:val="22"/>
        </w:rPr>
        <w:t xml:space="preserve"> </w:t>
      </w:r>
      <w:r w:rsidRPr="00B23610">
        <w:rPr>
          <w:rFonts w:ascii="Times New Roman" w:hAnsi="Times New Roman"/>
          <w:color w:val="auto"/>
          <w:spacing w:val="-4"/>
          <w:sz w:val="24"/>
          <w:szCs w:val="24"/>
        </w:rPr>
        <w:t>на осно</w:t>
      </w:r>
      <w:r w:rsidRPr="00B23610">
        <w:rPr>
          <w:rFonts w:ascii="Times New Roman" w:hAnsi="Times New Roman"/>
          <w:color w:val="auto"/>
          <w:sz w:val="24"/>
          <w:szCs w:val="24"/>
        </w:rPr>
        <w:t>ве выводов, сделанных по каждому обучающемуся, рассма</w:t>
      </w:r>
      <w:r w:rsidRPr="00B23610">
        <w:rPr>
          <w:rFonts w:ascii="Times New Roman" w:hAnsi="Times New Roman"/>
          <w:color w:val="auto"/>
          <w:spacing w:val="2"/>
          <w:sz w:val="24"/>
          <w:szCs w:val="24"/>
        </w:rPr>
        <w:t xml:space="preserve">тривает вопрос об </w:t>
      </w:r>
      <w:r w:rsidRPr="00B23610">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B23610">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B23610">
        <w:rPr>
          <w:rFonts w:ascii="Times New Roman" w:hAnsi="Times New Roman"/>
          <w:color w:val="auto"/>
          <w:spacing w:val="-2"/>
          <w:sz w:val="24"/>
          <w:szCs w:val="24"/>
        </w:rPr>
        <w:t>.</w:t>
      </w:r>
    </w:p>
    <w:p w:rsidR="004E2409" w:rsidRPr="00B23610" w:rsidRDefault="004E2409" w:rsidP="004E2409">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B23610">
        <w:rPr>
          <w:rFonts w:ascii="Times New Roman" w:hAnsi="Times New Roman"/>
          <w:color w:val="auto"/>
          <w:spacing w:val="2"/>
          <w:sz w:val="24"/>
          <w:szCs w:val="24"/>
        </w:rPr>
        <w:t>планируемых результатов, решение о переводе на следую</w:t>
      </w:r>
      <w:r w:rsidRPr="00B23610">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Решение</w:t>
      </w:r>
      <w:r w:rsidRPr="00B23610">
        <w:rPr>
          <w:rFonts w:ascii="Times New Roman" w:hAnsi="Times New Roman"/>
          <w:b/>
          <w:bCs/>
          <w:color w:val="auto"/>
          <w:sz w:val="24"/>
          <w:szCs w:val="24"/>
        </w:rPr>
        <w:t xml:space="preserve"> о переводе</w:t>
      </w:r>
      <w:r w:rsidRPr="00B23610">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B23610">
        <w:rPr>
          <w:rFonts w:ascii="Times New Roman" w:hAnsi="Times New Roman"/>
          <w:b/>
          <w:bCs/>
          <w:color w:val="auto"/>
          <w:sz w:val="24"/>
          <w:szCs w:val="24"/>
        </w:rPr>
        <w:t>характеристики обучающегося</w:t>
      </w:r>
      <w:r w:rsidRPr="00B23610">
        <w:rPr>
          <w:rFonts w:ascii="Times New Roman" w:hAnsi="Times New Roman"/>
          <w:color w:val="auto"/>
          <w:sz w:val="24"/>
          <w:szCs w:val="24"/>
        </w:rPr>
        <w:t>, в которой:</w:t>
      </w:r>
    </w:p>
    <w:p w:rsidR="004E2409" w:rsidRPr="00A110E2" w:rsidRDefault="004E2409" w:rsidP="0054612A">
      <w:pPr>
        <w:pStyle w:val="21"/>
        <w:spacing w:line="276" w:lineRule="auto"/>
        <w:ind w:left="0" w:firstLine="29"/>
        <w:rPr>
          <w:i/>
          <w:sz w:val="24"/>
        </w:rPr>
      </w:pPr>
      <w:r w:rsidRPr="00A110E2">
        <w:rPr>
          <w:i/>
          <w:sz w:val="24"/>
        </w:rPr>
        <w:t>отмечаются образовательные достижения и положительные качества обучающегося;</w:t>
      </w:r>
    </w:p>
    <w:p w:rsidR="004E2409" w:rsidRPr="00A110E2" w:rsidRDefault="004E2409" w:rsidP="0054612A">
      <w:pPr>
        <w:pStyle w:val="21"/>
        <w:spacing w:line="276" w:lineRule="auto"/>
        <w:ind w:left="0" w:firstLine="29"/>
        <w:rPr>
          <w:i/>
          <w:sz w:val="24"/>
        </w:rPr>
      </w:pPr>
      <w:r w:rsidRPr="00A110E2">
        <w:rPr>
          <w:i/>
          <w:sz w:val="24"/>
        </w:rPr>
        <w:t xml:space="preserve">определяются приоритетные задачи и направления личностного развития с </w:t>
      </w:r>
      <w:proofErr w:type="gramStart"/>
      <w:r w:rsidRPr="00A110E2">
        <w:rPr>
          <w:i/>
          <w:sz w:val="24"/>
        </w:rPr>
        <w:t>учетом</w:t>
      </w:r>
      <w:proofErr w:type="gramEnd"/>
      <w:r w:rsidRPr="00A110E2">
        <w:rPr>
          <w:i/>
          <w:sz w:val="24"/>
        </w:rPr>
        <w:t xml:space="preserve"> как достижений, так и психологических проблем развития ребенка;</w:t>
      </w:r>
    </w:p>
    <w:p w:rsidR="004E2409" w:rsidRDefault="004E2409" w:rsidP="0054612A">
      <w:pPr>
        <w:pStyle w:val="21"/>
        <w:spacing w:line="276" w:lineRule="auto"/>
        <w:ind w:left="0" w:firstLine="29"/>
        <w:rPr>
          <w:i/>
          <w:sz w:val="24"/>
        </w:rPr>
      </w:pPr>
      <w:r w:rsidRPr="00A110E2">
        <w:rPr>
          <w:i/>
          <w:spacing w:val="-2"/>
          <w:sz w:val="24"/>
        </w:rPr>
        <w:t>даются психолого</w:t>
      </w:r>
      <w:r w:rsidRPr="00A110E2">
        <w:rPr>
          <w:i/>
          <w:spacing w:val="-2"/>
          <w:sz w:val="24"/>
        </w:rPr>
        <w:noBreakHyphen/>
        <w:t>педагогические рекомендации, призван</w:t>
      </w:r>
      <w:r w:rsidRPr="00A110E2">
        <w:rPr>
          <w:i/>
          <w:sz w:val="24"/>
        </w:rPr>
        <w:t>ные обеспечить успешную реализацию намеченных задач на следующем уровне обучения.</w:t>
      </w:r>
    </w:p>
    <w:p w:rsidR="004E2409" w:rsidRDefault="004E2409" w:rsidP="004E2409">
      <w:pPr>
        <w:pStyle w:val="a3"/>
        <w:spacing w:line="276" w:lineRule="auto"/>
        <w:ind w:firstLine="709"/>
        <w:jc w:val="center"/>
        <w:rPr>
          <w:rFonts w:ascii="Times New Roman" w:hAnsi="Times New Roman"/>
          <w:b/>
          <w:bCs/>
          <w:color w:val="auto"/>
          <w:sz w:val="24"/>
          <w:szCs w:val="24"/>
        </w:rPr>
      </w:pPr>
    </w:p>
    <w:p w:rsidR="004E2409" w:rsidRPr="00C669E0" w:rsidRDefault="004E2409" w:rsidP="00C669E0">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Оценка результатов деятельности начального общего образования</w:t>
      </w:r>
      <w:r w:rsidR="003109D3">
        <w:rPr>
          <w:rFonts w:ascii="Times New Roman" w:hAnsi="Times New Roman"/>
          <w:b/>
          <w:bCs/>
          <w:color w:val="auto"/>
          <w:sz w:val="24"/>
          <w:szCs w:val="24"/>
        </w:rPr>
        <w:t xml:space="preserve"> </w:t>
      </w:r>
      <w:r w:rsidR="00C669E0" w:rsidRPr="00C669E0">
        <w:rPr>
          <w:rFonts w:ascii="Times New Roman" w:hAnsi="Times New Roman"/>
          <w:b/>
          <w:color w:val="auto"/>
          <w:spacing w:val="-4"/>
          <w:sz w:val="22"/>
          <w:szCs w:val="22"/>
        </w:rPr>
        <w:t xml:space="preserve">МБОУ </w:t>
      </w:r>
      <w:r w:rsidR="00A2437E">
        <w:rPr>
          <w:rFonts w:ascii="Times New Roman" w:hAnsi="Times New Roman"/>
          <w:b/>
          <w:color w:val="auto"/>
          <w:spacing w:val="-4"/>
          <w:sz w:val="22"/>
          <w:szCs w:val="22"/>
        </w:rPr>
        <w:t xml:space="preserve">«СОШ </w:t>
      </w:r>
      <w:r w:rsidR="003109D3">
        <w:rPr>
          <w:rFonts w:ascii="Times New Roman" w:hAnsi="Times New Roman"/>
          <w:b/>
          <w:color w:val="auto"/>
          <w:spacing w:val="-4"/>
          <w:sz w:val="22"/>
          <w:szCs w:val="22"/>
        </w:rPr>
        <w:t>с</w:t>
      </w:r>
      <w:proofErr w:type="gramStart"/>
      <w:r w:rsidR="003109D3">
        <w:rPr>
          <w:rFonts w:ascii="Times New Roman" w:hAnsi="Times New Roman"/>
          <w:b/>
          <w:color w:val="auto"/>
          <w:spacing w:val="-4"/>
          <w:sz w:val="22"/>
          <w:szCs w:val="22"/>
        </w:rPr>
        <w:t>.Б</w:t>
      </w:r>
      <w:proofErr w:type="gramEnd"/>
      <w:r w:rsidR="003109D3">
        <w:rPr>
          <w:rFonts w:ascii="Times New Roman" w:hAnsi="Times New Roman"/>
          <w:b/>
          <w:color w:val="auto"/>
          <w:spacing w:val="-4"/>
          <w:sz w:val="22"/>
          <w:szCs w:val="22"/>
        </w:rPr>
        <w:t>айтарки</w:t>
      </w:r>
      <w:r w:rsidR="00A2437E">
        <w:rPr>
          <w:rFonts w:ascii="Times New Roman" w:hAnsi="Times New Roman"/>
          <w:b/>
          <w:color w:val="auto"/>
          <w:spacing w:val="-4"/>
          <w:sz w:val="22"/>
          <w:szCs w:val="22"/>
        </w:rPr>
        <w:t>»</w:t>
      </w:r>
      <w:r w:rsidR="00C669E0" w:rsidRPr="00C669E0">
        <w:rPr>
          <w:rFonts w:ascii="Times New Roman" w:hAnsi="Times New Roman"/>
          <w:b/>
          <w:color w:val="auto"/>
          <w:spacing w:val="-4"/>
          <w:sz w:val="22"/>
          <w:szCs w:val="22"/>
        </w:rPr>
        <w:t xml:space="preserve"> </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проводится на основе </w:t>
      </w:r>
      <w:proofErr w:type="gramStart"/>
      <w:r w:rsidRPr="00B23610">
        <w:rPr>
          <w:rFonts w:ascii="Times New Roman" w:hAnsi="Times New Roman"/>
          <w:color w:val="auto"/>
          <w:spacing w:val="2"/>
          <w:sz w:val="24"/>
          <w:szCs w:val="24"/>
        </w:rPr>
        <w:t xml:space="preserve">результатов итоговой оценки достижения планируемых результатов </w:t>
      </w:r>
      <w:r w:rsidRPr="00B23610">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B23610">
        <w:rPr>
          <w:rFonts w:ascii="Times New Roman" w:hAnsi="Times New Roman"/>
          <w:color w:val="auto"/>
          <w:sz w:val="24"/>
          <w:szCs w:val="24"/>
        </w:rPr>
        <w:t xml:space="preserve"> с учетом:</w:t>
      </w:r>
    </w:p>
    <w:p w:rsidR="004E2409" w:rsidRPr="00B23610" w:rsidRDefault="004E2409" w:rsidP="0054612A">
      <w:pPr>
        <w:pStyle w:val="21"/>
        <w:spacing w:line="276" w:lineRule="auto"/>
        <w:ind w:left="0" w:firstLine="0"/>
        <w:rPr>
          <w:sz w:val="24"/>
        </w:rPr>
      </w:pPr>
      <w:r w:rsidRPr="00B23610">
        <w:rPr>
          <w:sz w:val="24"/>
        </w:rPr>
        <w:lastRenderedPageBreak/>
        <w:t>результатов мониторинговых исследований разного уровня (федерального, регионального, муниципального);</w:t>
      </w:r>
    </w:p>
    <w:p w:rsidR="004E2409" w:rsidRPr="00B23610" w:rsidRDefault="004E2409" w:rsidP="0054612A">
      <w:pPr>
        <w:pStyle w:val="21"/>
        <w:spacing w:line="276" w:lineRule="auto"/>
        <w:ind w:left="0" w:firstLine="0"/>
        <w:rPr>
          <w:sz w:val="24"/>
        </w:rPr>
      </w:pPr>
      <w:r w:rsidRPr="00B23610">
        <w:rPr>
          <w:sz w:val="24"/>
        </w:rPr>
        <w:t>условий реализации основной образовательной программы начального общего образования;</w:t>
      </w:r>
    </w:p>
    <w:p w:rsidR="004E2409" w:rsidRPr="00B23610" w:rsidRDefault="004E2409" w:rsidP="004E2409">
      <w:pPr>
        <w:pStyle w:val="21"/>
        <w:spacing w:line="276" w:lineRule="auto"/>
        <w:ind w:firstLine="709"/>
        <w:rPr>
          <w:sz w:val="24"/>
        </w:rPr>
      </w:pPr>
      <w:r w:rsidRPr="00B23610">
        <w:rPr>
          <w:sz w:val="24"/>
        </w:rPr>
        <w:t>особенностей контингента обучающихся.</w:t>
      </w:r>
    </w:p>
    <w:p w:rsidR="004E2409"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Предметом оценки в ходе данных процедур является также</w:t>
      </w:r>
      <w:r w:rsidRPr="00B23610">
        <w:rPr>
          <w:rFonts w:ascii="Times New Roman" w:hAnsi="Times New Roman"/>
          <w:iCs/>
          <w:color w:val="auto"/>
          <w:sz w:val="24"/>
          <w:szCs w:val="24"/>
        </w:rPr>
        <w:t xml:space="preserve"> текущая оценочная деятельность</w:t>
      </w:r>
      <w:r w:rsidR="003109D3">
        <w:rPr>
          <w:rFonts w:ascii="Times New Roman" w:hAnsi="Times New Roman"/>
          <w:iCs/>
          <w:color w:val="auto"/>
          <w:sz w:val="24"/>
          <w:szCs w:val="24"/>
        </w:rPr>
        <w:t xml:space="preserve"> </w:t>
      </w:r>
      <w:r w:rsidR="00C669E0" w:rsidRPr="00B27CC3">
        <w:rPr>
          <w:rFonts w:ascii="Times New Roman" w:hAnsi="Times New Roman"/>
          <w:color w:val="auto"/>
          <w:spacing w:val="-4"/>
          <w:sz w:val="22"/>
          <w:szCs w:val="22"/>
        </w:rPr>
        <w:t xml:space="preserve">МБОУ </w:t>
      </w:r>
      <w:r w:rsidR="00A2437E">
        <w:rPr>
          <w:rFonts w:ascii="Times New Roman" w:hAnsi="Times New Roman"/>
          <w:color w:val="auto"/>
          <w:spacing w:val="-4"/>
          <w:sz w:val="22"/>
          <w:szCs w:val="22"/>
        </w:rPr>
        <w:t xml:space="preserve">«СОШ </w:t>
      </w:r>
      <w:r w:rsidR="003109D3">
        <w:rPr>
          <w:rFonts w:ascii="Times New Roman" w:hAnsi="Times New Roman"/>
          <w:color w:val="auto"/>
          <w:spacing w:val="-4"/>
          <w:sz w:val="22"/>
          <w:szCs w:val="22"/>
        </w:rPr>
        <w:t>с</w:t>
      </w:r>
      <w:proofErr w:type="gramStart"/>
      <w:r w:rsidR="003109D3">
        <w:rPr>
          <w:rFonts w:ascii="Times New Roman" w:hAnsi="Times New Roman"/>
          <w:color w:val="auto"/>
          <w:spacing w:val="-4"/>
          <w:sz w:val="22"/>
          <w:szCs w:val="22"/>
        </w:rPr>
        <w:t>.Б</w:t>
      </w:r>
      <w:proofErr w:type="gramEnd"/>
      <w:r w:rsidR="003109D3">
        <w:rPr>
          <w:rFonts w:ascii="Times New Roman" w:hAnsi="Times New Roman"/>
          <w:color w:val="auto"/>
          <w:spacing w:val="-4"/>
          <w:sz w:val="22"/>
          <w:szCs w:val="22"/>
        </w:rPr>
        <w:t>айтарки</w:t>
      </w:r>
      <w:r w:rsidR="00A2437E">
        <w:rPr>
          <w:rFonts w:ascii="Times New Roman" w:hAnsi="Times New Roman"/>
          <w:color w:val="auto"/>
          <w:spacing w:val="-4"/>
          <w:sz w:val="22"/>
          <w:szCs w:val="22"/>
        </w:rPr>
        <w:t>»</w:t>
      </w:r>
      <w:r w:rsidR="00F55F9B">
        <w:rPr>
          <w:rFonts w:ascii="Times New Roman" w:hAnsi="Times New Roman"/>
          <w:color w:val="auto"/>
          <w:spacing w:val="-4"/>
          <w:sz w:val="22"/>
          <w:szCs w:val="22"/>
        </w:rPr>
        <w:t xml:space="preserve"> </w:t>
      </w:r>
      <w:r>
        <w:rPr>
          <w:rFonts w:ascii="Times New Roman" w:hAnsi="Times New Roman"/>
          <w:color w:val="auto"/>
          <w:sz w:val="24"/>
          <w:szCs w:val="24"/>
        </w:rPr>
        <w:t>и</w:t>
      </w:r>
      <w:r w:rsidRPr="00B23610">
        <w:rPr>
          <w:rFonts w:ascii="Times New Roman" w:hAnsi="Times New Roman"/>
          <w:color w:val="auto"/>
          <w:spacing w:val="2"/>
          <w:sz w:val="24"/>
          <w:szCs w:val="24"/>
        </w:rPr>
        <w:t xml:space="preserve"> педагогов, и в частности отслеживание динамики </w:t>
      </w:r>
      <w:r w:rsidRPr="00B23610">
        <w:rPr>
          <w:rFonts w:ascii="Times New Roman" w:hAnsi="Times New Roman"/>
          <w:color w:val="auto"/>
          <w:sz w:val="24"/>
          <w:szCs w:val="24"/>
        </w:rPr>
        <w:t>образовательных достижений выпускников н</w:t>
      </w:r>
      <w:r>
        <w:rPr>
          <w:rFonts w:ascii="Times New Roman" w:hAnsi="Times New Roman"/>
          <w:color w:val="auto"/>
          <w:sz w:val="24"/>
          <w:szCs w:val="24"/>
        </w:rPr>
        <w:t>ачальной школы.</w:t>
      </w:r>
    </w:p>
    <w:p w:rsidR="00C669E0" w:rsidRPr="00B27CC3" w:rsidRDefault="00C669E0" w:rsidP="00C669E0">
      <w:pPr>
        <w:pStyle w:val="a3"/>
        <w:spacing w:line="240" w:lineRule="auto"/>
        <w:ind w:firstLine="454"/>
        <w:rPr>
          <w:rFonts w:ascii="Times New Roman" w:hAnsi="Times New Roman"/>
          <w:color w:val="auto"/>
          <w:sz w:val="22"/>
          <w:szCs w:val="22"/>
        </w:rPr>
      </w:pPr>
      <w:r w:rsidRPr="00B27CC3">
        <w:rPr>
          <w:rFonts w:ascii="Times New Roman" w:hAnsi="Times New Roman"/>
          <w:color w:val="auto"/>
          <w:sz w:val="22"/>
          <w:szCs w:val="22"/>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Pr="00B27CC3">
        <w:rPr>
          <w:rFonts w:ascii="Times New Roman" w:hAnsi="Times New Roman"/>
          <w:color w:val="auto"/>
          <w:spacing w:val="-4"/>
          <w:sz w:val="22"/>
          <w:szCs w:val="22"/>
        </w:rPr>
        <w:t xml:space="preserve">МБОУ </w:t>
      </w:r>
      <w:r w:rsidR="00A2437E">
        <w:rPr>
          <w:rFonts w:ascii="Times New Roman" w:hAnsi="Times New Roman"/>
          <w:color w:val="auto"/>
          <w:spacing w:val="-4"/>
          <w:sz w:val="22"/>
          <w:szCs w:val="22"/>
        </w:rPr>
        <w:t xml:space="preserve">«СОШ </w:t>
      </w:r>
      <w:r w:rsidR="00F55F9B">
        <w:rPr>
          <w:rFonts w:ascii="Times New Roman" w:hAnsi="Times New Roman"/>
          <w:color w:val="auto"/>
          <w:spacing w:val="-4"/>
          <w:sz w:val="22"/>
          <w:szCs w:val="22"/>
        </w:rPr>
        <w:t>с. Байтарки</w:t>
      </w:r>
      <w:r w:rsidR="00A2437E">
        <w:rPr>
          <w:rFonts w:ascii="Times New Roman" w:hAnsi="Times New Roman"/>
          <w:color w:val="auto"/>
          <w:spacing w:val="-4"/>
          <w:sz w:val="22"/>
          <w:szCs w:val="22"/>
        </w:rPr>
        <w:t>»</w:t>
      </w:r>
      <w:r w:rsidRPr="00B27CC3">
        <w:rPr>
          <w:rFonts w:ascii="Times New Roman" w:hAnsi="Times New Roman"/>
          <w:color w:val="auto"/>
          <w:sz w:val="22"/>
          <w:szCs w:val="22"/>
        </w:rPr>
        <w:t xml:space="preserve"> </w:t>
      </w:r>
      <w:r w:rsidR="00E76E6B">
        <w:rPr>
          <w:rFonts w:ascii="Times New Roman" w:hAnsi="Times New Roman"/>
          <w:color w:val="auto"/>
          <w:sz w:val="22"/>
          <w:szCs w:val="22"/>
        </w:rPr>
        <w:t>на уровне</w:t>
      </w:r>
      <w:r w:rsidRPr="00B27CC3">
        <w:rPr>
          <w:rFonts w:ascii="Times New Roman" w:hAnsi="Times New Roman"/>
          <w:color w:val="auto"/>
          <w:sz w:val="22"/>
          <w:szCs w:val="22"/>
        </w:rPr>
        <w:t xml:space="preserve"> НОО является </w:t>
      </w:r>
      <w:r w:rsidRPr="00B27CC3">
        <w:rPr>
          <w:rFonts w:ascii="Times New Roman" w:hAnsi="Times New Roman"/>
          <w:b/>
          <w:bCs/>
          <w:iCs/>
          <w:color w:val="auto"/>
          <w:sz w:val="22"/>
          <w:szCs w:val="22"/>
        </w:rPr>
        <w:t xml:space="preserve">регулярный мониторинг результатов выполнения </w:t>
      </w:r>
      <w:r w:rsidRPr="00B27CC3">
        <w:rPr>
          <w:rFonts w:ascii="Times New Roman" w:hAnsi="Times New Roman"/>
          <w:b/>
          <w:bCs/>
          <w:iCs/>
          <w:color w:val="auto"/>
          <w:spacing w:val="2"/>
          <w:sz w:val="22"/>
          <w:szCs w:val="22"/>
        </w:rPr>
        <w:t>итоговых работ</w:t>
      </w:r>
      <w:r w:rsidRPr="00B27CC3">
        <w:rPr>
          <w:rFonts w:ascii="Times New Roman" w:hAnsi="Times New Roman"/>
          <w:color w:val="auto"/>
          <w:sz w:val="22"/>
          <w:szCs w:val="22"/>
        </w:rPr>
        <w:t>.</w:t>
      </w:r>
    </w:p>
    <w:p w:rsidR="004E2409" w:rsidRDefault="004E2409" w:rsidP="004E2409">
      <w:bookmarkStart w:id="150" w:name="_Toc288394075"/>
      <w:bookmarkStart w:id="151" w:name="_Toc288410542"/>
      <w:bookmarkStart w:id="152" w:name="_Toc288410671"/>
      <w:bookmarkStart w:id="153" w:name="_Toc424564318"/>
    </w:p>
    <w:p w:rsidR="004E2409" w:rsidRPr="00B23610" w:rsidRDefault="004E2409" w:rsidP="004E2409"/>
    <w:p w:rsidR="004E2409" w:rsidRPr="00B23610" w:rsidRDefault="004E2409" w:rsidP="004E2409">
      <w:pPr>
        <w:pStyle w:val="1"/>
        <w:ind w:left="284"/>
        <w:jc w:val="center"/>
        <w:rPr>
          <w:sz w:val="24"/>
          <w:szCs w:val="24"/>
        </w:rPr>
      </w:pPr>
      <w:r w:rsidRPr="00B23610">
        <w:rPr>
          <w:rFonts w:eastAsia="Times New Roman"/>
          <w:b w:val="0"/>
          <w:bCs w:val="0"/>
          <w:caps w:val="0"/>
          <w:kern w:val="0"/>
          <w:sz w:val="24"/>
          <w:szCs w:val="24"/>
        </w:rPr>
        <w:t xml:space="preserve">2.   </w:t>
      </w:r>
      <w:r w:rsidRPr="00B23610">
        <w:rPr>
          <w:sz w:val="24"/>
          <w:szCs w:val="24"/>
        </w:rPr>
        <w:t>Содержательный раздел</w:t>
      </w:r>
      <w:bookmarkEnd w:id="150"/>
      <w:bookmarkEnd w:id="151"/>
      <w:bookmarkEnd w:id="152"/>
      <w:bookmarkEnd w:id="153"/>
    </w:p>
    <w:p w:rsidR="004E2409" w:rsidRPr="00B23610" w:rsidRDefault="004E2409" w:rsidP="004E2409">
      <w:pPr>
        <w:pStyle w:val="aff"/>
        <w:spacing w:line="240" w:lineRule="auto"/>
        <w:ind w:left="284"/>
        <w:jc w:val="center"/>
        <w:rPr>
          <w:sz w:val="24"/>
        </w:rPr>
      </w:pPr>
      <w:bookmarkStart w:id="154" w:name="_Toc288394076"/>
      <w:bookmarkStart w:id="155" w:name="_Toc288410543"/>
      <w:bookmarkStart w:id="156" w:name="_Toc288410672"/>
      <w:bookmarkStart w:id="157" w:name="_Toc424564319"/>
      <w:r w:rsidRPr="00B23610">
        <w:rPr>
          <w:sz w:val="24"/>
        </w:rPr>
        <w:t xml:space="preserve">2. 1.   Программа формирования у </w:t>
      </w:r>
      <w:proofErr w:type="gramStart"/>
      <w:r w:rsidRPr="00B23610">
        <w:rPr>
          <w:sz w:val="24"/>
        </w:rPr>
        <w:t>обучающихся</w:t>
      </w:r>
      <w:proofErr w:type="gramEnd"/>
      <w:r w:rsidRPr="00B23610">
        <w:rPr>
          <w:sz w:val="24"/>
        </w:rPr>
        <w:t xml:space="preserve"> </w:t>
      </w:r>
      <w:bookmarkEnd w:id="154"/>
      <w:bookmarkEnd w:id="155"/>
      <w:bookmarkEnd w:id="156"/>
      <w:bookmarkEnd w:id="157"/>
      <w:r>
        <w:rPr>
          <w:sz w:val="24"/>
        </w:rPr>
        <w:t>УУД</w:t>
      </w:r>
    </w:p>
    <w:p w:rsidR="004E2409" w:rsidRPr="00B23610" w:rsidRDefault="004E2409" w:rsidP="004E2409"/>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 xml:space="preserve">Программа формирования </w:t>
      </w:r>
      <w:r>
        <w:rPr>
          <w:rFonts w:ascii="Times New Roman" w:hAnsi="Times New Roman"/>
          <w:color w:val="auto"/>
          <w:sz w:val="24"/>
          <w:szCs w:val="24"/>
        </w:rPr>
        <w:t>УУД</w:t>
      </w:r>
      <w:r w:rsidRPr="00B23610">
        <w:rPr>
          <w:rFonts w:ascii="Times New Roman" w:hAnsi="Times New Roman"/>
          <w:color w:val="auto"/>
          <w:spacing w:val="2"/>
          <w:sz w:val="24"/>
          <w:szCs w:val="24"/>
        </w:rPr>
        <w:t xml:space="preserve"> на уровне начального общего образования </w:t>
      </w:r>
      <w:r w:rsidRPr="00B23610">
        <w:rPr>
          <w:rFonts w:ascii="Times New Roman" w:hAnsi="Times New Roman"/>
          <w:color w:val="auto"/>
          <w:spacing w:val="-2"/>
          <w:sz w:val="24"/>
          <w:szCs w:val="24"/>
        </w:rPr>
        <w:t>конкретизирует требования ФГОС НОО к личностным и метапредметным результатам ООП НОО</w:t>
      </w:r>
      <w:r w:rsidRPr="00B23610">
        <w:rPr>
          <w:rFonts w:ascii="Times New Roman" w:hAnsi="Times New Roman"/>
          <w:color w:val="auto"/>
          <w:sz w:val="24"/>
          <w:szCs w:val="24"/>
        </w:rPr>
        <w:t>, дополняет традиционное содержание образовательно­воспитательных про</w:t>
      </w:r>
      <w:r w:rsidRPr="00B23610">
        <w:rPr>
          <w:rFonts w:ascii="Times New Roman" w:hAnsi="Times New Roman"/>
          <w:color w:val="auto"/>
          <w:spacing w:val="-2"/>
          <w:sz w:val="24"/>
          <w:szCs w:val="24"/>
        </w:rPr>
        <w:t>грамм и служит основой для разработки рабочих программ учебных предметов, курсов и программ внеурочной деятельности.</w:t>
      </w:r>
    </w:p>
    <w:p w:rsidR="004E2409" w:rsidRPr="00B23610" w:rsidRDefault="004E2409" w:rsidP="004E2409">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pacing w:val="2"/>
          <w:sz w:val="24"/>
          <w:szCs w:val="24"/>
        </w:rPr>
        <w:t xml:space="preserve">Программа формирования </w:t>
      </w:r>
      <w:r>
        <w:rPr>
          <w:rFonts w:ascii="Times New Roman" w:hAnsi="Times New Roman"/>
          <w:color w:val="auto"/>
          <w:sz w:val="24"/>
          <w:szCs w:val="24"/>
        </w:rPr>
        <w:t>УУД</w:t>
      </w:r>
      <w:r w:rsidRPr="00B23610">
        <w:rPr>
          <w:rFonts w:ascii="Times New Roman" w:hAnsi="Times New Roman"/>
          <w:color w:val="auto"/>
          <w:spacing w:val="2"/>
          <w:sz w:val="24"/>
          <w:szCs w:val="24"/>
        </w:rPr>
        <w:t xml:space="preserve">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23610">
        <w:rPr>
          <w:rFonts w:ascii="Times New Roman" w:hAnsi="Times New Roman"/>
          <w:color w:val="auto"/>
          <w:sz w:val="24"/>
          <w:szCs w:val="24"/>
        </w:rPr>
        <w:t xml:space="preserve">учиться, развития способности к саморазвитию и самосовершенствованию. </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Развитие </w:t>
      </w:r>
      <w:r>
        <w:rPr>
          <w:rFonts w:ascii="Times New Roman" w:hAnsi="Times New Roman"/>
          <w:color w:val="auto"/>
          <w:sz w:val="24"/>
          <w:szCs w:val="24"/>
        </w:rPr>
        <w:t>УУД</w:t>
      </w:r>
      <w:r w:rsidRPr="00B23610">
        <w:rPr>
          <w:rFonts w:ascii="Times New Roman" w:hAnsi="Times New Roman"/>
          <w:color w:val="auto"/>
          <w:sz w:val="24"/>
          <w:szCs w:val="24"/>
        </w:rPr>
        <w:t xml:space="preserve">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B23610">
        <w:rPr>
          <w:rFonts w:ascii="Times New Roman" w:hAnsi="Times New Roman"/>
          <w:color w:val="auto"/>
          <w:sz w:val="24"/>
          <w:szCs w:val="24"/>
        </w:rPr>
        <w:t>обучающи</w:t>
      </w:r>
      <w:r w:rsidRPr="00B23610">
        <w:rPr>
          <w:rFonts w:ascii="Times New Roman" w:hAnsi="Times New Roman"/>
          <w:color w:val="auto"/>
          <w:spacing w:val="2"/>
          <w:sz w:val="24"/>
          <w:szCs w:val="24"/>
        </w:rPr>
        <w:t>мися</w:t>
      </w:r>
      <w:proofErr w:type="gramEnd"/>
      <w:r w:rsidRPr="00B23610">
        <w:rPr>
          <w:rFonts w:ascii="Times New Roman" w:hAnsi="Times New Roman"/>
          <w:color w:val="auto"/>
          <w:spacing w:val="2"/>
          <w:sz w:val="24"/>
          <w:szCs w:val="24"/>
        </w:rPr>
        <w:t xml:space="preserve"> конкретных предметных знаний, умений и навыков в рамках </w:t>
      </w:r>
      <w:r w:rsidRPr="00B23610">
        <w:rPr>
          <w:rFonts w:ascii="Times New Roman" w:hAnsi="Times New Roman"/>
          <w:color w:val="auto"/>
          <w:sz w:val="24"/>
          <w:szCs w:val="24"/>
        </w:rPr>
        <w:t xml:space="preserve">отдельных </w:t>
      </w:r>
      <w:r w:rsidRPr="00B23610">
        <w:rPr>
          <w:rFonts w:ascii="Times New Roman" w:hAnsi="Times New Roman"/>
          <w:color w:val="auto"/>
          <w:spacing w:val="2"/>
          <w:sz w:val="24"/>
          <w:szCs w:val="24"/>
        </w:rPr>
        <w:t>школьных</w:t>
      </w:r>
      <w:r w:rsidRPr="00B23610">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E2409" w:rsidRPr="00CF6FD6" w:rsidRDefault="004E2409" w:rsidP="004E2409">
      <w:pPr>
        <w:pStyle w:val="a3"/>
        <w:spacing w:line="276" w:lineRule="auto"/>
        <w:ind w:firstLine="709"/>
        <w:rPr>
          <w:rFonts w:ascii="Times New Roman" w:hAnsi="Times New Roman"/>
          <w:b/>
          <w:color w:val="auto"/>
          <w:sz w:val="24"/>
          <w:szCs w:val="24"/>
        </w:rPr>
      </w:pPr>
      <w:r w:rsidRPr="00CF6FD6">
        <w:rPr>
          <w:rFonts w:ascii="Times New Roman" w:hAnsi="Times New Roman"/>
          <w:b/>
          <w:color w:val="auto"/>
          <w:sz w:val="24"/>
          <w:szCs w:val="24"/>
        </w:rPr>
        <w:t xml:space="preserve">Программа формирования </w:t>
      </w:r>
      <w:r w:rsidRPr="006D1A2E">
        <w:rPr>
          <w:rFonts w:ascii="Times New Roman" w:hAnsi="Times New Roman"/>
          <w:b/>
          <w:color w:val="auto"/>
          <w:sz w:val="24"/>
          <w:szCs w:val="24"/>
        </w:rPr>
        <w:t>УУД</w:t>
      </w:r>
      <w:r w:rsidRPr="00CF6FD6">
        <w:rPr>
          <w:rFonts w:ascii="Times New Roman" w:hAnsi="Times New Roman"/>
          <w:b/>
          <w:color w:val="auto"/>
          <w:sz w:val="24"/>
          <w:szCs w:val="24"/>
        </w:rPr>
        <w:t>для начального общего образования включает:</w:t>
      </w:r>
    </w:p>
    <w:p w:rsidR="004E2409" w:rsidRPr="00CF6FD6" w:rsidRDefault="004E2409" w:rsidP="004E2409">
      <w:pPr>
        <w:pStyle w:val="ad"/>
        <w:spacing w:line="276" w:lineRule="auto"/>
        <w:ind w:firstLine="709"/>
        <w:rPr>
          <w:rFonts w:ascii="Times New Roman" w:hAnsi="Times New Roman"/>
          <w:i/>
          <w:color w:val="auto"/>
          <w:sz w:val="24"/>
          <w:szCs w:val="24"/>
        </w:rPr>
      </w:pPr>
      <w:r w:rsidRPr="00CF6FD6">
        <w:rPr>
          <w:rFonts w:ascii="Times New Roman" w:hAnsi="Times New Roman"/>
          <w:i/>
          <w:color w:val="auto"/>
          <w:sz w:val="24"/>
          <w:szCs w:val="24"/>
        </w:rPr>
        <w:t>-  ценностные ориентиры начального общего образования;</w:t>
      </w:r>
    </w:p>
    <w:p w:rsidR="004E2409" w:rsidRPr="00CF6FD6" w:rsidRDefault="004E2409" w:rsidP="004E2409">
      <w:pPr>
        <w:pStyle w:val="ad"/>
        <w:spacing w:line="276" w:lineRule="auto"/>
        <w:ind w:firstLine="709"/>
        <w:rPr>
          <w:rFonts w:ascii="Times New Roman" w:hAnsi="Times New Roman"/>
          <w:i/>
          <w:color w:val="auto"/>
          <w:sz w:val="24"/>
          <w:szCs w:val="24"/>
        </w:rPr>
      </w:pPr>
      <w:r w:rsidRPr="00CF6FD6">
        <w:rPr>
          <w:rFonts w:ascii="Times New Roman" w:hAnsi="Times New Roman"/>
          <w:i/>
          <w:color w:val="auto"/>
          <w:sz w:val="24"/>
          <w:szCs w:val="24"/>
        </w:rPr>
        <w:t>- понятие, функции, состав и характеристики универсальных учебных действий в младшем школьном возрасте;</w:t>
      </w:r>
    </w:p>
    <w:p w:rsidR="004E2409" w:rsidRPr="00CF6FD6" w:rsidRDefault="004E2409" w:rsidP="004E2409">
      <w:pPr>
        <w:pStyle w:val="ad"/>
        <w:spacing w:line="276" w:lineRule="auto"/>
        <w:ind w:firstLine="709"/>
        <w:rPr>
          <w:rFonts w:ascii="Times New Roman" w:hAnsi="Times New Roman"/>
          <w:i/>
          <w:color w:val="auto"/>
          <w:sz w:val="24"/>
          <w:szCs w:val="24"/>
        </w:rPr>
      </w:pPr>
      <w:r w:rsidRPr="00CF6FD6">
        <w:rPr>
          <w:rFonts w:ascii="Times New Roman" w:hAnsi="Times New Roman"/>
          <w:i/>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4E2409" w:rsidRPr="00CF6FD6" w:rsidRDefault="004E2409" w:rsidP="004E2409">
      <w:pPr>
        <w:pStyle w:val="ad"/>
        <w:spacing w:line="276" w:lineRule="auto"/>
        <w:ind w:firstLine="709"/>
        <w:rPr>
          <w:rFonts w:ascii="Times New Roman" w:hAnsi="Times New Roman"/>
          <w:i/>
          <w:color w:val="auto"/>
          <w:sz w:val="24"/>
          <w:szCs w:val="24"/>
        </w:rPr>
      </w:pPr>
      <w:r w:rsidRPr="00CF6FD6">
        <w:rPr>
          <w:rFonts w:ascii="Times New Roman" w:hAnsi="Times New Roman"/>
          <w:i/>
          <w:color w:val="auto"/>
          <w:sz w:val="24"/>
          <w:szCs w:val="24"/>
        </w:rPr>
        <w:lastRenderedPageBreak/>
        <w:t xml:space="preserve">- описание условий организации образовательной деятельности по освоению </w:t>
      </w:r>
      <w:proofErr w:type="gramStart"/>
      <w:r w:rsidRPr="00CF6FD6">
        <w:rPr>
          <w:rFonts w:ascii="Times New Roman" w:hAnsi="Times New Roman"/>
          <w:i/>
          <w:color w:val="auto"/>
          <w:sz w:val="24"/>
          <w:szCs w:val="24"/>
        </w:rPr>
        <w:t>обучающимися</w:t>
      </w:r>
      <w:proofErr w:type="gramEnd"/>
      <w:r w:rsidRPr="00CF6FD6">
        <w:rPr>
          <w:rFonts w:ascii="Times New Roman" w:hAnsi="Times New Roman"/>
          <w:i/>
          <w:color w:val="auto"/>
          <w:sz w:val="24"/>
          <w:szCs w:val="24"/>
        </w:rPr>
        <w:t xml:space="preserve"> содержания учебных предметов с целью развития универсальных учебных действий;</w:t>
      </w:r>
    </w:p>
    <w:p w:rsidR="004E2409" w:rsidRPr="006D1A2E" w:rsidRDefault="004E2409" w:rsidP="004E2409">
      <w:pPr>
        <w:pStyle w:val="ad"/>
        <w:spacing w:line="276" w:lineRule="auto"/>
        <w:ind w:firstLine="709"/>
        <w:rPr>
          <w:rFonts w:ascii="Times New Roman" w:hAnsi="Times New Roman"/>
          <w:i/>
          <w:color w:val="auto"/>
          <w:sz w:val="24"/>
          <w:szCs w:val="24"/>
        </w:rPr>
      </w:pPr>
      <w:r w:rsidRPr="00CF6FD6">
        <w:rPr>
          <w:rFonts w:ascii="Times New Roman" w:hAnsi="Times New Roman"/>
          <w:i/>
          <w:color w:val="auto"/>
          <w:spacing w:val="-4"/>
          <w:sz w:val="24"/>
          <w:szCs w:val="24"/>
        </w:rPr>
        <w:t>- описание условий, обеспечивающих преемственность про­</w:t>
      </w:r>
      <w:r w:rsidRPr="00CF6FD6">
        <w:rPr>
          <w:rFonts w:ascii="Times New Roman" w:hAnsi="Times New Roman"/>
          <w:i/>
          <w:color w:val="auto"/>
          <w:spacing w:val="-4"/>
          <w:sz w:val="24"/>
          <w:szCs w:val="24"/>
        </w:rPr>
        <w:br/>
      </w:r>
      <w:r w:rsidRPr="00CF6FD6">
        <w:rPr>
          <w:rFonts w:ascii="Times New Roman" w:hAnsi="Times New Roman"/>
          <w:i/>
          <w:color w:val="auto"/>
          <w:sz w:val="24"/>
          <w:szCs w:val="24"/>
        </w:rPr>
        <w:t xml:space="preserve">граммы формирования у обучающихся универсальных учебных действий при переходе </w:t>
      </w:r>
      <w:proofErr w:type="gramStart"/>
      <w:r w:rsidRPr="00CF6FD6">
        <w:rPr>
          <w:rFonts w:ascii="Times New Roman" w:hAnsi="Times New Roman"/>
          <w:i/>
          <w:color w:val="auto"/>
          <w:sz w:val="24"/>
          <w:szCs w:val="24"/>
        </w:rPr>
        <w:t>от</w:t>
      </w:r>
      <w:proofErr w:type="gramEnd"/>
      <w:r w:rsidRPr="00CF6FD6">
        <w:rPr>
          <w:rFonts w:ascii="Times New Roman" w:hAnsi="Times New Roman"/>
          <w:i/>
          <w:color w:val="auto"/>
          <w:sz w:val="24"/>
          <w:szCs w:val="24"/>
        </w:rPr>
        <w:t xml:space="preserve"> дошкольного к начальному и от начального к основному общему образованию.</w:t>
      </w:r>
      <w:bookmarkStart w:id="158" w:name="_Toc288394077"/>
      <w:bookmarkStart w:id="159" w:name="_Toc288410544"/>
      <w:bookmarkStart w:id="160" w:name="_Toc288410673"/>
      <w:bookmarkStart w:id="161" w:name="_Toc288410738"/>
      <w:bookmarkStart w:id="162" w:name="_Toc294246089"/>
      <w:bookmarkStart w:id="163" w:name="_Toc424564320"/>
    </w:p>
    <w:p w:rsidR="004E2409" w:rsidRPr="00CF6FD6" w:rsidRDefault="004E2409" w:rsidP="004E2409"/>
    <w:p w:rsidR="004E2409" w:rsidRPr="00B23610" w:rsidRDefault="004E2409" w:rsidP="004E2409">
      <w:pPr>
        <w:pStyle w:val="aff"/>
        <w:spacing w:line="276" w:lineRule="auto"/>
        <w:ind w:firstLine="709"/>
        <w:jc w:val="both"/>
        <w:rPr>
          <w:sz w:val="24"/>
        </w:rPr>
      </w:pPr>
      <w:r w:rsidRPr="00B23610">
        <w:rPr>
          <w:sz w:val="24"/>
        </w:rPr>
        <w:t>2.1.1.   Ценностные ориентиры начального общего образования</w:t>
      </w:r>
      <w:bookmarkEnd w:id="158"/>
      <w:bookmarkEnd w:id="159"/>
      <w:bookmarkEnd w:id="160"/>
      <w:bookmarkEnd w:id="161"/>
      <w:bookmarkEnd w:id="162"/>
      <w:bookmarkEnd w:id="163"/>
    </w:p>
    <w:p w:rsidR="004E2409" w:rsidRPr="00B23610" w:rsidRDefault="004E2409" w:rsidP="004E2409"/>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23610">
        <w:rPr>
          <w:rFonts w:ascii="Times New Roman" w:hAnsi="Times New Roman"/>
          <w:color w:val="auto"/>
          <w:sz w:val="24"/>
          <w:szCs w:val="24"/>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По сути, происходит переход от обучения как преподнесения </w:t>
      </w:r>
      <w:proofErr w:type="gramStart"/>
      <w:r w:rsidRPr="00B23610">
        <w:rPr>
          <w:rFonts w:ascii="Times New Roman" w:hAnsi="Times New Roman"/>
          <w:color w:val="auto"/>
          <w:sz w:val="24"/>
          <w:szCs w:val="24"/>
        </w:rPr>
        <w:t>учителем</w:t>
      </w:r>
      <w:proofErr w:type="gramEnd"/>
      <w:r w:rsidRPr="00B23610">
        <w:rPr>
          <w:rFonts w:ascii="Times New Roman" w:hAnsi="Times New Roman"/>
          <w:color w:val="auto"/>
          <w:sz w:val="24"/>
          <w:szCs w:val="24"/>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B23610">
        <w:rPr>
          <w:rFonts w:ascii="Times New Roman" w:hAnsi="Times New Roman"/>
          <w:color w:val="auto"/>
          <w:spacing w:val="4"/>
          <w:sz w:val="24"/>
          <w:szCs w:val="24"/>
        </w:rPr>
        <w:t xml:space="preserve">нарному (межпредметному) изучению сложных жизненных </w:t>
      </w:r>
      <w:r w:rsidRPr="00B23610">
        <w:rPr>
          <w:rFonts w:ascii="Times New Roman" w:hAnsi="Times New Roman"/>
          <w:color w:val="auto"/>
          <w:spacing w:val="2"/>
          <w:sz w:val="24"/>
          <w:szCs w:val="24"/>
        </w:rPr>
        <w:t xml:space="preserve">ситуаций; к сотрудничеству учителя и обучающихся в ходе </w:t>
      </w:r>
      <w:r w:rsidRPr="00B23610">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Ценностные ориентиры начального общего образования </w:t>
      </w:r>
      <w:r w:rsidRPr="00B23610">
        <w:rPr>
          <w:rFonts w:ascii="Times New Roman" w:hAnsi="Times New Roman"/>
          <w:color w:val="auto"/>
          <w:sz w:val="24"/>
          <w:szCs w:val="24"/>
        </w:rPr>
        <w:t xml:space="preserve">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r w:rsidRPr="00D96C06">
        <w:rPr>
          <w:rFonts w:ascii="Times New Roman" w:hAnsi="Times New Roman"/>
          <w:b/>
          <w:color w:val="auto"/>
          <w:sz w:val="24"/>
          <w:szCs w:val="24"/>
        </w:rPr>
        <w:t>целевые установки</w:t>
      </w:r>
      <w:r w:rsidRPr="00B23610">
        <w:rPr>
          <w:rFonts w:ascii="Times New Roman" w:hAnsi="Times New Roman"/>
          <w:color w:val="auto"/>
          <w:sz w:val="24"/>
          <w:szCs w:val="24"/>
        </w:rPr>
        <w:t xml:space="preserve"> системы начального общего образования:</w:t>
      </w:r>
    </w:p>
    <w:p w:rsidR="004E2409" w:rsidRPr="00B23610" w:rsidRDefault="004E2409" w:rsidP="0054612A">
      <w:pPr>
        <w:pStyle w:val="a3"/>
        <w:numPr>
          <w:ilvl w:val="0"/>
          <w:numId w:val="35"/>
        </w:numPr>
        <w:spacing w:line="276" w:lineRule="auto"/>
        <w:ind w:left="0" w:firstLine="0"/>
        <w:rPr>
          <w:rFonts w:ascii="Times New Roman" w:hAnsi="Times New Roman"/>
          <w:color w:val="auto"/>
          <w:sz w:val="24"/>
          <w:szCs w:val="24"/>
        </w:rPr>
      </w:pPr>
      <w:r w:rsidRPr="00B23610">
        <w:rPr>
          <w:rFonts w:ascii="Times New Roman" w:hAnsi="Times New Roman"/>
          <w:b/>
          <w:bCs/>
          <w:iCs/>
          <w:color w:val="auto"/>
          <w:spacing w:val="-2"/>
          <w:sz w:val="24"/>
          <w:szCs w:val="24"/>
        </w:rPr>
        <w:t>формирование основ гражданской идентичности лич</w:t>
      </w:r>
      <w:r w:rsidRPr="00B23610">
        <w:rPr>
          <w:rFonts w:ascii="Times New Roman" w:hAnsi="Times New Roman"/>
          <w:b/>
          <w:bCs/>
          <w:iCs/>
          <w:color w:val="auto"/>
          <w:sz w:val="24"/>
          <w:szCs w:val="24"/>
        </w:rPr>
        <w:t xml:space="preserve">ности </w:t>
      </w:r>
      <w:r w:rsidRPr="00B23610">
        <w:rPr>
          <w:rFonts w:ascii="Times New Roman" w:hAnsi="Times New Roman"/>
          <w:color w:val="auto"/>
          <w:sz w:val="24"/>
          <w:szCs w:val="24"/>
        </w:rPr>
        <w:t>на основе:</w:t>
      </w:r>
    </w:p>
    <w:p w:rsidR="004E2409" w:rsidRPr="00D96C06" w:rsidRDefault="004E2409" w:rsidP="0054612A">
      <w:pPr>
        <w:pStyle w:val="21"/>
        <w:spacing w:line="276" w:lineRule="auto"/>
        <w:ind w:left="0" w:firstLine="0"/>
        <w:rPr>
          <w:i/>
          <w:sz w:val="24"/>
        </w:rPr>
      </w:pPr>
      <w:r w:rsidRPr="00D96C06">
        <w:rPr>
          <w:i/>
          <w:sz w:val="24"/>
        </w:rPr>
        <w:t>чувства сопричастности и гордости за свою Родину, народ и историю, осознания ответственности человека за благосостояние общества;</w:t>
      </w:r>
    </w:p>
    <w:p w:rsidR="004E2409" w:rsidRPr="00D96C06" w:rsidRDefault="004E2409" w:rsidP="0054612A">
      <w:pPr>
        <w:pStyle w:val="21"/>
        <w:spacing w:line="276" w:lineRule="auto"/>
        <w:ind w:left="0" w:firstLine="0"/>
        <w:rPr>
          <w:i/>
          <w:sz w:val="24"/>
        </w:rPr>
      </w:pPr>
      <w:r w:rsidRPr="00D96C06">
        <w:rPr>
          <w:i/>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E2409" w:rsidRPr="00B23610" w:rsidRDefault="004E2409" w:rsidP="0054612A">
      <w:pPr>
        <w:pStyle w:val="a3"/>
        <w:numPr>
          <w:ilvl w:val="0"/>
          <w:numId w:val="35"/>
        </w:numPr>
        <w:spacing w:line="276" w:lineRule="auto"/>
        <w:ind w:left="0" w:firstLine="0"/>
        <w:rPr>
          <w:rFonts w:ascii="Times New Roman" w:hAnsi="Times New Roman"/>
          <w:b/>
          <w:bCs/>
          <w:iCs/>
          <w:color w:val="auto"/>
          <w:sz w:val="24"/>
          <w:szCs w:val="24"/>
        </w:rPr>
      </w:pPr>
      <w:r w:rsidRPr="00B23610">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23610">
        <w:rPr>
          <w:rFonts w:ascii="Times New Roman" w:hAnsi="Times New Roman"/>
          <w:color w:val="auto"/>
          <w:sz w:val="24"/>
          <w:szCs w:val="24"/>
        </w:rPr>
        <w:t>на основе:</w:t>
      </w:r>
    </w:p>
    <w:p w:rsidR="004E2409" w:rsidRPr="00D96C06" w:rsidRDefault="004E2409" w:rsidP="0054612A">
      <w:pPr>
        <w:pStyle w:val="21"/>
        <w:spacing w:line="276" w:lineRule="auto"/>
        <w:ind w:left="0" w:firstLine="0"/>
        <w:rPr>
          <w:i/>
          <w:sz w:val="24"/>
        </w:rPr>
      </w:pPr>
      <w:r w:rsidRPr="00D96C06">
        <w:rPr>
          <w:i/>
          <w:sz w:val="24"/>
        </w:rPr>
        <w:t>доброжелательности, доверия и внимания к людям, готовности к сотрудничеству и дружбе, оказанию помощи тем, кто в ней нуждается;</w:t>
      </w:r>
    </w:p>
    <w:p w:rsidR="004E2409" w:rsidRPr="00D96C06" w:rsidRDefault="004E2409" w:rsidP="0054612A">
      <w:pPr>
        <w:pStyle w:val="21"/>
        <w:spacing w:line="276" w:lineRule="auto"/>
        <w:ind w:left="0" w:firstLine="0"/>
        <w:rPr>
          <w:i/>
          <w:sz w:val="24"/>
        </w:rPr>
      </w:pPr>
      <w:r w:rsidRPr="00D96C06">
        <w:rPr>
          <w:i/>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4E2409" w:rsidRPr="00D96C06" w:rsidRDefault="004E2409" w:rsidP="0054612A">
      <w:pPr>
        <w:pStyle w:val="a3"/>
        <w:numPr>
          <w:ilvl w:val="0"/>
          <w:numId w:val="35"/>
        </w:numPr>
        <w:spacing w:line="276" w:lineRule="auto"/>
        <w:ind w:left="0" w:firstLine="0"/>
        <w:rPr>
          <w:rFonts w:ascii="Times New Roman" w:hAnsi="Times New Roman"/>
          <w:i/>
          <w:color w:val="auto"/>
          <w:spacing w:val="-2"/>
          <w:sz w:val="24"/>
          <w:szCs w:val="24"/>
        </w:rPr>
      </w:pPr>
      <w:r w:rsidRPr="00B23610">
        <w:rPr>
          <w:rFonts w:ascii="Times New Roman" w:hAnsi="Times New Roman"/>
          <w:b/>
          <w:bCs/>
          <w:iCs/>
          <w:color w:val="auto"/>
          <w:spacing w:val="2"/>
          <w:sz w:val="24"/>
          <w:szCs w:val="24"/>
        </w:rPr>
        <w:t xml:space="preserve">развитие ценностно­смысловой сферы личности </w:t>
      </w:r>
      <w:r w:rsidRPr="00B23610">
        <w:rPr>
          <w:rFonts w:ascii="Times New Roman" w:hAnsi="Times New Roman"/>
          <w:color w:val="auto"/>
          <w:spacing w:val="2"/>
          <w:sz w:val="24"/>
          <w:szCs w:val="24"/>
        </w:rPr>
        <w:t xml:space="preserve">на </w:t>
      </w:r>
      <w:r w:rsidRPr="00B23610">
        <w:rPr>
          <w:rFonts w:ascii="Times New Roman" w:hAnsi="Times New Roman"/>
          <w:color w:val="auto"/>
          <w:spacing w:val="-2"/>
          <w:sz w:val="24"/>
          <w:szCs w:val="24"/>
        </w:rPr>
        <w:t xml:space="preserve">основе </w:t>
      </w:r>
      <w:r w:rsidRPr="00D96C06">
        <w:rPr>
          <w:rFonts w:ascii="Times New Roman" w:hAnsi="Times New Roman"/>
          <w:i/>
          <w:color w:val="auto"/>
          <w:spacing w:val="-2"/>
          <w:sz w:val="24"/>
          <w:szCs w:val="24"/>
        </w:rPr>
        <w:t>общечеловеческих принципов нравственности и гуманизма:</w:t>
      </w:r>
    </w:p>
    <w:p w:rsidR="004E2409" w:rsidRPr="00D96C06" w:rsidRDefault="004E2409" w:rsidP="0054612A">
      <w:pPr>
        <w:pStyle w:val="21"/>
        <w:spacing w:line="276" w:lineRule="auto"/>
        <w:ind w:left="0" w:firstLine="0"/>
        <w:rPr>
          <w:i/>
          <w:sz w:val="24"/>
        </w:rPr>
      </w:pPr>
      <w:r w:rsidRPr="00D96C06">
        <w:rPr>
          <w:i/>
          <w:sz w:val="24"/>
        </w:rPr>
        <w:t>принятия и уважения ценностей семьи и образовательной организации, коллектива и общества и стремления следовать им;</w:t>
      </w:r>
    </w:p>
    <w:p w:rsidR="004E2409" w:rsidRPr="00D96C06" w:rsidRDefault="004E2409" w:rsidP="0054612A">
      <w:pPr>
        <w:pStyle w:val="21"/>
        <w:spacing w:line="276" w:lineRule="auto"/>
        <w:ind w:left="0" w:firstLine="0"/>
        <w:rPr>
          <w:i/>
          <w:sz w:val="24"/>
        </w:rPr>
      </w:pPr>
      <w:r w:rsidRPr="00D96C06">
        <w:rPr>
          <w:i/>
          <w:sz w:val="24"/>
        </w:rPr>
        <w:t xml:space="preserve">ориентации в нравственном содержании и </w:t>
      </w:r>
      <w:proofErr w:type="gramStart"/>
      <w:r w:rsidRPr="00D96C06">
        <w:rPr>
          <w:i/>
          <w:sz w:val="24"/>
        </w:rPr>
        <w:t>смысле</w:t>
      </w:r>
      <w:proofErr w:type="gramEnd"/>
      <w:r w:rsidRPr="00D96C06">
        <w:rPr>
          <w:i/>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E2409" w:rsidRPr="00D96C06" w:rsidRDefault="004E2409" w:rsidP="0054612A">
      <w:pPr>
        <w:pStyle w:val="21"/>
        <w:spacing w:line="276" w:lineRule="auto"/>
        <w:ind w:left="0" w:firstLine="0"/>
        <w:rPr>
          <w:i/>
          <w:sz w:val="24"/>
        </w:rPr>
      </w:pPr>
      <w:r w:rsidRPr="00D96C06">
        <w:rPr>
          <w:i/>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E2409" w:rsidRPr="00D96C06" w:rsidRDefault="004E2409" w:rsidP="0054612A">
      <w:pPr>
        <w:pStyle w:val="a3"/>
        <w:numPr>
          <w:ilvl w:val="0"/>
          <w:numId w:val="35"/>
        </w:numPr>
        <w:spacing w:line="276" w:lineRule="auto"/>
        <w:ind w:left="0" w:firstLine="0"/>
        <w:rPr>
          <w:rFonts w:ascii="Times New Roman" w:hAnsi="Times New Roman"/>
          <w:i/>
          <w:color w:val="auto"/>
          <w:sz w:val="24"/>
          <w:szCs w:val="24"/>
        </w:rPr>
      </w:pPr>
      <w:r w:rsidRPr="00B23610">
        <w:rPr>
          <w:rFonts w:ascii="Times New Roman" w:hAnsi="Times New Roman"/>
          <w:b/>
          <w:bCs/>
          <w:iCs/>
          <w:color w:val="auto"/>
          <w:sz w:val="24"/>
          <w:szCs w:val="24"/>
        </w:rPr>
        <w:t xml:space="preserve">развитие умения учиться </w:t>
      </w:r>
      <w:r w:rsidRPr="00D96C06">
        <w:rPr>
          <w:rFonts w:ascii="Times New Roman" w:hAnsi="Times New Roman"/>
          <w:i/>
          <w:color w:val="auto"/>
          <w:sz w:val="24"/>
          <w:szCs w:val="24"/>
        </w:rPr>
        <w:t>как первого шага к самообразованию и самовоспитанию, а именно:</w:t>
      </w:r>
    </w:p>
    <w:p w:rsidR="004E2409" w:rsidRPr="00D96C06" w:rsidRDefault="004E2409" w:rsidP="0054612A">
      <w:pPr>
        <w:pStyle w:val="21"/>
        <w:spacing w:line="276" w:lineRule="auto"/>
        <w:ind w:left="0" w:firstLine="0"/>
        <w:rPr>
          <w:i/>
          <w:sz w:val="24"/>
        </w:rPr>
      </w:pPr>
      <w:r w:rsidRPr="00D96C06">
        <w:rPr>
          <w:i/>
          <w:sz w:val="24"/>
        </w:rPr>
        <w:lastRenderedPageBreak/>
        <w:t>развитие широких познавательных интересов, инициативы и любознательности, мотивов познания и творчества;</w:t>
      </w:r>
    </w:p>
    <w:p w:rsidR="004E2409" w:rsidRPr="00D96C06" w:rsidRDefault="004E2409" w:rsidP="0054612A">
      <w:pPr>
        <w:pStyle w:val="21"/>
        <w:spacing w:line="276" w:lineRule="auto"/>
        <w:ind w:left="0" w:firstLine="0"/>
        <w:rPr>
          <w:i/>
          <w:spacing w:val="-2"/>
          <w:sz w:val="24"/>
        </w:rPr>
      </w:pPr>
      <w:r w:rsidRPr="00D96C06">
        <w:rPr>
          <w:i/>
          <w:spacing w:val="-2"/>
          <w:sz w:val="24"/>
        </w:rPr>
        <w:t>формирование умения учиться и способности к организации своей деятельности (планированию, контролю, оценке);</w:t>
      </w:r>
    </w:p>
    <w:p w:rsidR="004E2409" w:rsidRPr="00D96C06" w:rsidRDefault="004E2409" w:rsidP="0054612A">
      <w:pPr>
        <w:pStyle w:val="a3"/>
        <w:numPr>
          <w:ilvl w:val="0"/>
          <w:numId w:val="35"/>
        </w:numPr>
        <w:spacing w:line="276" w:lineRule="auto"/>
        <w:ind w:left="0" w:firstLine="0"/>
        <w:rPr>
          <w:rFonts w:ascii="Times New Roman" w:hAnsi="Times New Roman"/>
          <w:i/>
          <w:color w:val="auto"/>
          <w:spacing w:val="-2"/>
          <w:sz w:val="24"/>
          <w:szCs w:val="24"/>
        </w:rPr>
      </w:pPr>
      <w:r w:rsidRPr="00B23610">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D96C06">
        <w:rPr>
          <w:rFonts w:ascii="Times New Roman" w:hAnsi="Times New Roman"/>
          <w:i/>
          <w:color w:val="auto"/>
          <w:spacing w:val="-2"/>
          <w:sz w:val="24"/>
          <w:szCs w:val="24"/>
        </w:rPr>
        <w:t>как условия ее самоактуализации:</w:t>
      </w:r>
    </w:p>
    <w:p w:rsidR="004E2409" w:rsidRPr="00D96C06" w:rsidRDefault="004E2409" w:rsidP="0054612A">
      <w:pPr>
        <w:pStyle w:val="21"/>
        <w:spacing w:line="276" w:lineRule="auto"/>
        <w:ind w:left="0" w:firstLine="0"/>
        <w:rPr>
          <w:i/>
          <w:sz w:val="24"/>
        </w:rPr>
      </w:pPr>
      <w:r w:rsidRPr="00D96C06">
        <w:rPr>
          <w:i/>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E2409" w:rsidRPr="00D96C06" w:rsidRDefault="004E2409" w:rsidP="0054612A">
      <w:pPr>
        <w:pStyle w:val="21"/>
        <w:spacing w:line="276" w:lineRule="auto"/>
        <w:ind w:left="0" w:firstLine="0"/>
        <w:rPr>
          <w:i/>
          <w:sz w:val="24"/>
        </w:rPr>
      </w:pPr>
      <w:r w:rsidRPr="00D96C06">
        <w:rPr>
          <w:i/>
          <w:spacing w:val="2"/>
          <w:sz w:val="24"/>
        </w:rPr>
        <w:t xml:space="preserve">развитие готовности к самостоятельным поступкам и </w:t>
      </w:r>
      <w:r w:rsidRPr="00D96C06">
        <w:rPr>
          <w:i/>
          <w:sz w:val="24"/>
        </w:rPr>
        <w:t>действиям, ответственности за их результаты;</w:t>
      </w:r>
    </w:p>
    <w:p w:rsidR="004E2409" w:rsidRPr="00D96C06" w:rsidRDefault="004E2409" w:rsidP="0054612A">
      <w:pPr>
        <w:pStyle w:val="21"/>
        <w:spacing w:line="276" w:lineRule="auto"/>
        <w:ind w:left="0" w:firstLine="0"/>
        <w:rPr>
          <w:i/>
          <w:sz w:val="24"/>
        </w:rPr>
      </w:pPr>
      <w:r w:rsidRPr="00D96C06">
        <w:rPr>
          <w:i/>
          <w:sz w:val="24"/>
        </w:rPr>
        <w:t xml:space="preserve">формирование целеустремленности и настойчивости в </w:t>
      </w:r>
      <w:r w:rsidRPr="00D96C06">
        <w:rPr>
          <w:i/>
          <w:spacing w:val="-4"/>
          <w:sz w:val="24"/>
        </w:rPr>
        <w:t>достижении целей, готовности к преодолению трудностей, жиз</w:t>
      </w:r>
      <w:r w:rsidRPr="00D96C06">
        <w:rPr>
          <w:i/>
          <w:sz w:val="24"/>
        </w:rPr>
        <w:t>ненного оптимизма;</w:t>
      </w:r>
    </w:p>
    <w:p w:rsidR="004E2409" w:rsidRPr="00D96C06" w:rsidRDefault="004E2409" w:rsidP="0054612A">
      <w:pPr>
        <w:pStyle w:val="21"/>
        <w:spacing w:line="276" w:lineRule="auto"/>
        <w:ind w:left="0" w:firstLine="0"/>
        <w:rPr>
          <w:i/>
          <w:sz w:val="24"/>
        </w:rPr>
      </w:pPr>
      <w:r w:rsidRPr="00D96C06">
        <w:rPr>
          <w:i/>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E2409" w:rsidRDefault="004E2409" w:rsidP="0054612A">
      <w:pPr>
        <w:pStyle w:val="a3"/>
        <w:spacing w:line="276" w:lineRule="auto"/>
        <w:ind w:firstLine="0"/>
        <w:rPr>
          <w:rFonts w:ascii="Times New Roman" w:hAnsi="Times New Roman"/>
          <w:i/>
          <w:color w:val="auto"/>
          <w:sz w:val="24"/>
          <w:szCs w:val="24"/>
        </w:rPr>
      </w:pPr>
      <w:r w:rsidRPr="00D96C06">
        <w:rPr>
          <w:rFonts w:ascii="Times New Roman" w:hAnsi="Times New Roman"/>
          <w:i/>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D96C06">
        <w:rPr>
          <w:rFonts w:ascii="Times New Roman" w:hAnsi="Times New Roman"/>
          <w:i/>
          <w:color w:val="auto"/>
          <w:spacing w:val="2"/>
          <w:sz w:val="24"/>
          <w:szCs w:val="24"/>
        </w:rPr>
        <w:t xml:space="preserve">обеспечивает высокую эффективность решения жизненных </w:t>
      </w:r>
      <w:r w:rsidRPr="00D96C06">
        <w:rPr>
          <w:rFonts w:ascii="Times New Roman" w:hAnsi="Times New Roman"/>
          <w:i/>
          <w:color w:val="auto"/>
          <w:sz w:val="24"/>
          <w:szCs w:val="24"/>
        </w:rPr>
        <w:t>задач и возможность саморазвития обучающихся.</w:t>
      </w:r>
    </w:p>
    <w:p w:rsidR="00AF6CC1" w:rsidRPr="00AF6CC1" w:rsidRDefault="00AF6CC1" w:rsidP="00AF6CC1">
      <w:pPr>
        <w:jc w:val="center"/>
        <w:rPr>
          <w:b/>
          <w:bCs/>
          <w:sz w:val="22"/>
          <w:szCs w:val="22"/>
        </w:rPr>
      </w:pPr>
    </w:p>
    <w:p w:rsidR="004E2409" w:rsidRPr="00B23610" w:rsidRDefault="004E2409" w:rsidP="004E2409">
      <w:pPr>
        <w:pStyle w:val="aff"/>
        <w:spacing w:line="240" w:lineRule="auto"/>
        <w:ind w:firstLine="709"/>
        <w:jc w:val="center"/>
        <w:rPr>
          <w:sz w:val="24"/>
        </w:rPr>
      </w:pPr>
      <w:bookmarkStart w:id="164" w:name="_Toc288394079"/>
      <w:bookmarkStart w:id="165" w:name="_Toc288410546"/>
      <w:bookmarkStart w:id="166" w:name="_Toc288410675"/>
      <w:bookmarkStart w:id="167" w:name="_Toc288410740"/>
      <w:bookmarkStart w:id="168" w:name="_Toc294246091"/>
      <w:bookmarkStart w:id="169" w:name="_Toc424564322"/>
      <w:r w:rsidRPr="00B23610">
        <w:rPr>
          <w:rFonts w:eastAsia="Times New Roman"/>
          <w:sz w:val="24"/>
        </w:rPr>
        <w:t>2.1.2</w:t>
      </w:r>
      <w:r w:rsidRPr="00B23610">
        <w:rPr>
          <w:rFonts w:eastAsia="Times New Roman"/>
          <w:b w:val="0"/>
          <w:sz w:val="24"/>
        </w:rPr>
        <w:t xml:space="preserve">.   </w:t>
      </w:r>
      <w:r w:rsidRPr="00B23610">
        <w:rPr>
          <w:sz w:val="24"/>
        </w:rPr>
        <w:t xml:space="preserve">Связь </w:t>
      </w:r>
      <w:r>
        <w:rPr>
          <w:sz w:val="24"/>
        </w:rPr>
        <w:t>УУД</w:t>
      </w:r>
      <w:r w:rsidRPr="00B23610">
        <w:rPr>
          <w:sz w:val="24"/>
        </w:rPr>
        <w:t>с содержанием учебных предметов</w:t>
      </w:r>
      <w:bookmarkEnd w:id="164"/>
      <w:bookmarkEnd w:id="165"/>
      <w:bookmarkEnd w:id="166"/>
      <w:bookmarkEnd w:id="167"/>
      <w:bookmarkEnd w:id="168"/>
      <w:bookmarkEnd w:id="169"/>
    </w:p>
    <w:p w:rsidR="004E2409" w:rsidRPr="00B23610" w:rsidRDefault="004E2409" w:rsidP="004E2409"/>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gramStart"/>
      <w:r w:rsidRPr="00B23610">
        <w:rPr>
          <w:rFonts w:ascii="Times New Roman" w:hAnsi="Times New Roman"/>
          <w:color w:val="auto"/>
          <w:spacing w:val="2"/>
          <w:sz w:val="24"/>
          <w:szCs w:val="24"/>
        </w:rPr>
        <w:t>ценностно­личностного</w:t>
      </w:r>
      <w:proofErr w:type="gramEnd"/>
      <w:r w:rsidRPr="00B23610">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B23610">
        <w:rPr>
          <w:rFonts w:ascii="Times New Roman" w:hAnsi="Times New Roman"/>
          <w:color w:val="auto"/>
          <w:sz w:val="24"/>
          <w:szCs w:val="24"/>
        </w:rPr>
        <w:t xml:space="preserve">ходе изучения обучающимися системы учебных предметов и дисциплин, в </w:t>
      </w:r>
      <w:r w:rsidRPr="00B23610">
        <w:rPr>
          <w:rFonts w:ascii="Times New Roman" w:hAnsi="Times New Roman"/>
          <w:color w:val="auto"/>
          <w:spacing w:val="2"/>
          <w:sz w:val="24"/>
          <w:szCs w:val="24"/>
        </w:rPr>
        <w:t xml:space="preserve">метапредметной деятельности, организации форм учебного </w:t>
      </w:r>
      <w:r w:rsidRPr="00B23610">
        <w:rPr>
          <w:rFonts w:ascii="Times New Roman" w:hAnsi="Times New Roman"/>
          <w:color w:val="auto"/>
          <w:sz w:val="24"/>
          <w:szCs w:val="24"/>
        </w:rPr>
        <w:t>сотрудничества и решения важных задач жизнедеятельности обучающихся.</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На уровне начального общего образования </w:t>
      </w:r>
      <w:r w:rsidRPr="00B23610">
        <w:rPr>
          <w:rFonts w:ascii="Times New Roman" w:hAnsi="Times New Roman"/>
          <w:color w:val="auto"/>
          <w:spacing w:val="2"/>
          <w:sz w:val="24"/>
          <w:szCs w:val="24"/>
        </w:rPr>
        <w:t xml:space="preserve">при организации образовательной деятельности </w:t>
      </w:r>
      <w:r w:rsidRPr="00B23610">
        <w:rPr>
          <w:rFonts w:ascii="Times New Roman" w:hAnsi="Times New Roman"/>
          <w:color w:val="auto"/>
          <w:spacing w:val="-2"/>
          <w:sz w:val="24"/>
          <w:szCs w:val="24"/>
        </w:rPr>
        <w:t xml:space="preserve">особое </w:t>
      </w:r>
      <w:r w:rsidRPr="00B23610">
        <w:rPr>
          <w:rFonts w:ascii="Times New Roman" w:hAnsi="Times New Roman"/>
          <w:color w:val="auto"/>
          <w:spacing w:val="2"/>
          <w:sz w:val="24"/>
          <w:szCs w:val="24"/>
        </w:rPr>
        <w:t xml:space="preserve">значение </w:t>
      </w:r>
      <w:r w:rsidRPr="00B23610">
        <w:rPr>
          <w:rFonts w:ascii="Times New Roman" w:hAnsi="Times New Roman"/>
          <w:color w:val="auto"/>
          <w:spacing w:val="-2"/>
          <w:sz w:val="24"/>
          <w:szCs w:val="24"/>
        </w:rPr>
        <w:t xml:space="preserve">имеет </w:t>
      </w:r>
      <w:r w:rsidRPr="00B23610">
        <w:rPr>
          <w:rFonts w:ascii="Times New Roman" w:hAnsi="Times New Roman"/>
          <w:color w:val="auto"/>
          <w:spacing w:val="2"/>
          <w:sz w:val="24"/>
          <w:szCs w:val="24"/>
        </w:rPr>
        <w:t xml:space="preserve">обеспечение </w:t>
      </w:r>
      <w:r w:rsidRPr="00B23610">
        <w:rPr>
          <w:rFonts w:ascii="Times New Roman" w:hAnsi="Times New Roman"/>
          <w:color w:val="auto"/>
          <w:spacing w:val="-2"/>
          <w:sz w:val="24"/>
          <w:szCs w:val="24"/>
        </w:rPr>
        <w:t>сбалансированного развития у обучающихся логического, на</w:t>
      </w:r>
      <w:r w:rsidRPr="00B23610">
        <w:rPr>
          <w:rFonts w:ascii="Times New Roman" w:hAnsi="Times New Roman"/>
          <w:color w:val="auto"/>
          <w:sz w:val="24"/>
          <w:szCs w:val="24"/>
        </w:rPr>
        <w:t xml:space="preserve">глядно­образного и </w:t>
      </w:r>
      <w:proofErr w:type="gramStart"/>
      <w:r w:rsidRPr="00B23610">
        <w:rPr>
          <w:rFonts w:ascii="Times New Roman" w:hAnsi="Times New Roman"/>
          <w:color w:val="auto"/>
          <w:sz w:val="24"/>
          <w:szCs w:val="24"/>
        </w:rPr>
        <w:t>знаково­символического</w:t>
      </w:r>
      <w:proofErr w:type="gramEnd"/>
      <w:r w:rsidRPr="00B23610">
        <w:rPr>
          <w:rFonts w:ascii="Times New Roman" w:hAnsi="Times New Roman"/>
          <w:color w:val="auto"/>
          <w:sz w:val="24"/>
          <w:szCs w:val="24"/>
        </w:rPr>
        <w:t xml:space="preserve"> мышления, ис</w:t>
      </w:r>
      <w:r w:rsidRPr="00B23610">
        <w:rPr>
          <w:rFonts w:ascii="Times New Roman" w:hAnsi="Times New Roman"/>
          <w:color w:val="auto"/>
          <w:spacing w:val="2"/>
          <w:sz w:val="24"/>
          <w:szCs w:val="24"/>
        </w:rPr>
        <w:t>ключающее риск развития формализма мышления, форми</w:t>
      </w:r>
      <w:r w:rsidRPr="00B23610">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Каждый учебный предмет в зависимости от предметного </w:t>
      </w:r>
      <w:r w:rsidRPr="00B23610">
        <w:rPr>
          <w:rFonts w:ascii="Times New Roman" w:hAnsi="Times New Roman"/>
          <w:color w:val="auto"/>
          <w:spacing w:val="-2"/>
          <w:sz w:val="24"/>
          <w:szCs w:val="24"/>
        </w:rPr>
        <w:t>содержания и релевантных способов организации учебной де</w:t>
      </w:r>
      <w:r w:rsidRPr="00B23610">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z w:val="24"/>
          <w:szCs w:val="24"/>
        </w:rPr>
        <w:t xml:space="preserve">В частности, учебные предметы </w:t>
      </w:r>
      <w:r w:rsidRPr="00B23610">
        <w:rPr>
          <w:rFonts w:ascii="Times New Roman" w:hAnsi="Times New Roman"/>
          <w:b/>
          <w:bCs/>
          <w:color w:val="auto"/>
          <w:sz w:val="24"/>
          <w:szCs w:val="24"/>
        </w:rPr>
        <w:t>«Русский язык», «Род</w:t>
      </w:r>
      <w:r w:rsidRPr="00B23610">
        <w:rPr>
          <w:rFonts w:ascii="Times New Roman" w:hAnsi="Times New Roman"/>
          <w:b/>
          <w:bCs/>
          <w:color w:val="auto"/>
          <w:spacing w:val="2"/>
          <w:sz w:val="24"/>
          <w:szCs w:val="24"/>
        </w:rPr>
        <w:t xml:space="preserve">ной (чеченский) язык» </w:t>
      </w:r>
      <w:r w:rsidRPr="00FA7D18">
        <w:rPr>
          <w:rFonts w:ascii="Times New Roman" w:hAnsi="Times New Roman"/>
          <w:b/>
          <w:color w:val="auto"/>
          <w:spacing w:val="2"/>
          <w:sz w:val="24"/>
          <w:szCs w:val="24"/>
        </w:rPr>
        <w:t>обеспечивают формирование познавательных, коммуникативных и регулятивных действий.</w:t>
      </w:r>
      <w:r w:rsidRPr="00B23610">
        <w:rPr>
          <w:rFonts w:ascii="Times New Roman" w:hAnsi="Times New Roman"/>
          <w:color w:val="auto"/>
          <w:spacing w:val="2"/>
          <w:sz w:val="24"/>
          <w:szCs w:val="24"/>
        </w:rPr>
        <w:t xml:space="preserve"> Работа с тек</w:t>
      </w:r>
      <w:r w:rsidRPr="00B23610">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23610">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B23610">
        <w:rPr>
          <w:rFonts w:ascii="Times New Roman" w:hAnsi="Times New Roman"/>
          <w:color w:val="auto"/>
          <w:sz w:val="24"/>
          <w:szCs w:val="24"/>
        </w:rPr>
        <w:t xml:space="preserve">(видоизменения слова). Изучение </w:t>
      </w:r>
      <w:r w:rsidR="0054537B">
        <w:rPr>
          <w:rFonts w:ascii="Times New Roman" w:hAnsi="Times New Roman"/>
          <w:color w:val="auto"/>
          <w:sz w:val="24"/>
          <w:szCs w:val="24"/>
        </w:rPr>
        <w:lastRenderedPageBreak/>
        <w:t>русского и родного (</w:t>
      </w:r>
      <w:r w:rsidRPr="00B23610">
        <w:rPr>
          <w:rFonts w:ascii="Times New Roman" w:hAnsi="Times New Roman"/>
          <w:color w:val="auto"/>
          <w:sz w:val="24"/>
          <w:szCs w:val="24"/>
        </w:rPr>
        <w:t>чеченского)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«Литературное чтение», «Литературное чтение на род</w:t>
      </w:r>
      <w:r w:rsidRPr="00B23610">
        <w:rPr>
          <w:rFonts w:ascii="Times New Roman" w:hAnsi="Times New Roman"/>
          <w:b/>
          <w:bCs/>
          <w:color w:val="auto"/>
          <w:spacing w:val="2"/>
          <w:sz w:val="24"/>
          <w:szCs w:val="24"/>
        </w:rPr>
        <w:t>ном (чеченском) языке».</w:t>
      </w:r>
      <w:r w:rsidRPr="00B23610">
        <w:rPr>
          <w:rFonts w:ascii="Times New Roman" w:hAnsi="Times New Roman"/>
          <w:color w:val="auto"/>
          <w:spacing w:val="2"/>
          <w:sz w:val="24"/>
          <w:szCs w:val="24"/>
        </w:rPr>
        <w:t xml:space="preserve"> Требования к результатам изучения учебного </w:t>
      </w:r>
      <w:r w:rsidRPr="00B23610">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Литературное чтение — осмысленная, творческая духовная </w:t>
      </w:r>
      <w:r w:rsidRPr="00B23610">
        <w:rPr>
          <w:rFonts w:ascii="Times New Roman" w:hAnsi="Times New Roman"/>
          <w:color w:val="auto"/>
          <w:spacing w:val="2"/>
          <w:sz w:val="24"/>
          <w:szCs w:val="24"/>
        </w:rPr>
        <w:t>деятельность, которая обеспечивает освоение идейно­нрав</w:t>
      </w:r>
      <w:r w:rsidRPr="00B23610">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23610">
        <w:rPr>
          <w:rFonts w:ascii="Times New Roman" w:hAnsi="Times New Roman"/>
          <w:color w:val="auto"/>
          <w:spacing w:val="2"/>
          <w:sz w:val="24"/>
          <w:szCs w:val="24"/>
        </w:rPr>
        <w:t>художественной литературы является трансляция духовно­</w:t>
      </w:r>
      <w:r w:rsidRPr="00B23610">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B23610">
        <w:rPr>
          <w:rFonts w:ascii="Times New Roman" w:hAnsi="Times New Roman"/>
          <w:color w:val="auto"/>
          <w:spacing w:val="2"/>
          <w:sz w:val="24"/>
          <w:szCs w:val="24"/>
        </w:rPr>
        <w:t>При получении  начального общего образования важным сред</w:t>
      </w:r>
      <w:r w:rsidRPr="00B23610">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E2409" w:rsidRPr="00FA7D18" w:rsidRDefault="004E2409" w:rsidP="004E2409">
      <w:pPr>
        <w:pStyle w:val="a3"/>
        <w:spacing w:line="276" w:lineRule="auto"/>
        <w:ind w:firstLine="709"/>
        <w:rPr>
          <w:rFonts w:ascii="Times New Roman" w:hAnsi="Times New Roman"/>
          <w:b/>
          <w:color w:val="auto"/>
          <w:sz w:val="24"/>
          <w:szCs w:val="24"/>
        </w:rPr>
      </w:pPr>
      <w:r w:rsidRPr="00FA7D18">
        <w:rPr>
          <w:rFonts w:ascii="Times New Roman" w:hAnsi="Times New Roman"/>
          <w:b/>
          <w:color w:val="auto"/>
          <w:sz w:val="24"/>
          <w:szCs w:val="24"/>
        </w:rPr>
        <w:t>Учебные предметы «Литературное чтение», «Литературное чтение на родном (чеченском) языке» обеспечивают формирование следующих универсальных учебных действий:</w:t>
      </w:r>
    </w:p>
    <w:p w:rsidR="004E2409" w:rsidRPr="00B23610" w:rsidRDefault="004E2409" w:rsidP="0054612A">
      <w:pPr>
        <w:pStyle w:val="21"/>
        <w:spacing w:line="276" w:lineRule="auto"/>
        <w:ind w:left="0" w:firstLine="29"/>
        <w:rPr>
          <w:sz w:val="24"/>
        </w:rPr>
      </w:pPr>
      <w:r w:rsidRPr="00B23610">
        <w:rPr>
          <w:sz w:val="24"/>
        </w:rPr>
        <w:t>смыслообразования через прослеживание судьбы героя и ориентацию обучающегося в системе личностных смыслов;</w:t>
      </w:r>
    </w:p>
    <w:p w:rsidR="004E2409" w:rsidRPr="00B23610" w:rsidRDefault="004E2409" w:rsidP="0054612A">
      <w:pPr>
        <w:pStyle w:val="21"/>
        <w:spacing w:line="276" w:lineRule="auto"/>
        <w:ind w:left="0" w:firstLine="29"/>
        <w:rPr>
          <w:sz w:val="24"/>
        </w:rPr>
      </w:pPr>
      <w:r w:rsidRPr="00B23610">
        <w:rPr>
          <w:spacing w:val="2"/>
          <w:sz w:val="24"/>
        </w:rPr>
        <w:t>самоопределения и самопознания на основе сравнения образа «Я» с героями литературных произведений посред</w:t>
      </w:r>
      <w:r w:rsidRPr="00B23610">
        <w:rPr>
          <w:sz w:val="24"/>
        </w:rPr>
        <w:t>ством эмоционально­действенной идентификации;</w:t>
      </w:r>
    </w:p>
    <w:p w:rsidR="004E2409" w:rsidRPr="00B23610" w:rsidRDefault="004E2409" w:rsidP="0054612A">
      <w:pPr>
        <w:pStyle w:val="21"/>
        <w:spacing w:line="276" w:lineRule="auto"/>
        <w:ind w:left="0" w:firstLine="29"/>
        <w:rPr>
          <w:sz w:val="24"/>
        </w:rPr>
      </w:pPr>
      <w:r w:rsidRPr="00B23610">
        <w:rPr>
          <w:sz w:val="24"/>
        </w:rPr>
        <w:t>основ гражданской идентичности путем знакомства с ге</w:t>
      </w:r>
      <w:r w:rsidRPr="00B23610">
        <w:rPr>
          <w:spacing w:val="2"/>
          <w:sz w:val="24"/>
        </w:rPr>
        <w:t xml:space="preserve">роическим историческим прошлым своего народа и своей </w:t>
      </w:r>
      <w:r w:rsidRPr="00B23610">
        <w:rPr>
          <w:sz w:val="24"/>
        </w:rPr>
        <w:t>страны и переживания гордости и эмоциональной сопричастности подвигам и достижениям ее граждан;</w:t>
      </w:r>
    </w:p>
    <w:p w:rsidR="004E2409" w:rsidRPr="00B23610" w:rsidRDefault="004E2409" w:rsidP="0054612A">
      <w:pPr>
        <w:pStyle w:val="21"/>
        <w:spacing w:line="276" w:lineRule="auto"/>
        <w:ind w:left="0" w:firstLine="29"/>
        <w:rPr>
          <w:sz w:val="24"/>
        </w:rPr>
      </w:pPr>
      <w:r w:rsidRPr="00B23610">
        <w:rPr>
          <w:spacing w:val="-2"/>
          <w:sz w:val="24"/>
        </w:rPr>
        <w:t>эстетических ценностей и на их основе эстетических кри</w:t>
      </w:r>
      <w:r w:rsidRPr="00B23610">
        <w:rPr>
          <w:sz w:val="24"/>
        </w:rPr>
        <w:t>териев;</w:t>
      </w:r>
    </w:p>
    <w:p w:rsidR="004E2409" w:rsidRPr="00B23610" w:rsidRDefault="004E2409" w:rsidP="0054612A">
      <w:pPr>
        <w:pStyle w:val="21"/>
        <w:spacing w:line="276" w:lineRule="auto"/>
        <w:ind w:left="0" w:firstLine="29"/>
        <w:rPr>
          <w:sz w:val="24"/>
        </w:rPr>
      </w:pPr>
      <w:r w:rsidRPr="00B23610">
        <w:rPr>
          <w:spacing w:val="2"/>
          <w:sz w:val="24"/>
        </w:rPr>
        <w:t xml:space="preserve">нравственно­этического оценивания через выявление морального содержания и нравственного значения действий </w:t>
      </w:r>
      <w:r w:rsidRPr="00B23610">
        <w:rPr>
          <w:spacing w:val="-2"/>
          <w:sz w:val="24"/>
        </w:rPr>
        <w:t>пер</w:t>
      </w:r>
      <w:r w:rsidRPr="00B23610">
        <w:rPr>
          <w:sz w:val="24"/>
        </w:rPr>
        <w:t>сонажей;</w:t>
      </w:r>
    </w:p>
    <w:p w:rsidR="004E2409" w:rsidRPr="00B23610" w:rsidRDefault="004E2409" w:rsidP="0054612A">
      <w:pPr>
        <w:pStyle w:val="21"/>
        <w:spacing w:line="276" w:lineRule="auto"/>
        <w:ind w:left="0" w:firstLine="29"/>
        <w:rPr>
          <w:sz w:val="24"/>
        </w:rPr>
      </w:pPr>
      <w:r w:rsidRPr="00B23610">
        <w:rPr>
          <w:spacing w:val="2"/>
          <w:sz w:val="24"/>
        </w:rPr>
        <w:t xml:space="preserve">эмоционально­личностной децентрации на основе отождествления себя с героями произведения, соотнесения и </w:t>
      </w:r>
      <w:r w:rsidRPr="00B23610">
        <w:rPr>
          <w:sz w:val="24"/>
        </w:rPr>
        <w:t>сопоставления их позиций, взглядов и мнений;</w:t>
      </w:r>
    </w:p>
    <w:p w:rsidR="004E2409" w:rsidRPr="00B23610" w:rsidRDefault="004E2409" w:rsidP="0054612A">
      <w:pPr>
        <w:pStyle w:val="21"/>
        <w:spacing w:line="276" w:lineRule="auto"/>
        <w:ind w:left="0" w:firstLine="29"/>
        <w:rPr>
          <w:sz w:val="24"/>
        </w:rPr>
      </w:pPr>
      <w:r w:rsidRPr="00B23610">
        <w:rPr>
          <w:sz w:val="24"/>
        </w:rPr>
        <w:t>умения понимать контекстную речь на основе воссоздания картины событий и поступков персонажей;</w:t>
      </w:r>
    </w:p>
    <w:p w:rsidR="004E2409" w:rsidRPr="00B23610" w:rsidRDefault="004E2409" w:rsidP="0054612A">
      <w:pPr>
        <w:pStyle w:val="21"/>
        <w:spacing w:line="276" w:lineRule="auto"/>
        <w:ind w:left="0" w:firstLine="29"/>
        <w:rPr>
          <w:sz w:val="24"/>
        </w:rPr>
      </w:pPr>
      <w:r w:rsidRPr="00B23610">
        <w:rPr>
          <w:spacing w:val="2"/>
          <w:sz w:val="24"/>
        </w:rPr>
        <w:t>умения произвольно и выразительно строить контекст</w:t>
      </w:r>
      <w:r w:rsidRPr="00B23610">
        <w:rPr>
          <w:sz w:val="24"/>
        </w:rPr>
        <w:t>ную речь с учетом целей коммуникации, особенностей слушателя, в том числе используя аудиовизуальные средства;</w:t>
      </w:r>
    </w:p>
    <w:p w:rsidR="004E2409" w:rsidRPr="00B23610" w:rsidRDefault="004E2409" w:rsidP="0054612A">
      <w:pPr>
        <w:pStyle w:val="21"/>
        <w:spacing w:line="276" w:lineRule="auto"/>
        <w:ind w:left="0" w:firstLine="29"/>
        <w:rPr>
          <w:sz w:val="24"/>
        </w:rPr>
      </w:pPr>
      <w:r w:rsidRPr="00B23610">
        <w:rPr>
          <w:spacing w:val="2"/>
          <w:sz w:val="24"/>
        </w:rPr>
        <w:t>умения устанавливать логическую причинно­следствен</w:t>
      </w:r>
      <w:r w:rsidRPr="00B23610">
        <w:rPr>
          <w:sz w:val="24"/>
        </w:rPr>
        <w:t>ную последовательность событий и действий героев произведения;</w:t>
      </w:r>
    </w:p>
    <w:p w:rsidR="004E2409" w:rsidRPr="00B23610" w:rsidRDefault="004E2409" w:rsidP="0054612A">
      <w:pPr>
        <w:pStyle w:val="21"/>
        <w:spacing w:line="276" w:lineRule="auto"/>
        <w:ind w:left="0" w:firstLine="29"/>
        <w:rPr>
          <w:sz w:val="24"/>
        </w:rPr>
      </w:pPr>
      <w:r w:rsidRPr="00B23610">
        <w:rPr>
          <w:sz w:val="24"/>
        </w:rPr>
        <w:t>умения строить план с выделением существенной и дополнительной информации.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«Иностранный язык» </w:t>
      </w:r>
      <w:proofErr w:type="gramStart"/>
      <w:r w:rsidRPr="00B23610">
        <w:rPr>
          <w:rFonts w:ascii="Times New Roman" w:hAnsi="Times New Roman"/>
          <w:color w:val="auto"/>
          <w:sz w:val="24"/>
          <w:szCs w:val="24"/>
        </w:rPr>
        <w:t>обеспечивает</w:t>
      </w:r>
      <w:proofErr w:type="gramEnd"/>
      <w:r w:rsidRPr="00B23610">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4E2409" w:rsidRPr="00B23610" w:rsidRDefault="004E2409" w:rsidP="00160314">
      <w:pPr>
        <w:pStyle w:val="21"/>
        <w:spacing w:line="276" w:lineRule="auto"/>
        <w:ind w:left="0" w:firstLine="29"/>
        <w:rPr>
          <w:sz w:val="24"/>
        </w:rPr>
      </w:pPr>
      <w:r w:rsidRPr="00B23610">
        <w:rPr>
          <w:spacing w:val="-2"/>
          <w:sz w:val="24"/>
        </w:rPr>
        <w:t xml:space="preserve">общему речевому развитию обучающегося на основе </w:t>
      </w:r>
      <w:r w:rsidRPr="00B23610">
        <w:rPr>
          <w:sz w:val="24"/>
        </w:rPr>
        <w:t>формирования обобщенных лингвистических структур грамматики и синтаксиса;</w:t>
      </w:r>
    </w:p>
    <w:p w:rsidR="004E2409" w:rsidRPr="00B23610" w:rsidRDefault="004E2409" w:rsidP="00160314">
      <w:pPr>
        <w:pStyle w:val="21"/>
        <w:spacing w:line="276" w:lineRule="auto"/>
        <w:ind w:left="0" w:firstLine="29"/>
        <w:rPr>
          <w:sz w:val="24"/>
        </w:rPr>
      </w:pPr>
      <w:r w:rsidRPr="00B23610">
        <w:rPr>
          <w:spacing w:val="2"/>
          <w:sz w:val="24"/>
        </w:rPr>
        <w:t>развитию произвольности и осознанности монологиче</w:t>
      </w:r>
      <w:r w:rsidRPr="00B23610">
        <w:rPr>
          <w:sz w:val="24"/>
        </w:rPr>
        <w:t>ской и диалогической речи;</w:t>
      </w:r>
    </w:p>
    <w:p w:rsidR="004E2409" w:rsidRPr="00B23610" w:rsidRDefault="004E2409" w:rsidP="00160314">
      <w:pPr>
        <w:pStyle w:val="21"/>
        <w:spacing w:line="276" w:lineRule="auto"/>
        <w:ind w:left="0" w:firstLine="29"/>
        <w:rPr>
          <w:sz w:val="24"/>
        </w:rPr>
      </w:pPr>
      <w:r w:rsidRPr="00B23610">
        <w:rPr>
          <w:sz w:val="24"/>
        </w:rPr>
        <w:t>развитию письменной речи;</w:t>
      </w:r>
    </w:p>
    <w:p w:rsidR="004E2409" w:rsidRPr="00B23610" w:rsidRDefault="004E2409" w:rsidP="00160314">
      <w:pPr>
        <w:pStyle w:val="21"/>
        <w:spacing w:line="276" w:lineRule="auto"/>
        <w:ind w:left="0" w:firstLine="29"/>
        <w:rPr>
          <w:sz w:val="24"/>
        </w:rPr>
      </w:pPr>
      <w:r w:rsidRPr="00B23610">
        <w:rPr>
          <w:sz w:val="24"/>
        </w:rPr>
        <w:lastRenderedPageBreak/>
        <w:t>формированию ориентации на партнера, его высказыва</w:t>
      </w:r>
      <w:r w:rsidRPr="00B23610">
        <w:rPr>
          <w:spacing w:val="2"/>
          <w:sz w:val="24"/>
        </w:rPr>
        <w:t xml:space="preserve">ния, поведение, эмоциональное состояние и переживания; </w:t>
      </w:r>
      <w:r w:rsidRPr="00B23610">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B23610">
        <w:rPr>
          <w:rFonts w:ascii="Times New Roman" w:hAnsi="Times New Roman"/>
          <w:color w:val="auto"/>
          <w:sz w:val="24"/>
          <w:szCs w:val="24"/>
        </w:rPr>
        <w:t>условия для формирования личностных универсальных дей</w:t>
      </w:r>
      <w:r w:rsidRPr="00B23610">
        <w:rPr>
          <w:rFonts w:ascii="Times New Roman" w:hAnsi="Times New Roman"/>
          <w:color w:val="auto"/>
          <w:spacing w:val="2"/>
          <w:sz w:val="24"/>
          <w:szCs w:val="24"/>
        </w:rPr>
        <w:t>ствий  — формирования гражданской идентичности лично</w:t>
      </w:r>
      <w:r w:rsidRPr="00B23610">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Изучение иностранного языка способствует развитию обще</w:t>
      </w:r>
      <w:r w:rsidRPr="00B23610">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«Математика и информатика». </w:t>
      </w:r>
      <w:r w:rsidRPr="00B23610">
        <w:rPr>
          <w:rFonts w:ascii="Times New Roman" w:hAnsi="Times New Roman"/>
          <w:color w:val="auto"/>
          <w:sz w:val="24"/>
          <w:szCs w:val="24"/>
        </w:rPr>
        <w:t>При получении  начального</w:t>
      </w:r>
      <w:r w:rsidRPr="00B23610">
        <w:rPr>
          <w:rFonts w:ascii="Times New Roman" w:hAnsi="Times New Roman"/>
          <w:color w:val="auto"/>
          <w:spacing w:val="2"/>
          <w:sz w:val="24"/>
          <w:szCs w:val="24"/>
        </w:rPr>
        <w:t>общего образования этот учебный предмет является осно</w:t>
      </w:r>
      <w:r w:rsidRPr="00B23610">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B23610">
        <w:rPr>
          <w:rFonts w:ascii="Times New Roman" w:hAnsi="Times New Roman"/>
          <w:color w:val="auto"/>
          <w:sz w:val="24"/>
          <w:szCs w:val="24"/>
        </w:rPr>
        <w:t>знаково­символических</w:t>
      </w:r>
      <w:proofErr w:type="gramEnd"/>
      <w:r w:rsidRPr="00B23610">
        <w:rPr>
          <w:rFonts w:ascii="Times New Roman" w:hAnsi="Times New Roman"/>
          <w:color w:val="auto"/>
          <w:sz w:val="24"/>
          <w:szCs w:val="24"/>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Формирование моделирования как универсального учебно</w:t>
      </w:r>
      <w:r w:rsidRPr="00B23610">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B23610">
        <w:rPr>
          <w:rFonts w:ascii="Times New Roman" w:hAnsi="Times New Roman"/>
          <w:color w:val="auto"/>
          <w:sz w:val="24"/>
          <w:szCs w:val="24"/>
        </w:rPr>
        <w:t>обучающийся</w:t>
      </w:r>
      <w:proofErr w:type="gramEnd"/>
      <w:r w:rsidRPr="00B23610">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«Окружающий мир»</w:t>
      </w:r>
      <w:proofErr w:type="gramStart"/>
      <w:r w:rsidRPr="00B23610">
        <w:rPr>
          <w:rFonts w:ascii="Times New Roman" w:hAnsi="Times New Roman"/>
          <w:b/>
          <w:bCs/>
          <w:color w:val="auto"/>
          <w:sz w:val="24"/>
          <w:szCs w:val="24"/>
        </w:rPr>
        <w:t>.</w:t>
      </w:r>
      <w:r w:rsidRPr="00B23610">
        <w:rPr>
          <w:rFonts w:ascii="Times New Roman" w:hAnsi="Times New Roman"/>
          <w:color w:val="auto"/>
          <w:sz w:val="24"/>
          <w:szCs w:val="24"/>
        </w:rPr>
        <w:t>Э</w:t>
      </w:r>
      <w:proofErr w:type="gramEnd"/>
      <w:r w:rsidRPr="00B23610">
        <w:rPr>
          <w:rFonts w:ascii="Times New Roman" w:hAnsi="Times New Roman"/>
          <w:color w:val="auto"/>
          <w:sz w:val="24"/>
          <w:szCs w:val="24"/>
        </w:rPr>
        <w:t xml:space="preserve">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23610">
        <w:rPr>
          <w:rFonts w:ascii="Times New Roman" w:hAnsi="Times New Roman"/>
          <w:color w:val="auto"/>
          <w:spacing w:val="2"/>
          <w:sz w:val="24"/>
          <w:szCs w:val="24"/>
        </w:rPr>
        <w:t xml:space="preserve">другими людьми, государством, осознания своего места в </w:t>
      </w:r>
      <w:r w:rsidRPr="00B23610">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23610">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4E2409" w:rsidRPr="00B23610" w:rsidRDefault="004E2409" w:rsidP="00160314">
      <w:pPr>
        <w:pStyle w:val="21"/>
        <w:spacing w:line="276" w:lineRule="auto"/>
        <w:ind w:left="0" w:firstLine="0"/>
        <w:rPr>
          <w:sz w:val="24"/>
        </w:rPr>
      </w:pPr>
      <w:r w:rsidRPr="00B23610">
        <w:rPr>
          <w:spacing w:val="2"/>
          <w:sz w:val="24"/>
        </w:rPr>
        <w:t>формирование умения различать государственную сим</w:t>
      </w:r>
      <w:r w:rsidRPr="00B23610">
        <w:rPr>
          <w:sz w:val="24"/>
        </w:rPr>
        <w:t xml:space="preserve">волику Российской Федерации и </w:t>
      </w:r>
      <w:r>
        <w:rPr>
          <w:sz w:val="24"/>
        </w:rPr>
        <w:t>Чеченской Республики</w:t>
      </w:r>
      <w:r w:rsidRPr="00B23610">
        <w:rPr>
          <w:sz w:val="24"/>
        </w:rPr>
        <w:t xml:space="preserve">, описывать достопримечательности столицы и </w:t>
      </w:r>
      <w:r>
        <w:rPr>
          <w:sz w:val="24"/>
        </w:rPr>
        <w:t>города Грозного</w:t>
      </w:r>
      <w:r w:rsidRPr="00B23610">
        <w:rPr>
          <w:sz w:val="24"/>
        </w:rPr>
        <w:t xml:space="preserve">, находить на </w:t>
      </w:r>
      <w:r w:rsidRPr="00B23610">
        <w:rPr>
          <w:spacing w:val="2"/>
          <w:sz w:val="24"/>
        </w:rPr>
        <w:t xml:space="preserve">карте Российскую Федерацию, Москву — столицу России, </w:t>
      </w:r>
      <w:r>
        <w:rPr>
          <w:sz w:val="24"/>
        </w:rPr>
        <w:t>Чеченскую Республику и ее столицу город Грозный</w:t>
      </w:r>
      <w:r w:rsidRPr="00B23610">
        <w:rPr>
          <w:sz w:val="24"/>
        </w:rPr>
        <w:t>; ознакомление с особенностями некоторых зарубежных стран;</w:t>
      </w:r>
    </w:p>
    <w:p w:rsidR="004E2409" w:rsidRPr="00B23610" w:rsidRDefault="004E2409" w:rsidP="00160314">
      <w:pPr>
        <w:pStyle w:val="21"/>
        <w:spacing w:line="276" w:lineRule="auto"/>
        <w:ind w:left="0" w:firstLine="0"/>
        <w:rPr>
          <w:sz w:val="24"/>
        </w:rPr>
      </w:pPr>
      <w:r w:rsidRPr="00B23610">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w:t>
      </w:r>
      <w:r>
        <w:rPr>
          <w:spacing w:val="-2"/>
          <w:sz w:val="24"/>
        </w:rPr>
        <w:lastRenderedPageBreak/>
        <w:t>чеченского</w:t>
      </w:r>
      <w:r w:rsidRPr="00B23610">
        <w:rPr>
          <w:spacing w:val="-2"/>
          <w:sz w:val="24"/>
        </w:rPr>
        <w:t xml:space="preserve"> народа </w:t>
      </w:r>
      <w:r w:rsidRPr="00B23610">
        <w:rPr>
          <w:sz w:val="24"/>
        </w:rPr>
        <w:t xml:space="preserve">и России и ощущения чувства гордости за славу и достижения </w:t>
      </w:r>
      <w:r>
        <w:rPr>
          <w:sz w:val="24"/>
        </w:rPr>
        <w:t>чеченского народа</w:t>
      </w:r>
      <w:r w:rsidRPr="00B23610">
        <w:rPr>
          <w:sz w:val="24"/>
        </w:rPr>
        <w:t xml:space="preserve"> и России; умения фиксировать в информационной среде элементы истории семьи, своего региона;</w:t>
      </w:r>
    </w:p>
    <w:p w:rsidR="004E2409" w:rsidRPr="00B23610" w:rsidRDefault="004E2409" w:rsidP="00160314">
      <w:pPr>
        <w:pStyle w:val="21"/>
        <w:spacing w:line="276" w:lineRule="auto"/>
        <w:ind w:left="0" w:firstLine="0"/>
        <w:rPr>
          <w:sz w:val="24"/>
        </w:rPr>
      </w:pPr>
      <w:r w:rsidRPr="00B23610">
        <w:rPr>
          <w:spacing w:val="2"/>
          <w:sz w:val="24"/>
        </w:rPr>
        <w:t xml:space="preserve">формирование основ экологического сознания, грамотности и культуры учащихся, освоение элементарных норм </w:t>
      </w:r>
      <w:r w:rsidRPr="00B23610">
        <w:rPr>
          <w:sz w:val="24"/>
        </w:rPr>
        <w:t>адекватного природосообразного поведения;</w:t>
      </w:r>
    </w:p>
    <w:p w:rsidR="004E2409" w:rsidRPr="00B23610" w:rsidRDefault="004E2409" w:rsidP="00160314">
      <w:pPr>
        <w:pStyle w:val="21"/>
        <w:spacing w:line="276" w:lineRule="auto"/>
        <w:ind w:left="0" w:firstLine="0"/>
        <w:rPr>
          <w:sz w:val="24"/>
        </w:rPr>
      </w:pPr>
      <w:r w:rsidRPr="00B23610">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 сфере личностных универсальных учебных действий изучение предмета способствует принятию обучающимися</w:t>
      </w:r>
      <w:r w:rsidRPr="00B23610">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E2409" w:rsidRPr="0059282C" w:rsidRDefault="004E2409" w:rsidP="004E2409">
      <w:pPr>
        <w:pStyle w:val="a3"/>
        <w:spacing w:line="276" w:lineRule="auto"/>
        <w:ind w:firstLine="709"/>
        <w:rPr>
          <w:rFonts w:ascii="Times New Roman" w:hAnsi="Times New Roman"/>
          <w:b/>
          <w:color w:val="auto"/>
          <w:sz w:val="24"/>
          <w:szCs w:val="24"/>
        </w:rPr>
      </w:pPr>
      <w:r w:rsidRPr="0059282C">
        <w:rPr>
          <w:rFonts w:ascii="Times New Roman" w:hAnsi="Times New Roman"/>
          <w:b/>
          <w:color w:val="auto"/>
          <w:spacing w:val="2"/>
          <w:sz w:val="24"/>
          <w:szCs w:val="24"/>
        </w:rPr>
        <w:t xml:space="preserve">Изучение данного предмета способствует формированию </w:t>
      </w:r>
      <w:r w:rsidRPr="0059282C">
        <w:rPr>
          <w:rFonts w:ascii="Times New Roman" w:hAnsi="Times New Roman"/>
          <w:b/>
          <w:color w:val="auto"/>
          <w:sz w:val="24"/>
          <w:szCs w:val="24"/>
        </w:rPr>
        <w:t>общепознавательных универсальных учебных действий:</w:t>
      </w:r>
    </w:p>
    <w:p w:rsidR="004E2409" w:rsidRPr="00B23610" w:rsidRDefault="004E2409" w:rsidP="00160314">
      <w:pPr>
        <w:pStyle w:val="21"/>
        <w:spacing w:line="276" w:lineRule="auto"/>
        <w:ind w:left="0" w:firstLine="29"/>
        <w:rPr>
          <w:sz w:val="24"/>
        </w:rPr>
      </w:pPr>
      <w:r w:rsidRPr="00B23610">
        <w:rPr>
          <w:sz w:val="24"/>
        </w:rPr>
        <w:t>овладению начальными формами исследовательской деятельности, включая умение поиска и работы с информацией;</w:t>
      </w:r>
    </w:p>
    <w:p w:rsidR="004E2409" w:rsidRPr="00B23610" w:rsidRDefault="004E2409" w:rsidP="00160314">
      <w:pPr>
        <w:pStyle w:val="21"/>
        <w:spacing w:line="276" w:lineRule="auto"/>
        <w:ind w:left="0" w:firstLine="29"/>
        <w:rPr>
          <w:sz w:val="24"/>
        </w:rPr>
      </w:pPr>
      <w:r w:rsidRPr="00B23610">
        <w:rPr>
          <w:spacing w:val="2"/>
          <w:sz w:val="24"/>
        </w:rPr>
        <w:t xml:space="preserve">формированию действий замещения и моделирования (использование готовых моделей для объяснения явлений </w:t>
      </w:r>
      <w:r w:rsidRPr="00B23610">
        <w:rPr>
          <w:sz w:val="24"/>
        </w:rPr>
        <w:t>или выявления свойств объектов и создания моделей);</w:t>
      </w:r>
    </w:p>
    <w:p w:rsidR="004E2409" w:rsidRPr="00B23610" w:rsidRDefault="004E2409" w:rsidP="00160314">
      <w:pPr>
        <w:pStyle w:val="21"/>
        <w:spacing w:line="276" w:lineRule="auto"/>
        <w:ind w:left="0" w:firstLine="29"/>
        <w:rPr>
          <w:sz w:val="24"/>
        </w:rPr>
      </w:pPr>
      <w:r w:rsidRPr="00B23610">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«Изобразительное искусство».</w:t>
      </w:r>
      <w:r w:rsidRPr="00B23610">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B23610">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23610">
        <w:rPr>
          <w:rFonts w:ascii="Times New Roman" w:hAnsi="Times New Roman"/>
          <w:color w:val="auto"/>
          <w:spacing w:val="2"/>
          <w:sz w:val="24"/>
          <w:szCs w:val="24"/>
        </w:rPr>
        <w:t>учающихся. Такое моделирование является основой разви</w:t>
      </w:r>
      <w:r w:rsidRPr="00B23610">
        <w:rPr>
          <w:rFonts w:ascii="Times New Roman" w:hAnsi="Times New Roman"/>
          <w:color w:val="auto"/>
          <w:sz w:val="24"/>
          <w:szCs w:val="24"/>
        </w:rPr>
        <w:t xml:space="preserve">тия познания ребенком мира и способствует формированию </w:t>
      </w:r>
      <w:r w:rsidRPr="00B23610">
        <w:rPr>
          <w:rFonts w:ascii="Times New Roman" w:hAnsi="Times New Roman"/>
          <w:color w:val="auto"/>
          <w:spacing w:val="-2"/>
          <w:sz w:val="24"/>
          <w:szCs w:val="24"/>
        </w:rPr>
        <w:t xml:space="preserve">логических операций сравнения, установления тождества и </w:t>
      </w:r>
      <w:r w:rsidRPr="00B23610">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23610">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23610">
        <w:rPr>
          <w:rFonts w:ascii="Times New Roman" w:hAnsi="Times New Roman"/>
          <w:color w:val="auto"/>
          <w:sz w:val="24"/>
          <w:szCs w:val="24"/>
        </w:rPr>
        <w:t xml:space="preserve">умению контролировать соответствие выполняемых действий </w:t>
      </w:r>
      <w:r w:rsidRPr="00B23610">
        <w:rPr>
          <w:rFonts w:ascii="Times New Roman" w:hAnsi="Times New Roman"/>
          <w:color w:val="auto"/>
          <w:spacing w:val="2"/>
          <w:sz w:val="24"/>
          <w:szCs w:val="24"/>
        </w:rPr>
        <w:t xml:space="preserve">способу, внесению коррективов на основе предвосхищения </w:t>
      </w:r>
      <w:r w:rsidRPr="00B23610">
        <w:rPr>
          <w:rFonts w:ascii="Times New Roman" w:hAnsi="Times New Roman"/>
          <w:color w:val="auto"/>
          <w:sz w:val="24"/>
          <w:szCs w:val="24"/>
        </w:rPr>
        <w:t>будущего результата и его соответствия замыслу.</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B23610">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23610">
        <w:rPr>
          <w:rFonts w:ascii="Times New Roman" w:hAnsi="Times New Roman"/>
          <w:color w:val="auto"/>
          <w:spacing w:val="2"/>
          <w:sz w:val="24"/>
          <w:szCs w:val="24"/>
        </w:rPr>
        <w:t>данской идентичности личности, толерантности, эстетиче</w:t>
      </w:r>
      <w:r w:rsidRPr="00B23610">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E2409" w:rsidRPr="00B23610" w:rsidRDefault="004E2409" w:rsidP="004E2409">
      <w:pPr>
        <w:spacing w:line="276" w:lineRule="auto"/>
        <w:ind w:firstLine="709"/>
        <w:contextualSpacing/>
        <w:jc w:val="both"/>
        <w:rPr>
          <w:lang w:eastAsia="en-US"/>
        </w:rPr>
      </w:pPr>
      <w:r w:rsidRPr="00B23610">
        <w:rPr>
          <w:b/>
          <w:bCs/>
          <w:spacing w:val="-2"/>
        </w:rPr>
        <w:t xml:space="preserve">«Музыка». </w:t>
      </w:r>
      <w:r w:rsidRPr="00B23610">
        <w:rPr>
          <w:lang w:eastAsia="en-US"/>
        </w:rPr>
        <w:t xml:space="preserve">Достижение личностных, метапредметных и предметных результатов освоения программы </w:t>
      </w:r>
      <w:proofErr w:type="gramStart"/>
      <w:r w:rsidRPr="00B23610">
        <w:rPr>
          <w:lang w:eastAsia="en-US"/>
        </w:rPr>
        <w:t>обучающимися</w:t>
      </w:r>
      <w:proofErr w:type="gramEnd"/>
      <w:r w:rsidRPr="00B23610">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E2409" w:rsidRPr="00B23610" w:rsidRDefault="004E2409" w:rsidP="004E2409">
      <w:pPr>
        <w:tabs>
          <w:tab w:val="left" w:pos="955"/>
        </w:tabs>
        <w:autoSpaceDE w:val="0"/>
        <w:autoSpaceDN w:val="0"/>
        <w:adjustRightInd w:val="0"/>
        <w:spacing w:line="276" w:lineRule="auto"/>
        <w:ind w:firstLine="709"/>
        <w:jc w:val="both"/>
      </w:pPr>
      <w:r w:rsidRPr="00B23610">
        <w:rPr>
          <w:b/>
        </w:rPr>
        <w:lastRenderedPageBreak/>
        <w:t xml:space="preserve">Личностные результаты </w:t>
      </w:r>
      <w:r w:rsidRPr="00B23610">
        <w:t xml:space="preserve">освоения программы </w:t>
      </w:r>
      <w:r>
        <w:t>отражают</w:t>
      </w:r>
      <w:r w:rsidRPr="00B23610">
        <w:t>:</w:t>
      </w:r>
    </w:p>
    <w:p w:rsidR="004E2409" w:rsidRPr="00B23610" w:rsidRDefault="004E2409" w:rsidP="004E2409">
      <w:pPr>
        <w:widowControl w:val="0"/>
        <w:tabs>
          <w:tab w:val="left" w:pos="955"/>
        </w:tabs>
        <w:autoSpaceDE w:val="0"/>
        <w:autoSpaceDN w:val="0"/>
        <w:adjustRightInd w:val="0"/>
        <w:spacing w:line="276" w:lineRule="auto"/>
        <w:ind w:firstLine="709"/>
        <w:jc w:val="both"/>
      </w:pPr>
      <w:r w:rsidRPr="00B23610">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E2409" w:rsidRPr="00B23610" w:rsidRDefault="004E2409" w:rsidP="004E2409">
      <w:pPr>
        <w:widowControl w:val="0"/>
        <w:tabs>
          <w:tab w:val="left" w:pos="955"/>
        </w:tabs>
        <w:autoSpaceDE w:val="0"/>
        <w:autoSpaceDN w:val="0"/>
        <w:adjustRightInd w:val="0"/>
        <w:spacing w:line="276" w:lineRule="auto"/>
        <w:ind w:firstLine="709"/>
        <w:jc w:val="both"/>
      </w:pPr>
      <w:r w:rsidRPr="00B23610">
        <w:t>- формирование целостного, социально ориентированного взгляда на мир в его органичном единстве и разнообразии культур;</w:t>
      </w:r>
    </w:p>
    <w:p w:rsidR="004E2409" w:rsidRPr="00B23610" w:rsidRDefault="004E2409" w:rsidP="004E2409">
      <w:pPr>
        <w:widowControl w:val="0"/>
        <w:tabs>
          <w:tab w:val="left" w:pos="955"/>
        </w:tabs>
        <w:autoSpaceDE w:val="0"/>
        <w:autoSpaceDN w:val="0"/>
        <w:adjustRightInd w:val="0"/>
        <w:spacing w:line="276" w:lineRule="auto"/>
        <w:ind w:firstLine="709"/>
        <w:jc w:val="both"/>
      </w:pPr>
      <w:r w:rsidRPr="00B23610">
        <w:t>- формирование уважительного отношения к культуре других народов;</w:t>
      </w:r>
    </w:p>
    <w:p w:rsidR="004E2409" w:rsidRPr="00B23610" w:rsidRDefault="004E2409" w:rsidP="004E2409">
      <w:pPr>
        <w:widowControl w:val="0"/>
        <w:tabs>
          <w:tab w:val="left" w:pos="955"/>
        </w:tabs>
        <w:autoSpaceDE w:val="0"/>
        <w:autoSpaceDN w:val="0"/>
        <w:adjustRightInd w:val="0"/>
        <w:spacing w:line="276" w:lineRule="auto"/>
        <w:ind w:firstLine="709"/>
        <w:jc w:val="both"/>
      </w:pPr>
      <w:r w:rsidRPr="00B23610">
        <w:t>- формирование эстетических потребностей, ценностей и чувств;</w:t>
      </w:r>
    </w:p>
    <w:p w:rsidR="004E2409" w:rsidRPr="00B23610" w:rsidRDefault="004E2409" w:rsidP="004E2409">
      <w:pPr>
        <w:widowControl w:val="0"/>
        <w:tabs>
          <w:tab w:val="left" w:pos="955"/>
        </w:tabs>
        <w:autoSpaceDE w:val="0"/>
        <w:autoSpaceDN w:val="0"/>
        <w:adjustRightInd w:val="0"/>
        <w:spacing w:line="276" w:lineRule="auto"/>
        <w:ind w:firstLine="709"/>
        <w:jc w:val="both"/>
      </w:pPr>
      <w:r w:rsidRPr="00B23610">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E2409" w:rsidRPr="00B23610" w:rsidRDefault="004E2409" w:rsidP="004E2409">
      <w:pPr>
        <w:widowControl w:val="0"/>
        <w:tabs>
          <w:tab w:val="left" w:pos="955"/>
        </w:tabs>
        <w:autoSpaceDE w:val="0"/>
        <w:autoSpaceDN w:val="0"/>
        <w:adjustRightInd w:val="0"/>
        <w:spacing w:line="276" w:lineRule="auto"/>
        <w:ind w:firstLine="709"/>
        <w:jc w:val="both"/>
      </w:pPr>
      <w:r w:rsidRPr="00B23610">
        <w:t>- развитие этических чувств, доброжелательности и эмоционально-нравственной отзывчивости, понимания и сопереживания чувствам других людей;</w:t>
      </w:r>
    </w:p>
    <w:p w:rsidR="004E2409" w:rsidRPr="00B23610" w:rsidRDefault="004E2409" w:rsidP="004E2409">
      <w:pPr>
        <w:widowControl w:val="0"/>
        <w:tabs>
          <w:tab w:val="left" w:pos="955"/>
        </w:tabs>
        <w:autoSpaceDE w:val="0"/>
        <w:autoSpaceDN w:val="0"/>
        <w:adjustRightInd w:val="0"/>
        <w:spacing w:line="276" w:lineRule="auto"/>
        <w:ind w:firstLine="709"/>
        <w:jc w:val="both"/>
      </w:pPr>
      <w:r w:rsidRPr="00B23610">
        <w:t xml:space="preserve">- развитие навыков сотрудничества </w:t>
      </w:r>
      <w:proofErr w:type="gramStart"/>
      <w:r w:rsidRPr="00B23610">
        <w:t>со</w:t>
      </w:r>
      <w:proofErr w:type="gramEnd"/>
      <w:r w:rsidRPr="00B23610">
        <w:t xml:space="preserve"> взрослыми и сверстниками в разных социальных ситуациях;</w:t>
      </w:r>
    </w:p>
    <w:p w:rsidR="004E2409" w:rsidRPr="00B23610" w:rsidRDefault="004E2409" w:rsidP="004E2409">
      <w:pPr>
        <w:tabs>
          <w:tab w:val="left" w:pos="955"/>
        </w:tabs>
        <w:autoSpaceDE w:val="0"/>
        <w:autoSpaceDN w:val="0"/>
        <w:adjustRightInd w:val="0"/>
        <w:spacing w:line="276" w:lineRule="auto"/>
        <w:ind w:firstLine="709"/>
        <w:jc w:val="both"/>
      </w:pPr>
      <w:r w:rsidRPr="00B23610">
        <w:t xml:space="preserve">- формирование установки на наличие мотивации к бережному отношению к культурным и духовным ценностям. </w:t>
      </w:r>
    </w:p>
    <w:p w:rsidR="004E2409" w:rsidRPr="00B23610" w:rsidRDefault="004E2409" w:rsidP="004E2409">
      <w:pPr>
        <w:tabs>
          <w:tab w:val="left" w:pos="955"/>
        </w:tabs>
        <w:autoSpaceDE w:val="0"/>
        <w:autoSpaceDN w:val="0"/>
        <w:adjustRightInd w:val="0"/>
        <w:spacing w:line="276" w:lineRule="auto"/>
        <w:ind w:firstLine="709"/>
        <w:jc w:val="both"/>
      </w:pPr>
      <w:proofErr w:type="gramStart"/>
      <w:r w:rsidRPr="00B2361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B23610">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E2409" w:rsidRPr="00B23610" w:rsidRDefault="004E2409" w:rsidP="004E2409">
      <w:pPr>
        <w:spacing w:line="276" w:lineRule="auto"/>
        <w:ind w:firstLine="709"/>
        <w:jc w:val="both"/>
        <w:rPr>
          <w:lang w:eastAsia="en-US"/>
        </w:rPr>
      </w:pPr>
      <w:r w:rsidRPr="00B23610">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E2409" w:rsidRPr="00B23610" w:rsidRDefault="004E2409" w:rsidP="004E2409">
      <w:pPr>
        <w:spacing w:line="276" w:lineRule="auto"/>
        <w:ind w:firstLine="709"/>
        <w:jc w:val="both"/>
        <w:rPr>
          <w:lang w:eastAsia="en-US"/>
        </w:rPr>
      </w:pPr>
      <w:r w:rsidRPr="00B23610">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23610">
        <w:rPr>
          <w:lang w:eastAsia="en-US"/>
        </w:rPr>
        <w:t>домашнего</w:t>
      </w:r>
      <w:proofErr w:type="gramEnd"/>
      <w:r w:rsidRPr="00B23610">
        <w:rPr>
          <w:lang w:eastAsia="en-US"/>
        </w:rPr>
        <w:t xml:space="preserve"> музицирования, совместной музыкальной деятельности с друзьями, родителями. </w:t>
      </w:r>
    </w:p>
    <w:p w:rsidR="004E2409" w:rsidRPr="00B23610" w:rsidRDefault="004E2409" w:rsidP="004E2409">
      <w:pPr>
        <w:widowControl w:val="0"/>
        <w:suppressLineNumbers/>
        <w:suppressAutoHyphens/>
        <w:autoSpaceDN w:val="0"/>
        <w:spacing w:line="276" w:lineRule="auto"/>
        <w:jc w:val="both"/>
        <w:rPr>
          <w:rFonts w:eastAsia="Calibri"/>
          <w:b/>
          <w:kern w:val="3"/>
          <w:lang w:eastAsia="zh-CN" w:bidi="hi-IN"/>
        </w:rPr>
      </w:pPr>
    </w:p>
    <w:p w:rsidR="00160314" w:rsidRDefault="00160314" w:rsidP="004E2409">
      <w:pPr>
        <w:widowControl w:val="0"/>
        <w:suppressLineNumbers/>
        <w:suppressAutoHyphens/>
        <w:autoSpaceDN w:val="0"/>
        <w:spacing w:line="276" w:lineRule="auto"/>
        <w:ind w:firstLine="709"/>
        <w:jc w:val="both"/>
        <w:rPr>
          <w:rFonts w:eastAsia="Calibri"/>
          <w:b/>
          <w:kern w:val="3"/>
          <w:lang w:eastAsia="zh-CN" w:bidi="hi-IN"/>
        </w:rPr>
      </w:pPr>
    </w:p>
    <w:p w:rsidR="00160314" w:rsidRDefault="00160314" w:rsidP="004E2409">
      <w:pPr>
        <w:widowControl w:val="0"/>
        <w:suppressLineNumbers/>
        <w:suppressAutoHyphens/>
        <w:autoSpaceDN w:val="0"/>
        <w:spacing w:line="276" w:lineRule="auto"/>
        <w:ind w:firstLine="709"/>
        <w:jc w:val="both"/>
        <w:rPr>
          <w:rFonts w:eastAsia="Calibri"/>
          <w:b/>
          <w:kern w:val="3"/>
          <w:lang w:eastAsia="zh-CN" w:bidi="hi-IN"/>
        </w:rPr>
      </w:pPr>
    </w:p>
    <w:p w:rsidR="004E2409" w:rsidRPr="00B23610" w:rsidRDefault="004E2409" w:rsidP="004E2409">
      <w:pPr>
        <w:widowControl w:val="0"/>
        <w:suppressLineNumbers/>
        <w:suppressAutoHyphens/>
        <w:autoSpaceDN w:val="0"/>
        <w:spacing w:line="276" w:lineRule="auto"/>
        <w:ind w:firstLine="709"/>
        <w:jc w:val="both"/>
        <w:rPr>
          <w:rFonts w:eastAsia="Calibri"/>
          <w:kern w:val="3"/>
          <w:lang w:eastAsia="zh-CN" w:bidi="hi-IN"/>
        </w:rPr>
      </w:pPr>
      <w:r w:rsidRPr="00B23610">
        <w:rPr>
          <w:rFonts w:eastAsia="Calibri"/>
          <w:b/>
          <w:kern w:val="3"/>
          <w:lang w:eastAsia="zh-CN" w:bidi="hi-IN"/>
        </w:rPr>
        <w:lastRenderedPageBreak/>
        <w:t xml:space="preserve">Метапредметные результаты </w:t>
      </w:r>
      <w:r w:rsidRPr="00B23610">
        <w:rPr>
          <w:rFonts w:eastAsia="Calibri"/>
          <w:kern w:val="3"/>
          <w:lang w:eastAsia="zh-CN" w:bidi="hi-IN"/>
        </w:rPr>
        <w:t xml:space="preserve">освоения программы </w:t>
      </w:r>
      <w:r>
        <w:rPr>
          <w:rFonts w:eastAsia="Calibri"/>
          <w:kern w:val="3"/>
          <w:lang w:eastAsia="zh-CN" w:bidi="hi-IN"/>
        </w:rPr>
        <w:t>отражают</w:t>
      </w:r>
      <w:r w:rsidRPr="00B23610">
        <w:rPr>
          <w:rFonts w:eastAsia="Calibri"/>
          <w:kern w:val="3"/>
          <w:lang w:eastAsia="zh-CN" w:bidi="hi-IN"/>
        </w:rPr>
        <w:t>:</w:t>
      </w:r>
    </w:p>
    <w:p w:rsidR="004E2409" w:rsidRPr="00B23610" w:rsidRDefault="004E2409" w:rsidP="004E2409">
      <w:pPr>
        <w:autoSpaceDE w:val="0"/>
        <w:autoSpaceDN w:val="0"/>
        <w:adjustRightInd w:val="0"/>
        <w:spacing w:line="276" w:lineRule="auto"/>
        <w:ind w:firstLine="709"/>
        <w:jc w:val="both"/>
        <w:rPr>
          <w:lang w:eastAsia="en-US"/>
        </w:rPr>
      </w:pPr>
      <w:r w:rsidRPr="00B23610">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E2409" w:rsidRPr="00B23610" w:rsidRDefault="004E2409" w:rsidP="004E2409">
      <w:pPr>
        <w:autoSpaceDE w:val="0"/>
        <w:autoSpaceDN w:val="0"/>
        <w:adjustRightInd w:val="0"/>
        <w:spacing w:line="276" w:lineRule="auto"/>
        <w:ind w:firstLine="709"/>
        <w:jc w:val="both"/>
        <w:rPr>
          <w:lang w:eastAsia="en-US"/>
        </w:rPr>
      </w:pPr>
      <w:r w:rsidRPr="00B23610">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E2409" w:rsidRPr="00B23610" w:rsidRDefault="004E2409" w:rsidP="004E2409">
      <w:pPr>
        <w:autoSpaceDE w:val="0"/>
        <w:autoSpaceDN w:val="0"/>
        <w:adjustRightInd w:val="0"/>
        <w:spacing w:line="276" w:lineRule="auto"/>
        <w:ind w:firstLine="709"/>
        <w:jc w:val="both"/>
        <w:rPr>
          <w:lang w:eastAsia="en-US"/>
        </w:rPr>
      </w:pPr>
      <w:r w:rsidRPr="00B23610">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E2409" w:rsidRPr="00B23610" w:rsidRDefault="004E2409" w:rsidP="004E2409">
      <w:pPr>
        <w:autoSpaceDE w:val="0"/>
        <w:autoSpaceDN w:val="0"/>
        <w:adjustRightInd w:val="0"/>
        <w:spacing w:line="276" w:lineRule="auto"/>
        <w:ind w:firstLine="709"/>
        <w:jc w:val="both"/>
        <w:rPr>
          <w:lang w:eastAsia="en-US"/>
        </w:rPr>
      </w:pPr>
      <w:r w:rsidRPr="00B23610">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E2409" w:rsidRPr="00B23610" w:rsidRDefault="004E2409" w:rsidP="004E2409">
      <w:pPr>
        <w:autoSpaceDE w:val="0"/>
        <w:autoSpaceDN w:val="0"/>
        <w:adjustRightInd w:val="0"/>
        <w:spacing w:line="276" w:lineRule="auto"/>
        <w:ind w:firstLine="709"/>
        <w:jc w:val="both"/>
        <w:rPr>
          <w:lang w:eastAsia="en-US"/>
        </w:rPr>
      </w:pPr>
      <w:r w:rsidRPr="00B23610">
        <w:rPr>
          <w:lang w:eastAsia="en-US"/>
        </w:rPr>
        <w:t>- использование знаково-символических сре</w:t>
      </w:r>
      <w:proofErr w:type="gramStart"/>
      <w:r w:rsidRPr="00B23610">
        <w:rPr>
          <w:lang w:eastAsia="en-US"/>
        </w:rPr>
        <w:t>дств пр</w:t>
      </w:r>
      <w:proofErr w:type="gramEnd"/>
      <w:r w:rsidRPr="00B23610">
        <w:rPr>
          <w:lang w:eastAsia="en-US"/>
        </w:rPr>
        <w:t>едставления информации в процессе освоения средств музыкальной выразительности, основ музыкальной грамоты;</w:t>
      </w:r>
    </w:p>
    <w:p w:rsidR="004E2409" w:rsidRPr="00B23610" w:rsidRDefault="004E2409" w:rsidP="004E2409">
      <w:pPr>
        <w:autoSpaceDE w:val="0"/>
        <w:autoSpaceDN w:val="0"/>
        <w:adjustRightInd w:val="0"/>
        <w:spacing w:line="276" w:lineRule="auto"/>
        <w:ind w:firstLine="709"/>
        <w:jc w:val="both"/>
        <w:rPr>
          <w:rFonts w:eastAsia="Calibri"/>
          <w:lang w:eastAsia="en-US"/>
        </w:rPr>
      </w:pPr>
      <w:r w:rsidRPr="00B23610">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B23610">
        <w:rPr>
          <w:rFonts w:eastAsia="Calibri"/>
          <w:lang w:eastAsia="en-US"/>
        </w:rPr>
        <w:t>о-</w:t>
      </w:r>
      <w:proofErr w:type="gramEnd"/>
      <w:r w:rsidRPr="00B23610">
        <w:rPr>
          <w:rFonts w:eastAsia="Calibri"/>
          <w:lang w:eastAsia="en-US"/>
        </w:rPr>
        <w:t xml:space="preserve"> и графическим сопровождением; </w:t>
      </w:r>
    </w:p>
    <w:p w:rsidR="004E2409" w:rsidRPr="00B23610" w:rsidRDefault="004E2409" w:rsidP="004E2409">
      <w:pPr>
        <w:autoSpaceDE w:val="0"/>
        <w:autoSpaceDN w:val="0"/>
        <w:adjustRightInd w:val="0"/>
        <w:spacing w:line="276" w:lineRule="auto"/>
        <w:ind w:firstLine="709"/>
        <w:jc w:val="both"/>
        <w:rPr>
          <w:rFonts w:eastAsia="Calibri"/>
          <w:lang w:eastAsia="en-US"/>
        </w:rPr>
      </w:pPr>
      <w:r w:rsidRPr="00B23610">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E2409" w:rsidRPr="00B23610" w:rsidRDefault="004E2409" w:rsidP="004E2409">
      <w:pPr>
        <w:autoSpaceDE w:val="0"/>
        <w:autoSpaceDN w:val="0"/>
        <w:adjustRightInd w:val="0"/>
        <w:spacing w:line="276" w:lineRule="auto"/>
        <w:ind w:firstLine="709"/>
        <w:jc w:val="both"/>
        <w:rPr>
          <w:rFonts w:eastAsia="Calibri"/>
          <w:lang w:eastAsia="en-US"/>
        </w:rPr>
      </w:pPr>
      <w:r w:rsidRPr="00B23610">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E2409" w:rsidRPr="00B23610" w:rsidRDefault="004E2409" w:rsidP="004E2409">
      <w:pPr>
        <w:autoSpaceDE w:val="0"/>
        <w:autoSpaceDN w:val="0"/>
        <w:adjustRightInd w:val="0"/>
        <w:spacing w:line="276" w:lineRule="auto"/>
        <w:ind w:firstLine="709"/>
        <w:jc w:val="both"/>
        <w:rPr>
          <w:lang w:eastAsia="en-US"/>
        </w:rPr>
      </w:pPr>
      <w:r w:rsidRPr="00B23610">
        <w:rPr>
          <w:lang w:eastAsia="en-US"/>
        </w:rPr>
        <w:t>- овладение базовыми предметными и межпредметными понятиями в процессе освоения учебного предмета «Музыка»;</w:t>
      </w:r>
    </w:p>
    <w:p w:rsidR="004E2409" w:rsidRPr="00B23610" w:rsidRDefault="004E2409" w:rsidP="004E2409">
      <w:pPr>
        <w:autoSpaceDE w:val="0"/>
        <w:autoSpaceDN w:val="0"/>
        <w:adjustRightInd w:val="0"/>
        <w:spacing w:line="276" w:lineRule="auto"/>
        <w:ind w:firstLine="709"/>
        <w:jc w:val="both"/>
        <w:rPr>
          <w:lang w:eastAsia="en-US"/>
        </w:rPr>
      </w:pPr>
      <w:r w:rsidRPr="00B23610">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23610">
        <w:rPr>
          <w:lang w:eastAsia="en-US"/>
        </w:rPr>
        <w:t>о-</w:t>
      </w:r>
      <w:proofErr w:type="gramEnd"/>
      <w:r w:rsidRPr="00B23610">
        <w:rPr>
          <w:lang w:eastAsia="en-US"/>
        </w:rPr>
        <w:t xml:space="preserve"> и графическим сопровождением; соблюдать нормы информационной избирательности, этики и этикета;</w:t>
      </w:r>
    </w:p>
    <w:p w:rsidR="004E2409" w:rsidRPr="00B23610" w:rsidRDefault="004E2409" w:rsidP="004E2409">
      <w:pPr>
        <w:autoSpaceDE w:val="0"/>
        <w:autoSpaceDN w:val="0"/>
        <w:adjustRightInd w:val="0"/>
        <w:spacing w:line="276" w:lineRule="auto"/>
        <w:ind w:firstLine="709"/>
        <w:jc w:val="both"/>
        <w:rPr>
          <w:lang w:eastAsia="en-US"/>
        </w:rPr>
      </w:pPr>
      <w:r w:rsidRPr="00B23610">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E2409" w:rsidRPr="00B23610" w:rsidRDefault="004E2409" w:rsidP="004E2409">
      <w:pPr>
        <w:autoSpaceDE w:val="0"/>
        <w:autoSpaceDN w:val="0"/>
        <w:adjustRightInd w:val="0"/>
        <w:spacing w:line="276" w:lineRule="auto"/>
        <w:ind w:firstLine="709"/>
        <w:jc w:val="both"/>
        <w:rPr>
          <w:lang w:eastAsia="en-US"/>
        </w:rPr>
      </w:pPr>
      <w:r w:rsidRPr="00B23610">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E2409" w:rsidRPr="00B23610" w:rsidRDefault="004E2409" w:rsidP="004E2409">
      <w:pPr>
        <w:autoSpaceDE w:val="0"/>
        <w:autoSpaceDN w:val="0"/>
        <w:adjustRightInd w:val="0"/>
        <w:spacing w:line="276" w:lineRule="auto"/>
        <w:ind w:firstLine="709"/>
        <w:jc w:val="both"/>
        <w:rPr>
          <w:lang w:eastAsia="en-US"/>
        </w:rPr>
      </w:pPr>
      <w:r w:rsidRPr="00B23610">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E2409" w:rsidRPr="00B23610" w:rsidRDefault="004E2409" w:rsidP="004E2409">
      <w:pPr>
        <w:autoSpaceDE w:val="0"/>
        <w:autoSpaceDN w:val="0"/>
        <w:adjustRightInd w:val="0"/>
        <w:spacing w:line="276" w:lineRule="auto"/>
        <w:ind w:firstLine="709"/>
        <w:jc w:val="both"/>
        <w:rPr>
          <w:i/>
          <w:lang w:eastAsia="en-US"/>
        </w:rPr>
      </w:pPr>
      <w:r w:rsidRPr="00B23610">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lang w:eastAsia="en-US"/>
        </w:rPr>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«Технология»</w:t>
      </w:r>
      <w:proofErr w:type="gramStart"/>
      <w:r w:rsidRPr="00B23610">
        <w:rPr>
          <w:rFonts w:ascii="Times New Roman" w:hAnsi="Times New Roman"/>
          <w:b/>
          <w:bCs/>
          <w:color w:val="auto"/>
          <w:spacing w:val="2"/>
          <w:sz w:val="24"/>
          <w:szCs w:val="24"/>
        </w:rPr>
        <w:t>.</w:t>
      </w:r>
      <w:r w:rsidRPr="00B23610">
        <w:rPr>
          <w:rFonts w:ascii="Times New Roman" w:hAnsi="Times New Roman"/>
          <w:color w:val="auto"/>
          <w:spacing w:val="2"/>
          <w:sz w:val="24"/>
          <w:szCs w:val="24"/>
        </w:rPr>
        <w:t>С</w:t>
      </w:r>
      <w:proofErr w:type="gramEnd"/>
      <w:r w:rsidRPr="00B23610">
        <w:rPr>
          <w:rFonts w:ascii="Times New Roman" w:hAnsi="Times New Roman"/>
          <w:color w:val="auto"/>
          <w:spacing w:val="2"/>
          <w:sz w:val="24"/>
          <w:szCs w:val="24"/>
        </w:rPr>
        <w:t xml:space="preserve">пецифика этого предмета и его значимость для формирования универсальных учебных действий </w:t>
      </w:r>
      <w:r w:rsidRPr="00B23610">
        <w:rPr>
          <w:rFonts w:ascii="Times New Roman" w:hAnsi="Times New Roman"/>
          <w:color w:val="auto"/>
          <w:sz w:val="24"/>
          <w:szCs w:val="24"/>
        </w:rPr>
        <w:t>обусловлены:</w:t>
      </w:r>
    </w:p>
    <w:p w:rsidR="004E2409" w:rsidRPr="00B23610" w:rsidRDefault="004E2409" w:rsidP="00160314">
      <w:pPr>
        <w:pStyle w:val="21"/>
        <w:spacing w:line="276" w:lineRule="auto"/>
        <w:ind w:left="0" w:firstLine="29"/>
        <w:rPr>
          <w:sz w:val="24"/>
        </w:rPr>
      </w:pPr>
      <w:r w:rsidRPr="00B23610">
        <w:rPr>
          <w:sz w:val="24"/>
        </w:rPr>
        <w:t>ключевой ролью предметно­преобразовательной деятель</w:t>
      </w:r>
      <w:r w:rsidRPr="00B23610">
        <w:rPr>
          <w:spacing w:val="2"/>
          <w:sz w:val="24"/>
        </w:rPr>
        <w:t xml:space="preserve">ности как основы формирования системы универсальных </w:t>
      </w:r>
      <w:r w:rsidRPr="00B23610">
        <w:rPr>
          <w:sz w:val="24"/>
        </w:rPr>
        <w:t>учебных действий;</w:t>
      </w:r>
    </w:p>
    <w:p w:rsidR="004E2409" w:rsidRPr="00B23610" w:rsidRDefault="004E2409" w:rsidP="00160314">
      <w:pPr>
        <w:pStyle w:val="21"/>
        <w:spacing w:line="276" w:lineRule="auto"/>
        <w:ind w:left="0" w:firstLine="29"/>
        <w:rPr>
          <w:sz w:val="24"/>
        </w:rPr>
      </w:pPr>
      <w:r w:rsidRPr="00B23610">
        <w:rPr>
          <w:spacing w:val="2"/>
          <w:sz w:val="24"/>
        </w:rPr>
        <w:t>значением универсальных учебных действий моделиро</w:t>
      </w:r>
      <w:r w:rsidRPr="00B23610">
        <w:rPr>
          <w:sz w:val="24"/>
        </w:rPr>
        <w:t xml:space="preserve">вания и планирования, которые являются непосредственным предметом усвоения в ходе выполнения различных заданий </w:t>
      </w:r>
      <w:r w:rsidRPr="00B23610">
        <w:rPr>
          <w:spacing w:val="2"/>
          <w:sz w:val="24"/>
        </w:rPr>
        <w:t>по курсу (так, в ходе решения задач на конструирование обучающиеся учатся использовать схемы, карты и модели</w:t>
      </w:r>
      <w:proofErr w:type="gramStart"/>
      <w:r w:rsidRPr="00B23610">
        <w:rPr>
          <w:spacing w:val="2"/>
          <w:sz w:val="24"/>
        </w:rPr>
        <w:t>,</w:t>
      </w:r>
      <w:r w:rsidRPr="00B23610">
        <w:rPr>
          <w:spacing w:val="-2"/>
          <w:sz w:val="24"/>
        </w:rPr>
        <w:t>з</w:t>
      </w:r>
      <w:proofErr w:type="gramEnd"/>
      <w:r w:rsidRPr="00B23610">
        <w:rPr>
          <w:spacing w:val="-2"/>
          <w:sz w:val="24"/>
        </w:rPr>
        <w:t>адающие полную ориентировочную основу выполнения пред</w:t>
      </w:r>
      <w:r w:rsidRPr="00B23610">
        <w:rPr>
          <w:spacing w:val="2"/>
          <w:sz w:val="24"/>
        </w:rPr>
        <w:t xml:space="preserve">ложенных заданий и позволяющие выделять необходимую </w:t>
      </w:r>
      <w:r w:rsidRPr="00B23610">
        <w:rPr>
          <w:sz w:val="24"/>
        </w:rPr>
        <w:t>систему ориентиров);</w:t>
      </w:r>
    </w:p>
    <w:p w:rsidR="004E2409" w:rsidRPr="00B23610" w:rsidRDefault="004E2409" w:rsidP="00160314">
      <w:pPr>
        <w:pStyle w:val="21"/>
        <w:spacing w:line="276" w:lineRule="auto"/>
        <w:ind w:left="0" w:firstLine="29"/>
        <w:rPr>
          <w:sz w:val="24"/>
        </w:rPr>
      </w:pPr>
      <w:r w:rsidRPr="00B23610">
        <w:rPr>
          <w:sz w:val="24"/>
        </w:rPr>
        <w:t>специальной организацией процесса планомерно­поэтап</w:t>
      </w:r>
      <w:r w:rsidRPr="00B23610">
        <w:rPr>
          <w:spacing w:val="2"/>
          <w:sz w:val="24"/>
        </w:rPr>
        <w:t xml:space="preserve">ной отработки предметно­преобразовательной деятельности </w:t>
      </w:r>
      <w:r w:rsidRPr="00B23610">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E2409" w:rsidRPr="00B23610" w:rsidRDefault="004E2409" w:rsidP="00160314">
      <w:pPr>
        <w:pStyle w:val="21"/>
        <w:spacing w:line="276" w:lineRule="auto"/>
        <w:ind w:left="0" w:firstLine="29"/>
        <w:rPr>
          <w:sz w:val="24"/>
        </w:rPr>
      </w:pPr>
      <w:r w:rsidRPr="00B23610">
        <w:rPr>
          <w:spacing w:val="2"/>
          <w:sz w:val="24"/>
        </w:rPr>
        <w:t xml:space="preserve">широким использованием форм группового сотрудничества и проектных форм работы для реализации учебных </w:t>
      </w:r>
      <w:r w:rsidRPr="00B23610">
        <w:rPr>
          <w:sz w:val="24"/>
        </w:rPr>
        <w:t>целей курса;</w:t>
      </w:r>
    </w:p>
    <w:p w:rsidR="004E2409" w:rsidRPr="00B23610" w:rsidRDefault="004E2409" w:rsidP="00160314">
      <w:pPr>
        <w:pStyle w:val="21"/>
        <w:spacing w:line="276" w:lineRule="auto"/>
        <w:ind w:left="0" w:firstLine="29"/>
        <w:rPr>
          <w:sz w:val="24"/>
        </w:rPr>
      </w:pPr>
      <w:r w:rsidRPr="00B23610">
        <w:rPr>
          <w:sz w:val="24"/>
        </w:rPr>
        <w:t>формированием первоначальных элементов ИКТ­компетентности обучающихся.</w:t>
      </w:r>
    </w:p>
    <w:p w:rsidR="004E2409" w:rsidRPr="00B23610" w:rsidRDefault="004E2409" w:rsidP="00160314">
      <w:pPr>
        <w:pStyle w:val="a3"/>
        <w:spacing w:line="276" w:lineRule="auto"/>
        <w:ind w:firstLine="29"/>
        <w:rPr>
          <w:rFonts w:ascii="Times New Roman" w:hAnsi="Times New Roman"/>
          <w:color w:val="auto"/>
          <w:sz w:val="24"/>
          <w:szCs w:val="24"/>
        </w:rPr>
      </w:pPr>
      <w:r w:rsidRPr="00B23610">
        <w:rPr>
          <w:rFonts w:ascii="Times New Roman" w:hAnsi="Times New Roman"/>
          <w:color w:val="auto"/>
          <w:sz w:val="24"/>
          <w:szCs w:val="24"/>
        </w:rPr>
        <w:t>Изучение технологии обеспечивает реализацию следующих целей:</w:t>
      </w:r>
    </w:p>
    <w:p w:rsidR="004E2409" w:rsidRPr="00B23610" w:rsidRDefault="004E2409" w:rsidP="00160314">
      <w:pPr>
        <w:pStyle w:val="21"/>
        <w:spacing w:line="276" w:lineRule="auto"/>
        <w:ind w:left="0" w:firstLine="29"/>
        <w:rPr>
          <w:sz w:val="24"/>
        </w:rPr>
      </w:pPr>
      <w:r w:rsidRPr="00B23610">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4E2409" w:rsidRPr="00B23610" w:rsidRDefault="004E2409" w:rsidP="00160314">
      <w:pPr>
        <w:pStyle w:val="21"/>
        <w:spacing w:line="276" w:lineRule="auto"/>
        <w:ind w:left="0" w:firstLine="29"/>
        <w:rPr>
          <w:sz w:val="24"/>
        </w:rPr>
      </w:pPr>
      <w:r w:rsidRPr="00B23610">
        <w:rPr>
          <w:spacing w:val="2"/>
          <w:sz w:val="24"/>
        </w:rPr>
        <w:t xml:space="preserve">развитие знаково­символического и пространственного </w:t>
      </w:r>
      <w:r w:rsidRPr="00B23610">
        <w:rPr>
          <w:sz w:val="24"/>
        </w:rPr>
        <w:t xml:space="preserve">мышления, творческого и репродуктивного воображения на </w:t>
      </w:r>
      <w:r w:rsidRPr="00B23610">
        <w:rPr>
          <w:spacing w:val="2"/>
          <w:sz w:val="24"/>
        </w:rPr>
        <w:t>основе развития способности обучающегося к моделирова</w:t>
      </w:r>
      <w:r w:rsidRPr="00B23610">
        <w:rPr>
          <w:sz w:val="24"/>
        </w:rPr>
        <w:t>нию и отображению объекта и процесса его преобразования в форме моделей (рисунков, планов, схем, чертежей);</w:t>
      </w:r>
    </w:p>
    <w:p w:rsidR="004E2409" w:rsidRPr="00B23610" w:rsidRDefault="004E2409" w:rsidP="00160314">
      <w:pPr>
        <w:pStyle w:val="21"/>
        <w:spacing w:line="276" w:lineRule="auto"/>
        <w:ind w:left="0" w:firstLine="29"/>
        <w:rPr>
          <w:sz w:val="24"/>
        </w:rPr>
      </w:pPr>
      <w:r w:rsidRPr="00B23610">
        <w:rPr>
          <w:spacing w:val="-2"/>
          <w:sz w:val="24"/>
        </w:rPr>
        <w:t xml:space="preserve">развитие регулятивных действий, включая целеполагание; </w:t>
      </w:r>
      <w:r w:rsidRPr="00B23610">
        <w:rPr>
          <w:spacing w:val="2"/>
          <w:sz w:val="24"/>
        </w:rPr>
        <w:t>планирование (умение составлять план действий и приме</w:t>
      </w:r>
      <w:r w:rsidRPr="00B23610">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E2409" w:rsidRPr="00B23610" w:rsidRDefault="004E2409" w:rsidP="00160314">
      <w:pPr>
        <w:pStyle w:val="21"/>
        <w:spacing w:line="276" w:lineRule="auto"/>
        <w:ind w:left="0" w:firstLine="29"/>
        <w:rPr>
          <w:sz w:val="24"/>
        </w:rPr>
      </w:pPr>
      <w:r w:rsidRPr="00B23610">
        <w:rPr>
          <w:sz w:val="24"/>
        </w:rPr>
        <w:t>формирование внутреннего плана на основе поэтапной отработки предметно­преобразующих действий;</w:t>
      </w:r>
    </w:p>
    <w:p w:rsidR="004E2409" w:rsidRPr="00B23610" w:rsidRDefault="004E2409" w:rsidP="00160314">
      <w:pPr>
        <w:pStyle w:val="21"/>
        <w:spacing w:line="276" w:lineRule="auto"/>
        <w:ind w:left="0" w:firstLine="29"/>
        <w:rPr>
          <w:sz w:val="24"/>
        </w:rPr>
      </w:pPr>
      <w:r w:rsidRPr="00B23610">
        <w:rPr>
          <w:sz w:val="24"/>
        </w:rPr>
        <w:t>развитие планирующей и регулирующей функций речи;</w:t>
      </w:r>
    </w:p>
    <w:p w:rsidR="004E2409" w:rsidRPr="00B23610" w:rsidRDefault="004E2409" w:rsidP="00160314">
      <w:pPr>
        <w:pStyle w:val="21"/>
        <w:spacing w:line="276" w:lineRule="auto"/>
        <w:ind w:left="0" w:firstLine="29"/>
        <w:rPr>
          <w:sz w:val="24"/>
        </w:rPr>
      </w:pPr>
      <w:r w:rsidRPr="00B23610">
        <w:rPr>
          <w:sz w:val="24"/>
        </w:rPr>
        <w:t xml:space="preserve">развитие коммуникативной компетентности </w:t>
      </w:r>
      <w:proofErr w:type="gramStart"/>
      <w:r w:rsidRPr="00B23610">
        <w:rPr>
          <w:sz w:val="24"/>
        </w:rPr>
        <w:t>обучающихся</w:t>
      </w:r>
      <w:proofErr w:type="gramEnd"/>
      <w:r w:rsidRPr="00B23610">
        <w:rPr>
          <w:sz w:val="24"/>
        </w:rPr>
        <w:t xml:space="preserve"> на основе организации совместно­продуктивной деятельности;</w:t>
      </w:r>
    </w:p>
    <w:p w:rsidR="004E2409" w:rsidRPr="00B23610" w:rsidRDefault="004E2409" w:rsidP="00160314">
      <w:pPr>
        <w:pStyle w:val="21"/>
        <w:spacing w:line="276" w:lineRule="auto"/>
        <w:ind w:left="0" w:firstLine="29"/>
        <w:rPr>
          <w:sz w:val="24"/>
        </w:rPr>
      </w:pPr>
      <w:r w:rsidRPr="00B23610">
        <w:rPr>
          <w:spacing w:val="2"/>
          <w:sz w:val="24"/>
        </w:rPr>
        <w:t>развитие эстетических представлений и критериев на основе изобразительной и художественной конструктивной</w:t>
      </w:r>
      <w:r w:rsidRPr="00B23610">
        <w:rPr>
          <w:sz w:val="24"/>
        </w:rPr>
        <w:t xml:space="preserve"> деятельности;</w:t>
      </w:r>
    </w:p>
    <w:p w:rsidR="004E2409" w:rsidRPr="00B23610" w:rsidRDefault="004E2409" w:rsidP="00160314">
      <w:pPr>
        <w:pStyle w:val="21"/>
        <w:spacing w:line="276" w:lineRule="auto"/>
        <w:ind w:left="0" w:firstLine="29"/>
        <w:rPr>
          <w:sz w:val="24"/>
        </w:rPr>
      </w:pPr>
      <w:r w:rsidRPr="00B23610">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E2409" w:rsidRPr="00B23610" w:rsidRDefault="004E2409" w:rsidP="00160314">
      <w:pPr>
        <w:pStyle w:val="21"/>
        <w:spacing w:line="276" w:lineRule="auto"/>
        <w:ind w:left="0" w:firstLine="29"/>
        <w:rPr>
          <w:sz w:val="24"/>
        </w:rPr>
      </w:pPr>
      <w:r w:rsidRPr="00B23610">
        <w:rPr>
          <w:sz w:val="24"/>
        </w:rPr>
        <w:t xml:space="preserve">ознакомление обучающихся с миром профессий и их социальным значением, историей их возникновения и развития </w:t>
      </w:r>
      <w:r w:rsidRPr="00B23610">
        <w:rPr>
          <w:spacing w:val="2"/>
          <w:sz w:val="24"/>
        </w:rPr>
        <w:t xml:space="preserve">как первая </w:t>
      </w:r>
      <w:r w:rsidR="00E76E6B">
        <w:rPr>
          <w:spacing w:val="2"/>
          <w:sz w:val="24"/>
        </w:rPr>
        <w:t>уровнь</w:t>
      </w:r>
      <w:r w:rsidRPr="00B23610">
        <w:rPr>
          <w:spacing w:val="2"/>
          <w:sz w:val="24"/>
        </w:rPr>
        <w:t xml:space="preserve"> формирования готовности к предвари</w:t>
      </w:r>
      <w:r w:rsidRPr="00B23610">
        <w:rPr>
          <w:sz w:val="24"/>
        </w:rPr>
        <w:t>тельному профессиональному самоопределению;</w:t>
      </w:r>
    </w:p>
    <w:p w:rsidR="004E2409" w:rsidRPr="00B23610" w:rsidRDefault="004E2409" w:rsidP="00160314">
      <w:pPr>
        <w:pStyle w:val="21"/>
        <w:spacing w:line="276" w:lineRule="auto"/>
        <w:ind w:left="0" w:firstLine="29"/>
        <w:rPr>
          <w:b/>
          <w:bCs/>
          <w:sz w:val="24"/>
        </w:rPr>
      </w:pPr>
      <w:r w:rsidRPr="00B23610">
        <w:rPr>
          <w:spacing w:val="-2"/>
          <w:sz w:val="24"/>
        </w:rPr>
        <w:lastRenderedPageBreak/>
        <w:t>формирование ИКТ­компетентности обучающихся, вклю</w:t>
      </w:r>
      <w:r w:rsidRPr="00B23610">
        <w:rPr>
          <w:sz w:val="24"/>
        </w:rPr>
        <w:t>чая ознакомление с правилами жизни людей в мире инфор</w:t>
      </w:r>
      <w:r w:rsidRPr="00B23610">
        <w:rPr>
          <w:spacing w:val="2"/>
          <w:sz w:val="24"/>
        </w:rPr>
        <w:t>мации: избирательность в потреблении информации, ува</w:t>
      </w:r>
      <w:r w:rsidRPr="00B23610">
        <w:rPr>
          <w:sz w:val="24"/>
        </w:rPr>
        <w:t>жение к личной информации другого человека, к процессу познания учения, к состоянию неполного знания и другим аспектам.</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«Физическая культура».</w:t>
      </w:r>
      <w:r w:rsidRPr="00B23610">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E2409" w:rsidRPr="00B23610" w:rsidRDefault="004E2409" w:rsidP="00160314">
      <w:pPr>
        <w:pStyle w:val="21"/>
        <w:spacing w:line="276" w:lineRule="auto"/>
        <w:ind w:left="0" w:firstLine="29"/>
        <w:rPr>
          <w:sz w:val="24"/>
        </w:rPr>
      </w:pPr>
      <w:r w:rsidRPr="00B23610">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4E2409" w:rsidRPr="00B23610" w:rsidRDefault="004E2409" w:rsidP="00160314">
      <w:pPr>
        <w:pStyle w:val="21"/>
        <w:spacing w:line="276" w:lineRule="auto"/>
        <w:ind w:left="0" w:firstLine="29"/>
        <w:rPr>
          <w:sz w:val="24"/>
        </w:rPr>
      </w:pPr>
      <w:r w:rsidRPr="00B23610">
        <w:rPr>
          <w:sz w:val="24"/>
        </w:rPr>
        <w:t>освоение моральных норм помощи тем, кто в ней нуждается, готовности принять на себя ответственность;</w:t>
      </w:r>
    </w:p>
    <w:p w:rsidR="004E2409" w:rsidRPr="00B23610" w:rsidRDefault="004E2409" w:rsidP="00160314">
      <w:pPr>
        <w:pStyle w:val="21"/>
        <w:numPr>
          <w:ilvl w:val="0"/>
          <w:numId w:val="0"/>
        </w:numPr>
        <w:spacing w:line="276" w:lineRule="auto"/>
        <w:ind w:firstLine="29"/>
        <w:rPr>
          <w:sz w:val="24"/>
        </w:rPr>
      </w:pPr>
      <w:r w:rsidRPr="00B23610">
        <w:rPr>
          <w:spacing w:val="2"/>
          <w:sz w:val="24"/>
        </w:rPr>
        <w:t>-   развитие мотивации достижения и готовности к преодолению трудностей на основе конструктивных стратегий</w:t>
      </w:r>
      <w:r w:rsidRPr="00B23610">
        <w:rPr>
          <w:spacing w:val="2"/>
          <w:sz w:val="24"/>
        </w:rPr>
        <w:br/>
      </w:r>
      <w:r w:rsidRPr="00B23610">
        <w:rPr>
          <w:sz w:val="24"/>
        </w:rPr>
        <w:t xml:space="preserve"> совладания и умения мобилизовать свои личностные и физические ресурсы, стрессоустойчивости;</w:t>
      </w:r>
    </w:p>
    <w:p w:rsidR="004E2409" w:rsidRPr="00B23610" w:rsidRDefault="004E2409" w:rsidP="00160314">
      <w:pPr>
        <w:pStyle w:val="21"/>
        <w:spacing w:line="276" w:lineRule="auto"/>
        <w:ind w:left="0" w:firstLine="29"/>
        <w:rPr>
          <w:sz w:val="24"/>
        </w:rPr>
      </w:pPr>
      <w:r w:rsidRPr="00B23610">
        <w:rPr>
          <w:sz w:val="24"/>
        </w:rPr>
        <w:t>освоение правил здорового и безопасного образа жизни.</w:t>
      </w:r>
    </w:p>
    <w:p w:rsidR="004E2409" w:rsidRPr="00B23610" w:rsidRDefault="004E2409" w:rsidP="00160314">
      <w:pPr>
        <w:pStyle w:val="a3"/>
        <w:spacing w:line="276" w:lineRule="auto"/>
        <w:ind w:firstLine="29"/>
        <w:rPr>
          <w:rFonts w:ascii="Times New Roman" w:hAnsi="Times New Roman"/>
          <w:color w:val="auto"/>
          <w:sz w:val="24"/>
          <w:szCs w:val="24"/>
        </w:rPr>
      </w:pPr>
      <w:r w:rsidRPr="00B23610">
        <w:rPr>
          <w:rFonts w:ascii="Times New Roman" w:hAnsi="Times New Roman"/>
          <w:color w:val="auto"/>
          <w:sz w:val="24"/>
          <w:szCs w:val="24"/>
        </w:rPr>
        <w:t>«Физическая культура» как учебный предмет способствует:</w:t>
      </w:r>
    </w:p>
    <w:p w:rsidR="004E2409" w:rsidRPr="00B23610" w:rsidRDefault="004E2409" w:rsidP="00160314">
      <w:pPr>
        <w:pStyle w:val="21"/>
        <w:spacing w:line="276" w:lineRule="auto"/>
        <w:ind w:left="0" w:firstLine="29"/>
        <w:rPr>
          <w:sz w:val="24"/>
        </w:rPr>
      </w:pPr>
      <w:r w:rsidRPr="00B23610">
        <w:rPr>
          <w:sz w:val="24"/>
        </w:rPr>
        <w:t>в области регулятивных действий развитию умений пла</w:t>
      </w:r>
      <w:r w:rsidRPr="00B23610">
        <w:rPr>
          <w:spacing w:val="2"/>
          <w:sz w:val="24"/>
        </w:rPr>
        <w:t xml:space="preserve">нировать, регулировать, контролировать и оценивать свои </w:t>
      </w:r>
      <w:r w:rsidRPr="00B23610">
        <w:rPr>
          <w:sz w:val="24"/>
        </w:rPr>
        <w:t>действия;</w:t>
      </w:r>
    </w:p>
    <w:p w:rsidR="004E2409" w:rsidRPr="00B23610" w:rsidRDefault="004E2409" w:rsidP="00160314">
      <w:pPr>
        <w:pStyle w:val="21"/>
        <w:spacing w:line="276" w:lineRule="auto"/>
        <w:ind w:left="0" w:firstLine="29"/>
        <w:rPr>
          <w:sz w:val="24"/>
        </w:rPr>
      </w:pPr>
      <w:r w:rsidRPr="00B23610">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B23610">
        <w:rPr>
          <w:spacing w:val="2"/>
          <w:sz w:val="24"/>
        </w:rPr>
        <w:t xml:space="preserve">ления функций и ролей в совместной деятельности; конструктивно разрешать конфликты; осуществлять взаимный </w:t>
      </w:r>
      <w:r w:rsidRPr="00B23610">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4E2409" w:rsidRPr="00B23610" w:rsidRDefault="004E2409" w:rsidP="004E2409">
      <w:pPr>
        <w:pStyle w:val="aff"/>
        <w:spacing w:line="276" w:lineRule="auto"/>
        <w:ind w:firstLine="709"/>
        <w:jc w:val="both"/>
        <w:rPr>
          <w:sz w:val="24"/>
        </w:rPr>
      </w:pPr>
      <w:bookmarkStart w:id="170" w:name="_Toc288394078"/>
      <w:bookmarkStart w:id="171" w:name="_Toc288410545"/>
      <w:bookmarkStart w:id="172" w:name="_Toc288410674"/>
      <w:bookmarkStart w:id="173" w:name="_Toc288410739"/>
      <w:bookmarkStart w:id="174" w:name="_Toc294246090"/>
      <w:bookmarkStart w:id="175" w:name="_Toc424564321"/>
    </w:p>
    <w:p w:rsidR="004E2409" w:rsidRPr="00B23610" w:rsidRDefault="004E2409" w:rsidP="004E2409">
      <w:pPr>
        <w:pStyle w:val="aff"/>
        <w:spacing w:line="240" w:lineRule="auto"/>
        <w:ind w:firstLine="709"/>
        <w:jc w:val="center"/>
        <w:rPr>
          <w:sz w:val="24"/>
        </w:rPr>
      </w:pPr>
      <w:r w:rsidRPr="00B23610">
        <w:rPr>
          <w:sz w:val="24"/>
        </w:rPr>
        <w:t xml:space="preserve">2.1.3. Характеристика </w:t>
      </w:r>
      <w:r>
        <w:rPr>
          <w:sz w:val="24"/>
        </w:rPr>
        <w:t>УУД</w:t>
      </w:r>
      <w:r w:rsidRPr="00B23610">
        <w:rPr>
          <w:sz w:val="24"/>
        </w:rPr>
        <w:t xml:space="preserve">при </w:t>
      </w:r>
      <w:proofErr w:type="gramStart"/>
      <w:r w:rsidRPr="00B23610">
        <w:rPr>
          <w:sz w:val="24"/>
        </w:rPr>
        <w:t>получении</w:t>
      </w:r>
      <w:proofErr w:type="gramEnd"/>
      <w:r w:rsidRPr="00B23610">
        <w:rPr>
          <w:sz w:val="24"/>
        </w:rPr>
        <w:t xml:space="preserve"> начального общего образования</w:t>
      </w:r>
      <w:bookmarkEnd w:id="170"/>
      <w:bookmarkEnd w:id="171"/>
      <w:bookmarkEnd w:id="172"/>
      <w:bookmarkEnd w:id="173"/>
      <w:bookmarkEnd w:id="174"/>
      <w:bookmarkEnd w:id="175"/>
    </w:p>
    <w:p w:rsidR="004E2409" w:rsidRPr="00B23610" w:rsidRDefault="004E2409" w:rsidP="004E2409"/>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23610">
        <w:rPr>
          <w:rFonts w:ascii="Times New Roman" w:hAnsi="Times New Roman"/>
          <w:color w:val="auto"/>
          <w:sz w:val="24"/>
          <w:szCs w:val="24"/>
        </w:rPr>
        <w:t>обучающимися</w:t>
      </w:r>
      <w:proofErr w:type="gramEnd"/>
      <w:r w:rsidRPr="00B23610">
        <w:rPr>
          <w:rFonts w:ascii="Times New Roman" w:hAnsi="Times New Roman"/>
          <w:color w:val="auto"/>
          <w:sz w:val="24"/>
          <w:szCs w:val="24"/>
        </w:rPr>
        <w:t>, возмож</w:t>
      </w:r>
      <w:r w:rsidRPr="00B23610">
        <w:rPr>
          <w:rFonts w:ascii="Times New Roman" w:hAnsi="Times New Roman"/>
          <w:color w:val="auto"/>
          <w:spacing w:val="2"/>
          <w:sz w:val="24"/>
          <w:szCs w:val="24"/>
        </w:rPr>
        <w:t xml:space="preserve">ность их самостоятельного движения в изучаемой области, </w:t>
      </w:r>
      <w:r w:rsidRPr="00B23610">
        <w:rPr>
          <w:rFonts w:ascii="Times New Roman" w:hAnsi="Times New Roman"/>
          <w:color w:val="auto"/>
          <w:sz w:val="24"/>
          <w:szCs w:val="24"/>
        </w:rPr>
        <w:t>существенное повышение их мотивации и интереса к учебе.</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23610">
        <w:rPr>
          <w:rFonts w:ascii="Times New Roman" w:hAnsi="Times New Roman"/>
          <w:color w:val="auto"/>
          <w:sz w:val="24"/>
          <w:szCs w:val="24"/>
        </w:rPr>
        <w:t>ка, сформированность которых является одной из составля</w:t>
      </w:r>
      <w:r w:rsidRPr="00B23610">
        <w:rPr>
          <w:rFonts w:ascii="Times New Roman" w:hAnsi="Times New Roman"/>
          <w:color w:val="auto"/>
          <w:spacing w:val="-2"/>
          <w:sz w:val="24"/>
          <w:szCs w:val="24"/>
        </w:rPr>
        <w:t>ющих успешности обучения в образовательной организации.</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B23610">
        <w:rPr>
          <w:rFonts w:ascii="Times New Roman" w:hAnsi="Times New Roman"/>
          <w:color w:val="auto"/>
          <w:spacing w:val="2"/>
          <w:sz w:val="24"/>
          <w:szCs w:val="24"/>
        </w:rPr>
        <w:t xml:space="preserve">степенном переходе от совместной деятельности учителя и </w:t>
      </w:r>
      <w:r w:rsidRPr="00B23610">
        <w:rPr>
          <w:rFonts w:ascii="Times New Roman" w:hAnsi="Times New Roman"/>
          <w:color w:val="auto"/>
          <w:sz w:val="24"/>
          <w:szCs w:val="24"/>
        </w:rPr>
        <w:t xml:space="preserve">обучающегося </w:t>
      </w:r>
      <w:proofErr w:type="gramStart"/>
      <w:r w:rsidRPr="00B23610">
        <w:rPr>
          <w:rFonts w:ascii="Times New Roman" w:hAnsi="Times New Roman"/>
          <w:color w:val="auto"/>
          <w:sz w:val="24"/>
          <w:szCs w:val="24"/>
        </w:rPr>
        <w:t>к</w:t>
      </w:r>
      <w:proofErr w:type="gramEnd"/>
      <w:r w:rsidRPr="00B23610">
        <w:rPr>
          <w:rFonts w:ascii="Times New Roman" w:hAnsi="Times New Roman"/>
          <w:color w:val="auto"/>
          <w:sz w:val="24"/>
          <w:szCs w:val="24"/>
        </w:rPr>
        <w:t xml:space="preserve">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Понятие «универсальные учебные действия»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 широком значении термин «универсальные учебные дей</w:t>
      </w:r>
      <w:r w:rsidRPr="00B23610">
        <w:rPr>
          <w:rFonts w:ascii="Times New Roman" w:hAnsi="Times New Roman"/>
          <w:color w:val="auto"/>
          <w:sz w:val="24"/>
          <w:szCs w:val="24"/>
        </w:rPr>
        <w:t>ствия» означает умение учиться, т.</w:t>
      </w:r>
      <w:r w:rsidRPr="00B23610">
        <w:rPr>
          <w:rFonts w:ascii="Times New Roman" w:hAnsi="Times New Roman"/>
          <w:color w:val="auto"/>
          <w:sz w:val="24"/>
          <w:szCs w:val="24"/>
        </w:rPr>
        <w:t> </w:t>
      </w:r>
      <w:r w:rsidRPr="00B23610">
        <w:rPr>
          <w:rFonts w:ascii="Times New Roman" w:hAnsi="Times New Roman"/>
          <w:color w:val="auto"/>
          <w:sz w:val="24"/>
          <w:szCs w:val="24"/>
        </w:rPr>
        <w:t>е. способность субъектак саморазвитию и самосовершенствованию путем сознательного и активного присвоения нового социального опыта.</w:t>
      </w:r>
    </w:p>
    <w:p w:rsidR="004E2409" w:rsidRPr="00B23610" w:rsidRDefault="004E2409" w:rsidP="004E2409">
      <w:pPr>
        <w:pStyle w:val="a3"/>
        <w:spacing w:line="276" w:lineRule="auto"/>
        <w:ind w:firstLine="709"/>
        <w:rPr>
          <w:rFonts w:ascii="Times New Roman" w:hAnsi="Times New Roman"/>
          <w:color w:val="auto"/>
          <w:spacing w:val="-4"/>
          <w:sz w:val="24"/>
          <w:szCs w:val="24"/>
        </w:rPr>
      </w:pPr>
      <w:r w:rsidRPr="00B23610">
        <w:rPr>
          <w:rFonts w:ascii="Times New Roman" w:hAnsi="Times New Roman"/>
          <w:color w:val="auto"/>
          <w:sz w:val="24"/>
          <w:szCs w:val="24"/>
        </w:rPr>
        <w:lastRenderedPageBreak/>
        <w:t>Способность обучающегося самостоятельно успешно усва</w:t>
      </w:r>
      <w:r w:rsidRPr="00B23610">
        <w:rPr>
          <w:rFonts w:ascii="Times New Roman" w:hAnsi="Times New Roman"/>
          <w:color w:val="auto"/>
          <w:spacing w:val="-4"/>
          <w:sz w:val="24"/>
          <w:szCs w:val="24"/>
        </w:rPr>
        <w:t xml:space="preserve">ивать новые знания, формировать умения и компетентности, </w:t>
      </w:r>
      <w:r w:rsidRPr="00B23610">
        <w:rPr>
          <w:rFonts w:ascii="Times New Roman" w:hAnsi="Times New Roman"/>
          <w:color w:val="auto"/>
          <w:sz w:val="24"/>
          <w:szCs w:val="24"/>
        </w:rPr>
        <w:t>включая самостоятельную организацию этойдеятельности, т.</w:t>
      </w:r>
      <w:r w:rsidRPr="00B23610">
        <w:rPr>
          <w:rFonts w:ascii="Times New Roman" w:hAnsi="Times New Roman"/>
          <w:color w:val="auto"/>
          <w:sz w:val="24"/>
          <w:szCs w:val="24"/>
        </w:rPr>
        <w:t> </w:t>
      </w:r>
      <w:r w:rsidRPr="00B23610">
        <w:rPr>
          <w:rFonts w:ascii="Times New Roman" w:hAnsi="Times New Roman"/>
          <w:color w:val="auto"/>
          <w:sz w:val="24"/>
          <w:szCs w:val="24"/>
        </w:rPr>
        <w:t xml:space="preserve">е. </w:t>
      </w:r>
      <w:r w:rsidRPr="00B23610">
        <w:rPr>
          <w:rFonts w:ascii="Times New Roman" w:hAnsi="Times New Roman"/>
          <w:color w:val="auto"/>
          <w:spacing w:val="-4"/>
          <w:sz w:val="24"/>
          <w:szCs w:val="24"/>
        </w:rPr>
        <w:t xml:space="preserve">умение учиться, обеспечивается тем, что универсальные учебные </w:t>
      </w:r>
      <w:r w:rsidRPr="00B23610">
        <w:rPr>
          <w:rFonts w:ascii="Times New Roman" w:hAnsi="Times New Roman"/>
          <w:color w:val="auto"/>
          <w:sz w:val="24"/>
          <w:szCs w:val="24"/>
        </w:rPr>
        <w:t xml:space="preserve">действия как обобщенные действия открывают обучающимся </w:t>
      </w:r>
      <w:r w:rsidRPr="00B23610">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w:t>
      </w:r>
      <w:proofErr w:type="gramStart"/>
      <w:r w:rsidRPr="00B23610">
        <w:rPr>
          <w:rFonts w:ascii="Times New Roman" w:hAnsi="Times New Roman"/>
          <w:color w:val="auto"/>
          <w:spacing w:val="-4"/>
          <w:sz w:val="24"/>
          <w:szCs w:val="24"/>
        </w:rPr>
        <w:t>ценностно­смысловых</w:t>
      </w:r>
      <w:proofErr w:type="gramEnd"/>
      <w:r w:rsidRPr="00B23610">
        <w:rPr>
          <w:rFonts w:ascii="Times New Roman" w:hAnsi="Times New Roman"/>
          <w:color w:val="auto"/>
          <w:spacing w:val="-4"/>
          <w:sz w:val="24"/>
          <w:szCs w:val="24"/>
        </w:rPr>
        <w:t xml:space="preserve"> и операциональных характеристик. Таким образом, </w:t>
      </w:r>
      <w:r w:rsidRPr="00B23610">
        <w:rPr>
          <w:rFonts w:ascii="Times New Roman" w:hAnsi="Times New Roman"/>
          <w:color w:val="auto"/>
          <w:spacing w:val="-2"/>
          <w:sz w:val="24"/>
          <w:szCs w:val="24"/>
        </w:rPr>
        <w:t>достижение умения учиться предполагает полноценное осво</w:t>
      </w:r>
      <w:r w:rsidRPr="00B23610">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23610">
        <w:rPr>
          <w:rFonts w:ascii="Times New Roman" w:hAnsi="Times New Roman"/>
          <w:color w:val="auto"/>
          <w:spacing w:val="-2"/>
          <w:sz w:val="24"/>
          <w:szCs w:val="24"/>
        </w:rPr>
        <w:t xml:space="preserve">учиться — существенный фактор повышения эффективности </w:t>
      </w:r>
      <w:r w:rsidRPr="00B23610">
        <w:rPr>
          <w:rFonts w:ascii="Times New Roman" w:hAnsi="Times New Roman"/>
          <w:color w:val="auto"/>
          <w:sz w:val="24"/>
          <w:szCs w:val="24"/>
        </w:rPr>
        <w:t xml:space="preserve">освоения обучающимися предметных знаний, формирования </w:t>
      </w:r>
      <w:r w:rsidRPr="00B23610">
        <w:rPr>
          <w:rFonts w:ascii="Times New Roman" w:hAnsi="Times New Roman"/>
          <w:color w:val="auto"/>
          <w:spacing w:val="-4"/>
          <w:sz w:val="24"/>
          <w:szCs w:val="24"/>
        </w:rPr>
        <w:t xml:space="preserve">умений и компетентностей, образа мира и </w:t>
      </w:r>
      <w:proofErr w:type="gramStart"/>
      <w:r w:rsidRPr="00B23610">
        <w:rPr>
          <w:rFonts w:ascii="Times New Roman" w:hAnsi="Times New Roman"/>
          <w:color w:val="auto"/>
          <w:spacing w:val="-4"/>
          <w:sz w:val="24"/>
          <w:szCs w:val="24"/>
        </w:rPr>
        <w:t>ценностно­смысловых</w:t>
      </w:r>
      <w:proofErr w:type="gramEnd"/>
      <w:r w:rsidRPr="00B23610">
        <w:rPr>
          <w:rFonts w:ascii="Times New Roman" w:hAnsi="Times New Roman"/>
          <w:color w:val="auto"/>
          <w:spacing w:val="-4"/>
          <w:sz w:val="24"/>
          <w:szCs w:val="24"/>
        </w:rPr>
        <w:t xml:space="preserve"> оснований личностного морального выбора.</w:t>
      </w:r>
    </w:p>
    <w:p w:rsidR="004E2409" w:rsidRPr="00B23610" w:rsidRDefault="004E2409" w:rsidP="002718D7">
      <w:pPr>
        <w:spacing w:after="13"/>
        <w:ind w:right="9"/>
        <w:rPr>
          <w:b/>
        </w:rPr>
      </w:pPr>
    </w:p>
    <w:p w:rsidR="004E2409" w:rsidRPr="00B23610" w:rsidRDefault="004E2409" w:rsidP="002718D7">
      <w:pPr>
        <w:spacing w:after="13"/>
        <w:ind w:right="9" w:firstLine="709"/>
        <w:jc w:val="center"/>
        <w:rPr>
          <w:b/>
        </w:rPr>
      </w:pPr>
      <w:r w:rsidRPr="00B23610">
        <w:rPr>
          <w:b/>
        </w:rPr>
        <w:t xml:space="preserve">Типовые задачи формирования  </w:t>
      </w:r>
      <w:proofErr w:type="gramStart"/>
      <w:r w:rsidRPr="00B23610">
        <w:rPr>
          <w:b/>
        </w:rPr>
        <w:t>личностных</w:t>
      </w:r>
      <w:proofErr w:type="gramEnd"/>
      <w:r w:rsidRPr="00B23610">
        <w:rPr>
          <w:b/>
        </w:rPr>
        <w:t>, регулятивных, познавательных и коммуникативных</w:t>
      </w:r>
      <w:r w:rsidRPr="006D1A2E">
        <w:rPr>
          <w:b/>
        </w:rPr>
        <w:t>УУД</w:t>
      </w:r>
    </w:p>
    <w:p w:rsidR="004E2409" w:rsidRPr="00B23610" w:rsidRDefault="004E2409" w:rsidP="004E2409">
      <w:pPr>
        <w:spacing w:line="276" w:lineRule="auto"/>
        <w:ind w:right="111" w:firstLine="709"/>
        <w:jc w:val="both"/>
        <w:outlineLvl w:val="0"/>
        <w:rPr>
          <w:iCs/>
        </w:rPr>
      </w:pPr>
      <w:r w:rsidRPr="00B23610">
        <w:rPr>
          <w:iCs/>
        </w:rPr>
        <w:t xml:space="preserve">Выбор </w:t>
      </w:r>
      <w:r>
        <w:t>УУД</w:t>
      </w:r>
      <w:r w:rsidRPr="00B23610">
        <w:rPr>
          <w:iCs/>
        </w:rPr>
        <w:t>при разработке типовых задач для оценки сформированности универсальных учебных действий основывается на следующих критериях:</w:t>
      </w:r>
    </w:p>
    <w:p w:rsidR="004E2409" w:rsidRPr="00B23610" w:rsidRDefault="004E2409" w:rsidP="004E2409">
      <w:pPr>
        <w:spacing w:line="276" w:lineRule="auto"/>
        <w:ind w:right="111" w:firstLine="709"/>
        <w:jc w:val="both"/>
        <w:outlineLvl w:val="0"/>
        <w:rPr>
          <w:iCs/>
        </w:rPr>
      </w:pPr>
      <w:r w:rsidRPr="00B23610">
        <w:rPr>
          <w:iCs/>
        </w:rPr>
        <w:t xml:space="preserve">- </w:t>
      </w:r>
      <w:r w:rsidRPr="00B23610">
        <w:rPr>
          <w:i/>
          <w:iCs/>
        </w:rPr>
        <w:t>показательность</w:t>
      </w:r>
      <w:r w:rsidRPr="00B23610">
        <w:rPr>
          <w:iCs/>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4E2409" w:rsidRPr="00B23610" w:rsidRDefault="004E2409" w:rsidP="004E2409">
      <w:pPr>
        <w:spacing w:line="276" w:lineRule="auto"/>
        <w:ind w:right="111" w:firstLine="709"/>
        <w:jc w:val="both"/>
        <w:outlineLvl w:val="0"/>
        <w:rPr>
          <w:iCs/>
        </w:rPr>
      </w:pPr>
      <w:r w:rsidRPr="00B23610">
        <w:rPr>
          <w:iCs/>
        </w:rPr>
        <w:t xml:space="preserve">-  </w:t>
      </w:r>
      <w:r w:rsidRPr="00B23610">
        <w:rPr>
          <w:i/>
          <w:iCs/>
        </w:rPr>
        <w:t>учет системного характера</w:t>
      </w:r>
      <w:r w:rsidRPr="00B23610">
        <w:rPr>
          <w:iCs/>
        </w:rPr>
        <w:t xml:space="preserve">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4E2409" w:rsidRPr="00B23610" w:rsidRDefault="004E2409" w:rsidP="004E2409">
      <w:pPr>
        <w:spacing w:line="276" w:lineRule="auto"/>
        <w:ind w:right="111" w:firstLine="709"/>
        <w:jc w:val="both"/>
        <w:outlineLvl w:val="0"/>
        <w:rPr>
          <w:iCs/>
        </w:rPr>
      </w:pPr>
      <w:r w:rsidRPr="00B23610">
        <w:rPr>
          <w:iCs/>
        </w:rPr>
        <w:t xml:space="preserve">- учет </w:t>
      </w:r>
      <w:r w:rsidRPr="00B23610">
        <w:rPr>
          <w:i/>
          <w:iCs/>
        </w:rPr>
        <w:t>возрастной специфики</w:t>
      </w:r>
      <w:r w:rsidRPr="00B23610">
        <w:rPr>
          <w:iCs/>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w:t>
      </w:r>
      <w:proofErr w:type="gramStart"/>
      <w:r w:rsidRPr="00B23610">
        <w:rPr>
          <w:iCs/>
        </w:rPr>
        <w:t>для</w:t>
      </w:r>
      <w:proofErr w:type="gramEnd"/>
      <w:r w:rsidRPr="00B23610">
        <w:rPr>
          <w:iCs/>
        </w:rPr>
        <w:t xml:space="preserve"> </w:t>
      </w:r>
      <w:proofErr w:type="gramStart"/>
      <w:r w:rsidR="00D33D96">
        <w:rPr>
          <w:iCs/>
        </w:rPr>
        <w:t>уровне</w:t>
      </w:r>
      <w:proofErr w:type="gramEnd"/>
      <w:r w:rsidRPr="00B23610">
        <w:rPr>
          <w:iCs/>
        </w:rPr>
        <w:t xml:space="preserve"> предшкольного и школьного образования может меняться.</w:t>
      </w:r>
    </w:p>
    <w:p w:rsidR="004E2409" w:rsidRPr="00B23610" w:rsidRDefault="004E2409" w:rsidP="004E2409">
      <w:pPr>
        <w:spacing w:line="276" w:lineRule="auto"/>
        <w:ind w:right="111" w:firstLine="709"/>
        <w:jc w:val="both"/>
        <w:outlineLvl w:val="0"/>
        <w:rPr>
          <w:iCs/>
        </w:rPr>
      </w:pPr>
      <w:r w:rsidRPr="00B23610">
        <w:rPr>
          <w:iCs/>
        </w:rPr>
        <w:t xml:space="preserve">- </w:t>
      </w:r>
      <w:r w:rsidRPr="00B23610">
        <w:rPr>
          <w:i/>
          <w:iCs/>
        </w:rPr>
        <w:t xml:space="preserve">возможности объективирования </w:t>
      </w:r>
      <w:r w:rsidRPr="00B23610">
        <w:rPr>
          <w:iCs/>
        </w:rPr>
        <w:t xml:space="preserve">свойств </w:t>
      </w:r>
      <w:r>
        <w:t>УУД</w:t>
      </w:r>
      <w:r w:rsidRPr="00B23610">
        <w:rPr>
          <w:iCs/>
        </w:rPr>
        <w:t>при решении типовой задачи, их качественной и количественной оценки.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Функции </w:t>
      </w:r>
      <w:r w:rsidRPr="006D1A2E">
        <w:rPr>
          <w:rFonts w:ascii="Times New Roman" w:hAnsi="Times New Roman"/>
          <w:b/>
          <w:color w:val="auto"/>
          <w:sz w:val="24"/>
          <w:szCs w:val="24"/>
        </w:rPr>
        <w:t>УУД</w:t>
      </w:r>
      <w:r w:rsidRPr="006D1A2E">
        <w:rPr>
          <w:rFonts w:ascii="Times New Roman" w:hAnsi="Times New Roman"/>
          <w:b/>
          <w:bCs/>
          <w:color w:val="auto"/>
          <w:sz w:val="24"/>
          <w:szCs w:val="24"/>
        </w:rPr>
        <w:t>:</w:t>
      </w:r>
    </w:p>
    <w:p w:rsidR="004E2409" w:rsidRPr="00B23610" w:rsidRDefault="004E2409" w:rsidP="00160314">
      <w:pPr>
        <w:pStyle w:val="21"/>
        <w:spacing w:line="276" w:lineRule="auto"/>
        <w:ind w:left="0" w:firstLine="0"/>
        <w:rPr>
          <w:sz w:val="24"/>
        </w:rPr>
      </w:pPr>
      <w:r w:rsidRPr="00B23610">
        <w:rPr>
          <w:spacing w:val="2"/>
          <w:sz w:val="24"/>
        </w:rPr>
        <w:t>обеспечение возможностей обучающегося самостоятель</w:t>
      </w:r>
      <w:r w:rsidRPr="00B23610">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E2409" w:rsidRPr="00B23610" w:rsidRDefault="004E2409" w:rsidP="00160314">
      <w:pPr>
        <w:pStyle w:val="21"/>
        <w:spacing w:line="276" w:lineRule="auto"/>
        <w:ind w:left="0" w:firstLine="0"/>
        <w:rPr>
          <w:sz w:val="24"/>
        </w:rPr>
      </w:pPr>
      <w:r w:rsidRPr="00B23610">
        <w:rPr>
          <w:sz w:val="24"/>
        </w:rPr>
        <w:t xml:space="preserve">создание условий для гармоничного развития личности </w:t>
      </w:r>
      <w:r w:rsidRPr="00B23610">
        <w:rPr>
          <w:spacing w:val="2"/>
          <w:sz w:val="24"/>
        </w:rPr>
        <w:t xml:space="preserve">и ее самореализации на основе готовности к непрерывному образованию; обеспечение успешного усвоения знаний, </w:t>
      </w:r>
      <w:r w:rsidRPr="00B23610">
        <w:rPr>
          <w:sz w:val="24"/>
        </w:rPr>
        <w:t>формирования умений, навыков и компетентностей в любой предметной области.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B23610">
        <w:rPr>
          <w:rFonts w:ascii="Times New Roman" w:hAnsi="Times New Roman"/>
          <w:color w:val="auto"/>
          <w:spacing w:val="-2"/>
          <w:sz w:val="24"/>
          <w:szCs w:val="24"/>
        </w:rPr>
        <w:t xml:space="preserve">тер; обеспечивают целостность общекультурного, личностного </w:t>
      </w:r>
      <w:r w:rsidRPr="00B23610">
        <w:rPr>
          <w:rFonts w:ascii="Times New Roman" w:hAnsi="Times New Roman"/>
          <w:color w:val="auto"/>
          <w:sz w:val="24"/>
          <w:szCs w:val="24"/>
        </w:rPr>
        <w:t>и познавательного развития и саморазвития личности; обес</w:t>
      </w:r>
      <w:r w:rsidRPr="00B23610">
        <w:rPr>
          <w:rFonts w:ascii="Times New Roman" w:hAnsi="Times New Roman"/>
          <w:color w:val="auto"/>
          <w:spacing w:val="2"/>
          <w:sz w:val="24"/>
          <w:szCs w:val="24"/>
        </w:rPr>
        <w:t xml:space="preserve">печивают преемственность всех уровней образовательной деятельности; лежат в основе организации </w:t>
      </w:r>
      <w:r w:rsidRPr="00B23610">
        <w:rPr>
          <w:rFonts w:ascii="Times New Roman" w:hAnsi="Times New Roman"/>
          <w:color w:val="auto"/>
          <w:spacing w:val="2"/>
          <w:sz w:val="24"/>
          <w:szCs w:val="24"/>
        </w:rPr>
        <w:lastRenderedPageBreak/>
        <w:t>и регуляции любой деятельности обучающегося независимо от ее специально­</w:t>
      </w:r>
      <w:r w:rsidRPr="00B23610">
        <w:rPr>
          <w:rFonts w:ascii="Times New Roman" w:hAnsi="Times New Roman"/>
          <w:color w:val="auto"/>
          <w:sz w:val="24"/>
          <w:szCs w:val="24"/>
        </w:rPr>
        <w:t xml:space="preserve">предметного содержания. </w:t>
      </w:r>
    </w:p>
    <w:p w:rsidR="004E2409" w:rsidRPr="00B23610" w:rsidRDefault="004E2409" w:rsidP="004E2409">
      <w:pPr>
        <w:pStyle w:val="a3"/>
        <w:spacing w:line="276" w:lineRule="auto"/>
        <w:ind w:firstLine="709"/>
        <w:rPr>
          <w:rFonts w:ascii="Times New Roman" w:hAnsi="Times New Roman"/>
          <w:b/>
          <w:bCs/>
          <w:color w:val="auto"/>
          <w:sz w:val="24"/>
          <w:szCs w:val="24"/>
        </w:rPr>
      </w:pPr>
      <w:r>
        <w:rPr>
          <w:rFonts w:ascii="Times New Roman" w:hAnsi="Times New Roman"/>
          <w:color w:val="auto"/>
          <w:sz w:val="24"/>
          <w:szCs w:val="24"/>
        </w:rPr>
        <w:t>УУД</w:t>
      </w:r>
      <w:r w:rsidRPr="00B23610">
        <w:rPr>
          <w:rFonts w:ascii="Times New Roman" w:hAnsi="Times New Roman"/>
          <w:color w:val="auto"/>
          <w:spacing w:val="2"/>
          <w:sz w:val="24"/>
          <w:szCs w:val="24"/>
        </w:rPr>
        <w:t xml:space="preserve"> обеспечивают этапы </w:t>
      </w:r>
      <w:r w:rsidRPr="00B23610">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Виды универсальных учебных действий</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color w:val="auto"/>
          <w:spacing w:val="2"/>
          <w:sz w:val="24"/>
          <w:szCs w:val="24"/>
        </w:rPr>
        <w:t xml:space="preserve">В составе основных видов </w:t>
      </w:r>
      <w:r>
        <w:rPr>
          <w:rFonts w:ascii="Times New Roman" w:hAnsi="Times New Roman"/>
          <w:color w:val="auto"/>
          <w:sz w:val="24"/>
          <w:szCs w:val="24"/>
        </w:rPr>
        <w:t>УУД</w:t>
      </w:r>
      <w:r w:rsidRPr="00B23610">
        <w:rPr>
          <w:rFonts w:ascii="Times New Roman" w:hAnsi="Times New Roman"/>
          <w:color w:val="auto"/>
          <w:sz w:val="24"/>
          <w:szCs w:val="24"/>
        </w:rPr>
        <w:t>, соответствующих ключевым целям общего образова</w:t>
      </w:r>
      <w:r w:rsidRPr="00B23610">
        <w:rPr>
          <w:rFonts w:ascii="Times New Roman" w:hAnsi="Times New Roman"/>
          <w:color w:val="auto"/>
          <w:spacing w:val="2"/>
          <w:sz w:val="24"/>
          <w:szCs w:val="24"/>
        </w:rPr>
        <w:t xml:space="preserve">ния, можно выделить следующие блоки: </w:t>
      </w:r>
      <w:r w:rsidRPr="00B23610">
        <w:rPr>
          <w:rFonts w:ascii="Times New Roman" w:hAnsi="Times New Roman"/>
          <w:b/>
          <w:bCs/>
          <w:iCs/>
          <w:color w:val="auto"/>
          <w:spacing w:val="2"/>
          <w:sz w:val="24"/>
          <w:szCs w:val="24"/>
        </w:rPr>
        <w:t>регуля</w:t>
      </w:r>
      <w:r w:rsidRPr="00B23610">
        <w:rPr>
          <w:rFonts w:ascii="Times New Roman" w:hAnsi="Times New Roman"/>
          <w:b/>
          <w:bCs/>
          <w:iCs/>
          <w:color w:val="auto"/>
          <w:spacing w:val="4"/>
          <w:sz w:val="24"/>
          <w:szCs w:val="24"/>
        </w:rPr>
        <w:t xml:space="preserve">тивный </w:t>
      </w:r>
      <w:r w:rsidRPr="00B23610">
        <w:rPr>
          <w:rFonts w:ascii="Times New Roman" w:hAnsi="Times New Roman"/>
          <w:color w:val="auto"/>
          <w:spacing w:val="4"/>
          <w:sz w:val="24"/>
          <w:szCs w:val="24"/>
        </w:rPr>
        <w:t>(</w:t>
      </w:r>
      <w:r w:rsidRPr="00B23610">
        <w:rPr>
          <w:rFonts w:ascii="Times New Roman" w:hAnsi="Times New Roman"/>
          <w:iCs/>
          <w:color w:val="auto"/>
          <w:spacing w:val="4"/>
          <w:sz w:val="24"/>
          <w:szCs w:val="24"/>
        </w:rPr>
        <w:t>включающий также действия саморегуляции</w:t>
      </w:r>
      <w:r w:rsidRPr="00B23610">
        <w:rPr>
          <w:rFonts w:ascii="Times New Roman" w:hAnsi="Times New Roman"/>
          <w:color w:val="auto"/>
          <w:spacing w:val="4"/>
          <w:sz w:val="24"/>
          <w:szCs w:val="24"/>
        </w:rPr>
        <w:t xml:space="preserve">), </w:t>
      </w:r>
      <w:r w:rsidRPr="00B23610">
        <w:rPr>
          <w:rFonts w:ascii="Times New Roman" w:hAnsi="Times New Roman"/>
          <w:b/>
          <w:bCs/>
          <w:iCs/>
          <w:color w:val="auto"/>
          <w:sz w:val="24"/>
          <w:szCs w:val="24"/>
        </w:rPr>
        <w:t xml:space="preserve">познавательный </w:t>
      </w:r>
      <w:r w:rsidRPr="00B23610">
        <w:rPr>
          <w:rFonts w:ascii="Times New Roman" w:hAnsi="Times New Roman"/>
          <w:color w:val="auto"/>
          <w:sz w:val="24"/>
          <w:szCs w:val="24"/>
        </w:rPr>
        <w:t xml:space="preserve">и </w:t>
      </w:r>
      <w:r w:rsidRPr="00B23610">
        <w:rPr>
          <w:rFonts w:ascii="Times New Roman" w:hAnsi="Times New Roman"/>
          <w:b/>
          <w:bCs/>
          <w:iCs/>
          <w:color w:val="auto"/>
          <w:sz w:val="24"/>
          <w:szCs w:val="24"/>
        </w:rPr>
        <w:t>коммуникативный</w:t>
      </w:r>
      <w:r w:rsidRPr="00B23610">
        <w:rPr>
          <w:rFonts w:ascii="Times New Roman" w:hAnsi="Times New Roman"/>
          <w:color w:val="auto"/>
          <w:sz w:val="24"/>
          <w:szCs w:val="24"/>
        </w:rPr>
        <w:t>.</w:t>
      </w:r>
    </w:p>
    <w:p w:rsidR="004E2409" w:rsidRPr="00B23610" w:rsidRDefault="004E2409" w:rsidP="004E2409">
      <w:pPr>
        <w:spacing w:line="276" w:lineRule="auto"/>
        <w:ind w:right="111" w:firstLine="709"/>
        <w:jc w:val="both"/>
        <w:outlineLvl w:val="0"/>
        <w:rPr>
          <w:iCs/>
        </w:rPr>
      </w:pPr>
      <w:r w:rsidRPr="00B23610">
        <w:rPr>
          <w:iCs/>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4E2409" w:rsidRPr="00B23610" w:rsidRDefault="004E2409" w:rsidP="004E2409">
      <w:pPr>
        <w:spacing w:line="276" w:lineRule="auto"/>
        <w:ind w:right="111" w:firstLine="709"/>
        <w:jc w:val="both"/>
        <w:outlineLvl w:val="0"/>
        <w:rPr>
          <w:iCs/>
        </w:rPr>
      </w:pPr>
      <w:r w:rsidRPr="00B23610">
        <w:rPr>
          <w:iCs/>
        </w:rPr>
        <w:t>- регулятивные действия – действие контроля и оценки во внутреннем плане;</w:t>
      </w:r>
    </w:p>
    <w:p w:rsidR="004E2409" w:rsidRPr="00B23610" w:rsidRDefault="004E2409" w:rsidP="004E2409">
      <w:pPr>
        <w:spacing w:line="276" w:lineRule="auto"/>
        <w:ind w:right="111" w:firstLine="709"/>
        <w:jc w:val="both"/>
        <w:outlineLvl w:val="0"/>
        <w:rPr>
          <w:iCs/>
        </w:rPr>
      </w:pPr>
      <w:r w:rsidRPr="00B23610">
        <w:rPr>
          <w:iCs/>
        </w:rPr>
        <w:t>- познавательные действия – действие моделирования, общий прием решения задач;</w:t>
      </w:r>
    </w:p>
    <w:p w:rsidR="004E2409" w:rsidRPr="00B23610" w:rsidRDefault="004E2409" w:rsidP="004E2409">
      <w:pPr>
        <w:spacing w:line="276" w:lineRule="auto"/>
        <w:ind w:right="111" w:firstLine="709"/>
        <w:jc w:val="both"/>
        <w:outlineLvl w:val="0"/>
        <w:rPr>
          <w:iCs/>
        </w:rPr>
      </w:pPr>
      <w:r w:rsidRPr="00B23610">
        <w:rPr>
          <w:iCs/>
        </w:rPr>
        <w:t>- коммуникативные действия – действия общения, кооперации, отображения в речи предметного содержания и условий деятельности.</w:t>
      </w:r>
    </w:p>
    <w:p w:rsidR="004E2409" w:rsidRPr="00B23610" w:rsidRDefault="004E2409" w:rsidP="004E2409">
      <w:pPr>
        <w:spacing w:line="276" w:lineRule="auto"/>
        <w:ind w:firstLine="709"/>
        <w:jc w:val="both"/>
      </w:pPr>
      <w:r w:rsidRPr="00B23610">
        <w:rPr>
          <w:b/>
          <w:bCs/>
          <w:iCs/>
          <w:spacing w:val="4"/>
        </w:rPr>
        <w:t xml:space="preserve">Личностные </w:t>
      </w:r>
      <w:r w:rsidRPr="00B23610">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E2409" w:rsidRPr="00B23610" w:rsidRDefault="004E2409" w:rsidP="004E2409">
      <w:pPr>
        <w:spacing w:line="276" w:lineRule="auto"/>
        <w:ind w:firstLine="709"/>
        <w:jc w:val="both"/>
      </w:pPr>
      <w:r w:rsidRPr="00B23610">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B23610">
        <w:t>вопросом</w:t>
      </w:r>
      <w:proofErr w:type="gramEnd"/>
      <w:r w:rsidRPr="00B23610">
        <w:t xml:space="preserve">: какое значение и </w:t>
      </w:r>
      <w:proofErr w:type="gramStart"/>
      <w:r w:rsidRPr="00B23610">
        <w:t>какой</w:t>
      </w:r>
      <w:proofErr w:type="gramEnd"/>
      <w:r w:rsidRPr="00B23610">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E2409" w:rsidRPr="00B604EE"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bCs/>
          <w:iCs/>
          <w:color w:val="auto"/>
          <w:spacing w:val="2"/>
          <w:sz w:val="24"/>
          <w:szCs w:val="24"/>
        </w:rPr>
        <w:t>Регулятивные универсальные учебные действия</w:t>
      </w:r>
      <w:r w:rsidRPr="00B23610">
        <w:rPr>
          <w:rFonts w:ascii="Times New Roman" w:hAnsi="Times New Roman"/>
          <w:color w:val="auto"/>
          <w:spacing w:val="2"/>
          <w:sz w:val="24"/>
          <w:szCs w:val="24"/>
        </w:rPr>
        <w:t>обе</w:t>
      </w:r>
      <w:r w:rsidRPr="00B23610">
        <w:rPr>
          <w:rFonts w:ascii="Times New Roman" w:hAnsi="Times New Roman"/>
          <w:color w:val="auto"/>
          <w:spacing w:val="4"/>
          <w:sz w:val="24"/>
          <w:szCs w:val="24"/>
        </w:rPr>
        <w:t xml:space="preserve">спечивают </w:t>
      </w:r>
      <w:proofErr w:type="gramStart"/>
      <w:r w:rsidRPr="00B23610">
        <w:rPr>
          <w:rFonts w:ascii="Times New Roman" w:hAnsi="Times New Roman"/>
          <w:color w:val="auto"/>
          <w:spacing w:val="4"/>
          <w:sz w:val="24"/>
          <w:szCs w:val="24"/>
        </w:rPr>
        <w:t>обучающимся</w:t>
      </w:r>
      <w:proofErr w:type="gramEnd"/>
      <w:r w:rsidRPr="00B23610">
        <w:rPr>
          <w:rFonts w:ascii="Times New Roman" w:hAnsi="Times New Roman"/>
          <w:color w:val="auto"/>
          <w:spacing w:val="4"/>
          <w:sz w:val="24"/>
          <w:szCs w:val="24"/>
        </w:rPr>
        <w:t xml:space="preserve"> организацию своей учебной дея</w:t>
      </w:r>
      <w:r w:rsidRPr="00B23610">
        <w:rPr>
          <w:rFonts w:ascii="Times New Roman" w:hAnsi="Times New Roman"/>
          <w:color w:val="auto"/>
          <w:sz w:val="24"/>
          <w:szCs w:val="24"/>
        </w:rPr>
        <w:t xml:space="preserve">тельности. </w:t>
      </w:r>
      <w:r w:rsidRPr="00B604EE">
        <w:rPr>
          <w:rFonts w:ascii="Times New Roman" w:hAnsi="Times New Roman"/>
          <w:b/>
          <w:color w:val="auto"/>
          <w:sz w:val="24"/>
          <w:szCs w:val="24"/>
        </w:rPr>
        <w:t>К ним относятся:</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B23610">
        <w:rPr>
          <w:rFonts w:ascii="Times New Roman" w:hAnsi="Times New Roman"/>
          <w:color w:val="auto"/>
          <w:sz w:val="24"/>
          <w:szCs w:val="24"/>
        </w:rPr>
        <w:t>обучающимися</w:t>
      </w:r>
      <w:proofErr w:type="gramEnd"/>
      <w:r w:rsidRPr="00B23610">
        <w:rPr>
          <w:rFonts w:ascii="Times New Roman" w:hAnsi="Times New Roman"/>
          <w:color w:val="auto"/>
          <w:sz w:val="24"/>
          <w:szCs w:val="24"/>
        </w:rPr>
        <w:t>, и того, что еще неизвестно;</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прогнозирование — предвосхищение результата и уровня усвоения знаний, его временн</w:t>
      </w:r>
      <w:r w:rsidRPr="00B23610">
        <w:rPr>
          <w:rFonts w:ascii="Times New Roman" w:hAnsi="Times New Roman"/>
          <w:color w:val="auto"/>
          <w:spacing w:val="-107"/>
          <w:sz w:val="24"/>
          <w:szCs w:val="24"/>
        </w:rPr>
        <w:t>ы</w:t>
      </w:r>
      <w:r w:rsidRPr="00B23610">
        <w:rPr>
          <w:rFonts w:ascii="Times New Roman" w:hAnsi="Times New Roman"/>
          <w:color w:val="auto"/>
          <w:sz w:val="24"/>
          <w:szCs w:val="24"/>
        </w:rPr>
        <w:t>´х характеристик;</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коррекция — внесение необходимых дополнений и корректив в </w:t>
      </w:r>
      <w:proofErr w:type="gramStart"/>
      <w:r w:rsidRPr="00B23610">
        <w:rPr>
          <w:rFonts w:ascii="Times New Roman" w:hAnsi="Times New Roman"/>
          <w:color w:val="auto"/>
          <w:sz w:val="24"/>
          <w:szCs w:val="24"/>
        </w:rPr>
        <w:t>план</w:t>
      </w:r>
      <w:proofErr w:type="gramEnd"/>
      <w:r w:rsidRPr="00B23610">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оценка — выделение и осознание обучающимся того, что им уже усвоено и что ему еще нужно </w:t>
      </w:r>
      <w:proofErr w:type="gramStart"/>
      <w:r w:rsidRPr="00B23610">
        <w:rPr>
          <w:rFonts w:ascii="Times New Roman" w:hAnsi="Times New Roman"/>
          <w:color w:val="auto"/>
          <w:sz w:val="24"/>
          <w:szCs w:val="24"/>
        </w:rPr>
        <w:t>усвоить</w:t>
      </w:r>
      <w:proofErr w:type="gramEnd"/>
      <w:r w:rsidRPr="00B23610">
        <w:rPr>
          <w:rFonts w:ascii="Times New Roman" w:hAnsi="Times New Roman"/>
          <w:color w:val="auto"/>
          <w:sz w:val="24"/>
          <w:szCs w:val="24"/>
        </w:rPr>
        <w:t>, осознание качества и уровня усвоения; объективная оценка личных результатов работы;</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 xml:space="preserve">- саморегуляция как способность к мобилизации сил и </w:t>
      </w:r>
      <w:r w:rsidRPr="00B23610">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4E2409" w:rsidRPr="00B23610" w:rsidRDefault="004E2409" w:rsidP="004E2409">
      <w:pPr>
        <w:pStyle w:val="a3"/>
        <w:spacing w:line="276" w:lineRule="auto"/>
        <w:ind w:firstLine="709"/>
        <w:rPr>
          <w:rFonts w:ascii="Times New Roman" w:hAnsi="Times New Roman"/>
          <w:i/>
          <w:iCs/>
          <w:color w:val="auto"/>
          <w:sz w:val="24"/>
          <w:szCs w:val="24"/>
        </w:rPr>
      </w:pPr>
      <w:r w:rsidRPr="00B23610">
        <w:rPr>
          <w:rFonts w:ascii="Times New Roman" w:hAnsi="Times New Roman"/>
          <w:b/>
          <w:bCs/>
          <w:iCs/>
          <w:color w:val="auto"/>
          <w:spacing w:val="-4"/>
          <w:sz w:val="24"/>
          <w:szCs w:val="24"/>
        </w:rPr>
        <w:lastRenderedPageBreak/>
        <w:t>Познавательные универсальные учебные действия</w:t>
      </w:r>
      <w:r w:rsidRPr="00B23610">
        <w:rPr>
          <w:rFonts w:ascii="Times New Roman" w:hAnsi="Times New Roman"/>
          <w:color w:val="auto"/>
          <w:spacing w:val="-4"/>
          <w:sz w:val="24"/>
          <w:szCs w:val="24"/>
        </w:rPr>
        <w:t>вклю</w:t>
      </w:r>
      <w:r w:rsidRPr="00B23610">
        <w:rPr>
          <w:rFonts w:ascii="Times New Roman" w:hAnsi="Times New Roman"/>
          <w:color w:val="auto"/>
          <w:spacing w:val="2"/>
          <w:sz w:val="24"/>
          <w:szCs w:val="24"/>
        </w:rPr>
        <w:t xml:space="preserve">чают: общеучебные, логические учебные действия, а также </w:t>
      </w:r>
      <w:r w:rsidRPr="00B23610">
        <w:rPr>
          <w:rFonts w:ascii="Times New Roman" w:hAnsi="Times New Roman"/>
          <w:color w:val="auto"/>
          <w:sz w:val="24"/>
          <w:szCs w:val="24"/>
        </w:rPr>
        <w:t>постановку и решение проблемы.</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К</w:t>
      </w:r>
      <w:r w:rsidRPr="00B23610">
        <w:rPr>
          <w:rFonts w:ascii="Times New Roman" w:hAnsi="Times New Roman"/>
          <w:i/>
          <w:iCs/>
          <w:color w:val="auto"/>
          <w:sz w:val="24"/>
          <w:szCs w:val="24"/>
        </w:rPr>
        <w:t xml:space="preserve"> общеучебным универсальным действиям</w:t>
      </w:r>
      <w:r w:rsidRPr="00B23610">
        <w:rPr>
          <w:rFonts w:ascii="Times New Roman" w:hAnsi="Times New Roman"/>
          <w:iCs/>
          <w:color w:val="auto"/>
          <w:sz w:val="24"/>
          <w:szCs w:val="24"/>
        </w:rPr>
        <w:t xml:space="preserve"> относятся</w:t>
      </w:r>
      <w:r w:rsidRPr="00B23610">
        <w:rPr>
          <w:rFonts w:ascii="Times New Roman" w:hAnsi="Times New Roman"/>
          <w:color w:val="auto"/>
          <w:sz w:val="24"/>
          <w:szCs w:val="24"/>
        </w:rPr>
        <w:t>:</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самостоятельное выделение и формулирование познавательной цели;</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структурирование знаний;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выбор наиболее эффективных способов решения</w:t>
      </w:r>
      <w:r w:rsidRPr="00B23610">
        <w:rPr>
          <w:rFonts w:ascii="Times New Roman" w:hAnsi="Times New Roman"/>
          <w:color w:val="auto"/>
          <w:spacing w:val="-2"/>
          <w:sz w:val="24"/>
          <w:szCs w:val="24"/>
        </w:rPr>
        <w:t xml:space="preserve"> практических и познавательных</w:t>
      </w:r>
      <w:r w:rsidRPr="00B23610">
        <w:rPr>
          <w:rFonts w:ascii="Times New Roman" w:hAnsi="Times New Roman"/>
          <w:color w:val="auto"/>
          <w:spacing w:val="2"/>
          <w:sz w:val="24"/>
          <w:szCs w:val="24"/>
        </w:rPr>
        <w:t xml:space="preserve"> задач </w:t>
      </w:r>
      <w:r w:rsidRPr="00B23610">
        <w:rPr>
          <w:rFonts w:ascii="Times New Roman" w:hAnsi="Times New Roman"/>
          <w:color w:val="auto"/>
          <w:sz w:val="24"/>
          <w:szCs w:val="24"/>
        </w:rPr>
        <w:t>в зависимости от конкретных условий;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 рефлексия способов и условий действия, контроль и оцен</w:t>
      </w:r>
      <w:r w:rsidRPr="00B23610">
        <w:rPr>
          <w:rFonts w:ascii="Times New Roman" w:hAnsi="Times New Roman"/>
          <w:color w:val="auto"/>
          <w:sz w:val="24"/>
          <w:szCs w:val="24"/>
        </w:rPr>
        <w:t>ка процесса и результатов деятельности;</w:t>
      </w:r>
    </w:p>
    <w:p w:rsidR="004E2409" w:rsidRPr="00B23610" w:rsidRDefault="004E2409" w:rsidP="004E2409">
      <w:pPr>
        <w:pStyle w:val="ad"/>
        <w:spacing w:line="276" w:lineRule="auto"/>
        <w:ind w:firstLine="709"/>
        <w:rPr>
          <w:rFonts w:ascii="Times New Roman" w:hAnsi="Times New Roman"/>
          <w:color w:val="auto"/>
          <w:spacing w:val="-4"/>
          <w:sz w:val="24"/>
          <w:szCs w:val="24"/>
        </w:rPr>
      </w:pPr>
      <w:r w:rsidRPr="00B23610">
        <w:rPr>
          <w:rFonts w:ascii="Times New Roman" w:hAnsi="Times New Roman"/>
          <w:color w:val="auto"/>
          <w:sz w:val="24"/>
          <w:szCs w:val="24"/>
        </w:rPr>
        <w:t xml:space="preserve">- смысловое чтение как осмысление цели чтения и выбор </w:t>
      </w:r>
      <w:r w:rsidRPr="00B23610">
        <w:rPr>
          <w:rFonts w:ascii="Times New Roman" w:hAnsi="Times New Roman"/>
          <w:color w:val="auto"/>
          <w:spacing w:val="-4"/>
          <w:sz w:val="24"/>
          <w:szCs w:val="24"/>
        </w:rPr>
        <w:t xml:space="preserve">вида чтения в зависимости от цели; извлечение необходимой </w:t>
      </w:r>
      <w:r w:rsidRPr="00B23610">
        <w:rPr>
          <w:rFonts w:ascii="Times New Roman" w:hAnsi="Times New Roman"/>
          <w:color w:val="auto"/>
          <w:spacing w:val="2"/>
          <w:sz w:val="24"/>
          <w:szCs w:val="24"/>
        </w:rPr>
        <w:t xml:space="preserve">информации из прослушанных текстов различных жанров; </w:t>
      </w:r>
      <w:r w:rsidRPr="00B23610">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Особую группу общеучебных универсальных действий составляют </w:t>
      </w:r>
      <w:r w:rsidRPr="00B23610">
        <w:rPr>
          <w:rFonts w:ascii="Times New Roman" w:hAnsi="Times New Roman"/>
          <w:iCs/>
          <w:color w:val="auto"/>
          <w:sz w:val="24"/>
          <w:szCs w:val="24"/>
        </w:rPr>
        <w:t>знаково­символические действия</w:t>
      </w:r>
      <w:r w:rsidRPr="00B23610">
        <w:rPr>
          <w:rFonts w:ascii="Times New Roman" w:hAnsi="Times New Roman"/>
          <w:color w:val="auto"/>
          <w:sz w:val="24"/>
          <w:szCs w:val="24"/>
        </w:rPr>
        <w:t>:</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B23610">
        <w:rPr>
          <w:rFonts w:ascii="Times New Roman" w:hAnsi="Times New Roman"/>
          <w:color w:val="auto"/>
          <w:sz w:val="24"/>
          <w:szCs w:val="24"/>
        </w:rPr>
        <w:t>знаково­символическая</w:t>
      </w:r>
      <w:proofErr w:type="gramEnd"/>
      <w:r w:rsidRPr="00B23610">
        <w:rPr>
          <w:rFonts w:ascii="Times New Roman" w:hAnsi="Times New Roman"/>
          <w:color w:val="auto"/>
          <w:sz w:val="24"/>
          <w:szCs w:val="24"/>
        </w:rPr>
        <w:t xml:space="preserve"> модели);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К</w:t>
      </w:r>
      <w:r w:rsidRPr="00B23610">
        <w:rPr>
          <w:rFonts w:ascii="Times New Roman" w:hAnsi="Times New Roman"/>
          <w:i/>
          <w:iCs/>
          <w:color w:val="auto"/>
          <w:sz w:val="24"/>
          <w:szCs w:val="24"/>
        </w:rPr>
        <w:t xml:space="preserve"> логическим универсальным действиям </w:t>
      </w:r>
      <w:r w:rsidRPr="00B23610">
        <w:rPr>
          <w:rFonts w:ascii="Times New Roman" w:hAnsi="Times New Roman"/>
          <w:iCs/>
          <w:color w:val="auto"/>
          <w:sz w:val="24"/>
          <w:szCs w:val="24"/>
        </w:rPr>
        <w:t>относятся</w:t>
      </w:r>
      <w:r w:rsidRPr="00B23610">
        <w:rPr>
          <w:rFonts w:ascii="Times New Roman" w:hAnsi="Times New Roman"/>
          <w:color w:val="auto"/>
          <w:sz w:val="24"/>
          <w:szCs w:val="24"/>
        </w:rPr>
        <w:t>:</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анализ объектов с целью выделения признаков (суще</w:t>
      </w:r>
      <w:r w:rsidRPr="00B23610">
        <w:rPr>
          <w:rFonts w:ascii="Times New Roman" w:hAnsi="Times New Roman"/>
          <w:color w:val="auto"/>
          <w:sz w:val="24"/>
          <w:szCs w:val="24"/>
        </w:rPr>
        <w:t>ственных, несущественных);</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синтез — составление целого из частей, в том числе са</w:t>
      </w:r>
      <w:r w:rsidRPr="00B23610">
        <w:rPr>
          <w:rFonts w:ascii="Times New Roman" w:hAnsi="Times New Roman"/>
          <w:color w:val="auto"/>
          <w:spacing w:val="2"/>
          <w:sz w:val="24"/>
          <w:szCs w:val="24"/>
        </w:rPr>
        <w:t xml:space="preserve">мостоятельное достраивание с восполнением недостающих </w:t>
      </w:r>
      <w:r w:rsidRPr="00B23610">
        <w:rPr>
          <w:rFonts w:ascii="Times New Roman" w:hAnsi="Times New Roman"/>
          <w:color w:val="auto"/>
          <w:sz w:val="24"/>
          <w:szCs w:val="24"/>
        </w:rPr>
        <w:t>компонентов;</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выбор оснований и критериев для сравнения, сериации, классификации объектов;</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подведение под понятие, выведение следствий;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установление причинно­следственных связей, представ</w:t>
      </w:r>
      <w:r w:rsidRPr="00B23610">
        <w:rPr>
          <w:rFonts w:ascii="Times New Roman" w:hAnsi="Times New Roman"/>
          <w:color w:val="auto"/>
          <w:sz w:val="24"/>
          <w:szCs w:val="24"/>
        </w:rPr>
        <w:t>ление цепочек объектов и явлений;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построение логической цепочки рассуждений, анализ истинности утверждений;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доказательство;</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выдвижение гипотез и их обоснование.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К </w:t>
      </w:r>
      <w:r w:rsidRPr="00B23610">
        <w:rPr>
          <w:rFonts w:ascii="Times New Roman" w:hAnsi="Times New Roman"/>
          <w:i/>
          <w:iCs/>
          <w:color w:val="auto"/>
          <w:sz w:val="24"/>
          <w:szCs w:val="24"/>
        </w:rPr>
        <w:t xml:space="preserve">постановке и решению проблемы </w:t>
      </w:r>
      <w:r w:rsidRPr="00B23610">
        <w:rPr>
          <w:rFonts w:ascii="Times New Roman" w:hAnsi="Times New Roman"/>
          <w:iCs/>
          <w:color w:val="auto"/>
          <w:sz w:val="24"/>
          <w:szCs w:val="24"/>
        </w:rPr>
        <w:t>относятся</w:t>
      </w:r>
      <w:r w:rsidRPr="00B23610">
        <w:rPr>
          <w:rFonts w:ascii="Times New Roman" w:hAnsi="Times New Roman"/>
          <w:color w:val="auto"/>
          <w:sz w:val="24"/>
          <w:szCs w:val="24"/>
        </w:rPr>
        <w:t>:</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формулирование проблемы;</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 xml:space="preserve">- самостоятельное создание </w:t>
      </w:r>
      <w:r w:rsidRPr="00B23610">
        <w:rPr>
          <w:rFonts w:ascii="Times New Roman" w:hAnsi="Times New Roman"/>
          <w:color w:val="auto"/>
          <w:sz w:val="24"/>
          <w:szCs w:val="24"/>
        </w:rPr>
        <w:t>алгоритмов (</w:t>
      </w:r>
      <w:r w:rsidRPr="00B23610">
        <w:rPr>
          <w:rFonts w:ascii="Times New Roman" w:hAnsi="Times New Roman"/>
          <w:color w:val="auto"/>
          <w:spacing w:val="-4"/>
          <w:sz w:val="24"/>
          <w:szCs w:val="24"/>
        </w:rPr>
        <w:t>способов)</w:t>
      </w:r>
      <w:r w:rsidRPr="00B23610">
        <w:rPr>
          <w:rFonts w:ascii="Times New Roman" w:hAnsi="Times New Roman"/>
          <w:color w:val="auto"/>
          <w:sz w:val="24"/>
          <w:szCs w:val="24"/>
        </w:rPr>
        <w:t xml:space="preserve"> деятельности при решении</w:t>
      </w:r>
      <w:r w:rsidRPr="00B23610">
        <w:rPr>
          <w:rFonts w:ascii="Times New Roman" w:hAnsi="Times New Roman"/>
          <w:color w:val="auto"/>
          <w:spacing w:val="-4"/>
          <w:sz w:val="24"/>
          <w:szCs w:val="24"/>
        </w:rPr>
        <w:t xml:space="preserve"> проблем твор</w:t>
      </w:r>
      <w:r w:rsidRPr="00B23610">
        <w:rPr>
          <w:rFonts w:ascii="Times New Roman" w:hAnsi="Times New Roman"/>
          <w:color w:val="auto"/>
          <w:sz w:val="24"/>
          <w:szCs w:val="24"/>
        </w:rPr>
        <w:t>ческого и поискового характера.</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pacing w:val="2"/>
          <w:sz w:val="24"/>
          <w:szCs w:val="24"/>
        </w:rPr>
        <w:t>Коммуникативные универсальные учебные действия</w:t>
      </w:r>
      <w:r w:rsidRPr="00B23610">
        <w:rPr>
          <w:rFonts w:ascii="Times New Roman" w:hAnsi="Times New Roman"/>
          <w:color w:val="auto"/>
          <w:spacing w:val="2"/>
          <w:sz w:val="24"/>
          <w:szCs w:val="24"/>
        </w:rPr>
        <w:t xml:space="preserve">обеспечивают социальную компетентность и учет позиции </w:t>
      </w:r>
      <w:r w:rsidRPr="00B23610">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23610">
        <w:rPr>
          <w:rFonts w:ascii="Times New Roman" w:hAnsi="Times New Roman"/>
          <w:color w:val="auto"/>
          <w:spacing w:val="-2"/>
          <w:sz w:val="24"/>
          <w:szCs w:val="24"/>
        </w:rPr>
        <w:t>сверстников и строить продуктивное взаимодействие и со</w:t>
      </w:r>
      <w:r w:rsidRPr="00B23610">
        <w:rPr>
          <w:rFonts w:ascii="Times New Roman" w:hAnsi="Times New Roman"/>
          <w:color w:val="auto"/>
          <w:sz w:val="24"/>
          <w:szCs w:val="24"/>
        </w:rPr>
        <w:t>трудничество со сверстниками и взрослыми.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К коммуникативным действиям относятся:</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 планирование учебного сотрудничества с учителем и свер</w:t>
      </w:r>
      <w:r w:rsidRPr="00B23610">
        <w:rPr>
          <w:rFonts w:ascii="Times New Roman" w:hAnsi="Times New Roman"/>
          <w:color w:val="auto"/>
          <w:sz w:val="24"/>
          <w:szCs w:val="24"/>
        </w:rPr>
        <w:t>стниками — определение цели, функций участников, способов взаимодействия;</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постановка вопросов — инициативное сотрудничество в поиске и сборе информации;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 разрешение конфликтов — выявление, идентификация </w:t>
      </w:r>
      <w:r w:rsidRPr="00B23610">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управление поведением партнера — контроль, коррек</w:t>
      </w:r>
      <w:r w:rsidRPr="00B23610">
        <w:rPr>
          <w:rFonts w:ascii="Times New Roman" w:hAnsi="Times New Roman"/>
          <w:color w:val="auto"/>
          <w:sz w:val="24"/>
          <w:szCs w:val="24"/>
        </w:rPr>
        <w:t>ция, оценка его действий;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23610">
        <w:rPr>
          <w:rFonts w:ascii="Times New Roman" w:hAnsi="Times New Roman"/>
          <w:color w:val="auto"/>
          <w:spacing w:val="2"/>
          <w:sz w:val="24"/>
          <w:szCs w:val="24"/>
        </w:rPr>
        <w:t>ми речи в соответствии с грамматическими и синтаксиче</w:t>
      </w:r>
      <w:r w:rsidRPr="00B23610">
        <w:rPr>
          <w:rFonts w:ascii="Times New Roman" w:hAnsi="Times New Roman"/>
          <w:color w:val="auto"/>
          <w:sz w:val="24"/>
          <w:szCs w:val="24"/>
        </w:rPr>
        <w:t>скими нормами родного языка, современных средств коммуникации.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23610">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B23610">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B23610">
        <w:rPr>
          <w:rFonts w:ascii="Times New Roman" w:hAnsi="Times New Roman"/>
          <w:color w:val="auto"/>
          <w:sz w:val="24"/>
          <w:szCs w:val="24"/>
        </w:rPr>
        <w:t>«высокой норме») и их свойства.</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B23610">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 xml:space="preserve">е. самооценка и </w:t>
      </w:r>
      <w:proofErr w:type="gramStart"/>
      <w:r w:rsidRPr="00B23610">
        <w:rPr>
          <w:rFonts w:ascii="Times New Roman" w:hAnsi="Times New Roman"/>
          <w:color w:val="auto"/>
          <w:sz w:val="24"/>
          <w:szCs w:val="24"/>
        </w:rPr>
        <w:t>Я</w:t>
      </w:r>
      <w:r w:rsidRPr="00B23610">
        <w:rPr>
          <w:rFonts w:ascii="Times New Roman" w:hAnsi="Times New Roman"/>
          <w:color w:val="auto"/>
          <w:sz w:val="24"/>
          <w:szCs w:val="24"/>
        </w:rPr>
        <w:noBreakHyphen/>
        <w:t>концепция</w:t>
      </w:r>
      <w:proofErr w:type="gramEnd"/>
      <w:r w:rsidRPr="00B23610">
        <w:rPr>
          <w:rFonts w:ascii="Times New Roman" w:hAnsi="Times New Roman"/>
          <w:color w:val="auto"/>
          <w:sz w:val="24"/>
          <w:szCs w:val="24"/>
        </w:rPr>
        <w:t xml:space="preserve"> как результат самоопределения. И</w:t>
      </w:r>
      <w:r w:rsidRPr="00B23610">
        <w:rPr>
          <w:rFonts w:ascii="Times New Roman" w:hAnsi="Times New Roman"/>
          <w:color w:val="auto"/>
          <w:spacing w:val="2"/>
          <w:sz w:val="24"/>
          <w:szCs w:val="24"/>
        </w:rPr>
        <w:t>з ситуативно­познавательного и внеситуативно­позна</w:t>
      </w:r>
      <w:r w:rsidRPr="00B23610">
        <w:rPr>
          <w:rFonts w:ascii="Times New Roman" w:hAnsi="Times New Roman"/>
          <w:color w:val="auto"/>
          <w:sz w:val="24"/>
          <w:szCs w:val="24"/>
        </w:rPr>
        <w:t>вательного общения формируются познавательные действия ребенка.</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Содержание, способы общения и коммуникации об</w:t>
      </w:r>
      <w:r w:rsidRPr="00B23610">
        <w:rPr>
          <w:rFonts w:ascii="Times New Roman" w:hAnsi="Times New Roman"/>
          <w:color w:val="auto"/>
          <w:spacing w:val="-2"/>
          <w:sz w:val="24"/>
          <w:szCs w:val="24"/>
        </w:rPr>
        <w:t>условливают развитие способности ребенка к регуляции пове</w:t>
      </w:r>
      <w:r w:rsidRPr="00B23610">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23610">
        <w:rPr>
          <w:rFonts w:ascii="Times New Roman" w:hAnsi="Times New Roman"/>
          <w:color w:val="auto"/>
          <w:spacing w:val="2"/>
          <w:sz w:val="24"/>
          <w:szCs w:val="24"/>
        </w:rPr>
        <w:t xml:space="preserve">но поэтому </w:t>
      </w:r>
      <w:r w:rsidRPr="00B23610">
        <w:rPr>
          <w:rFonts w:ascii="Times New Roman" w:hAnsi="Times New Roman"/>
          <w:color w:val="auto"/>
          <w:sz w:val="24"/>
          <w:szCs w:val="24"/>
        </w:rPr>
        <w:t>становлению коммуникативных универсальных учебных действий</w:t>
      </w:r>
      <w:r w:rsidRPr="00B23610">
        <w:rPr>
          <w:rFonts w:ascii="Times New Roman" w:hAnsi="Times New Roman"/>
          <w:color w:val="auto"/>
          <w:spacing w:val="2"/>
          <w:sz w:val="24"/>
          <w:szCs w:val="24"/>
        </w:rPr>
        <w:t xml:space="preserve"> в программе развития уни</w:t>
      </w:r>
      <w:r w:rsidRPr="00B23610">
        <w:rPr>
          <w:rFonts w:ascii="Times New Roman" w:hAnsi="Times New Roman"/>
          <w:color w:val="auto"/>
          <w:sz w:val="24"/>
          <w:szCs w:val="24"/>
        </w:rPr>
        <w:t xml:space="preserve">версальных учебных действий следует уделить </w:t>
      </w:r>
      <w:r w:rsidRPr="00B23610">
        <w:rPr>
          <w:rFonts w:ascii="Times New Roman" w:hAnsi="Times New Roman"/>
          <w:color w:val="auto"/>
          <w:spacing w:val="2"/>
          <w:sz w:val="24"/>
          <w:szCs w:val="24"/>
        </w:rPr>
        <w:t xml:space="preserve">особое внимание. </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B23610">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23610">
        <w:rPr>
          <w:rFonts w:ascii="Times New Roman" w:hAnsi="Times New Roman"/>
          <w:color w:val="auto"/>
          <w:sz w:val="24"/>
          <w:szCs w:val="24"/>
        </w:rPr>
        <w:t xml:space="preserve">ных и регулятивных) претерпевают значительные изменения. </w:t>
      </w:r>
      <w:r w:rsidRPr="00B23610">
        <w:rPr>
          <w:rFonts w:ascii="Times New Roman" w:hAnsi="Times New Roman"/>
          <w:color w:val="auto"/>
          <w:spacing w:val="2"/>
          <w:sz w:val="24"/>
          <w:szCs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B23610">
        <w:rPr>
          <w:rFonts w:ascii="Times New Roman" w:hAnsi="Times New Roman"/>
          <w:color w:val="auto"/>
          <w:spacing w:val="2"/>
          <w:sz w:val="24"/>
          <w:szCs w:val="24"/>
        </w:rPr>
        <w:t>Я</w:t>
      </w:r>
      <w:r w:rsidRPr="00B23610">
        <w:rPr>
          <w:rFonts w:ascii="Times New Roman" w:hAnsi="Times New Roman"/>
          <w:color w:val="auto"/>
          <w:spacing w:val="2"/>
          <w:sz w:val="24"/>
          <w:szCs w:val="24"/>
        </w:rPr>
        <w:noBreakHyphen/>
        <w:t>концепции</w:t>
      </w:r>
      <w:proofErr w:type="gramEnd"/>
      <w:r w:rsidRPr="00B23610">
        <w:rPr>
          <w:rFonts w:ascii="Times New Roman" w:hAnsi="Times New Roman"/>
          <w:color w:val="auto"/>
          <w:spacing w:val="2"/>
          <w:sz w:val="24"/>
          <w:szCs w:val="24"/>
        </w:rPr>
        <w:t>.</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B23610">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4E2409" w:rsidRDefault="004E2409" w:rsidP="004E2409">
      <w:pPr>
        <w:ind w:firstLine="709"/>
        <w:jc w:val="center"/>
        <w:outlineLvl w:val="1"/>
        <w:rPr>
          <w:rFonts w:eastAsia="MS Gothic"/>
          <w:b/>
          <w:spacing w:val="-4"/>
        </w:rPr>
      </w:pPr>
    </w:p>
    <w:p w:rsidR="00160314" w:rsidRDefault="00160314" w:rsidP="002718D7">
      <w:pPr>
        <w:jc w:val="center"/>
        <w:rPr>
          <w:b/>
          <w:bCs/>
          <w:sz w:val="22"/>
          <w:szCs w:val="22"/>
        </w:rPr>
      </w:pPr>
    </w:p>
    <w:p w:rsidR="00160314" w:rsidRDefault="00160314" w:rsidP="002718D7">
      <w:pPr>
        <w:jc w:val="center"/>
        <w:rPr>
          <w:b/>
          <w:bCs/>
          <w:sz w:val="22"/>
          <w:szCs w:val="22"/>
        </w:rPr>
      </w:pPr>
    </w:p>
    <w:p w:rsidR="00160314" w:rsidRDefault="00160314" w:rsidP="002718D7">
      <w:pPr>
        <w:jc w:val="center"/>
        <w:rPr>
          <w:b/>
          <w:bCs/>
          <w:sz w:val="22"/>
          <w:szCs w:val="22"/>
        </w:rPr>
      </w:pPr>
    </w:p>
    <w:p w:rsidR="00160314" w:rsidRDefault="00160314" w:rsidP="002718D7">
      <w:pPr>
        <w:jc w:val="center"/>
        <w:rPr>
          <w:b/>
          <w:bCs/>
          <w:sz w:val="22"/>
          <w:szCs w:val="22"/>
        </w:rPr>
      </w:pPr>
    </w:p>
    <w:p w:rsidR="00160314" w:rsidRDefault="00160314" w:rsidP="002718D7">
      <w:pPr>
        <w:jc w:val="center"/>
        <w:rPr>
          <w:b/>
          <w:bCs/>
          <w:sz w:val="22"/>
          <w:szCs w:val="22"/>
        </w:rPr>
      </w:pPr>
    </w:p>
    <w:p w:rsidR="00160314" w:rsidRDefault="00160314" w:rsidP="002718D7">
      <w:pPr>
        <w:jc w:val="center"/>
        <w:rPr>
          <w:b/>
          <w:bCs/>
          <w:sz w:val="22"/>
          <w:szCs w:val="22"/>
        </w:rPr>
      </w:pPr>
    </w:p>
    <w:p w:rsidR="00160314" w:rsidRDefault="00160314" w:rsidP="002718D7">
      <w:pPr>
        <w:jc w:val="center"/>
        <w:rPr>
          <w:b/>
          <w:bCs/>
          <w:sz w:val="22"/>
          <w:szCs w:val="22"/>
        </w:rPr>
      </w:pPr>
    </w:p>
    <w:p w:rsidR="002718D7" w:rsidRPr="00AF6CC1" w:rsidRDefault="002718D7" w:rsidP="002718D7">
      <w:pPr>
        <w:jc w:val="center"/>
        <w:rPr>
          <w:b/>
          <w:bCs/>
          <w:sz w:val="22"/>
          <w:szCs w:val="22"/>
        </w:rPr>
      </w:pPr>
      <w:r w:rsidRPr="00AF6CC1">
        <w:rPr>
          <w:b/>
          <w:bCs/>
          <w:sz w:val="22"/>
          <w:szCs w:val="22"/>
        </w:rPr>
        <w:lastRenderedPageBreak/>
        <w:t xml:space="preserve">Характеристика результатов формирования УУД </w:t>
      </w:r>
      <w:r w:rsidR="00E76E6B">
        <w:rPr>
          <w:b/>
          <w:bCs/>
          <w:sz w:val="22"/>
          <w:szCs w:val="22"/>
        </w:rPr>
        <w:t>на уровне</w:t>
      </w:r>
      <w:r w:rsidRPr="00AF6CC1">
        <w:rPr>
          <w:b/>
          <w:bCs/>
          <w:sz w:val="22"/>
          <w:szCs w:val="22"/>
        </w:rPr>
        <w:t xml:space="preserve"> НОО</w:t>
      </w:r>
    </w:p>
    <w:p w:rsidR="002718D7" w:rsidRPr="00AF6CC1" w:rsidRDefault="002718D7" w:rsidP="002718D7">
      <w:pPr>
        <w:jc w:val="center"/>
        <w:rPr>
          <w:b/>
          <w:bCs/>
          <w:sz w:val="22"/>
          <w:szCs w:val="22"/>
        </w:rPr>
      </w:pPr>
      <w:r w:rsidRPr="00AF6CC1">
        <w:rPr>
          <w:b/>
          <w:bCs/>
          <w:sz w:val="22"/>
          <w:szCs w:val="22"/>
        </w:rPr>
        <w:t>на разных этапах обучения</w:t>
      </w:r>
    </w:p>
    <w:p w:rsidR="002718D7" w:rsidRPr="00AF6CC1" w:rsidRDefault="002718D7" w:rsidP="002718D7">
      <w:pPr>
        <w:ind w:firstLine="426"/>
        <w:jc w:val="center"/>
        <w:rPr>
          <w:b/>
          <w:bCs/>
          <w:sz w:val="22"/>
          <w:szCs w:val="22"/>
        </w:rPr>
      </w:pPr>
    </w:p>
    <w:tbl>
      <w:tblPr>
        <w:tblW w:w="106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850"/>
        <w:gridCol w:w="2548"/>
        <w:gridCol w:w="2406"/>
        <w:gridCol w:w="2265"/>
        <w:gridCol w:w="2548"/>
      </w:tblGrid>
      <w:tr w:rsidR="002718D7" w:rsidRPr="00AF6CC1" w:rsidTr="00160314">
        <w:trPr>
          <w:trHeight w:val="359"/>
        </w:trPr>
        <w:tc>
          <w:tcPr>
            <w:tcW w:w="850" w:type="dxa"/>
            <w:tcBorders>
              <w:top w:val="single" w:sz="4" w:space="0" w:color="auto"/>
              <w:left w:val="single" w:sz="4" w:space="0" w:color="auto"/>
              <w:bottom w:val="single" w:sz="4" w:space="0" w:color="auto"/>
              <w:right w:val="single" w:sz="4" w:space="0" w:color="auto"/>
            </w:tcBorders>
            <w:hideMark/>
          </w:tcPr>
          <w:p w:rsidR="002718D7" w:rsidRPr="00AF6CC1" w:rsidRDefault="002718D7" w:rsidP="00D17DCD">
            <w:pPr>
              <w:ind w:right="-146"/>
              <w:jc w:val="both"/>
              <w:rPr>
                <w:b/>
                <w:bCs/>
              </w:rPr>
            </w:pPr>
            <w:r w:rsidRPr="00AF6CC1">
              <w:rPr>
                <w:b/>
                <w:bCs/>
                <w:sz w:val="22"/>
                <w:szCs w:val="22"/>
              </w:rPr>
              <w:t>Класс</w:t>
            </w:r>
          </w:p>
        </w:tc>
        <w:tc>
          <w:tcPr>
            <w:tcW w:w="2548" w:type="dxa"/>
            <w:tcBorders>
              <w:top w:val="single" w:sz="4" w:space="0" w:color="auto"/>
              <w:left w:val="single" w:sz="4" w:space="0" w:color="auto"/>
              <w:bottom w:val="single" w:sz="4" w:space="0" w:color="auto"/>
              <w:right w:val="single" w:sz="4" w:space="0" w:color="auto"/>
            </w:tcBorders>
            <w:hideMark/>
          </w:tcPr>
          <w:p w:rsidR="002718D7" w:rsidRPr="00AF6CC1" w:rsidRDefault="002718D7" w:rsidP="00D17DCD">
            <w:pPr>
              <w:ind w:right="-146"/>
              <w:jc w:val="both"/>
              <w:rPr>
                <w:b/>
                <w:bCs/>
              </w:rPr>
            </w:pPr>
            <w:r w:rsidRPr="00AF6CC1">
              <w:rPr>
                <w:b/>
                <w:bCs/>
                <w:sz w:val="22"/>
                <w:szCs w:val="22"/>
              </w:rPr>
              <w:t>Личностные УУД</w:t>
            </w:r>
          </w:p>
        </w:tc>
        <w:tc>
          <w:tcPr>
            <w:tcW w:w="2406" w:type="dxa"/>
            <w:tcBorders>
              <w:top w:val="single" w:sz="4" w:space="0" w:color="auto"/>
              <w:left w:val="single" w:sz="4" w:space="0" w:color="auto"/>
              <w:bottom w:val="single" w:sz="4" w:space="0" w:color="auto"/>
              <w:right w:val="single" w:sz="4" w:space="0" w:color="auto"/>
            </w:tcBorders>
            <w:hideMark/>
          </w:tcPr>
          <w:p w:rsidR="002718D7" w:rsidRPr="00AF6CC1" w:rsidRDefault="002718D7" w:rsidP="00D17DCD">
            <w:pPr>
              <w:pStyle w:val="afff6"/>
              <w:ind w:right="-146"/>
              <w:jc w:val="both"/>
              <w:rPr>
                <w:bCs w:val="0"/>
              </w:rPr>
            </w:pPr>
            <w:r w:rsidRPr="00AF6CC1">
              <w:rPr>
                <w:bCs w:val="0"/>
                <w:sz w:val="22"/>
                <w:szCs w:val="22"/>
              </w:rPr>
              <w:t>Регулятивные УУД</w:t>
            </w:r>
          </w:p>
        </w:tc>
        <w:tc>
          <w:tcPr>
            <w:tcW w:w="2265" w:type="dxa"/>
            <w:tcBorders>
              <w:top w:val="single" w:sz="4" w:space="0" w:color="auto"/>
              <w:left w:val="single" w:sz="4" w:space="0" w:color="auto"/>
              <w:bottom w:val="single" w:sz="4" w:space="0" w:color="auto"/>
              <w:right w:val="single" w:sz="4" w:space="0" w:color="auto"/>
            </w:tcBorders>
            <w:hideMark/>
          </w:tcPr>
          <w:p w:rsidR="002718D7" w:rsidRPr="00AF6CC1" w:rsidRDefault="002718D7" w:rsidP="00D17DCD">
            <w:pPr>
              <w:pStyle w:val="afff6"/>
              <w:ind w:right="-146"/>
              <w:jc w:val="both"/>
            </w:pPr>
            <w:r w:rsidRPr="00AF6CC1">
              <w:rPr>
                <w:sz w:val="22"/>
                <w:szCs w:val="22"/>
              </w:rPr>
              <w:t>Познавательные УУД</w:t>
            </w:r>
          </w:p>
        </w:tc>
        <w:tc>
          <w:tcPr>
            <w:tcW w:w="2548" w:type="dxa"/>
            <w:tcBorders>
              <w:top w:val="single" w:sz="4" w:space="0" w:color="auto"/>
              <w:left w:val="single" w:sz="4" w:space="0" w:color="auto"/>
              <w:bottom w:val="single" w:sz="4" w:space="0" w:color="auto"/>
              <w:right w:val="single" w:sz="4" w:space="0" w:color="auto"/>
            </w:tcBorders>
            <w:hideMark/>
          </w:tcPr>
          <w:p w:rsidR="00160314" w:rsidRDefault="002718D7" w:rsidP="00D17DCD">
            <w:pPr>
              <w:pStyle w:val="afff6"/>
              <w:ind w:right="-146"/>
              <w:jc w:val="both"/>
            </w:pPr>
            <w:r w:rsidRPr="00AF6CC1">
              <w:rPr>
                <w:sz w:val="22"/>
                <w:szCs w:val="22"/>
              </w:rPr>
              <w:t xml:space="preserve">Коммуникативные </w:t>
            </w:r>
          </w:p>
          <w:p w:rsidR="002718D7" w:rsidRPr="00AF6CC1" w:rsidRDefault="002718D7" w:rsidP="00D17DCD">
            <w:pPr>
              <w:pStyle w:val="afff6"/>
              <w:ind w:right="-146"/>
              <w:jc w:val="both"/>
            </w:pPr>
            <w:r w:rsidRPr="00AF6CC1">
              <w:rPr>
                <w:sz w:val="22"/>
                <w:szCs w:val="22"/>
              </w:rPr>
              <w:t>УУД</w:t>
            </w:r>
          </w:p>
        </w:tc>
      </w:tr>
      <w:tr w:rsidR="002718D7" w:rsidRPr="00AF6CC1" w:rsidTr="00160314">
        <w:trPr>
          <w:cantSplit/>
          <w:trHeight w:val="882"/>
        </w:trPr>
        <w:tc>
          <w:tcPr>
            <w:tcW w:w="850" w:type="dxa"/>
            <w:tcBorders>
              <w:top w:val="single" w:sz="4" w:space="0" w:color="auto"/>
              <w:left w:val="single" w:sz="4" w:space="0" w:color="auto"/>
              <w:bottom w:val="single" w:sz="4" w:space="0" w:color="auto"/>
              <w:right w:val="single" w:sz="4" w:space="0" w:color="auto"/>
            </w:tcBorders>
            <w:textDirection w:val="btLr"/>
            <w:hideMark/>
          </w:tcPr>
          <w:p w:rsidR="002718D7" w:rsidRPr="00AF6CC1" w:rsidRDefault="002718D7" w:rsidP="00D17DCD">
            <w:pPr>
              <w:ind w:left="113" w:right="-146"/>
              <w:jc w:val="center"/>
              <w:rPr>
                <w:b/>
                <w:bCs/>
              </w:rPr>
            </w:pPr>
            <w:r w:rsidRPr="00AF6CC1">
              <w:rPr>
                <w:b/>
                <w:bCs/>
                <w:sz w:val="22"/>
                <w:szCs w:val="22"/>
              </w:rPr>
              <w:t>1 класс</w:t>
            </w:r>
          </w:p>
        </w:tc>
        <w:tc>
          <w:tcPr>
            <w:tcW w:w="2548" w:type="dxa"/>
            <w:tcBorders>
              <w:top w:val="single" w:sz="4" w:space="0" w:color="auto"/>
              <w:left w:val="single" w:sz="4" w:space="0" w:color="auto"/>
              <w:bottom w:val="single" w:sz="4" w:space="0" w:color="auto"/>
              <w:right w:val="single" w:sz="4" w:space="0" w:color="auto"/>
            </w:tcBorders>
          </w:tcPr>
          <w:p w:rsidR="002718D7" w:rsidRPr="00AF6CC1" w:rsidRDefault="002718D7" w:rsidP="00D17DCD">
            <w:pPr>
              <w:ind w:right="-146"/>
            </w:pPr>
            <w:r w:rsidRPr="00AF6CC1">
              <w:rPr>
                <w:sz w:val="22"/>
                <w:szCs w:val="22"/>
              </w:rPr>
              <w:t xml:space="preserve">1. Воспринимать </w:t>
            </w:r>
            <w:proofErr w:type="gramStart"/>
            <w:r w:rsidRPr="00AF6CC1">
              <w:rPr>
                <w:sz w:val="22"/>
                <w:szCs w:val="22"/>
              </w:rPr>
              <w:t>объединяющую</w:t>
            </w:r>
            <w:proofErr w:type="gramEnd"/>
            <w:r w:rsidRPr="00AF6CC1">
              <w:rPr>
                <w:sz w:val="22"/>
                <w:szCs w:val="22"/>
              </w:rPr>
              <w:t xml:space="preserve"> </w:t>
            </w:r>
          </w:p>
          <w:p w:rsidR="002718D7" w:rsidRPr="00AF6CC1" w:rsidRDefault="002718D7" w:rsidP="00D17DCD">
            <w:pPr>
              <w:ind w:right="-146"/>
            </w:pPr>
            <w:r w:rsidRPr="00AF6CC1">
              <w:rPr>
                <w:sz w:val="22"/>
                <w:szCs w:val="22"/>
              </w:rPr>
              <w:t xml:space="preserve">роль России как государства, </w:t>
            </w:r>
          </w:p>
          <w:p w:rsidR="002718D7" w:rsidRPr="00AF6CC1" w:rsidRDefault="002718D7" w:rsidP="00D17DCD">
            <w:pPr>
              <w:ind w:right="-146"/>
            </w:pPr>
            <w:r w:rsidRPr="00AF6CC1">
              <w:rPr>
                <w:sz w:val="22"/>
                <w:szCs w:val="22"/>
              </w:rPr>
              <w:t xml:space="preserve">территории </w:t>
            </w:r>
          </w:p>
          <w:p w:rsidR="002718D7" w:rsidRPr="00AF6CC1" w:rsidRDefault="002718D7" w:rsidP="00D17DCD">
            <w:pPr>
              <w:ind w:right="-146"/>
            </w:pPr>
            <w:r w:rsidRPr="00AF6CC1">
              <w:rPr>
                <w:sz w:val="22"/>
                <w:szCs w:val="22"/>
              </w:rPr>
              <w:t xml:space="preserve">проживания и </w:t>
            </w:r>
          </w:p>
          <w:p w:rsidR="002718D7" w:rsidRPr="00AF6CC1" w:rsidRDefault="002718D7" w:rsidP="00D17DCD">
            <w:pPr>
              <w:ind w:right="-146"/>
            </w:pPr>
            <w:r w:rsidRPr="00AF6CC1">
              <w:rPr>
                <w:sz w:val="22"/>
                <w:szCs w:val="22"/>
              </w:rPr>
              <w:t>общности языка. Соотносить понятия «родная природа» и «Родина».</w:t>
            </w:r>
          </w:p>
          <w:p w:rsidR="002718D7" w:rsidRPr="00AF6CC1" w:rsidRDefault="002718D7" w:rsidP="00D17DCD">
            <w:pPr>
              <w:ind w:right="-146"/>
            </w:pPr>
            <w:r w:rsidRPr="00AF6CC1">
              <w:rPr>
                <w:bCs/>
                <w:sz w:val="22"/>
                <w:szCs w:val="22"/>
              </w:rPr>
              <w:t>2. Проявлять уважение  к своей семье, ценить взаимопомощь и взаимоподдержку членов семьи и друзей.</w:t>
            </w:r>
          </w:p>
          <w:p w:rsidR="002718D7" w:rsidRPr="00AF6CC1" w:rsidRDefault="002718D7" w:rsidP="00D17DCD">
            <w:pPr>
              <w:ind w:right="-146"/>
            </w:pPr>
            <w:r w:rsidRPr="00AF6CC1">
              <w:rPr>
                <w:bCs/>
                <w:sz w:val="22"/>
                <w:szCs w:val="22"/>
              </w:rPr>
              <w:t xml:space="preserve">3. Принимать новый статус «ученик», </w:t>
            </w:r>
            <w:r w:rsidRPr="00AF6CC1">
              <w:rPr>
                <w:sz w:val="22"/>
                <w:szCs w:val="22"/>
              </w:rPr>
              <w:t>внутреннюю позицию школьника на уровне положительного отношения к школе, принимать образ «хорошего ученика».</w:t>
            </w:r>
          </w:p>
          <w:p w:rsidR="002718D7" w:rsidRPr="00AF6CC1" w:rsidRDefault="002718D7" w:rsidP="00D17DCD">
            <w:pPr>
              <w:ind w:right="-146"/>
            </w:pPr>
            <w:r w:rsidRPr="00AF6CC1">
              <w:rPr>
                <w:bCs/>
                <w:sz w:val="22"/>
                <w:szCs w:val="22"/>
              </w:rPr>
              <w:t xml:space="preserve">4. </w:t>
            </w:r>
            <w:r w:rsidRPr="00AF6CC1">
              <w:rPr>
                <w:sz w:val="22"/>
                <w:szCs w:val="22"/>
              </w:rPr>
              <w:t xml:space="preserve">Внимательно относиться к собственным переживаниям и переживаниям других людей; нравственному содержанию </w:t>
            </w:r>
          </w:p>
          <w:p w:rsidR="002718D7" w:rsidRPr="00AF6CC1" w:rsidRDefault="002718D7" w:rsidP="00D17DCD">
            <w:pPr>
              <w:ind w:right="-146"/>
            </w:pPr>
            <w:r w:rsidRPr="00AF6CC1">
              <w:rPr>
                <w:sz w:val="22"/>
                <w:szCs w:val="22"/>
              </w:rPr>
              <w:t>поступков.</w:t>
            </w:r>
          </w:p>
          <w:p w:rsidR="002718D7" w:rsidRPr="00AF6CC1" w:rsidRDefault="002718D7" w:rsidP="00D17DCD">
            <w:pPr>
              <w:pStyle w:val="western"/>
              <w:spacing w:before="0" w:beforeAutospacing="0" w:after="0" w:afterAutospacing="0"/>
              <w:ind w:right="-146"/>
            </w:pPr>
            <w:r w:rsidRPr="00AF6CC1">
              <w:rPr>
                <w:bCs/>
                <w:sz w:val="22"/>
                <w:szCs w:val="22"/>
              </w:rPr>
              <w:t>5. В</w:t>
            </w:r>
            <w:r w:rsidRPr="00AF6CC1">
              <w:rPr>
                <w:sz w:val="22"/>
                <w:szCs w:val="22"/>
              </w:rPr>
              <w:t xml:space="preserve">ыполнять правила личной гигиены, </w:t>
            </w:r>
          </w:p>
          <w:p w:rsidR="002718D7" w:rsidRPr="00AF6CC1" w:rsidRDefault="002718D7" w:rsidP="00D17DCD">
            <w:pPr>
              <w:pStyle w:val="western"/>
              <w:spacing w:before="0" w:beforeAutospacing="0" w:after="0" w:afterAutospacing="0"/>
              <w:ind w:right="-146"/>
            </w:pPr>
            <w:r w:rsidRPr="00AF6CC1">
              <w:rPr>
                <w:sz w:val="22"/>
                <w:szCs w:val="22"/>
              </w:rPr>
              <w:t>безопасного поведения</w:t>
            </w:r>
          </w:p>
          <w:p w:rsidR="002718D7" w:rsidRPr="00AF6CC1" w:rsidRDefault="002718D7" w:rsidP="00D17DCD">
            <w:pPr>
              <w:pStyle w:val="western"/>
              <w:spacing w:before="0" w:beforeAutospacing="0" w:after="0" w:afterAutospacing="0"/>
              <w:ind w:right="-146"/>
            </w:pPr>
            <w:r w:rsidRPr="00AF6CC1">
              <w:rPr>
                <w:sz w:val="22"/>
                <w:szCs w:val="22"/>
              </w:rPr>
              <w:t xml:space="preserve">в школе, дома, </w:t>
            </w:r>
            <w:proofErr w:type="gramStart"/>
            <w:r w:rsidRPr="00AF6CC1">
              <w:rPr>
                <w:sz w:val="22"/>
                <w:szCs w:val="22"/>
              </w:rPr>
              <w:t>на</w:t>
            </w:r>
            <w:proofErr w:type="gramEnd"/>
            <w:r w:rsidRPr="00AF6CC1">
              <w:rPr>
                <w:sz w:val="22"/>
                <w:szCs w:val="22"/>
              </w:rPr>
              <w:t xml:space="preserve"> </w:t>
            </w:r>
          </w:p>
          <w:p w:rsidR="002718D7" w:rsidRPr="00AF6CC1" w:rsidRDefault="002718D7" w:rsidP="00D17DCD">
            <w:pPr>
              <w:pStyle w:val="western"/>
              <w:spacing w:before="0" w:beforeAutospacing="0" w:after="0" w:afterAutospacing="0"/>
              <w:ind w:right="-146"/>
            </w:pPr>
            <w:r w:rsidRPr="00AF6CC1">
              <w:rPr>
                <w:sz w:val="22"/>
                <w:szCs w:val="22"/>
              </w:rPr>
              <w:t>улице,</w:t>
            </w:r>
          </w:p>
          <w:p w:rsidR="002718D7" w:rsidRPr="00AF6CC1" w:rsidRDefault="002718D7" w:rsidP="00D17DCD">
            <w:pPr>
              <w:pStyle w:val="western"/>
              <w:spacing w:before="0" w:beforeAutospacing="0" w:after="0" w:afterAutospacing="0"/>
              <w:ind w:right="-146"/>
            </w:pPr>
            <w:r w:rsidRPr="00AF6CC1">
              <w:rPr>
                <w:sz w:val="22"/>
                <w:szCs w:val="22"/>
              </w:rPr>
              <w:t xml:space="preserve">в общественных </w:t>
            </w:r>
          </w:p>
          <w:p w:rsidR="002718D7" w:rsidRPr="00AF6CC1" w:rsidRDefault="002718D7" w:rsidP="00D17DCD">
            <w:pPr>
              <w:pStyle w:val="western"/>
              <w:spacing w:before="0" w:beforeAutospacing="0" w:after="0" w:afterAutospacing="0"/>
              <w:ind w:right="-146"/>
            </w:pPr>
            <w:proofErr w:type="gramStart"/>
            <w:r w:rsidRPr="00AF6CC1">
              <w:rPr>
                <w:sz w:val="22"/>
                <w:szCs w:val="22"/>
              </w:rPr>
              <w:t>местах</w:t>
            </w:r>
            <w:proofErr w:type="gramEnd"/>
            <w:r w:rsidRPr="00AF6CC1">
              <w:rPr>
                <w:sz w:val="22"/>
                <w:szCs w:val="22"/>
              </w:rPr>
              <w:t>.</w:t>
            </w:r>
          </w:p>
          <w:p w:rsidR="002718D7" w:rsidRPr="00AF6CC1" w:rsidRDefault="002718D7" w:rsidP="00D17DCD">
            <w:pPr>
              <w:pStyle w:val="western"/>
              <w:spacing w:before="0" w:beforeAutospacing="0" w:after="0" w:afterAutospacing="0"/>
              <w:ind w:right="-146"/>
            </w:pPr>
            <w:r w:rsidRPr="00AF6CC1">
              <w:rPr>
                <w:sz w:val="22"/>
                <w:szCs w:val="22"/>
              </w:rPr>
              <w:t xml:space="preserve">6. Внимательно относиться к </w:t>
            </w:r>
          </w:p>
          <w:p w:rsidR="002718D7" w:rsidRPr="00AF6CC1" w:rsidRDefault="002718D7" w:rsidP="00D17DCD">
            <w:pPr>
              <w:pStyle w:val="western"/>
              <w:spacing w:before="0" w:beforeAutospacing="0" w:after="0" w:afterAutospacing="0"/>
              <w:ind w:right="-146"/>
            </w:pPr>
            <w:r w:rsidRPr="00AF6CC1">
              <w:rPr>
                <w:sz w:val="22"/>
                <w:szCs w:val="22"/>
              </w:rPr>
              <w:t>красоте окружающего мира, произведениям искусства.</w:t>
            </w:r>
          </w:p>
          <w:p w:rsidR="002718D7" w:rsidRPr="00AF6CC1" w:rsidRDefault="002718D7" w:rsidP="00D17DCD">
            <w:pPr>
              <w:pStyle w:val="western"/>
              <w:spacing w:before="0" w:beforeAutospacing="0" w:after="0" w:afterAutospacing="0"/>
              <w:ind w:right="-146"/>
            </w:pPr>
            <w:r w:rsidRPr="00AF6CC1">
              <w:rPr>
                <w:sz w:val="22"/>
                <w:szCs w:val="22"/>
              </w:rPr>
              <w:t xml:space="preserve">7. Адекватно воспринимать </w:t>
            </w:r>
          </w:p>
          <w:p w:rsidR="002718D7" w:rsidRPr="00AF6CC1" w:rsidRDefault="002718D7" w:rsidP="00D17DCD">
            <w:pPr>
              <w:pStyle w:val="western"/>
              <w:spacing w:before="0" w:beforeAutospacing="0" w:after="0" w:afterAutospacing="0"/>
              <w:ind w:right="-146"/>
            </w:pPr>
            <w:r w:rsidRPr="00AF6CC1">
              <w:rPr>
                <w:sz w:val="22"/>
                <w:szCs w:val="22"/>
              </w:rPr>
              <w:t>оценку учителя.</w:t>
            </w:r>
          </w:p>
        </w:tc>
        <w:tc>
          <w:tcPr>
            <w:tcW w:w="2406" w:type="dxa"/>
            <w:tcBorders>
              <w:top w:val="single" w:sz="4" w:space="0" w:color="auto"/>
              <w:left w:val="single" w:sz="4" w:space="0" w:color="auto"/>
              <w:bottom w:val="single" w:sz="4" w:space="0" w:color="auto"/>
              <w:right w:val="single" w:sz="4" w:space="0" w:color="auto"/>
            </w:tcBorders>
          </w:tcPr>
          <w:p w:rsidR="002718D7" w:rsidRPr="00AF6CC1" w:rsidRDefault="002718D7" w:rsidP="00D17DCD">
            <w:pPr>
              <w:pStyle w:val="afff6"/>
              <w:ind w:right="-146"/>
              <w:jc w:val="left"/>
              <w:rPr>
                <w:b w:val="0"/>
              </w:rPr>
            </w:pPr>
            <w:r w:rsidRPr="00AF6CC1">
              <w:rPr>
                <w:b w:val="0"/>
                <w:sz w:val="22"/>
                <w:szCs w:val="22"/>
              </w:rPr>
              <w:t xml:space="preserve">1. Организовывать </w:t>
            </w:r>
          </w:p>
          <w:p w:rsidR="002718D7" w:rsidRPr="00AF6CC1" w:rsidRDefault="002718D7" w:rsidP="00D17DCD">
            <w:pPr>
              <w:pStyle w:val="afff6"/>
              <w:ind w:right="-146"/>
              <w:jc w:val="left"/>
              <w:rPr>
                <w:b w:val="0"/>
              </w:rPr>
            </w:pPr>
            <w:r w:rsidRPr="00AF6CC1">
              <w:rPr>
                <w:b w:val="0"/>
                <w:sz w:val="22"/>
                <w:szCs w:val="22"/>
              </w:rPr>
              <w:t>свое рабочее место под руководством учителя.</w:t>
            </w:r>
          </w:p>
          <w:p w:rsidR="002718D7" w:rsidRPr="00AF6CC1" w:rsidRDefault="002718D7" w:rsidP="00D17DCD">
            <w:pPr>
              <w:pStyle w:val="afff6"/>
              <w:ind w:right="-146"/>
              <w:jc w:val="left"/>
              <w:rPr>
                <w:b w:val="0"/>
              </w:rPr>
            </w:pPr>
            <w:r w:rsidRPr="00AF6CC1">
              <w:rPr>
                <w:b w:val="0"/>
                <w:sz w:val="22"/>
                <w:szCs w:val="22"/>
              </w:rPr>
              <w:t xml:space="preserve">2. Осуществлять контроль в форме сличения своей работы </w:t>
            </w:r>
          </w:p>
          <w:p w:rsidR="002718D7" w:rsidRPr="00AF6CC1" w:rsidRDefault="002718D7" w:rsidP="00D17DCD">
            <w:pPr>
              <w:ind w:right="-146"/>
            </w:pPr>
            <w:r w:rsidRPr="00AF6CC1">
              <w:rPr>
                <w:sz w:val="22"/>
                <w:szCs w:val="22"/>
              </w:rPr>
              <w:t>с заданным эталоном.</w:t>
            </w:r>
          </w:p>
          <w:p w:rsidR="002718D7" w:rsidRPr="00AF6CC1" w:rsidRDefault="002718D7" w:rsidP="00D17DCD">
            <w:pPr>
              <w:ind w:right="-146"/>
            </w:pPr>
            <w:r w:rsidRPr="00AF6CC1">
              <w:rPr>
                <w:sz w:val="22"/>
                <w:szCs w:val="22"/>
              </w:rPr>
              <w:t xml:space="preserve">3.Вносить </w:t>
            </w:r>
          </w:p>
          <w:p w:rsidR="002718D7" w:rsidRPr="00AF6CC1" w:rsidRDefault="002718D7" w:rsidP="00D17DCD">
            <w:pPr>
              <w:ind w:right="-146"/>
            </w:pPr>
            <w:r w:rsidRPr="00AF6CC1">
              <w:rPr>
                <w:sz w:val="22"/>
                <w:szCs w:val="22"/>
              </w:rPr>
              <w:t xml:space="preserve">необходимые дополнения, исправления </w:t>
            </w:r>
          </w:p>
          <w:p w:rsidR="002718D7" w:rsidRPr="00AF6CC1" w:rsidRDefault="002718D7" w:rsidP="00D17DCD">
            <w:pPr>
              <w:ind w:right="-146"/>
            </w:pPr>
            <w:r w:rsidRPr="00AF6CC1">
              <w:rPr>
                <w:sz w:val="22"/>
                <w:szCs w:val="22"/>
              </w:rPr>
              <w:t>в свою работу, если она расходится с эталоном (образцом).</w:t>
            </w:r>
          </w:p>
          <w:p w:rsidR="002718D7" w:rsidRPr="00AF6CC1" w:rsidRDefault="002718D7" w:rsidP="00D17DCD">
            <w:r w:rsidRPr="00AF6CC1">
              <w:rPr>
                <w:sz w:val="22"/>
                <w:szCs w:val="22"/>
              </w:rPr>
              <w:t xml:space="preserve">4. В сотрудничестве с учителем определять последовательность изучения материала, опираясь на </w:t>
            </w:r>
            <w:proofErr w:type="gramStart"/>
            <w:r w:rsidRPr="00AF6CC1">
              <w:rPr>
                <w:sz w:val="22"/>
                <w:szCs w:val="22"/>
              </w:rPr>
              <w:t>иллюстра-тивный</w:t>
            </w:r>
            <w:proofErr w:type="gramEnd"/>
            <w:r w:rsidRPr="00AF6CC1">
              <w:rPr>
                <w:sz w:val="22"/>
                <w:szCs w:val="22"/>
              </w:rPr>
              <w:t xml:space="preserve"> ряд «маршрутного листа».</w:t>
            </w:r>
          </w:p>
        </w:tc>
        <w:tc>
          <w:tcPr>
            <w:tcW w:w="2265" w:type="dxa"/>
            <w:tcBorders>
              <w:top w:val="single" w:sz="4" w:space="0" w:color="auto"/>
              <w:left w:val="single" w:sz="4" w:space="0" w:color="auto"/>
              <w:bottom w:val="single" w:sz="4" w:space="0" w:color="auto"/>
              <w:right w:val="single" w:sz="4" w:space="0" w:color="auto"/>
            </w:tcBorders>
          </w:tcPr>
          <w:p w:rsidR="002718D7" w:rsidRPr="00AF6CC1" w:rsidRDefault="002718D7" w:rsidP="00D17DCD">
            <w:pPr>
              <w:pStyle w:val="afff6"/>
              <w:ind w:right="-146"/>
              <w:jc w:val="left"/>
              <w:rPr>
                <w:b w:val="0"/>
              </w:rPr>
            </w:pPr>
            <w:r w:rsidRPr="00AF6CC1">
              <w:rPr>
                <w:b w:val="0"/>
                <w:sz w:val="22"/>
                <w:szCs w:val="22"/>
              </w:rPr>
              <w:t xml:space="preserve">1. </w:t>
            </w:r>
            <w:r w:rsidRPr="00AF6CC1">
              <w:rPr>
                <w:b w:val="0"/>
                <w:iCs/>
                <w:sz w:val="22"/>
                <w:szCs w:val="22"/>
              </w:rPr>
              <w:t>Ориентироваться в учебниках (система обозначений, структура текста, рубрики, словарь, содержание)</w:t>
            </w:r>
            <w:r w:rsidRPr="00AF6CC1">
              <w:rPr>
                <w:b w:val="0"/>
                <w:sz w:val="22"/>
                <w:szCs w:val="22"/>
              </w:rPr>
              <w:t xml:space="preserve">. </w:t>
            </w:r>
          </w:p>
          <w:p w:rsidR="002718D7" w:rsidRPr="00AF6CC1" w:rsidRDefault="002718D7" w:rsidP="00D17DCD">
            <w:pPr>
              <w:pStyle w:val="afff6"/>
              <w:ind w:right="-146"/>
              <w:jc w:val="left"/>
              <w:rPr>
                <w:b w:val="0"/>
              </w:rPr>
            </w:pPr>
            <w:r w:rsidRPr="00AF6CC1">
              <w:rPr>
                <w:b w:val="0"/>
                <w:sz w:val="22"/>
                <w:szCs w:val="22"/>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2718D7" w:rsidRPr="00AF6CC1" w:rsidRDefault="002718D7" w:rsidP="00D17DCD">
            <w:pPr>
              <w:ind w:right="-146"/>
            </w:pPr>
            <w:r w:rsidRPr="00AF6CC1">
              <w:rPr>
                <w:sz w:val="22"/>
                <w:szCs w:val="22"/>
              </w:rPr>
              <w:t>3. Понимать информацию, представленную в виде текста, рисунков, схем.</w:t>
            </w:r>
          </w:p>
          <w:p w:rsidR="002718D7" w:rsidRPr="00AF6CC1" w:rsidRDefault="002718D7" w:rsidP="00D17DCD">
            <w:pPr>
              <w:pStyle w:val="afff6"/>
              <w:ind w:right="42"/>
              <w:jc w:val="left"/>
              <w:rPr>
                <w:b w:val="0"/>
              </w:rPr>
            </w:pPr>
            <w:r w:rsidRPr="00AF6CC1">
              <w:rPr>
                <w:b w:val="0"/>
                <w:sz w:val="22"/>
                <w:szCs w:val="22"/>
              </w:rPr>
              <w:t>4. Сравнивать предметы, объекты: находить общее и различие.</w:t>
            </w:r>
          </w:p>
          <w:p w:rsidR="002718D7" w:rsidRPr="00AF6CC1" w:rsidRDefault="002718D7" w:rsidP="00D17DCD">
            <w:pPr>
              <w:pStyle w:val="afff6"/>
              <w:ind w:right="-146"/>
              <w:jc w:val="left"/>
              <w:rPr>
                <w:b w:val="0"/>
              </w:rPr>
            </w:pPr>
            <w:r w:rsidRPr="00AF6CC1">
              <w:rPr>
                <w:b w:val="0"/>
                <w:sz w:val="22"/>
                <w:szCs w:val="22"/>
              </w:rPr>
              <w:t>5. Группировать, классифицировать предметы, объекты на основе существенных признаков, по заданным критериям.</w:t>
            </w:r>
          </w:p>
        </w:tc>
        <w:tc>
          <w:tcPr>
            <w:tcW w:w="2548" w:type="dxa"/>
            <w:tcBorders>
              <w:top w:val="single" w:sz="4" w:space="0" w:color="auto"/>
              <w:left w:val="single" w:sz="4" w:space="0" w:color="auto"/>
              <w:bottom w:val="single" w:sz="4" w:space="0" w:color="auto"/>
              <w:right w:val="single" w:sz="4" w:space="0" w:color="auto"/>
            </w:tcBorders>
          </w:tcPr>
          <w:p w:rsidR="002718D7" w:rsidRPr="00AF6CC1" w:rsidRDefault="002718D7" w:rsidP="00D17DCD">
            <w:pPr>
              <w:pStyle w:val="afff6"/>
              <w:ind w:right="106"/>
              <w:jc w:val="left"/>
              <w:rPr>
                <w:b w:val="0"/>
              </w:rPr>
            </w:pPr>
            <w:r w:rsidRPr="00AF6CC1">
              <w:rPr>
                <w:b w:val="0"/>
                <w:sz w:val="22"/>
                <w:szCs w:val="22"/>
              </w:rPr>
              <w:t xml:space="preserve">1. Соблюдать </w:t>
            </w:r>
            <w:proofErr w:type="gramStart"/>
            <w:r w:rsidRPr="00AF6CC1">
              <w:rPr>
                <w:b w:val="0"/>
                <w:sz w:val="22"/>
                <w:szCs w:val="22"/>
              </w:rPr>
              <w:t>простей-шие</w:t>
            </w:r>
            <w:proofErr w:type="gramEnd"/>
            <w:r w:rsidRPr="00AF6CC1">
              <w:rPr>
                <w:b w:val="0"/>
                <w:sz w:val="22"/>
                <w:szCs w:val="22"/>
              </w:rPr>
              <w:t xml:space="preserve"> нормы речевого этикета: здороваться, прощаться, благодарить.</w:t>
            </w:r>
          </w:p>
          <w:p w:rsidR="002718D7" w:rsidRPr="00AF6CC1" w:rsidRDefault="002718D7" w:rsidP="00D17DCD">
            <w:pPr>
              <w:pStyle w:val="afff6"/>
              <w:ind w:right="-146"/>
              <w:jc w:val="left"/>
              <w:rPr>
                <w:b w:val="0"/>
                <w:bCs w:val="0"/>
              </w:rPr>
            </w:pPr>
            <w:r w:rsidRPr="00AF6CC1">
              <w:rPr>
                <w:b w:val="0"/>
                <w:sz w:val="22"/>
                <w:szCs w:val="22"/>
              </w:rPr>
              <w:t xml:space="preserve">2. </w:t>
            </w:r>
            <w:r w:rsidRPr="00AF6CC1">
              <w:rPr>
                <w:b w:val="0"/>
                <w:bCs w:val="0"/>
                <w:sz w:val="22"/>
                <w:szCs w:val="22"/>
              </w:rPr>
              <w:t xml:space="preserve">Вступать в  диалог (отвечать на вопросы, задавать вопросы, уточнять </w:t>
            </w:r>
            <w:proofErr w:type="gramStart"/>
            <w:r w:rsidRPr="00AF6CC1">
              <w:rPr>
                <w:b w:val="0"/>
                <w:bCs w:val="0"/>
                <w:sz w:val="22"/>
                <w:szCs w:val="22"/>
              </w:rPr>
              <w:t>непонятное</w:t>
            </w:r>
            <w:proofErr w:type="gramEnd"/>
            <w:r w:rsidRPr="00AF6CC1">
              <w:rPr>
                <w:b w:val="0"/>
                <w:bCs w:val="0"/>
                <w:sz w:val="22"/>
                <w:szCs w:val="22"/>
              </w:rPr>
              <w:t>).</w:t>
            </w:r>
          </w:p>
          <w:p w:rsidR="002718D7" w:rsidRPr="00AF6CC1" w:rsidRDefault="002718D7" w:rsidP="00D17DCD">
            <w:pPr>
              <w:pStyle w:val="afff6"/>
              <w:ind w:right="-146"/>
              <w:jc w:val="left"/>
              <w:rPr>
                <w:b w:val="0"/>
              </w:rPr>
            </w:pPr>
            <w:r w:rsidRPr="00AF6CC1">
              <w:rPr>
                <w:b w:val="0"/>
                <w:sz w:val="22"/>
                <w:szCs w:val="22"/>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2718D7" w:rsidRPr="00AF6CC1" w:rsidRDefault="002718D7" w:rsidP="00D17DCD">
            <w:pPr>
              <w:pStyle w:val="afff6"/>
              <w:ind w:right="106"/>
              <w:jc w:val="left"/>
              <w:rPr>
                <w:b w:val="0"/>
              </w:rPr>
            </w:pPr>
            <w:r w:rsidRPr="00AF6CC1">
              <w:rPr>
                <w:b w:val="0"/>
                <w:bCs w:val="0"/>
                <w:sz w:val="22"/>
                <w:szCs w:val="22"/>
              </w:rPr>
              <w:t xml:space="preserve">4.Участвовать в </w:t>
            </w:r>
            <w:proofErr w:type="gramStart"/>
            <w:r w:rsidRPr="00AF6CC1">
              <w:rPr>
                <w:b w:val="0"/>
                <w:bCs w:val="0"/>
                <w:sz w:val="22"/>
                <w:szCs w:val="22"/>
              </w:rPr>
              <w:t>коллективном</w:t>
            </w:r>
            <w:proofErr w:type="gramEnd"/>
            <w:r w:rsidRPr="00AF6CC1">
              <w:rPr>
                <w:b w:val="0"/>
                <w:bCs w:val="0"/>
                <w:sz w:val="22"/>
                <w:szCs w:val="22"/>
              </w:rPr>
              <w:t xml:space="preserve"> обсуж-дении учебной проблемы.</w:t>
            </w:r>
          </w:p>
          <w:p w:rsidR="002718D7" w:rsidRPr="00AF6CC1" w:rsidRDefault="002718D7" w:rsidP="00D17DCD">
            <w:pPr>
              <w:ind w:right="-146"/>
              <w:rPr>
                <w:bCs/>
              </w:rPr>
            </w:pPr>
            <w:r w:rsidRPr="00AF6CC1">
              <w:rPr>
                <w:bCs/>
                <w:sz w:val="22"/>
                <w:szCs w:val="22"/>
              </w:rPr>
              <w:t>5. Сотрудничать со сверстниками и взрослыми для реализации проектной деятельности.</w:t>
            </w:r>
          </w:p>
        </w:tc>
      </w:tr>
      <w:tr w:rsidR="002718D7" w:rsidRPr="00AF6CC1" w:rsidTr="00160314">
        <w:trPr>
          <w:cantSplit/>
          <w:trHeight w:val="8048"/>
        </w:trPr>
        <w:tc>
          <w:tcPr>
            <w:tcW w:w="850" w:type="dxa"/>
            <w:tcBorders>
              <w:top w:val="single" w:sz="4" w:space="0" w:color="auto"/>
              <w:left w:val="single" w:sz="4" w:space="0" w:color="auto"/>
              <w:bottom w:val="single" w:sz="4" w:space="0" w:color="auto"/>
              <w:right w:val="single" w:sz="4" w:space="0" w:color="auto"/>
            </w:tcBorders>
            <w:textDirection w:val="btLr"/>
            <w:hideMark/>
          </w:tcPr>
          <w:p w:rsidR="002718D7" w:rsidRPr="00AF6CC1" w:rsidRDefault="002718D7" w:rsidP="00D17DCD">
            <w:pPr>
              <w:ind w:left="113" w:firstLine="426"/>
              <w:jc w:val="center"/>
              <w:rPr>
                <w:b/>
                <w:bCs/>
              </w:rPr>
            </w:pPr>
            <w:r w:rsidRPr="00AF6CC1">
              <w:rPr>
                <w:b/>
                <w:bCs/>
                <w:sz w:val="22"/>
                <w:szCs w:val="22"/>
              </w:rPr>
              <w:lastRenderedPageBreak/>
              <w:t>2 класс</w:t>
            </w:r>
          </w:p>
        </w:tc>
        <w:tc>
          <w:tcPr>
            <w:tcW w:w="2548" w:type="dxa"/>
            <w:tcBorders>
              <w:top w:val="single" w:sz="4" w:space="0" w:color="auto"/>
              <w:left w:val="single" w:sz="4" w:space="0" w:color="auto"/>
              <w:bottom w:val="single" w:sz="4" w:space="0" w:color="auto"/>
              <w:right w:val="single" w:sz="4" w:space="0" w:color="auto"/>
            </w:tcBorders>
          </w:tcPr>
          <w:p w:rsidR="002718D7" w:rsidRPr="00AF6CC1" w:rsidRDefault="002718D7" w:rsidP="00D17DCD">
            <w:pPr>
              <w:rPr>
                <w:bCs/>
              </w:rPr>
            </w:pPr>
            <w:r w:rsidRPr="00AF6CC1">
              <w:rPr>
                <w:sz w:val="22"/>
                <w:szCs w:val="22"/>
              </w:rPr>
              <w:t xml:space="preserve">1. Воспринимать Россию как </w:t>
            </w:r>
            <w:proofErr w:type="gramStart"/>
            <w:r w:rsidRPr="00AF6CC1">
              <w:rPr>
                <w:sz w:val="22"/>
                <w:szCs w:val="22"/>
              </w:rPr>
              <w:t>многона-циональное</w:t>
            </w:r>
            <w:proofErr w:type="gramEnd"/>
            <w:r w:rsidRPr="00AF6CC1">
              <w:rPr>
                <w:sz w:val="22"/>
                <w:szCs w:val="22"/>
              </w:rPr>
              <w:t xml:space="preserve"> государ-ство, русский  язык как средство общения. Принимать </w:t>
            </w:r>
            <w:proofErr w:type="gramStart"/>
            <w:r w:rsidRPr="00AF6CC1">
              <w:rPr>
                <w:sz w:val="22"/>
                <w:szCs w:val="22"/>
              </w:rPr>
              <w:t>необходи-мость</w:t>
            </w:r>
            <w:proofErr w:type="gramEnd"/>
            <w:r w:rsidRPr="00AF6CC1">
              <w:rPr>
                <w:sz w:val="22"/>
                <w:szCs w:val="22"/>
              </w:rPr>
              <w:t xml:space="preserve"> изучения русского языка граж-данами России любой национальности. </w:t>
            </w:r>
          </w:p>
          <w:p w:rsidR="002718D7" w:rsidRPr="00AF6CC1" w:rsidRDefault="002718D7" w:rsidP="00D17DCD">
            <w:pPr>
              <w:rPr>
                <w:bCs/>
              </w:rPr>
            </w:pPr>
            <w:r w:rsidRPr="00AF6CC1">
              <w:rPr>
                <w:bCs/>
                <w:sz w:val="22"/>
                <w:szCs w:val="22"/>
              </w:rPr>
              <w:t>2. Проявлять уважение к семье, традициям своего народа, к своей малой родине, ценить взаимопомощь и взаи-моподдержку членов общества.</w:t>
            </w:r>
          </w:p>
          <w:p w:rsidR="002718D7" w:rsidRPr="00AF6CC1" w:rsidRDefault="002718D7" w:rsidP="00D17DCD">
            <w:pPr>
              <w:rPr>
                <w:bCs/>
              </w:rPr>
            </w:pPr>
            <w:r w:rsidRPr="00AF6CC1">
              <w:rPr>
                <w:bCs/>
                <w:sz w:val="22"/>
                <w:szCs w:val="22"/>
              </w:rPr>
              <w:t xml:space="preserve">3. Принимать учебные цели, проявлять желание учиться. </w:t>
            </w:r>
          </w:p>
          <w:p w:rsidR="002718D7" w:rsidRPr="00AF6CC1" w:rsidRDefault="002718D7" w:rsidP="00D17DCD">
            <w:pPr>
              <w:rPr>
                <w:bCs/>
              </w:rPr>
            </w:pPr>
            <w:r w:rsidRPr="00AF6CC1">
              <w:rPr>
                <w:bCs/>
                <w:sz w:val="22"/>
                <w:szCs w:val="22"/>
              </w:rPr>
              <w:t xml:space="preserve">4. Оценивать </w:t>
            </w:r>
            <w:proofErr w:type="gramStart"/>
            <w:r w:rsidRPr="00AF6CC1">
              <w:rPr>
                <w:bCs/>
                <w:sz w:val="22"/>
                <w:szCs w:val="22"/>
              </w:rPr>
              <w:t>свои</w:t>
            </w:r>
            <w:proofErr w:type="gramEnd"/>
            <w:r w:rsidRPr="00AF6CC1">
              <w:rPr>
                <w:bCs/>
                <w:sz w:val="22"/>
                <w:szCs w:val="22"/>
              </w:rPr>
              <w:t xml:space="preserve"> эмоциональные реак-ции, ориентироваться в нравственной оценке собственных поступ-ков.</w:t>
            </w:r>
          </w:p>
          <w:p w:rsidR="002718D7" w:rsidRPr="00AF6CC1" w:rsidRDefault="002718D7" w:rsidP="00D17DCD">
            <w:pPr>
              <w:pStyle w:val="western"/>
              <w:spacing w:before="0" w:beforeAutospacing="0" w:after="0" w:afterAutospacing="0"/>
            </w:pPr>
            <w:r w:rsidRPr="00AF6CC1">
              <w:rPr>
                <w:sz w:val="22"/>
                <w:szCs w:val="22"/>
              </w:rPr>
              <w:t>5. Выполнять правила этикета. Внимательно и бережно относиться к природе, соблюдать правила экологической безопасности.</w:t>
            </w:r>
          </w:p>
          <w:p w:rsidR="002718D7" w:rsidRPr="00AF6CC1" w:rsidRDefault="002718D7" w:rsidP="00D17DCD">
            <w:pPr>
              <w:pStyle w:val="western"/>
              <w:spacing w:before="0" w:beforeAutospacing="0" w:after="0" w:afterAutospacing="0"/>
              <w:ind w:left="72"/>
            </w:pPr>
            <w:r w:rsidRPr="00AF6CC1">
              <w:rPr>
                <w:sz w:val="22"/>
                <w:szCs w:val="22"/>
              </w:rPr>
              <w:t xml:space="preserve">6. Внимательно </w:t>
            </w:r>
            <w:proofErr w:type="gramStart"/>
            <w:r w:rsidRPr="00AF6CC1">
              <w:rPr>
                <w:sz w:val="22"/>
                <w:szCs w:val="22"/>
              </w:rPr>
              <w:t>отно-ситься</w:t>
            </w:r>
            <w:proofErr w:type="gramEnd"/>
            <w:r w:rsidRPr="00AF6CC1">
              <w:rPr>
                <w:sz w:val="22"/>
                <w:szCs w:val="22"/>
              </w:rPr>
              <w:t xml:space="preserve"> к собственным переживаниям, выз-ванным восприятием природы, произведения искусства.</w:t>
            </w:r>
          </w:p>
          <w:p w:rsidR="002718D7" w:rsidRPr="00AF6CC1" w:rsidRDefault="002718D7" w:rsidP="00D17DCD">
            <w:pPr>
              <w:pStyle w:val="western"/>
              <w:spacing w:before="0" w:beforeAutospacing="0" w:after="0" w:afterAutospacing="0"/>
              <w:ind w:left="72"/>
            </w:pPr>
            <w:r w:rsidRPr="00AF6CC1">
              <w:rPr>
                <w:sz w:val="22"/>
                <w:szCs w:val="22"/>
              </w:rPr>
              <w:t xml:space="preserve">7. Признавать собственные ошибки. Сопоставлять </w:t>
            </w:r>
            <w:proofErr w:type="gramStart"/>
            <w:r w:rsidRPr="00AF6CC1">
              <w:rPr>
                <w:sz w:val="22"/>
                <w:szCs w:val="22"/>
              </w:rPr>
              <w:t>собст-венную</w:t>
            </w:r>
            <w:proofErr w:type="gramEnd"/>
            <w:r w:rsidRPr="00AF6CC1">
              <w:rPr>
                <w:sz w:val="22"/>
                <w:szCs w:val="22"/>
              </w:rPr>
              <w:t xml:space="preserve"> оценку своей деятельности с оценкой её товарищами, учителем</w:t>
            </w:r>
          </w:p>
        </w:tc>
        <w:tc>
          <w:tcPr>
            <w:tcW w:w="2406" w:type="dxa"/>
            <w:tcBorders>
              <w:top w:val="single" w:sz="4" w:space="0" w:color="auto"/>
              <w:left w:val="single" w:sz="4" w:space="0" w:color="auto"/>
              <w:bottom w:val="single" w:sz="4" w:space="0" w:color="auto"/>
              <w:right w:val="single" w:sz="4" w:space="0" w:color="auto"/>
            </w:tcBorders>
            <w:hideMark/>
          </w:tcPr>
          <w:p w:rsidR="002718D7" w:rsidRPr="00AF6CC1" w:rsidRDefault="002718D7" w:rsidP="00D17DCD">
            <w:pPr>
              <w:pStyle w:val="afff6"/>
              <w:jc w:val="left"/>
              <w:rPr>
                <w:b w:val="0"/>
              </w:rPr>
            </w:pPr>
            <w:r w:rsidRPr="00AF6CC1">
              <w:rPr>
                <w:b w:val="0"/>
                <w:sz w:val="22"/>
                <w:szCs w:val="22"/>
              </w:rPr>
              <w:t>1. Самостоятельно организовывать свое рабочее место.</w:t>
            </w:r>
          </w:p>
          <w:p w:rsidR="002718D7" w:rsidRPr="00AF6CC1" w:rsidRDefault="002718D7" w:rsidP="00D17DCD">
            <w:pPr>
              <w:pStyle w:val="afff6"/>
              <w:jc w:val="left"/>
              <w:rPr>
                <w:b w:val="0"/>
              </w:rPr>
            </w:pPr>
            <w:r w:rsidRPr="00AF6CC1">
              <w:rPr>
                <w:b w:val="0"/>
                <w:sz w:val="22"/>
                <w:szCs w:val="22"/>
              </w:rPr>
              <w:t>2. Следовать режиму организации учебной и внеучебной деятельности.</w:t>
            </w:r>
          </w:p>
          <w:p w:rsidR="002718D7" w:rsidRPr="00AF6CC1" w:rsidRDefault="002718D7" w:rsidP="00D17DCD">
            <w:pPr>
              <w:pStyle w:val="afff6"/>
              <w:jc w:val="left"/>
              <w:rPr>
                <w:b w:val="0"/>
              </w:rPr>
            </w:pPr>
            <w:r w:rsidRPr="00AF6CC1">
              <w:rPr>
                <w:b w:val="0"/>
                <w:sz w:val="22"/>
                <w:szCs w:val="22"/>
              </w:rPr>
              <w:t xml:space="preserve">3. Определять цель учебной деятельности с помощью учителя. </w:t>
            </w:r>
          </w:p>
          <w:p w:rsidR="002718D7" w:rsidRPr="00AF6CC1" w:rsidRDefault="002718D7" w:rsidP="00D17DCD">
            <w:pPr>
              <w:pStyle w:val="afff6"/>
              <w:jc w:val="left"/>
              <w:rPr>
                <w:b w:val="0"/>
              </w:rPr>
            </w:pPr>
            <w:r w:rsidRPr="00AF6CC1">
              <w:rPr>
                <w:b w:val="0"/>
                <w:sz w:val="22"/>
                <w:szCs w:val="22"/>
              </w:rPr>
              <w:t>4. Определять план выполнения заданий на уроках, внеурочной деятельности, жизненных ситуациях под руководством учителя.</w:t>
            </w:r>
          </w:p>
          <w:p w:rsidR="002718D7" w:rsidRPr="00AF6CC1" w:rsidRDefault="002718D7" w:rsidP="00D17DCD">
            <w:pPr>
              <w:pStyle w:val="aff1"/>
              <w:spacing w:before="0" w:beforeAutospacing="0" w:after="0"/>
            </w:pPr>
            <w:r w:rsidRPr="00AF6CC1">
              <w:rPr>
                <w:sz w:val="22"/>
                <w:szCs w:val="22"/>
              </w:rPr>
              <w:t>5.Следовать при выполнении заданий инструкциям учителя и алгоритмам, описывающем стандартные учебные действия.</w:t>
            </w:r>
          </w:p>
          <w:p w:rsidR="002718D7" w:rsidRPr="00AF6CC1" w:rsidRDefault="002718D7" w:rsidP="00D17DCD">
            <w:pPr>
              <w:pStyle w:val="afff6"/>
              <w:jc w:val="left"/>
              <w:rPr>
                <w:b w:val="0"/>
              </w:rPr>
            </w:pPr>
            <w:r w:rsidRPr="00AF6CC1">
              <w:rPr>
                <w:b w:val="0"/>
                <w:sz w:val="22"/>
                <w:szCs w:val="22"/>
              </w:rPr>
              <w:t>6. Осуществлять само- и взаимопроверку работ.</w:t>
            </w:r>
          </w:p>
          <w:p w:rsidR="002718D7" w:rsidRPr="00AF6CC1" w:rsidRDefault="002718D7" w:rsidP="00D17DCD">
            <w:pPr>
              <w:pStyle w:val="afff6"/>
              <w:jc w:val="left"/>
              <w:rPr>
                <w:b w:val="0"/>
              </w:rPr>
            </w:pPr>
            <w:r w:rsidRPr="00AF6CC1">
              <w:rPr>
                <w:b w:val="0"/>
                <w:sz w:val="22"/>
                <w:szCs w:val="22"/>
              </w:rPr>
              <w:t>7. Корректировать выполнение задания.</w:t>
            </w:r>
          </w:p>
          <w:p w:rsidR="002718D7" w:rsidRPr="00AF6CC1" w:rsidRDefault="002718D7" w:rsidP="00D17DCD">
            <w:pPr>
              <w:pStyle w:val="afff6"/>
              <w:jc w:val="left"/>
              <w:rPr>
                <w:b w:val="0"/>
              </w:rPr>
            </w:pPr>
            <w:r w:rsidRPr="00AF6CC1">
              <w:rPr>
                <w:b w:val="0"/>
                <w:sz w:val="22"/>
                <w:szCs w:val="22"/>
              </w:rPr>
              <w:t xml:space="preserve">8. Оценивать выполнение своего задания по следующим параметрам: легко или трудно выполнять, в чём сложность выполнения. </w:t>
            </w:r>
          </w:p>
        </w:tc>
        <w:tc>
          <w:tcPr>
            <w:tcW w:w="2265" w:type="dxa"/>
            <w:tcBorders>
              <w:top w:val="single" w:sz="4" w:space="0" w:color="auto"/>
              <w:left w:val="single" w:sz="4" w:space="0" w:color="auto"/>
              <w:bottom w:val="single" w:sz="4" w:space="0" w:color="auto"/>
              <w:right w:val="single" w:sz="4" w:space="0" w:color="auto"/>
            </w:tcBorders>
            <w:hideMark/>
          </w:tcPr>
          <w:p w:rsidR="002718D7" w:rsidRPr="00160314" w:rsidRDefault="002718D7" w:rsidP="00D17DCD">
            <w:pPr>
              <w:pStyle w:val="afff6"/>
              <w:jc w:val="left"/>
              <w:rPr>
                <w:b w:val="0"/>
              </w:rPr>
            </w:pPr>
            <w:r w:rsidRPr="00160314">
              <w:rPr>
                <w:b w:val="0"/>
                <w:sz w:val="22"/>
                <w:szCs w:val="22"/>
              </w:rPr>
              <w:t xml:space="preserve">1. </w:t>
            </w:r>
            <w:r w:rsidRPr="00160314">
              <w:rPr>
                <w:b w:val="0"/>
                <w:iCs/>
                <w:sz w:val="22"/>
                <w:szCs w:val="22"/>
              </w:rPr>
              <w:t>Ориентироваться в учебниках (система обозначений, структура текста, рубрики, словарь, содержание)</w:t>
            </w:r>
            <w:r w:rsidRPr="00160314">
              <w:rPr>
                <w:b w:val="0"/>
                <w:sz w:val="22"/>
                <w:szCs w:val="22"/>
              </w:rPr>
              <w:t>.</w:t>
            </w:r>
          </w:p>
          <w:p w:rsidR="002718D7" w:rsidRPr="00160314" w:rsidRDefault="002718D7" w:rsidP="00D17DCD">
            <w:pPr>
              <w:pStyle w:val="aff1"/>
              <w:spacing w:before="0" w:beforeAutospacing="0" w:after="0"/>
            </w:pPr>
            <w:r w:rsidRPr="00160314">
              <w:rPr>
                <w:sz w:val="22"/>
                <w:szCs w:val="22"/>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2718D7" w:rsidRPr="00160314" w:rsidRDefault="002718D7" w:rsidP="00D17DCD">
            <w:pPr>
              <w:pStyle w:val="afff6"/>
              <w:jc w:val="left"/>
              <w:rPr>
                <w:b w:val="0"/>
              </w:rPr>
            </w:pPr>
            <w:r w:rsidRPr="00160314">
              <w:rPr>
                <w:b w:val="0"/>
                <w:sz w:val="22"/>
                <w:szCs w:val="22"/>
              </w:rPr>
              <w:t>3. Ориентироваться в рисунках, схемах, таблицах, представленных в учебниках.</w:t>
            </w:r>
          </w:p>
          <w:p w:rsidR="002718D7" w:rsidRPr="00160314" w:rsidRDefault="002718D7" w:rsidP="00D17DCD">
            <w:pPr>
              <w:pStyle w:val="afff6"/>
              <w:jc w:val="left"/>
              <w:rPr>
                <w:b w:val="0"/>
              </w:rPr>
            </w:pPr>
            <w:r w:rsidRPr="00160314">
              <w:rPr>
                <w:b w:val="0"/>
                <w:sz w:val="22"/>
                <w:szCs w:val="22"/>
              </w:rPr>
              <w:t xml:space="preserve">4. Подробно и кратко пересказывать </w:t>
            </w:r>
            <w:proofErr w:type="gramStart"/>
            <w:r w:rsidRPr="00160314">
              <w:rPr>
                <w:b w:val="0"/>
                <w:sz w:val="22"/>
                <w:szCs w:val="22"/>
              </w:rPr>
              <w:t>прочитанное</w:t>
            </w:r>
            <w:proofErr w:type="gramEnd"/>
            <w:r w:rsidRPr="00160314">
              <w:rPr>
                <w:b w:val="0"/>
                <w:sz w:val="22"/>
                <w:szCs w:val="22"/>
              </w:rPr>
              <w:t xml:space="preserve"> или прослушанное,  составлять простой план.</w:t>
            </w:r>
          </w:p>
          <w:p w:rsidR="002718D7" w:rsidRPr="00160314" w:rsidRDefault="002718D7" w:rsidP="00D17DCD">
            <w:pPr>
              <w:pStyle w:val="afff6"/>
              <w:jc w:val="left"/>
              <w:rPr>
                <w:b w:val="0"/>
              </w:rPr>
            </w:pPr>
            <w:r w:rsidRPr="00160314">
              <w:rPr>
                <w:b w:val="0"/>
                <w:sz w:val="22"/>
                <w:szCs w:val="22"/>
              </w:rPr>
              <w:t>5. Объяснять смысл названия произведения, связь его с содержанием.</w:t>
            </w:r>
          </w:p>
          <w:p w:rsidR="002718D7" w:rsidRPr="00160314" w:rsidRDefault="002718D7" w:rsidP="00D17DCD">
            <w:pPr>
              <w:pStyle w:val="afff6"/>
              <w:jc w:val="left"/>
              <w:rPr>
                <w:b w:val="0"/>
              </w:rPr>
            </w:pPr>
            <w:r w:rsidRPr="00160314">
              <w:rPr>
                <w:b w:val="0"/>
                <w:sz w:val="22"/>
                <w:szCs w:val="22"/>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2718D7" w:rsidRPr="00160314" w:rsidRDefault="002718D7" w:rsidP="00D17DCD">
            <w:r w:rsidRPr="00160314">
              <w:rPr>
                <w:sz w:val="22"/>
                <w:szCs w:val="22"/>
              </w:rPr>
              <w:t>7. Наблюдать и самостоятельно делать  простые выводы.</w:t>
            </w:r>
          </w:p>
          <w:p w:rsidR="002718D7" w:rsidRPr="00160314" w:rsidRDefault="002718D7" w:rsidP="00D17DCD">
            <w:pPr>
              <w:rPr>
                <w:bCs/>
              </w:rPr>
            </w:pPr>
            <w:r w:rsidRPr="00160314">
              <w:rPr>
                <w:sz w:val="22"/>
                <w:szCs w:val="22"/>
              </w:rPr>
              <w:t>8. Выполнять задания по аналогии.</w:t>
            </w:r>
          </w:p>
        </w:tc>
        <w:tc>
          <w:tcPr>
            <w:tcW w:w="2548" w:type="dxa"/>
            <w:tcBorders>
              <w:top w:val="single" w:sz="4" w:space="0" w:color="auto"/>
              <w:left w:val="single" w:sz="4" w:space="0" w:color="auto"/>
              <w:bottom w:val="single" w:sz="4" w:space="0" w:color="auto"/>
              <w:right w:val="single" w:sz="4" w:space="0" w:color="auto"/>
            </w:tcBorders>
          </w:tcPr>
          <w:p w:rsidR="002718D7" w:rsidRPr="00AF6CC1" w:rsidRDefault="002718D7" w:rsidP="00D17DCD">
            <w:pPr>
              <w:pStyle w:val="afff6"/>
              <w:jc w:val="left"/>
              <w:rPr>
                <w:b w:val="0"/>
              </w:rPr>
            </w:pPr>
            <w:r w:rsidRPr="00AF6CC1">
              <w:rPr>
                <w:b w:val="0"/>
                <w:sz w:val="22"/>
                <w:szCs w:val="22"/>
              </w:rPr>
              <w:t>1.Соблюдать в повседневной жизни нормы речевого этикета и правила устного общения.</w:t>
            </w:r>
          </w:p>
          <w:p w:rsidR="002718D7" w:rsidRPr="00AF6CC1" w:rsidRDefault="002718D7" w:rsidP="00D17DCD">
            <w:r w:rsidRPr="00AF6CC1">
              <w:rPr>
                <w:sz w:val="22"/>
                <w:szCs w:val="22"/>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2718D7" w:rsidRPr="00AF6CC1" w:rsidRDefault="002718D7" w:rsidP="00D17DCD">
            <w:r w:rsidRPr="00AF6CC1">
              <w:rPr>
                <w:sz w:val="22"/>
                <w:szCs w:val="22"/>
              </w:rPr>
              <w:t xml:space="preserve">3.Оформлять свои мысли в устной и письменной речи с учетом своих учебных и жизненных речевых ситуаций. </w:t>
            </w:r>
          </w:p>
          <w:p w:rsidR="002718D7" w:rsidRPr="00AF6CC1" w:rsidRDefault="002718D7" w:rsidP="00D17DCD">
            <w:pPr>
              <w:pStyle w:val="afff6"/>
              <w:jc w:val="left"/>
              <w:rPr>
                <w:b w:val="0"/>
              </w:rPr>
            </w:pPr>
            <w:r w:rsidRPr="00AF6CC1">
              <w:rPr>
                <w:b w:val="0"/>
                <w:sz w:val="22"/>
                <w:szCs w:val="22"/>
              </w:rPr>
              <w:t>4. Участвовать в диалоге; слушать и понимать других, реагировать на реплики, задавать вопросы, высказывать свою точку зрения.</w:t>
            </w:r>
          </w:p>
          <w:p w:rsidR="002718D7" w:rsidRPr="00AF6CC1" w:rsidRDefault="002718D7" w:rsidP="00D17DCD">
            <w:pPr>
              <w:pStyle w:val="afff6"/>
              <w:jc w:val="left"/>
              <w:rPr>
                <w:b w:val="0"/>
              </w:rPr>
            </w:pPr>
            <w:r w:rsidRPr="00AF6CC1">
              <w:rPr>
                <w:b w:val="0"/>
                <w:sz w:val="22"/>
                <w:szCs w:val="22"/>
              </w:rPr>
              <w:t xml:space="preserve">5. Выслушивать партнера, договариваться и приходить к общему решению, работая в паре. </w:t>
            </w:r>
          </w:p>
          <w:p w:rsidR="002718D7" w:rsidRPr="00AF6CC1" w:rsidRDefault="002718D7" w:rsidP="00D17DCD">
            <w:pPr>
              <w:pStyle w:val="afff6"/>
              <w:jc w:val="left"/>
              <w:rPr>
                <w:b w:val="0"/>
              </w:rPr>
            </w:pPr>
            <w:r w:rsidRPr="00AF6CC1">
              <w:rPr>
                <w:b w:val="0"/>
                <w:sz w:val="22"/>
                <w:szCs w:val="22"/>
              </w:rPr>
              <w:t>6. Выполнять различные роли в группе, сотрудничать в совместном решении проблемы (задачи).</w:t>
            </w:r>
          </w:p>
        </w:tc>
      </w:tr>
      <w:tr w:rsidR="002718D7" w:rsidRPr="00AF6CC1" w:rsidTr="00160314">
        <w:trPr>
          <w:cantSplit/>
          <w:trHeight w:val="11350"/>
        </w:trPr>
        <w:tc>
          <w:tcPr>
            <w:tcW w:w="850" w:type="dxa"/>
            <w:tcBorders>
              <w:top w:val="single" w:sz="4" w:space="0" w:color="auto"/>
              <w:left w:val="single" w:sz="4" w:space="0" w:color="auto"/>
              <w:bottom w:val="single" w:sz="4" w:space="0" w:color="auto"/>
              <w:right w:val="single" w:sz="4" w:space="0" w:color="auto"/>
            </w:tcBorders>
            <w:textDirection w:val="btLr"/>
            <w:hideMark/>
          </w:tcPr>
          <w:p w:rsidR="002718D7" w:rsidRPr="00AF6CC1" w:rsidRDefault="002718D7" w:rsidP="00D17DCD">
            <w:pPr>
              <w:ind w:left="113" w:firstLine="426"/>
              <w:jc w:val="both"/>
              <w:rPr>
                <w:b/>
                <w:bCs/>
              </w:rPr>
            </w:pPr>
            <w:r w:rsidRPr="00AF6CC1">
              <w:rPr>
                <w:b/>
                <w:bCs/>
                <w:sz w:val="22"/>
                <w:szCs w:val="22"/>
              </w:rPr>
              <w:lastRenderedPageBreak/>
              <w:t xml:space="preserve">                                                                                                                                                                                     3 класс</w:t>
            </w:r>
          </w:p>
        </w:tc>
        <w:tc>
          <w:tcPr>
            <w:tcW w:w="2548" w:type="dxa"/>
            <w:tcBorders>
              <w:top w:val="single" w:sz="4" w:space="0" w:color="auto"/>
              <w:left w:val="single" w:sz="4" w:space="0" w:color="auto"/>
              <w:bottom w:val="single" w:sz="4" w:space="0" w:color="auto"/>
              <w:right w:val="single" w:sz="4" w:space="0" w:color="auto"/>
            </w:tcBorders>
          </w:tcPr>
          <w:p w:rsidR="002718D7" w:rsidRPr="00AF6CC1" w:rsidRDefault="002718D7" w:rsidP="00D17DCD">
            <w:pPr>
              <w:rPr>
                <w:bCs/>
              </w:rPr>
            </w:pPr>
            <w:r w:rsidRPr="00AF6CC1">
              <w:rPr>
                <w:sz w:val="22"/>
                <w:szCs w:val="22"/>
              </w:rPr>
              <w:t xml:space="preserve">1. </w:t>
            </w:r>
            <w:proofErr w:type="gramStart"/>
            <w:r w:rsidRPr="00AF6CC1">
              <w:rPr>
                <w:sz w:val="22"/>
                <w:szCs w:val="22"/>
              </w:rPr>
              <w:t>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roofErr w:type="gramEnd"/>
          </w:p>
          <w:p w:rsidR="002718D7" w:rsidRPr="00AF6CC1" w:rsidRDefault="002718D7" w:rsidP="00D17DCD">
            <w:pPr>
              <w:rPr>
                <w:bCs/>
              </w:rPr>
            </w:pPr>
            <w:r w:rsidRPr="00AF6CC1">
              <w:rPr>
                <w:bCs/>
                <w:sz w:val="22"/>
                <w:szCs w:val="22"/>
              </w:rPr>
              <w:t>2. Проявлять уважение к семье, к культуре своего народа и других народов, населяющих Россию.</w:t>
            </w:r>
          </w:p>
          <w:p w:rsidR="002718D7" w:rsidRPr="00AF6CC1" w:rsidRDefault="002718D7" w:rsidP="00D17DCD">
            <w:pPr>
              <w:rPr>
                <w:bCs/>
              </w:rPr>
            </w:pPr>
            <w:r w:rsidRPr="00AF6CC1">
              <w:rPr>
                <w:bCs/>
                <w:sz w:val="22"/>
                <w:szCs w:val="22"/>
              </w:rPr>
              <w:t>3. Проявлять п</w:t>
            </w:r>
            <w:r w:rsidRPr="00AF6CC1">
              <w:rPr>
                <w:iCs/>
                <w:sz w:val="22"/>
                <w:szCs w:val="22"/>
              </w:rPr>
              <w:t xml:space="preserve">оложи-тельную мотивацию и </w:t>
            </w:r>
            <w:proofErr w:type="gramStart"/>
            <w:r w:rsidRPr="00AF6CC1">
              <w:rPr>
                <w:iCs/>
                <w:sz w:val="22"/>
                <w:szCs w:val="22"/>
              </w:rPr>
              <w:t>познавательный</w:t>
            </w:r>
            <w:proofErr w:type="gramEnd"/>
            <w:r w:rsidRPr="00AF6CC1">
              <w:rPr>
                <w:iCs/>
                <w:sz w:val="22"/>
                <w:szCs w:val="22"/>
              </w:rPr>
              <w:t xml:space="preserve"> инте-рес к учению, актив-ность при изучении нового материала.</w:t>
            </w:r>
          </w:p>
          <w:p w:rsidR="002718D7" w:rsidRPr="00AF6CC1" w:rsidRDefault="002718D7" w:rsidP="00D17DCD">
            <w:r w:rsidRPr="00AF6CC1">
              <w:rPr>
                <w:bCs/>
                <w:sz w:val="22"/>
                <w:szCs w:val="22"/>
              </w:rPr>
              <w:t xml:space="preserve">4. Анализировать свои переживания и </w:t>
            </w:r>
            <w:proofErr w:type="gramStart"/>
            <w:r w:rsidRPr="00AF6CC1">
              <w:rPr>
                <w:bCs/>
                <w:sz w:val="22"/>
                <w:szCs w:val="22"/>
              </w:rPr>
              <w:t>поступ-ки</w:t>
            </w:r>
            <w:proofErr w:type="gramEnd"/>
            <w:r w:rsidRPr="00AF6CC1">
              <w:rPr>
                <w:bCs/>
                <w:sz w:val="22"/>
                <w:szCs w:val="22"/>
              </w:rPr>
              <w:t xml:space="preserve">. </w:t>
            </w:r>
            <w:r w:rsidRPr="00AF6CC1">
              <w:rPr>
                <w:sz w:val="22"/>
                <w:szCs w:val="22"/>
              </w:rPr>
              <w:t xml:space="preserve">Ориентироваться в нравственном </w:t>
            </w:r>
            <w:proofErr w:type="gramStart"/>
            <w:r w:rsidRPr="00AF6CC1">
              <w:rPr>
                <w:sz w:val="22"/>
                <w:szCs w:val="22"/>
              </w:rPr>
              <w:t>содер-жании</w:t>
            </w:r>
            <w:proofErr w:type="gramEnd"/>
            <w:r w:rsidRPr="00AF6CC1">
              <w:rPr>
                <w:sz w:val="22"/>
                <w:szCs w:val="22"/>
              </w:rPr>
              <w:t xml:space="preserve"> собственных</w:t>
            </w:r>
          </w:p>
          <w:p w:rsidR="002718D7" w:rsidRPr="00AF6CC1" w:rsidRDefault="002718D7" w:rsidP="00D17DCD">
            <w:r w:rsidRPr="00AF6CC1">
              <w:rPr>
                <w:sz w:val="22"/>
                <w:szCs w:val="22"/>
              </w:rPr>
              <w:t xml:space="preserve">поступков и поступков других людей. Находить </w:t>
            </w:r>
            <w:proofErr w:type="gramStart"/>
            <w:r w:rsidRPr="00AF6CC1">
              <w:rPr>
                <w:sz w:val="22"/>
                <w:szCs w:val="22"/>
              </w:rPr>
              <w:t>общие</w:t>
            </w:r>
            <w:proofErr w:type="gramEnd"/>
            <w:r w:rsidRPr="00AF6CC1">
              <w:rPr>
                <w:sz w:val="22"/>
                <w:szCs w:val="22"/>
              </w:rPr>
              <w:t xml:space="preserve"> нравственные катего-рии в культуре разных народов.</w:t>
            </w:r>
          </w:p>
          <w:p w:rsidR="002718D7" w:rsidRPr="00AF6CC1" w:rsidRDefault="002718D7" w:rsidP="00D17DCD">
            <w:pPr>
              <w:pStyle w:val="western"/>
              <w:spacing w:before="0" w:beforeAutospacing="0" w:after="0" w:afterAutospacing="0"/>
            </w:pPr>
            <w:r w:rsidRPr="00AF6CC1">
              <w:rPr>
                <w:sz w:val="22"/>
                <w:szCs w:val="22"/>
              </w:rPr>
              <w:t>5. Выполнять основные правила бережного отношения к природе, правила здорового образа жизни на основе знаний об организме человека.</w:t>
            </w:r>
          </w:p>
          <w:p w:rsidR="002718D7" w:rsidRPr="00AF6CC1" w:rsidRDefault="002718D7" w:rsidP="00D17DCD">
            <w:pPr>
              <w:pStyle w:val="western"/>
              <w:spacing w:before="0" w:beforeAutospacing="0" w:after="0" w:afterAutospacing="0"/>
            </w:pPr>
            <w:r w:rsidRPr="00AF6CC1">
              <w:rPr>
                <w:sz w:val="22"/>
                <w:szCs w:val="22"/>
              </w:rPr>
              <w:t xml:space="preserve">6. Проявлять </w:t>
            </w:r>
            <w:proofErr w:type="gramStart"/>
            <w:r w:rsidRPr="00AF6CC1">
              <w:rPr>
                <w:sz w:val="22"/>
                <w:szCs w:val="22"/>
              </w:rPr>
              <w:t>эстети-ческое</w:t>
            </w:r>
            <w:proofErr w:type="gramEnd"/>
            <w:r w:rsidRPr="00AF6CC1">
              <w:rPr>
                <w:sz w:val="22"/>
                <w:szCs w:val="22"/>
              </w:rPr>
              <w:t xml:space="preserve"> чувство на основе знакомства с разными видами искусства, наблюдениями за природой.</w:t>
            </w:r>
          </w:p>
          <w:p w:rsidR="002718D7" w:rsidRPr="00AF6CC1" w:rsidRDefault="002718D7" w:rsidP="00D17DCD">
            <w:pPr>
              <w:pStyle w:val="western"/>
              <w:spacing w:before="0" w:beforeAutospacing="0" w:after="0" w:afterAutospacing="0"/>
            </w:pPr>
            <w:r w:rsidRPr="00AF6CC1">
              <w:rPr>
                <w:sz w:val="22"/>
                <w:szCs w:val="22"/>
              </w:rPr>
              <w:t xml:space="preserve">7.Сопоставлять </w:t>
            </w:r>
            <w:proofErr w:type="gramStart"/>
            <w:r w:rsidRPr="00AF6CC1">
              <w:rPr>
                <w:sz w:val="22"/>
                <w:szCs w:val="22"/>
              </w:rPr>
              <w:t>само-оценку</w:t>
            </w:r>
            <w:proofErr w:type="gramEnd"/>
            <w:r w:rsidRPr="00AF6CC1">
              <w:rPr>
                <w:sz w:val="22"/>
                <w:szCs w:val="22"/>
              </w:rPr>
              <w:t xml:space="preserve"> собственной деятельности с оценкой ее товарищами, учителем.</w:t>
            </w:r>
          </w:p>
          <w:p w:rsidR="002718D7" w:rsidRPr="00AF6CC1" w:rsidRDefault="002718D7" w:rsidP="00D17DCD">
            <w:pPr>
              <w:rPr>
                <w:bCs/>
              </w:rPr>
            </w:pPr>
          </w:p>
        </w:tc>
        <w:tc>
          <w:tcPr>
            <w:tcW w:w="2406" w:type="dxa"/>
            <w:tcBorders>
              <w:top w:val="single" w:sz="4" w:space="0" w:color="auto"/>
              <w:left w:val="single" w:sz="4" w:space="0" w:color="auto"/>
              <w:bottom w:val="single" w:sz="4" w:space="0" w:color="auto"/>
              <w:right w:val="single" w:sz="4" w:space="0" w:color="auto"/>
            </w:tcBorders>
            <w:hideMark/>
          </w:tcPr>
          <w:p w:rsidR="002718D7" w:rsidRPr="00AF6CC1" w:rsidRDefault="002718D7" w:rsidP="00D17DCD">
            <w:pPr>
              <w:pStyle w:val="afff6"/>
              <w:jc w:val="left"/>
              <w:rPr>
                <w:b w:val="0"/>
              </w:rPr>
            </w:pPr>
            <w:r w:rsidRPr="00AF6CC1">
              <w:rPr>
                <w:b w:val="0"/>
                <w:sz w:val="22"/>
                <w:szCs w:val="22"/>
              </w:rPr>
              <w:t>1. Самостоятельно организовывать свое рабочее место в соответствии с целью выполнения заданий.</w:t>
            </w:r>
          </w:p>
          <w:p w:rsidR="002718D7" w:rsidRPr="00AF6CC1" w:rsidRDefault="002718D7" w:rsidP="00D17DCD">
            <w:pPr>
              <w:pStyle w:val="afff6"/>
              <w:jc w:val="left"/>
              <w:rPr>
                <w:b w:val="0"/>
              </w:rPr>
            </w:pPr>
            <w:r w:rsidRPr="00AF6CC1">
              <w:rPr>
                <w:b w:val="0"/>
                <w:sz w:val="22"/>
                <w:szCs w:val="22"/>
              </w:rPr>
              <w:t xml:space="preserve">2. Определять цель учебной деятельности с помощью учителя и самостоятельно, </w:t>
            </w:r>
            <w:r w:rsidRPr="00AF6CC1">
              <w:rPr>
                <w:b w:val="0"/>
                <w:iCs/>
                <w:sz w:val="22"/>
                <w:szCs w:val="22"/>
              </w:rPr>
              <w:t>соотносить свои действия с поставленной целью</w:t>
            </w:r>
            <w:r w:rsidRPr="00AF6CC1">
              <w:rPr>
                <w:b w:val="0"/>
                <w:sz w:val="22"/>
                <w:szCs w:val="22"/>
              </w:rPr>
              <w:t xml:space="preserve">. </w:t>
            </w:r>
          </w:p>
          <w:p w:rsidR="002718D7" w:rsidRPr="00AF6CC1" w:rsidRDefault="002718D7" w:rsidP="00D17DCD">
            <w:pPr>
              <w:pStyle w:val="afff6"/>
              <w:jc w:val="left"/>
              <w:rPr>
                <w:b w:val="0"/>
              </w:rPr>
            </w:pPr>
            <w:r w:rsidRPr="00AF6CC1">
              <w:rPr>
                <w:b w:val="0"/>
                <w:sz w:val="22"/>
                <w:szCs w:val="22"/>
              </w:rPr>
              <w:t>3. Составлять план выполнения заданий на уроках, внеурочной деятельности, жизненных ситуациях под руководством учителя.</w:t>
            </w:r>
          </w:p>
          <w:p w:rsidR="002718D7" w:rsidRPr="00AF6CC1" w:rsidRDefault="002718D7" w:rsidP="00D17DCD">
            <w:pPr>
              <w:pStyle w:val="afff6"/>
              <w:jc w:val="left"/>
              <w:rPr>
                <w:b w:val="0"/>
              </w:rPr>
            </w:pPr>
            <w:r w:rsidRPr="00AF6CC1">
              <w:rPr>
                <w:b w:val="0"/>
                <w:sz w:val="22"/>
                <w:szCs w:val="22"/>
              </w:rPr>
              <w:t xml:space="preserve">4. </w:t>
            </w:r>
            <w:r w:rsidRPr="00AF6CC1">
              <w:rPr>
                <w:b w:val="0"/>
                <w:iCs/>
                <w:sz w:val="22"/>
                <w:szCs w:val="22"/>
              </w:rPr>
              <w:t>Осознавать способы и приёмы действий при решении учебных задач.</w:t>
            </w:r>
          </w:p>
          <w:p w:rsidR="002718D7" w:rsidRPr="00AF6CC1" w:rsidRDefault="002718D7" w:rsidP="00D17DCD">
            <w:pPr>
              <w:pStyle w:val="afff6"/>
              <w:jc w:val="left"/>
              <w:rPr>
                <w:b w:val="0"/>
              </w:rPr>
            </w:pPr>
            <w:r w:rsidRPr="00AF6CC1">
              <w:rPr>
                <w:b w:val="0"/>
                <w:sz w:val="22"/>
                <w:szCs w:val="22"/>
              </w:rPr>
              <w:t>5. Осуществлять само- и взаимопроверку работ.</w:t>
            </w:r>
          </w:p>
          <w:p w:rsidR="002718D7" w:rsidRPr="00AF6CC1" w:rsidRDefault="002718D7" w:rsidP="00D17DCD">
            <w:pPr>
              <w:pStyle w:val="afff6"/>
              <w:jc w:val="left"/>
              <w:rPr>
                <w:b w:val="0"/>
              </w:rPr>
            </w:pPr>
            <w:r w:rsidRPr="00AF6CC1">
              <w:rPr>
                <w:b w:val="0"/>
                <w:sz w:val="22"/>
                <w:szCs w:val="22"/>
              </w:rPr>
              <w:t xml:space="preserve">6. Оценивать правильность выполненного задания  на основе сравнения с предыдущими заданиями или на основе различных образцов и критериев. </w:t>
            </w:r>
          </w:p>
          <w:p w:rsidR="002718D7" w:rsidRPr="00AF6CC1" w:rsidRDefault="002718D7" w:rsidP="00D17DCD">
            <w:pPr>
              <w:pStyle w:val="afff6"/>
              <w:jc w:val="left"/>
              <w:rPr>
                <w:b w:val="0"/>
              </w:rPr>
            </w:pPr>
            <w:r w:rsidRPr="00AF6CC1">
              <w:rPr>
                <w:b w:val="0"/>
                <w:sz w:val="22"/>
                <w:szCs w:val="22"/>
              </w:rPr>
              <w:t xml:space="preserve">7. Корректировать выполнение задания в соответствии с планом, условиями выполнения, результатом действий на определенном этапе. </w:t>
            </w:r>
          </w:p>
          <w:p w:rsidR="002718D7" w:rsidRPr="00AF6CC1" w:rsidRDefault="002718D7" w:rsidP="00D17DCD">
            <w:pPr>
              <w:pStyle w:val="afff6"/>
              <w:jc w:val="left"/>
              <w:rPr>
                <w:b w:val="0"/>
              </w:rPr>
            </w:pPr>
            <w:r w:rsidRPr="00AF6CC1">
              <w:rPr>
                <w:b w:val="0"/>
                <w:sz w:val="22"/>
                <w:szCs w:val="22"/>
              </w:rPr>
              <w:t xml:space="preserve">8. Осуществлять выбор под определённую задачу литературы, инструментов, приборов. </w:t>
            </w:r>
          </w:p>
          <w:p w:rsidR="002718D7" w:rsidRPr="00AF6CC1" w:rsidRDefault="002718D7" w:rsidP="00D17DCD">
            <w:pPr>
              <w:pStyle w:val="afff6"/>
              <w:jc w:val="left"/>
              <w:rPr>
                <w:b w:val="0"/>
              </w:rPr>
            </w:pPr>
            <w:r w:rsidRPr="00AF6CC1">
              <w:rPr>
                <w:b w:val="0"/>
                <w:sz w:val="22"/>
                <w:szCs w:val="22"/>
              </w:rPr>
              <w:t xml:space="preserve">9. </w:t>
            </w:r>
            <w:r w:rsidRPr="00AF6CC1">
              <w:rPr>
                <w:b w:val="0"/>
                <w:iCs/>
                <w:sz w:val="22"/>
                <w:szCs w:val="22"/>
              </w:rPr>
              <w:t>Оценивать собственную успешность в выполнения заданий.</w:t>
            </w:r>
          </w:p>
        </w:tc>
        <w:tc>
          <w:tcPr>
            <w:tcW w:w="2265" w:type="dxa"/>
            <w:tcBorders>
              <w:top w:val="single" w:sz="4" w:space="0" w:color="auto"/>
              <w:left w:val="single" w:sz="4" w:space="0" w:color="auto"/>
              <w:bottom w:val="single" w:sz="4" w:space="0" w:color="auto"/>
              <w:right w:val="single" w:sz="4" w:space="0" w:color="auto"/>
            </w:tcBorders>
          </w:tcPr>
          <w:p w:rsidR="002718D7" w:rsidRPr="00160314" w:rsidRDefault="002718D7" w:rsidP="00D17DCD">
            <w:pPr>
              <w:pStyle w:val="afff6"/>
              <w:jc w:val="left"/>
              <w:rPr>
                <w:b w:val="0"/>
                <w:sz w:val="20"/>
                <w:szCs w:val="20"/>
              </w:rPr>
            </w:pPr>
            <w:r w:rsidRPr="00160314">
              <w:rPr>
                <w:b w:val="0"/>
                <w:sz w:val="20"/>
                <w:szCs w:val="20"/>
              </w:rPr>
              <w:t xml:space="preserve">1. Ориентироваться в учебниках: определять, прогнозировать, что </w:t>
            </w:r>
            <w:proofErr w:type="gramStart"/>
            <w:r w:rsidRPr="00160314">
              <w:rPr>
                <w:b w:val="0"/>
                <w:sz w:val="20"/>
                <w:szCs w:val="20"/>
              </w:rPr>
              <w:t>бу-дет</w:t>
            </w:r>
            <w:proofErr w:type="gramEnd"/>
            <w:r w:rsidRPr="00160314">
              <w:rPr>
                <w:b w:val="0"/>
                <w:sz w:val="20"/>
                <w:szCs w:val="20"/>
              </w:rPr>
              <w:t xml:space="preserve"> освоено при изучении данного раздела; определять круг своего незнания, осуществлять выбор заданий под определён-ную задачу. </w:t>
            </w:r>
          </w:p>
          <w:p w:rsidR="002718D7" w:rsidRPr="00160314" w:rsidRDefault="002718D7" w:rsidP="00D17DCD">
            <w:pPr>
              <w:pStyle w:val="afff6"/>
              <w:jc w:val="left"/>
              <w:rPr>
                <w:b w:val="0"/>
                <w:sz w:val="20"/>
                <w:szCs w:val="20"/>
              </w:rPr>
            </w:pPr>
            <w:r w:rsidRPr="00160314">
              <w:rPr>
                <w:b w:val="0"/>
                <w:sz w:val="20"/>
                <w:szCs w:val="20"/>
              </w:rPr>
              <w:t xml:space="preserve">2. Самостоятельно </w:t>
            </w:r>
            <w:proofErr w:type="gramStart"/>
            <w:r w:rsidRPr="00160314">
              <w:rPr>
                <w:b w:val="0"/>
                <w:sz w:val="20"/>
                <w:szCs w:val="20"/>
              </w:rPr>
              <w:t>пред-полагать</w:t>
            </w:r>
            <w:proofErr w:type="gramEnd"/>
            <w:r w:rsidRPr="00160314">
              <w:rPr>
                <w:b w:val="0"/>
                <w:sz w:val="20"/>
                <w:szCs w:val="20"/>
              </w:rPr>
              <w:t>, какая  дополнительная информация будет нужна для изучения незнакомого материала;</w:t>
            </w:r>
          </w:p>
          <w:p w:rsidR="002718D7" w:rsidRPr="00160314" w:rsidRDefault="002718D7" w:rsidP="00D17DCD">
            <w:pPr>
              <w:pStyle w:val="afff6"/>
              <w:jc w:val="left"/>
              <w:rPr>
                <w:b w:val="0"/>
                <w:sz w:val="20"/>
                <w:szCs w:val="20"/>
              </w:rPr>
            </w:pPr>
            <w:r w:rsidRPr="00160314">
              <w:rPr>
                <w:b w:val="0"/>
                <w:sz w:val="20"/>
                <w:szCs w:val="20"/>
              </w:rPr>
              <w:t xml:space="preserve">отбирать необходимые  источники информации среди словарей, энциклопедий, справочников в рамках проектной </w:t>
            </w:r>
            <w:proofErr w:type="gramStart"/>
            <w:r w:rsidRPr="00160314">
              <w:rPr>
                <w:b w:val="0"/>
                <w:sz w:val="20"/>
                <w:szCs w:val="20"/>
              </w:rPr>
              <w:t>дея-тельности</w:t>
            </w:r>
            <w:proofErr w:type="gramEnd"/>
            <w:r w:rsidRPr="00160314">
              <w:rPr>
                <w:b w:val="0"/>
                <w:sz w:val="20"/>
                <w:szCs w:val="20"/>
              </w:rPr>
              <w:t>.</w:t>
            </w:r>
          </w:p>
          <w:p w:rsidR="002718D7" w:rsidRPr="00160314" w:rsidRDefault="002718D7" w:rsidP="00D17DCD">
            <w:pPr>
              <w:rPr>
                <w:sz w:val="20"/>
                <w:szCs w:val="20"/>
              </w:rPr>
            </w:pPr>
            <w:r w:rsidRPr="00160314">
              <w:rPr>
                <w:sz w:val="20"/>
                <w:szCs w:val="20"/>
              </w:rPr>
              <w:t xml:space="preserve">3. Извлекать </w:t>
            </w:r>
            <w:proofErr w:type="gramStart"/>
            <w:r w:rsidRPr="00160314">
              <w:rPr>
                <w:sz w:val="20"/>
                <w:szCs w:val="20"/>
              </w:rPr>
              <w:t>информа-цию</w:t>
            </w:r>
            <w:proofErr w:type="gramEnd"/>
            <w:r w:rsidRPr="00160314">
              <w:rPr>
                <w:sz w:val="20"/>
                <w:szCs w:val="20"/>
              </w:rPr>
              <w:t xml:space="preserve">,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w:t>
            </w:r>
            <w:proofErr w:type="gramStart"/>
            <w:r w:rsidRPr="00160314">
              <w:rPr>
                <w:sz w:val="20"/>
                <w:szCs w:val="20"/>
              </w:rPr>
              <w:t>Самостоя-тельно</w:t>
            </w:r>
            <w:proofErr w:type="gramEnd"/>
            <w:r w:rsidRPr="00160314">
              <w:rPr>
                <w:sz w:val="20"/>
                <w:szCs w:val="20"/>
              </w:rPr>
              <w:t xml:space="preserve"> использовать модели при решении учебных задач. </w:t>
            </w:r>
          </w:p>
          <w:p w:rsidR="002718D7" w:rsidRPr="00160314" w:rsidRDefault="002718D7" w:rsidP="00D17DCD">
            <w:pPr>
              <w:rPr>
                <w:sz w:val="20"/>
                <w:szCs w:val="20"/>
              </w:rPr>
            </w:pPr>
            <w:r w:rsidRPr="00160314">
              <w:rPr>
                <w:sz w:val="20"/>
                <w:szCs w:val="20"/>
              </w:rPr>
              <w:t xml:space="preserve">4. Предъявлять </w:t>
            </w:r>
            <w:proofErr w:type="gramStart"/>
            <w:r w:rsidRPr="00160314">
              <w:rPr>
                <w:sz w:val="20"/>
                <w:szCs w:val="20"/>
              </w:rPr>
              <w:t>резуль-таты</w:t>
            </w:r>
            <w:proofErr w:type="gramEnd"/>
            <w:r w:rsidRPr="00160314">
              <w:rPr>
                <w:sz w:val="20"/>
                <w:szCs w:val="20"/>
              </w:rPr>
              <w:t xml:space="preserve"> работы, в том числе с помощью ИКТ.</w:t>
            </w:r>
          </w:p>
          <w:p w:rsidR="002718D7" w:rsidRPr="00160314" w:rsidRDefault="002718D7" w:rsidP="00D17DCD">
            <w:pPr>
              <w:rPr>
                <w:sz w:val="20"/>
                <w:szCs w:val="20"/>
              </w:rPr>
            </w:pPr>
            <w:r w:rsidRPr="00160314">
              <w:rPr>
                <w:sz w:val="20"/>
                <w:szCs w:val="20"/>
              </w:rPr>
              <w:t xml:space="preserve">5. Анализировать, </w:t>
            </w:r>
            <w:proofErr w:type="gramStart"/>
            <w:r w:rsidRPr="00160314">
              <w:rPr>
                <w:sz w:val="20"/>
                <w:szCs w:val="20"/>
              </w:rPr>
              <w:t>срав-нивать</w:t>
            </w:r>
            <w:proofErr w:type="gramEnd"/>
            <w:r w:rsidRPr="00160314">
              <w:rPr>
                <w:sz w:val="20"/>
                <w:szCs w:val="20"/>
              </w:rPr>
              <w:t>, группировать, устанавливать причинно-следственные связи (на доступном уровне).</w:t>
            </w:r>
          </w:p>
          <w:p w:rsidR="002718D7" w:rsidRPr="00160314" w:rsidRDefault="002718D7" w:rsidP="00D17DCD">
            <w:pPr>
              <w:rPr>
                <w:sz w:val="20"/>
                <w:szCs w:val="20"/>
              </w:rPr>
            </w:pPr>
            <w:r w:rsidRPr="00160314">
              <w:rPr>
                <w:sz w:val="20"/>
                <w:szCs w:val="20"/>
              </w:rPr>
              <w:t>6. Выявлять аналогии и использовать их при выполнении заданий.</w:t>
            </w:r>
          </w:p>
          <w:p w:rsidR="002718D7" w:rsidRPr="00160314" w:rsidRDefault="002718D7" w:rsidP="00D17DCD">
            <w:pPr>
              <w:rPr>
                <w:sz w:val="20"/>
                <w:szCs w:val="20"/>
              </w:rPr>
            </w:pPr>
            <w:r w:rsidRPr="00160314">
              <w:rPr>
                <w:sz w:val="20"/>
                <w:szCs w:val="20"/>
              </w:rPr>
              <w:t xml:space="preserve">7. Активно участвовать в обсуждении учебных заданий, предлагать разные способы </w:t>
            </w:r>
            <w:proofErr w:type="gramStart"/>
            <w:r w:rsidRPr="00160314">
              <w:rPr>
                <w:sz w:val="20"/>
                <w:szCs w:val="20"/>
              </w:rPr>
              <w:t>выпол-нения</w:t>
            </w:r>
            <w:proofErr w:type="gramEnd"/>
            <w:r w:rsidRPr="00160314">
              <w:rPr>
                <w:sz w:val="20"/>
                <w:szCs w:val="20"/>
              </w:rPr>
              <w:t xml:space="preserve"> заданий, обосновывать выбор наиболее эффективного способа действия.</w:t>
            </w:r>
          </w:p>
          <w:p w:rsidR="002718D7" w:rsidRPr="00160314" w:rsidRDefault="002718D7" w:rsidP="00D17DCD">
            <w:pPr>
              <w:rPr>
                <w:bCs/>
              </w:rPr>
            </w:pPr>
          </w:p>
        </w:tc>
        <w:tc>
          <w:tcPr>
            <w:tcW w:w="2548" w:type="dxa"/>
            <w:tcBorders>
              <w:top w:val="single" w:sz="4" w:space="0" w:color="auto"/>
              <w:left w:val="single" w:sz="4" w:space="0" w:color="auto"/>
              <w:bottom w:val="single" w:sz="4" w:space="0" w:color="auto"/>
              <w:right w:val="single" w:sz="4" w:space="0" w:color="auto"/>
            </w:tcBorders>
          </w:tcPr>
          <w:p w:rsidR="002718D7" w:rsidRPr="00AF6CC1" w:rsidRDefault="002718D7" w:rsidP="00D17DCD">
            <w:pPr>
              <w:pStyle w:val="afff6"/>
              <w:jc w:val="left"/>
              <w:rPr>
                <w:b w:val="0"/>
              </w:rPr>
            </w:pPr>
            <w:r w:rsidRPr="00AF6CC1">
              <w:rPr>
                <w:b w:val="0"/>
                <w:sz w:val="22"/>
                <w:szCs w:val="22"/>
              </w:rPr>
              <w:t xml:space="preserve">1. Соблюдать в повседневной жизни нормы речевого этикета и правила устного общения. </w:t>
            </w:r>
          </w:p>
          <w:p w:rsidR="002718D7" w:rsidRPr="00AF6CC1" w:rsidRDefault="002718D7" w:rsidP="00D17DCD">
            <w:r w:rsidRPr="00AF6CC1">
              <w:rPr>
                <w:sz w:val="22"/>
                <w:szCs w:val="22"/>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2718D7" w:rsidRPr="00AF6CC1" w:rsidRDefault="002718D7" w:rsidP="00D17DCD">
            <w:r w:rsidRPr="00AF6CC1">
              <w:rPr>
                <w:sz w:val="22"/>
                <w:szCs w:val="22"/>
              </w:rPr>
              <w:t xml:space="preserve">3.Оформлять свои мысли в устной и письменной речи с учетом своих учебных и жизненных речевых ситуаций. </w:t>
            </w:r>
          </w:p>
          <w:p w:rsidR="002718D7" w:rsidRPr="00AF6CC1" w:rsidRDefault="002718D7" w:rsidP="00D17DCD">
            <w:pPr>
              <w:pStyle w:val="afff6"/>
              <w:jc w:val="left"/>
              <w:rPr>
                <w:b w:val="0"/>
              </w:rPr>
            </w:pPr>
            <w:r w:rsidRPr="00AF6CC1">
              <w:rPr>
                <w:b w:val="0"/>
                <w:sz w:val="22"/>
                <w:szCs w:val="22"/>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2718D7" w:rsidRPr="00AF6CC1" w:rsidRDefault="002718D7" w:rsidP="00D17DCD">
            <w:r w:rsidRPr="00AF6CC1">
              <w:rPr>
                <w:bCs/>
                <w:sz w:val="22"/>
                <w:szCs w:val="22"/>
              </w:rPr>
              <w:t>5. Критично относиться к своему мнению, с</w:t>
            </w:r>
            <w:r w:rsidRPr="00AF6CC1">
              <w:rPr>
                <w:sz w:val="22"/>
                <w:szCs w:val="22"/>
              </w:rPr>
              <w:t xml:space="preserve">опоставлять свою точку зрения с точкой зрения другого. </w:t>
            </w:r>
          </w:p>
          <w:p w:rsidR="002718D7" w:rsidRPr="00AF6CC1" w:rsidRDefault="002718D7" w:rsidP="00D17DCD">
            <w:pPr>
              <w:pStyle w:val="afff6"/>
              <w:jc w:val="left"/>
              <w:rPr>
                <w:b w:val="0"/>
              </w:rPr>
            </w:pPr>
            <w:r w:rsidRPr="00AF6CC1">
              <w:rPr>
                <w:b w:val="0"/>
                <w:sz w:val="22"/>
                <w:szCs w:val="22"/>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2718D7" w:rsidRPr="00AF6CC1" w:rsidRDefault="002718D7" w:rsidP="00D17DCD">
            <w:pPr>
              <w:tabs>
                <w:tab w:val="left" w:pos="284"/>
              </w:tabs>
            </w:pPr>
            <w:r w:rsidRPr="00AF6CC1">
              <w:rPr>
                <w:sz w:val="22"/>
                <w:szCs w:val="22"/>
              </w:rPr>
              <w:t>Осуществлять взаимопомощь и взаимоконтроль при работе в группе.</w:t>
            </w:r>
          </w:p>
          <w:p w:rsidR="002718D7" w:rsidRPr="00AF6CC1" w:rsidRDefault="002718D7" w:rsidP="00D17DCD">
            <w:pPr>
              <w:ind w:left="72"/>
              <w:rPr>
                <w:bCs/>
              </w:rPr>
            </w:pPr>
          </w:p>
        </w:tc>
      </w:tr>
      <w:tr w:rsidR="002718D7" w:rsidRPr="00AF6CC1" w:rsidTr="00160314">
        <w:trPr>
          <w:cantSplit/>
          <w:trHeight w:val="11202"/>
        </w:trPr>
        <w:tc>
          <w:tcPr>
            <w:tcW w:w="850" w:type="dxa"/>
            <w:tcBorders>
              <w:top w:val="single" w:sz="4" w:space="0" w:color="auto"/>
              <w:left w:val="single" w:sz="4" w:space="0" w:color="auto"/>
              <w:bottom w:val="single" w:sz="4" w:space="0" w:color="auto"/>
              <w:right w:val="single" w:sz="4" w:space="0" w:color="auto"/>
            </w:tcBorders>
            <w:textDirection w:val="btLr"/>
            <w:hideMark/>
          </w:tcPr>
          <w:p w:rsidR="002718D7" w:rsidRPr="00AF6CC1" w:rsidRDefault="002718D7" w:rsidP="00D17DCD">
            <w:pPr>
              <w:jc w:val="center"/>
              <w:rPr>
                <w:b/>
                <w:bCs/>
              </w:rPr>
            </w:pPr>
            <w:r w:rsidRPr="00AF6CC1">
              <w:rPr>
                <w:b/>
                <w:bCs/>
                <w:sz w:val="22"/>
                <w:szCs w:val="22"/>
              </w:rPr>
              <w:lastRenderedPageBreak/>
              <w:t>4 класс</w:t>
            </w:r>
          </w:p>
        </w:tc>
        <w:tc>
          <w:tcPr>
            <w:tcW w:w="2548" w:type="dxa"/>
            <w:tcBorders>
              <w:top w:val="single" w:sz="4" w:space="0" w:color="auto"/>
              <w:left w:val="single" w:sz="4" w:space="0" w:color="auto"/>
              <w:bottom w:val="single" w:sz="4" w:space="0" w:color="auto"/>
              <w:right w:val="single" w:sz="4" w:space="0" w:color="auto"/>
            </w:tcBorders>
            <w:hideMark/>
          </w:tcPr>
          <w:p w:rsidR="002718D7" w:rsidRPr="00AF6CC1" w:rsidRDefault="002718D7" w:rsidP="00D17DCD">
            <w:r w:rsidRPr="00AF6CC1">
              <w:rPr>
                <w:bCs/>
                <w:sz w:val="22"/>
                <w:szCs w:val="22"/>
              </w:rPr>
              <w:t xml:space="preserve">1. </w:t>
            </w:r>
            <w:r w:rsidRPr="00AF6CC1">
              <w:rPr>
                <w:sz w:val="22"/>
                <w:szCs w:val="22"/>
              </w:rPr>
              <w:t xml:space="preserve">Проявлять чувство сопричастности с жизнью своего народа и Родины, осознавать свою гражданскую и национальную </w:t>
            </w:r>
            <w:proofErr w:type="gramStart"/>
            <w:r w:rsidRPr="00AF6CC1">
              <w:rPr>
                <w:sz w:val="22"/>
                <w:szCs w:val="22"/>
              </w:rPr>
              <w:t>принад-лежность</w:t>
            </w:r>
            <w:proofErr w:type="gramEnd"/>
            <w:r w:rsidRPr="00AF6CC1">
              <w:rPr>
                <w:sz w:val="22"/>
                <w:szCs w:val="22"/>
              </w:rPr>
              <w:t xml:space="preserve">. </w:t>
            </w:r>
          </w:p>
          <w:p w:rsidR="002718D7" w:rsidRPr="00AF6CC1" w:rsidRDefault="002718D7" w:rsidP="00D17DCD">
            <w:pPr>
              <w:rPr>
                <w:bCs/>
              </w:rPr>
            </w:pPr>
            <w:r w:rsidRPr="00AF6CC1">
              <w:rPr>
                <w:sz w:val="22"/>
                <w:szCs w:val="22"/>
              </w:rPr>
              <w:t xml:space="preserve">2. Собирать и изучать краеведческий материал (история и география края). </w:t>
            </w:r>
          </w:p>
          <w:p w:rsidR="002718D7" w:rsidRPr="00AF6CC1" w:rsidRDefault="002718D7" w:rsidP="00D17DCD">
            <w:pPr>
              <w:rPr>
                <w:bCs/>
              </w:rPr>
            </w:pPr>
            <w:r w:rsidRPr="00AF6CC1">
              <w:rPr>
                <w:bCs/>
                <w:sz w:val="22"/>
                <w:szCs w:val="22"/>
              </w:rPr>
              <w:t>3. Ценить семейные отношения, традиции своего народа. Уважать и изучать историю России, культуру народов, населяющих Россию.</w:t>
            </w:r>
          </w:p>
          <w:p w:rsidR="002718D7" w:rsidRPr="00AF6CC1" w:rsidRDefault="002718D7" w:rsidP="00D17DCD">
            <w:pPr>
              <w:rPr>
                <w:bCs/>
              </w:rPr>
            </w:pPr>
            <w:r w:rsidRPr="00AF6CC1">
              <w:rPr>
                <w:bCs/>
                <w:sz w:val="22"/>
                <w:szCs w:val="22"/>
              </w:rPr>
              <w:t>4. Определять личностный смысл учения;  выбирать дальнейший образовательный маршрут.</w:t>
            </w:r>
          </w:p>
          <w:p w:rsidR="002718D7" w:rsidRPr="00AF6CC1" w:rsidRDefault="002718D7" w:rsidP="00D17DCD">
            <w:pPr>
              <w:tabs>
                <w:tab w:val="left" w:pos="284"/>
              </w:tabs>
            </w:pPr>
            <w:r w:rsidRPr="00AF6CC1">
              <w:rPr>
                <w:bCs/>
                <w:sz w:val="22"/>
                <w:szCs w:val="22"/>
              </w:rPr>
              <w:t xml:space="preserve">5. </w:t>
            </w:r>
            <w:r w:rsidRPr="00AF6CC1">
              <w:rPr>
                <w:sz w:val="22"/>
                <w:szCs w:val="22"/>
              </w:rPr>
              <w:t xml:space="preserve">Регулировать свое поведение в </w:t>
            </w:r>
            <w:proofErr w:type="gramStart"/>
            <w:r w:rsidRPr="00AF6CC1">
              <w:rPr>
                <w:sz w:val="22"/>
                <w:szCs w:val="22"/>
              </w:rPr>
              <w:t>соответ-ствии</w:t>
            </w:r>
            <w:proofErr w:type="gramEnd"/>
            <w:r w:rsidRPr="00AF6CC1">
              <w:rPr>
                <w:sz w:val="22"/>
                <w:szCs w:val="22"/>
              </w:rPr>
              <w:t xml:space="preserve"> с познанными моральными нормами и этическими требова-ниями.</w:t>
            </w:r>
          </w:p>
          <w:p w:rsidR="002718D7" w:rsidRPr="00AF6CC1" w:rsidRDefault="002718D7" w:rsidP="00D17DCD">
            <w:pPr>
              <w:tabs>
                <w:tab w:val="left" w:pos="284"/>
              </w:tabs>
            </w:pPr>
            <w:r w:rsidRPr="00AF6CC1">
              <w:rPr>
                <w:sz w:val="22"/>
                <w:szCs w:val="22"/>
              </w:rPr>
              <w:t xml:space="preserve">Испытывать эмпатию, понимать чувства </w:t>
            </w:r>
            <w:proofErr w:type="gramStart"/>
            <w:r w:rsidRPr="00AF6CC1">
              <w:rPr>
                <w:sz w:val="22"/>
                <w:szCs w:val="22"/>
              </w:rPr>
              <w:t>дру-гих</w:t>
            </w:r>
            <w:proofErr w:type="gramEnd"/>
            <w:r w:rsidRPr="00AF6CC1">
              <w:rPr>
                <w:sz w:val="22"/>
                <w:szCs w:val="22"/>
              </w:rPr>
              <w:t xml:space="preserve"> людей и сопережи-вать им, выражать свое отношение в конкрет-ных поступках.</w:t>
            </w:r>
          </w:p>
          <w:p w:rsidR="002718D7" w:rsidRPr="00AF6CC1" w:rsidRDefault="002718D7" w:rsidP="00D17DCD">
            <w:pPr>
              <w:rPr>
                <w:iCs/>
              </w:rPr>
            </w:pPr>
            <w:r w:rsidRPr="00AF6CC1">
              <w:rPr>
                <w:iCs/>
                <w:sz w:val="22"/>
                <w:szCs w:val="22"/>
              </w:rPr>
              <w:t xml:space="preserve">6. Ответственно </w:t>
            </w:r>
            <w:proofErr w:type="gramStart"/>
            <w:r w:rsidRPr="00AF6CC1">
              <w:rPr>
                <w:iCs/>
                <w:sz w:val="22"/>
                <w:szCs w:val="22"/>
              </w:rPr>
              <w:t>отно-ситься</w:t>
            </w:r>
            <w:proofErr w:type="gramEnd"/>
            <w:r w:rsidRPr="00AF6CC1">
              <w:rPr>
                <w:iCs/>
                <w:sz w:val="22"/>
                <w:szCs w:val="22"/>
              </w:rPr>
              <w:t xml:space="preserve"> к собственному здоровью, к окружаю-щей среде, стремиться к сохранению живой природы.  </w:t>
            </w:r>
          </w:p>
          <w:p w:rsidR="002718D7" w:rsidRPr="00AF6CC1" w:rsidRDefault="002718D7" w:rsidP="00D17DCD">
            <w:pPr>
              <w:rPr>
                <w:iCs/>
              </w:rPr>
            </w:pPr>
            <w:r w:rsidRPr="00AF6CC1">
              <w:rPr>
                <w:iCs/>
                <w:sz w:val="22"/>
                <w:szCs w:val="22"/>
              </w:rPr>
              <w:t xml:space="preserve">7. Проявлять </w:t>
            </w:r>
            <w:r w:rsidRPr="00AF6CC1">
              <w:rPr>
                <w:sz w:val="22"/>
                <w:szCs w:val="22"/>
              </w:rPr>
              <w:t xml:space="preserve">эстети-ческое чувство на основе знакомства </w:t>
            </w:r>
            <w:proofErr w:type="gramStart"/>
            <w:r w:rsidRPr="00AF6CC1">
              <w:rPr>
                <w:sz w:val="22"/>
                <w:szCs w:val="22"/>
              </w:rPr>
              <w:t>с</w:t>
            </w:r>
            <w:proofErr w:type="gramEnd"/>
            <w:r w:rsidRPr="00AF6CC1">
              <w:rPr>
                <w:sz w:val="22"/>
                <w:szCs w:val="22"/>
              </w:rPr>
              <w:t xml:space="preserve"> художественной куль-турой.</w:t>
            </w:r>
          </w:p>
          <w:p w:rsidR="002718D7" w:rsidRPr="00AF6CC1" w:rsidRDefault="002718D7" w:rsidP="00D17DCD">
            <w:pPr>
              <w:rPr>
                <w:bCs/>
              </w:rPr>
            </w:pPr>
            <w:r w:rsidRPr="00AF6CC1">
              <w:rPr>
                <w:iCs/>
                <w:sz w:val="22"/>
                <w:szCs w:val="22"/>
              </w:rPr>
              <w:t>8. Ориентироваться в понимании причин успешности/неуспешности в учебе.</w:t>
            </w:r>
          </w:p>
        </w:tc>
        <w:tc>
          <w:tcPr>
            <w:tcW w:w="2406" w:type="dxa"/>
            <w:tcBorders>
              <w:top w:val="single" w:sz="4" w:space="0" w:color="auto"/>
              <w:left w:val="single" w:sz="4" w:space="0" w:color="auto"/>
              <w:bottom w:val="single" w:sz="4" w:space="0" w:color="auto"/>
              <w:right w:val="single" w:sz="4" w:space="0" w:color="auto"/>
            </w:tcBorders>
          </w:tcPr>
          <w:p w:rsidR="002718D7" w:rsidRPr="00160314" w:rsidRDefault="002718D7" w:rsidP="00D17DCD">
            <w:pPr>
              <w:rPr>
                <w:b/>
                <w:sz w:val="20"/>
                <w:szCs w:val="20"/>
              </w:rPr>
            </w:pPr>
            <w:r w:rsidRPr="00160314">
              <w:rPr>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2718D7" w:rsidRPr="00160314" w:rsidRDefault="002718D7" w:rsidP="00D17DCD">
            <w:pPr>
              <w:pStyle w:val="afff6"/>
              <w:jc w:val="left"/>
              <w:rPr>
                <w:b w:val="0"/>
                <w:sz w:val="20"/>
                <w:szCs w:val="20"/>
              </w:rPr>
            </w:pPr>
            <w:r w:rsidRPr="00160314">
              <w:rPr>
                <w:b w:val="0"/>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2718D7" w:rsidRPr="00160314" w:rsidRDefault="002718D7" w:rsidP="00D17DCD">
            <w:pPr>
              <w:pStyle w:val="afff6"/>
              <w:jc w:val="left"/>
              <w:rPr>
                <w:b w:val="0"/>
                <w:sz w:val="20"/>
                <w:szCs w:val="20"/>
              </w:rPr>
            </w:pPr>
            <w:r w:rsidRPr="00160314">
              <w:rPr>
                <w:b w:val="0"/>
                <w:sz w:val="20"/>
                <w:szCs w:val="20"/>
              </w:rPr>
              <w:t>3.Осуществлять итоговый и пошаговый контроль результатов.</w:t>
            </w:r>
          </w:p>
          <w:p w:rsidR="002718D7" w:rsidRPr="00160314" w:rsidRDefault="002718D7" w:rsidP="00D17DCD">
            <w:pPr>
              <w:pStyle w:val="afff6"/>
              <w:jc w:val="left"/>
              <w:rPr>
                <w:b w:val="0"/>
                <w:sz w:val="20"/>
                <w:szCs w:val="20"/>
              </w:rPr>
            </w:pPr>
            <w:r w:rsidRPr="00160314">
              <w:rPr>
                <w:b w:val="0"/>
                <w:sz w:val="20"/>
                <w:szCs w:val="20"/>
              </w:rPr>
              <w:t>4. Оценивать результаты собственной деятельности, объяснять по каким критериям проводилась оценка</w:t>
            </w:r>
            <w:r w:rsidRPr="00160314">
              <w:rPr>
                <w:sz w:val="20"/>
                <w:szCs w:val="20"/>
              </w:rPr>
              <w:t>.</w:t>
            </w:r>
          </w:p>
          <w:p w:rsidR="002718D7" w:rsidRPr="00160314" w:rsidRDefault="002718D7" w:rsidP="00D17DCD">
            <w:pPr>
              <w:pStyle w:val="afff6"/>
              <w:jc w:val="left"/>
              <w:rPr>
                <w:b w:val="0"/>
                <w:sz w:val="20"/>
                <w:szCs w:val="20"/>
              </w:rPr>
            </w:pPr>
            <w:r w:rsidRPr="00160314">
              <w:rPr>
                <w:b w:val="0"/>
                <w:sz w:val="20"/>
                <w:szCs w:val="20"/>
              </w:rPr>
              <w:t>5. Адекватно воспринимать аргументированную критику ошибок и учитывать её в работе над ошибками.</w:t>
            </w:r>
          </w:p>
          <w:p w:rsidR="002718D7" w:rsidRPr="00160314" w:rsidRDefault="002718D7" w:rsidP="00D17DCD">
            <w:pPr>
              <w:pStyle w:val="afff6"/>
              <w:jc w:val="left"/>
              <w:rPr>
                <w:b w:val="0"/>
                <w:sz w:val="20"/>
                <w:szCs w:val="20"/>
              </w:rPr>
            </w:pPr>
            <w:r w:rsidRPr="00160314">
              <w:rPr>
                <w:b w:val="0"/>
                <w:sz w:val="20"/>
                <w:szCs w:val="20"/>
              </w:rPr>
              <w:t xml:space="preserve">6.Ставить цель собственной познавательной деятельности (в рамках учебной и проектной </w:t>
            </w:r>
            <w:proofErr w:type="gramStart"/>
            <w:r w:rsidRPr="00160314">
              <w:rPr>
                <w:b w:val="0"/>
                <w:sz w:val="20"/>
                <w:szCs w:val="20"/>
              </w:rPr>
              <w:t>дея-тельности</w:t>
            </w:r>
            <w:proofErr w:type="gramEnd"/>
            <w:r w:rsidRPr="00160314">
              <w:rPr>
                <w:b w:val="0"/>
                <w:sz w:val="20"/>
                <w:szCs w:val="20"/>
              </w:rPr>
              <w:t>) и удерживать ее.</w:t>
            </w:r>
          </w:p>
          <w:p w:rsidR="002718D7" w:rsidRPr="00160314" w:rsidRDefault="002718D7" w:rsidP="00D17DCD">
            <w:pPr>
              <w:pStyle w:val="afff6"/>
              <w:jc w:val="left"/>
              <w:rPr>
                <w:b w:val="0"/>
                <w:sz w:val="20"/>
                <w:szCs w:val="20"/>
              </w:rPr>
            </w:pPr>
            <w:r w:rsidRPr="00160314">
              <w:rPr>
                <w:b w:val="0"/>
                <w:sz w:val="20"/>
                <w:szCs w:val="20"/>
              </w:rPr>
              <w:t>7.Планировать</w:t>
            </w:r>
            <w:r w:rsidR="00160314" w:rsidRPr="00160314">
              <w:rPr>
                <w:b w:val="0"/>
                <w:sz w:val="20"/>
                <w:szCs w:val="20"/>
              </w:rPr>
              <w:t xml:space="preserve"> собственную внеучебную деятель</w:t>
            </w:r>
            <w:r w:rsidRPr="00160314">
              <w:rPr>
                <w:b w:val="0"/>
                <w:sz w:val="20"/>
                <w:szCs w:val="20"/>
              </w:rPr>
              <w:t>ность (в рамках проектной деятельности) с опорой на учебники и рабочие тетради.</w:t>
            </w:r>
          </w:p>
          <w:p w:rsidR="00160314" w:rsidRPr="00160314" w:rsidRDefault="002718D7" w:rsidP="00160314">
            <w:pPr>
              <w:pStyle w:val="afff6"/>
              <w:jc w:val="left"/>
              <w:rPr>
                <w:b w:val="0"/>
                <w:sz w:val="20"/>
                <w:szCs w:val="20"/>
              </w:rPr>
            </w:pPr>
            <w:r w:rsidRPr="00160314">
              <w:rPr>
                <w:b w:val="0"/>
                <w:sz w:val="20"/>
                <w:szCs w:val="20"/>
              </w:rPr>
              <w:t xml:space="preserve">8. Регулировать своё поведение в соответствии с </w:t>
            </w:r>
            <w:r w:rsidR="00160314" w:rsidRPr="00160314">
              <w:rPr>
                <w:b w:val="0"/>
                <w:sz w:val="20"/>
                <w:szCs w:val="20"/>
              </w:rPr>
              <w:t>моральными нормами и этическими требованиями.</w:t>
            </w:r>
          </w:p>
          <w:p w:rsidR="002718D7" w:rsidRPr="00160314" w:rsidRDefault="00160314" w:rsidP="00160314">
            <w:pPr>
              <w:pStyle w:val="afff6"/>
              <w:jc w:val="left"/>
              <w:rPr>
                <w:b w:val="0"/>
                <w:sz w:val="20"/>
                <w:szCs w:val="20"/>
              </w:rPr>
            </w:pPr>
            <w:r w:rsidRPr="00160314">
              <w:rPr>
                <w:sz w:val="20"/>
                <w:szCs w:val="20"/>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265" w:type="dxa"/>
            <w:tcBorders>
              <w:top w:val="single" w:sz="4" w:space="0" w:color="auto"/>
              <w:left w:val="single" w:sz="4" w:space="0" w:color="auto"/>
              <w:bottom w:val="single" w:sz="4" w:space="0" w:color="auto"/>
              <w:right w:val="single" w:sz="4" w:space="0" w:color="auto"/>
            </w:tcBorders>
          </w:tcPr>
          <w:p w:rsidR="002718D7" w:rsidRPr="00160314" w:rsidRDefault="002718D7" w:rsidP="00D17DCD">
            <w:pPr>
              <w:pStyle w:val="afff6"/>
              <w:jc w:val="left"/>
              <w:rPr>
                <w:b w:val="0"/>
                <w:sz w:val="20"/>
                <w:szCs w:val="20"/>
              </w:rPr>
            </w:pPr>
            <w:r w:rsidRPr="00160314">
              <w:rPr>
                <w:b w:val="0"/>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2718D7" w:rsidRPr="00160314" w:rsidRDefault="002718D7" w:rsidP="00D17DCD">
            <w:pPr>
              <w:pStyle w:val="afff6"/>
              <w:jc w:val="left"/>
              <w:rPr>
                <w:b w:val="0"/>
                <w:sz w:val="20"/>
                <w:szCs w:val="20"/>
              </w:rPr>
            </w:pPr>
            <w:r w:rsidRPr="00160314">
              <w:rPr>
                <w:b w:val="0"/>
                <w:sz w:val="20"/>
                <w:szCs w:val="20"/>
              </w:rPr>
              <w:t xml:space="preserve">2. Самостоятельно </w:t>
            </w:r>
            <w:proofErr w:type="gramStart"/>
            <w:r w:rsidRPr="00160314">
              <w:rPr>
                <w:b w:val="0"/>
                <w:sz w:val="20"/>
                <w:szCs w:val="20"/>
              </w:rPr>
              <w:t>пред-полагать</w:t>
            </w:r>
            <w:proofErr w:type="gramEnd"/>
            <w:r w:rsidRPr="00160314">
              <w:rPr>
                <w:b w:val="0"/>
                <w:sz w:val="20"/>
                <w:szCs w:val="20"/>
              </w:rPr>
              <w:t>, какая  дополнительная информация будет нужна для изучения незнакомого материала.</w:t>
            </w:r>
          </w:p>
          <w:p w:rsidR="002718D7" w:rsidRPr="00160314" w:rsidRDefault="00160314" w:rsidP="00D17DCD">
            <w:pPr>
              <w:pStyle w:val="afff6"/>
              <w:jc w:val="left"/>
              <w:rPr>
                <w:b w:val="0"/>
                <w:sz w:val="20"/>
                <w:szCs w:val="20"/>
              </w:rPr>
            </w:pPr>
            <w:r w:rsidRPr="00160314">
              <w:rPr>
                <w:b w:val="0"/>
                <w:sz w:val="20"/>
                <w:szCs w:val="20"/>
              </w:rPr>
              <w:t>3. Сопоставлять  и отби</w:t>
            </w:r>
            <w:r w:rsidR="002718D7" w:rsidRPr="00160314">
              <w:rPr>
                <w:b w:val="0"/>
                <w:sz w:val="20"/>
                <w:szCs w:val="20"/>
              </w:rPr>
              <w:t xml:space="preserve">рать информацию, </w:t>
            </w:r>
            <w:proofErr w:type="gramStart"/>
            <w:r w:rsidR="002718D7" w:rsidRPr="00160314">
              <w:rPr>
                <w:b w:val="0"/>
                <w:sz w:val="20"/>
                <w:szCs w:val="20"/>
              </w:rPr>
              <w:t>полу-ченную</w:t>
            </w:r>
            <w:proofErr w:type="gramEnd"/>
            <w:r w:rsidR="002718D7" w:rsidRPr="00160314">
              <w:rPr>
                <w:b w:val="0"/>
                <w:sz w:val="20"/>
                <w:szCs w:val="20"/>
              </w:rPr>
              <w:t xml:space="preserve"> из  различных источников </w:t>
            </w:r>
            <w:r w:rsidRPr="00160314">
              <w:rPr>
                <w:b w:val="0"/>
                <w:sz w:val="20"/>
                <w:szCs w:val="20"/>
              </w:rPr>
              <w:t>(словари, энциклопедии, справоч</w:t>
            </w:r>
            <w:r w:rsidR="002718D7" w:rsidRPr="00160314">
              <w:rPr>
                <w:b w:val="0"/>
                <w:sz w:val="20"/>
                <w:szCs w:val="20"/>
              </w:rPr>
              <w:t>ники, электронные диски, сеть Интернет).</w:t>
            </w:r>
          </w:p>
          <w:p w:rsidR="002718D7" w:rsidRPr="00160314" w:rsidRDefault="002718D7" w:rsidP="00D17DCD">
            <w:pPr>
              <w:pStyle w:val="afff6"/>
              <w:jc w:val="left"/>
              <w:rPr>
                <w:b w:val="0"/>
                <w:sz w:val="20"/>
                <w:szCs w:val="20"/>
              </w:rPr>
            </w:pPr>
            <w:r w:rsidRPr="00160314">
              <w:rPr>
                <w:b w:val="0"/>
                <w:sz w:val="20"/>
                <w:szCs w:val="20"/>
              </w:rPr>
              <w:t xml:space="preserve">4. Анализировать, </w:t>
            </w:r>
            <w:proofErr w:type="gramStart"/>
            <w:r w:rsidRPr="00160314">
              <w:rPr>
                <w:b w:val="0"/>
                <w:sz w:val="20"/>
                <w:szCs w:val="20"/>
              </w:rPr>
              <w:t>срав-нивать</w:t>
            </w:r>
            <w:proofErr w:type="gramEnd"/>
            <w:r w:rsidRPr="00160314">
              <w:rPr>
                <w:b w:val="0"/>
                <w:sz w:val="20"/>
                <w:szCs w:val="20"/>
              </w:rPr>
              <w:t>, группировать различные объекты, явления, факты; устанавливать закономерности и использовать их при выполнении заданий,</w:t>
            </w:r>
          </w:p>
          <w:p w:rsidR="002718D7" w:rsidRPr="00160314" w:rsidRDefault="002718D7" w:rsidP="00D17DCD">
            <w:pPr>
              <w:pStyle w:val="afff6"/>
              <w:jc w:val="left"/>
              <w:rPr>
                <w:b w:val="0"/>
                <w:sz w:val="20"/>
                <w:szCs w:val="20"/>
              </w:rPr>
            </w:pPr>
            <w:r w:rsidRPr="00160314">
              <w:rPr>
                <w:b w:val="0"/>
                <w:sz w:val="20"/>
                <w:szCs w:val="20"/>
              </w:rPr>
              <w:t xml:space="preserve">устанавливать причинно-следственные связи, строить </w:t>
            </w:r>
            <w:proofErr w:type="gramStart"/>
            <w:r w:rsidRPr="00160314">
              <w:rPr>
                <w:b w:val="0"/>
                <w:sz w:val="20"/>
                <w:szCs w:val="20"/>
              </w:rPr>
              <w:t>логические рассуждения</w:t>
            </w:r>
            <w:proofErr w:type="gramEnd"/>
            <w:r w:rsidRPr="00160314">
              <w:rPr>
                <w:b w:val="0"/>
                <w:sz w:val="20"/>
                <w:szCs w:val="20"/>
              </w:rPr>
              <w:t>, проводить аналогии, использовать обобщенные способы и осваивать новые приёмы, способы.</w:t>
            </w:r>
          </w:p>
          <w:p w:rsidR="002718D7" w:rsidRPr="00160314" w:rsidRDefault="002718D7" w:rsidP="00D17DCD">
            <w:pPr>
              <w:pStyle w:val="afff6"/>
              <w:jc w:val="left"/>
              <w:rPr>
                <w:b w:val="0"/>
                <w:sz w:val="20"/>
                <w:szCs w:val="20"/>
              </w:rPr>
            </w:pPr>
            <w:r w:rsidRPr="00160314">
              <w:rPr>
                <w:b w:val="0"/>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2718D7" w:rsidRPr="00160314" w:rsidRDefault="002718D7" w:rsidP="00D17DCD">
            <w:pPr>
              <w:pStyle w:val="afff6"/>
              <w:jc w:val="left"/>
              <w:rPr>
                <w:b w:val="0"/>
                <w:sz w:val="20"/>
                <w:szCs w:val="20"/>
              </w:rPr>
            </w:pPr>
            <w:r w:rsidRPr="00160314">
              <w:rPr>
                <w:b w:val="0"/>
                <w:sz w:val="20"/>
                <w:szCs w:val="20"/>
              </w:rPr>
              <w:t>6. Составлять сложный план текста.</w:t>
            </w:r>
          </w:p>
          <w:p w:rsidR="002718D7" w:rsidRPr="00160314" w:rsidRDefault="002718D7" w:rsidP="00D17DCD">
            <w:pPr>
              <w:pStyle w:val="afff6"/>
              <w:jc w:val="left"/>
              <w:rPr>
                <w:b w:val="0"/>
                <w:sz w:val="20"/>
                <w:szCs w:val="20"/>
              </w:rPr>
            </w:pPr>
            <w:r w:rsidRPr="00160314">
              <w:rPr>
                <w:b w:val="0"/>
                <w:sz w:val="20"/>
                <w:szCs w:val="20"/>
              </w:rPr>
              <w:t xml:space="preserve">7. Уметь передавать содержание </w:t>
            </w:r>
            <w:r w:rsidR="00160314" w:rsidRPr="00160314">
              <w:rPr>
                <w:b w:val="0"/>
                <w:sz w:val="20"/>
                <w:szCs w:val="20"/>
              </w:rPr>
              <w:t>в сжатом, выборочном, развёрну</w:t>
            </w:r>
            <w:r w:rsidRPr="00160314">
              <w:rPr>
                <w:b w:val="0"/>
                <w:sz w:val="20"/>
                <w:szCs w:val="20"/>
              </w:rPr>
              <w:t>том вид</w:t>
            </w:r>
            <w:r w:rsidR="00160314" w:rsidRPr="00160314">
              <w:rPr>
                <w:b w:val="0"/>
                <w:sz w:val="20"/>
                <w:szCs w:val="20"/>
              </w:rPr>
              <w:t>е, в виде презен</w:t>
            </w:r>
            <w:r w:rsidRPr="00160314">
              <w:rPr>
                <w:b w:val="0"/>
                <w:sz w:val="20"/>
                <w:szCs w:val="20"/>
              </w:rPr>
              <w:t>таций.</w:t>
            </w:r>
          </w:p>
          <w:p w:rsidR="002718D7" w:rsidRPr="00160314" w:rsidRDefault="002718D7" w:rsidP="00D17DCD">
            <w:pPr>
              <w:pStyle w:val="afff6"/>
              <w:jc w:val="left"/>
              <w:rPr>
                <w:b w:val="0"/>
                <w:sz w:val="20"/>
                <w:szCs w:val="20"/>
              </w:rPr>
            </w:pPr>
          </w:p>
        </w:tc>
        <w:tc>
          <w:tcPr>
            <w:tcW w:w="2548" w:type="dxa"/>
            <w:tcBorders>
              <w:top w:val="single" w:sz="4" w:space="0" w:color="auto"/>
              <w:left w:val="single" w:sz="4" w:space="0" w:color="auto"/>
              <w:bottom w:val="single" w:sz="4" w:space="0" w:color="auto"/>
              <w:right w:val="single" w:sz="4" w:space="0" w:color="auto"/>
            </w:tcBorders>
          </w:tcPr>
          <w:p w:rsidR="002718D7" w:rsidRPr="00AF6CC1" w:rsidRDefault="002718D7" w:rsidP="00D17DCD">
            <w:pPr>
              <w:rPr>
                <w:bCs/>
              </w:rPr>
            </w:pPr>
            <w:r w:rsidRPr="00AF6CC1">
              <w:rPr>
                <w:bCs/>
                <w:sz w:val="22"/>
                <w:szCs w:val="22"/>
              </w:rPr>
              <w:t>1. Владеть диалоговой формой речи.</w:t>
            </w:r>
          </w:p>
          <w:p w:rsidR="002718D7" w:rsidRPr="00AF6CC1" w:rsidRDefault="002718D7" w:rsidP="00D17DCD">
            <w:r w:rsidRPr="00AF6CC1">
              <w:rPr>
                <w:sz w:val="22"/>
                <w:szCs w:val="22"/>
              </w:rPr>
              <w:t xml:space="preserve">2.Читать вслух и про себя тексты учебников, других художественных и научно-популярных книг, понимать прочитанное. </w:t>
            </w:r>
          </w:p>
          <w:p w:rsidR="002718D7" w:rsidRPr="00AF6CC1" w:rsidRDefault="002718D7" w:rsidP="00D17DCD">
            <w:r w:rsidRPr="00AF6CC1">
              <w:rPr>
                <w:sz w:val="22"/>
                <w:szCs w:val="22"/>
              </w:rPr>
              <w:t xml:space="preserve">3. Оформлять свои мысли в устной и письменной речи с учетом своих учебных и жизненных речевых ситуаций. </w:t>
            </w:r>
          </w:p>
          <w:p w:rsidR="002718D7" w:rsidRPr="00AF6CC1" w:rsidRDefault="002718D7" w:rsidP="00D17DCD">
            <w:r w:rsidRPr="00AF6CC1">
              <w:rPr>
                <w:sz w:val="22"/>
                <w:szCs w:val="22"/>
              </w:rPr>
              <w:t xml:space="preserve">4. Формулировать </w:t>
            </w:r>
            <w:proofErr w:type="gramStart"/>
            <w:r w:rsidRPr="00AF6CC1">
              <w:rPr>
                <w:sz w:val="22"/>
                <w:szCs w:val="22"/>
              </w:rPr>
              <w:t>соб-ственное</w:t>
            </w:r>
            <w:proofErr w:type="gramEnd"/>
            <w:r w:rsidRPr="00AF6CC1">
              <w:rPr>
                <w:sz w:val="22"/>
                <w:szCs w:val="22"/>
              </w:rPr>
              <w:t xml:space="preserve"> мнение и по-зицию; задавать вопросы, уточняя непонятое в высказывании собе-седника</w:t>
            </w:r>
            <w:r w:rsidRPr="00AF6CC1">
              <w:rPr>
                <w:b/>
                <w:sz w:val="22"/>
                <w:szCs w:val="22"/>
              </w:rPr>
              <w:t xml:space="preserve">; </w:t>
            </w:r>
            <w:r w:rsidRPr="00AF6CC1">
              <w:rPr>
                <w:sz w:val="22"/>
                <w:szCs w:val="22"/>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718D7" w:rsidRPr="00AF6CC1" w:rsidRDefault="002718D7" w:rsidP="00D17DCD">
            <w:r w:rsidRPr="00AF6CC1">
              <w:rPr>
                <w:bCs/>
                <w:sz w:val="22"/>
                <w:szCs w:val="22"/>
              </w:rPr>
              <w:t>5. Критично относиться к своему мнению.</w:t>
            </w:r>
            <w:r w:rsidRPr="00AF6CC1">
              <w:rPr>
                <w:sz w:val="22"/>
                <w:szCs w:val="22"/>
              </w:rPr>
              <w:t xml:space="preserve"> Уметь взглянуть на ситуацию с иной позиции</w:t>
            </w:r>
            <w:r w:rsidRPr="00AF6CC1">
              <w:rPr>
                <w:bCs/>
                <w:sz w:val="22"/>
                <w:szCs w:val="22"/>
              </w:rPr>
              <w:t xml:space="preserve">. </w:t>
            </w:r>
            <w:r w:rsidRPr="00AF6CC1">
              <w:rPr>
                <w:sz w:val="22"/>
                <w:szCs w:val="22"/>
              </w:rPr>
              <w:t xml:space="preserve">Учитывать разные мнения и стремиться к координации различных позиций при работе в паре. </w:t>
            </w:r>
            <w:proofErr w:type="gramStart"/>
            <w:r w:rsidRPr="00AF6CC1">
              <w:rPr>
                <w:sz w:val="22"/>
                <w:szCs w:val="22"/>
              </w:rPr>
              <w:t>Договари-ваться</w:t>
            </w:r>
            <w:proofErr w:type="gramEnd"/>
            <w:r w:rsidRPr="00AF6CC1">
              <w:rPr>
                <w:sz w:val="22"/>
                <w:szCs w:val="22"/>
              </w:rPr>
              <w:t xml:space="preserve"> и приходить к общему решению. </w:t>
            </w:r>
          </w:p>
          <w:p w:rsidR="002718D7" w:rsidRPr="00AF6CC1" w:rsidRDefault="002718D7" w:rsidP="00D17DCD">
            <w:pPr>
              <w:tabs>
                <w:tab w:val="left" w:pos="284"/>
              </w:tabs>
            </w:pPr>
            <w:r w:rsidRPr="00AF6CC1">
              <w:rPr>
                <w:sz w:val="22"/>
                <w:szCs w:val="22"/>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2718D7" w:rsidRPr="00160314" w:rsidRDefault="002718D7" w:rsidP="00160314">
            <w:r w:rsidRPr="00AF6CC1">
              <w:rPr>
                <w:sz w:val="22"/>
                <w:szCs w:val="22"/>
              </w:rPr>
              <w:t>7. Адекватно использовать речевые средства для решения коммуникативных задач.</w:t>
            </w:r>
          </w:p>
        </w:tc>
      </w:tr>
    </w:tbl>
    <w:p w:rsidR="004E2409" w:rsidRPr="00B23610" w:rsidRDefault="004E2409" w:rsidP="008C496F">
      <w:pPr>
        <w:outlineLvl w:val="1"/>
        <w:rPr>
          <w:rFonts w:eastAsia="MS Gothic"/>
          <w:b/>
          <w:spacing w:val="-4"/>
        </w:rPr>
      </w:pPr>
    </w:p>
    <w:p w:rsidR="004E2409" w:rsidRDefault="004E2409" w:rsidP="004E2409">
      <w:pPr>
        <w:ind w:firstLine="709"/>
        <w:jc w:val="center"/>
        <w:outlineLvl w:val="1"/>
        <w:rPr>
          <w:rFonts w:eastAsia="MS Gothic"/>
          <w:b/>
        </w:rPr>
      </w:pPr>
      <w:r w:rsidRPr="00B23610">
        <w:rPr>
          <w:rFonts w:eastAsia="MS Gothic"/>
          <w:b/>
          <w:spacing w:val="-4"/>
        </w:rPr>
        <w:t>Условия, обеспечивающие преемственность про</w:t>
      </w:r>
      <w:r w:rsidRPr="00B23610">
        <w:rPr>
          <w:rFonts w:eastAsia="MS Gothic"/>
          <w:b/>
        </w:rPr>
        <w:t xml:space="preserve">граммы формирования у обучающихся УУД и описание действий при переходе </w:t>
      </w:r>
      <w:proofErr w:type="gramStart"/>
      <w:r w:rsidRPr="00B23610">
        <w:rPr>
          <w:rFonts w:eastAsia="MS Gothic"/>
          <w:b/>
        </w:rPr>
        <w:t>от</w:t>
      </w:r>
      <w:proofErr w:type="gramEnd"/>
      <w:r w:rsidRPr="00B23610">
        <w:rPr>
          <w:rFonts w:eastAsia="MS Gothic"/>
          <w:b/>
        </w:rPr>
        <w:t xml:space="preserve"> дошкольного к начальному и от начального к основному общему образованию</w:t>
      </w:r>
    </w:p>
    <w:p w:rsidR="004E2409" w:rsidRPr="00B23610" w:rsidRDefault="004E2409" w:rsidP="004E2409">
      <w:pPr>
        <w:ind w:firstLine="709"/>
        <w:jc w:val="center"/>
        <w:outlineLvl w:val="1"/>
        <w:rPr>
          <w:rFonts w:eastAsia="MS Gothic"/>
          <w:b/>
        </w:rPr>
      </w:pPr>
    </w:p>
    <w:p w:rsidR="004E2409" w:rsidRPr="00B23610" w:rsidRDefault="004E2409" w:rsidP="004E2409">
      <w:pPr>
        <w:autoSpaceDE w:val="0"/>
        <w:autoSpaceDN w:val="0"/>
        <w:adjustRightInd w:val="0"/>
        <w:spacing w:line="276" w:lineRule="auto"/>
        <w:ind w:firstLine="709"/>
        <w:jc w:val="both"/>
        <w:textAlignment w:val="center"/>
      </w:pPr>
      <w:r w:rsidRPr="00B23610">
        <w:rPr>
          <w:spacing w:val="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23610">
        <w:t>организации, осуществляющей образовательную деятельность</w:t>
      </w:r>
      <w:r w:rsidRPr="00B23610">
        <w:rPr>
          <w:spacing w:val="2"/>
        </w:rPr>
        <w:t xml:space="preserve"> на уровне дошкольного образования, в </w:t>
      </w:r>
      <w:r w:rsidRPr="00B23610">
        <w:t>организацию, осуществляющую образовательную деятельность</w:t>
      </w:r>
      <w:r w:rsidRPr="00B23610">
        <w:rPr>
          <w:spacing w:val="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Start"/>
      <w:r w:rsidRPr="00B23610">
        <w:rPr>
          <w:spacing w:val="2"/>
        </w:rPr>
        <w:t>.П</w:t>
      </w:r>
      <w:proofErr w:type="gramEnd"/>
      <w:r w:rsidRPr="00B23610">
        <w:rPr>
          <w:spacing w:val="2"/>
        </w:rPr>
        <w:t xml:space="preserve">ри этом, несмотря </w:t>
      </w:r>
      <w:r w:rsidRPr="00B23610">
        <w:rPr>
          <w:spacing w:val="-2"/>
        </w:rPr>
        <w:t xml:space="preserve">на огромные возрастно­психологические </w:t>
      </w:r>
      <w:proofErr w:type="gramStart"/>
      <w:r w:rsidRPr="00B23610">
        <w:rPr>
          <w:spacing w:val="-2"/>
        </w:rPr>
        <w:t>различия между обу</w:t>
      </w:r>
      <w:r w:rsidRPr="00B23610">
        <w:t>чающимися, переживаемые ими трудности переходных периодов имеют много общего.</w:t>
      </w:r>
      <w:proofErr w:type="gramEnd"/>
    </w:p>
    <w:p w:rsidR="004E2409" w:rsidRPr="00B23610" w:rsidRDefault="004E2409" w:rsidP="004E2409">
      <w:pPr>
        <w:autoSpaceDE w:val="0"/>
        <w:autoSpaceDN w:val="0"/>
        <w:adjustRightInd w:val="0"/>
        <w:spacing w:line="276" w:lineRule="auto"/>
        <w:ind w:firstLine="709"/>
        <w:jc w:val="both"/>
        <w:textAlignment w:val="center"/>
      </w:pPr>
      <w:r w:rsidRPr="00B23610">
        <w:rPr>
          <w:spacing w:val="2"/>
        </w:rPr>
        <w:t>Наиболее остро проблема преемственности стоит в двух ключевых точках — в момент поступления детей в школу</w:t>
      </w:r>
      <w:r w:rsidRPr="00B23610">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E2409" w:rsidRPr="00B23610" w:rsidRDefault="004E2409" w:rsidP="004E2409">
      <w:pPr>
        <w:autoSpaceDE w:val="0"/>
        <w:autoSpaceDN w:val="0"/>
        <w:adjustRightInd w:val="0"/>
        <w:spacing w:line="276" w:lineRule="auto"/>
        <w:ind w:firstLine="709"/>
        <w:jc w:val="both"/>
        <w:textAlignment w:val="center"/>
        <w:rPr>
          <w:i/>
          <w:iCs/>
        </w:rPr>
      </w:pPr>
      <w:r w:rsidRPr="00B23610">
        <w:t xml:space="preserve">Исследования </w:t>
      </w:r>
      <w:r w:rsidRPr="00B23610">
        <w:rPr>
          <w:b/>
          <w:bCs/>
          <w:iCs/>
        </w:rPr>
        <w:t>готовности детей к обучению в школе</w:t>
      </w:r>
      <w:r w:rsidRPr="00B23610">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E2409" w:rsidRPr="00B23610" w:rsidRDefault="004E2409" w:rsidP="004E2409">
      <w:pPr>
        <w:autoSpaceDE w:val="0"/>
        <w:autoSpaceDN w:val="0"/>
        <w:adjustRightInd w:val="0"/>
        <w:spacing w:line="276" w:lineRule="auto"/>
        <w:ind w:firstLine="709"/>
        <w:jc w:val="both"/>
        <w:textAlignment w:val="center"/>
        <w:rPr>
          <w:i/>
          <w:iCs/>
        </w:rPr>
      </w:pPr>
      <w:r w:rsidRPr="00B23610">
        <w:rPr>
          <w:b/>
          <w:iCs/>
          <w:spacing w:val="-4"/>
        </w:rPr>
        <w:t>Физическая готовность</w:t>
      </w:r>
      <w:r w:rsidRPr="00B23610">
        <w:rPr>
          <w:spacing w:val="-4"/>
        </w:rPr>
        <w:t>определяется состоянием здоровья,</w:t>
      </w:r>
      <w:r w:rsidRPr="00B23610">
        <w:rPr>
          <w:spacing w:val="-4"/>
        </w:rPr>
        <w:br/>
      </w:r>
      <w:r w:rsidRPr="00B23610">
        <w:rPr>
          <w:spacing w:val="2"/>
        </w:rPr>
        <w:t>уровнем морфофункциональной зрелости организма ребен</w:t>
      </w:r>
      <w:r w:rsidRPr="00B23610">
        <w:t xml:space="preserve">ка, в том числе развитием двигательных навыков и качеств </w:t>
      </w:r>
      <w:r w:rsidRPr="00B23610">
        <w:rPr>
          <w:spacing w:val="2"/>
        </w:rPr>
        <w:t xml:space="preserve">(тонкая моторная координация), физической и умственной </w:t>
      </w:r>
      <w:r w:rsidRPr="00B23610">
        <w:t>работоспособности.</w:t>
      </w:r>
    </w:p>
    <w:p w:rsidR="004E2409" w:rsidRPr="00B23610" w:rsidRDefault="004E2409" w:rsidP="004E2409">
      <w:pPr>
        <w:autoSpaceDE w:val="0"/>
        <w:autoSpaceDN w:val="0"/>
        <w:adjustRightInd w:val="0"/>
        <w:spacing w:line="276" w:lineRule="auto"/>
        <w:ind w:firstLine="709"/>
        <w:jc w:val="both"/>
        <w:textAlignment w:val="center"/>
      </w:pPr>
      <w:proofErr w:type="gramStart"/>
      <w:r w:rsidRPr="00B23610">
        <w:rPr>
          <w:b/>
          <w:iCs/>
        </w:rPr>
        <w:t>Психологическая готовность</w:t>
      </w:r>
      <w:r w:rsidRPr="00B23610">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B23610">
        <w:t xml:space="preserve"> освоение ребенком новых форм кооперации и учебного сотрудничества в системе отношений с учителем и одноклассниками.</w:t>
      </w:r>
    </w:p>
    <w:p w:rsidR="004E2409" w:rsidRPr="00B23610" w:rsidRDefault="004E2409" w:rsidP="004E2409">
      <w:pPr>
        <w:autoSpaceDE w:val="0"/>
        <w:autoSpaceDN w:val="0"/>
        <w:adjustRightInd w:val="0"/>
        <w:spacing w:line="276" w:lineRule="auto"/>
        <w:ind w:firstLine="709"/>
        <w:jc w:val="both"/>
        <w:textAlignment w:val="center"/>
      </w:pPr>
      <w:r w:rsidRPr="00B23610">
        <w:rPr>
          <w:spacing w:val="2"/>
        </w:rPr>
        <w:t xml:space="preserve">Психологическая готовность к школе имеет следующую </w:t>
      </w:r>
      <w:r w:rsidRPr="00B23610">
        <w:rPr>
          <w:spacing w:val="-2"/>
        </w:rPr>
        <w:t>структуру: личностная готовность, умственная зрелость и про</w:t>
      </w:r>
      <w:r w:rsidRPr="00B23610">
        <w:t>извольность регуляции поведения и деятельности.</w:t>
      </w:r>
    </w:p>
    <w:p w:rsidR="004E2409" w:rsidRPr="00B23610" w:rsidRDefault="004E2409" w:rsidP="004E2409">
      <w:pPr>
        <w:autoSpaceDE w:val="0"/>
        <w:autoSpaceDN w:val="0"/>
        <w:adjustRightInd w:val="0"/>
        <w:spacing w:line="276" w:lineRule="auto"/>
        <w:ind w:firstLine="709"/>
        <w:jc w:val="both"/>
        <w:textAlignment w:val="center"/>
      </w:pPr>
      <w:r w:rsidRPr="00B23610">
        <w:rPr>
          <w:spacing w:val="2"/>
        </w:rPr>
        <w:t>Личностная готовность включает мотивационную готов</w:t>
      </w:r>
      <w:r w:rsidRPr="00B23610">
        <w:rPr>
          <w:spacing w:val="-4"/>
        </w:rPr>
        <w:t>ность, коммуникативную готовность, сформированность Я­кон</w:t>
      </w:r>
      <w:r w:rsidRPr="00B23610">
        <w:t>цепции и самооценки, эмоциональную зрелость. Мотиваци</w:t>
      </w:r>
      <w:r w:rsidRPr="00B23610">
        <w:rPr>
          <w:spacing w:val="-2"/>
        </w:rPr>
        <w:t xml:space="preserve">онная готовность предполагает сформированность социальных </w:t>
      </w:r>
      <w:r w:rsidRPr="00B23610">
        <w:t>мотивов (стремление к социально значимому статусу, потреб</w:t>
      </w:r>
      <w:r w:rsidRPr="00B23610">
        <w:rPr>
          <w:spacing w:val="2"/>
        </w:rPr>
        <w:t>ность в социальном признании, мотив социального долга), учебных и познавательных мотивов. Предпосылками воз</w:t>
      </w:r>
      <w:r w:rsidRPr="00B23610">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E2409" w:rsidRPr="00B23610" w:rsidRDefault="004E2409" w:rsidP="004E2409">
      <w:pPr>
        <w:autoSpaceDE w:val="0"/>
        <w:autoSpaceDN w:val="0"/>
        <w:adjustRightInd w:val="0"/>
        <w:spacing w:line="276" w:lineRule="auto"/>
        <w:ind w:firstLine="709"/>
        <w:jc w:val="both"/>
        <w:textAlignment w:val="center"/>
      </w:pPr>
      <w:r w:rsidRPr="00B23610">
        <w:rPr>
          <w:spacing w:val="2"/>
        </w:rPr>
        <w:t xml:space="preserve">Мотивационная готовность характеризуется первичным </w:t>
      </w:r>
      <w:r w:rsidRPr="00B23610">
        <w:t>соподчинением мотивов с доминированием учебно­познава</w:t>
      </w:r>
      <w:r w:rsidRPr="00B23610">
        <w:rPr>
          <w:spacing w:val="2"/>
        </w:rPr>
        <w:t xml:space="preserve">тельных мотивов. Коммуникативная готовность выступает </w:t>
      </w:r>
      <w:r w:rsidRPr="00B23610">
        <w:t>как готовность ребенка к произвольному общению с учителем и сверстниками в контексте поставленной учебной зада</w:t>
      </w:r>
      <w:r w:rsidRPr="00B23610">
        <w:rPr>
          <w:spacing w:val="2"/>
        </w:rPr>
        <w:t xml:space="preserve">чи и учебного содержания. Коммуникативная готовность </w:t>
      </w:r>
      <w:r w:rsidRPr="00B23610">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w:t>
      </w:r>
      <w:r w:rsidRPr="00B23610">
        <w:lastRenderedPageBreak/>
        <w:t>характеризуется осознанием ребенком своих фи</w:t>
      </w:r>
      <w:r>
        <w:t xml:space="preserve">зических возможностей, умений, </w:t>
      </w:r>
      <w:r w:rsidRPr="00B23610">
        <w:t xml:space="preserve">нравственных качеств, переживаний </w:t>
      </w:r>
      <w:r w:rsidRPr="00B23610">
        <w:rPr>
          <w:spacing w:val="2"/>
        </w:rPr>
        <w:t xml:space="preserve">(личное сознание), характера отношения к нему взрослых, </w:t>
      </w:r>
      <w:r w:rsidRPr="00B23610">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B23610">
        <w:rPr>
          <w:spacing w:val="2"/>
        </w:rPr>
        <w:t>нове эмоционального предвосхищения и прогнозирования. Показателем эмоциональной готовности к школьному обу</w:t>
      </w:r>
      <w:r w:rsidRPr="00B23610">
        <w:t>чению является сформированность высших чувств — нрав</w:t>
      </w:r>
      <w:r w:rsidRPr="00B23610">
        <w:rPr>
          <w:spacing w:val="2"/>
        </w:rPr>
        <w:t>ственных переживаний, интеллектуальных чувств (радость познания), эстетических чувств (чувство прекрасного). Вы</w:t>
      </w:r>
      <w:r w:rsidRPr="00B23610">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4E2409" w:rsidRPr="00B23610" w:rsidRDefault="004E2409" w:rsidP="004E2409">
      <w:pPr>
        <w:autoSpaceDE w:val="0"/>
        <w:autoSpaceDN w:val="0"/>
        <w:adjustRightInd w:val="0"/>
        <w:spacing w:line="276" w:lineRule="auto"/>
        <w:ind w:firstLine="709"/>
        <w:jc w:val="both"/>
        <w:textAlignment w:val="center"/>
        <w:rPr>
          <w:spacing w:val="-2"/>
        </w:rPr>
      </w:pPr>
      <w:r w:rsidRPr="00B23610">
        <w:rPr>
          <w:spacing w:val="-2"/>
        </w:rPr>
        <w:t xml:space="preserve">Умственную зрелость составляет интеллектуальная, речевая </w:t>
      </w:r>
      <w:r w:rsidRPr="00B23610">
        <w:rPr>
          <w:spacing w:val="2"/>
        </w:rPr>
        <w:t>готовность и сформированность восприятия, памяти, вни</w:t>
      </w:r>
      <w:r w:rsidRPr="00B23610">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B23610">
        <w:rPr>
          <w:spacing w:val="-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B23610">
        <w:rPr>
          <w:spacing w:val="2"/>
        </w:rPr>
        <w:t xml:space="preserve">представлений и умений. Речевая готовность предполагает </w:t>
      </w:r>
      <w:r w:rsidRPr="00B23610">
        <w:t>сформированность фонематической, лексической, граммати</w:t>
      </w:r>
      <w:r w:rsidRPr="00B23610">
        <w:rPr>
          <w:spacing w:val="-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B23610">
        <w:rPr>
          <w:spacing w:val="2"/>
        </w:rPr>
        <w:t>ее единицы. Восприятие характеризуется все большей осо</w:t>
      </w:r>
      <w:r w:rsidRPr="00B23610">
        <w:t>з</w:t>
      </w:r>
      <w:r w:rsidRPr="00B23610">
        <w:rPr>
          <w:spacing w:val="-2"/>
        </w:rPr>
        <w:t>нанностью, опирается на использование системы обществен</w:t>
      </w:r>
      <w:r w:rsidRPr="00B23610">
        <w:rPr>
          <w:spacing w:val="2"/>
        </w:rPr>
        <w:t xml:space="preserve">ных сенсорных эталонов и соответствующих перцептивных </w:t>
      </w:r>
      <w:r w:rsidRPr="00B23610">
        <w:rPr>
          <w:spacing w:val="-2"/>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4E2409" w:rsidRPr="00B23610" w:rsidRDefault="004E2409" w:rsidP="004E2409">
      <w:pPr>
        <w:autoSpaceDE w:val="0"/>
        <w:autoSpaceDN w:val="0"/>
        <w:adjustRightInd w:val="0"/>
        <w:spacing w:line="276" w:lineRule="auto"/>
        <w:ind w:firstLine="709"/>
        <w:jc w:val="both"/>
        <w:textAlignment w:val="center"/>
      </w:pPr>
      <w:r w:rsidRPr="00B23610">
        <w:rPr>
          <w:spacing w:val="2"/>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B23610">
        <w:t>тивов, целеполагании и сохранении цели, способности при</w:t>
      </w:r>
      <w:r w:rsidRPr="00B23610">
        <w:rPr>
          <w:spacing w:val="2"/>
        </w:rPr>
        <w:t xml:space="preserve">лагать волевое усилие для ее достижения. Произвольность </w:t>
      </w:r>
      <w:proofErr w:type="gramStart"/>
      <w:r w:rsidRPr="00B23610">
        <w:t>выступает</w:t>
      </w:r>
      <w:proofErr w:type="gramEnd"/>
      <w:r w:rsidRPr="00B23610">
        <w:t xml:space="preserve"> как умение строить свое поведение и деятельность </w:t>
      </w:r>
      <w:r w:rsidRPr="00B23610">
        <w:rPr>
          <w:spacing w:val="2"/>
        </w:rPr>
        <w:t xml:space="preserve">в соответствии с предлагаемыми образцами и правилами, </w:t>
      </w:r>
      <w:r w:rsidRPr="00B23610">
        <w:t>осуществлять планирование, контроль и коррекцию выполняемых действий, используя соответствующие средства.</w:t>
      </w:r>
    </w:p>
    <w:p w:rsidR="004E2409" w:rsidRPr="00B23610" w:rsidRDefault="004E2409" w:rsidP="004E2409">
      <w:pPr>
        <w:autoSpaceDE w:val="0"/>
        <w:autoSpaceDN w:val="0"/>
        <w:adjustRightInd w:val="0"/>
        <w:spacing w:line="276" w:lineRule="auto"/>
        <w:ind w:firstLine="709"/>
        <w:jc w:val="both"/>
        <w:textAlignment w:val="center"/>
      </w:pPr>
      <w:r w:rsidRPr="00B23610">
        <w:rPr>
          <w:spacing w:val="2"/>
        </w:rPr>
        <w:t xml:space="preserve">Формирование фундамента готовности перехода к обучению на уровень начального общего образования должно </w:t>
      </w:r>
      <w:r w:rsidRPr="00B23610">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23610">
        <w:t> </w:t>
      </w:r>
      <w:r w:rsidRPr="00B23610">
        <w:t>пр.</w:t>
      </w:r>
    </w:p>
    <w:p w:rsidR="004E2409" w:rsidRPr="00B23610" w:rsidRDefault="004E2409" w:rsidP="004E2409">
      <w:pPr>
        <w:autoSpaceDE w:val="0"/>
        <w:autoSpaceDN w:val="0"/>
        <w:adjustRightInd w:val="0"/>
        <w:spacing w:line="276" w:lineRule="auto"/>
        <w:ind w:firstLine="709"/>
        <w:jc w:val="both"/>
        <w:textAlignment w:val="center"/>
      </w:pPr>
      <w:r w:rsidRPr="00B23610">
        <w:rPr>
          <w:spacing w:val="2"/>
        </w:rPr>
        <w:t xml:space="preserve">Не меньшее значение имеет проблема психологической </w:t>
      </w:r>
      <w:r w:rsidRPr="00B23610">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B23610">
        <w:rPr>
          <w:spacing w:val="2"/>
        </w:rPr>
        <w:t>учению, возрастание эмоциональной нестабильности, нару</w:t>
      </w:r>
      <w:r w:rsidRPr="00B23610">
        <w:t>шения поведения, которые обусловлены:</w:t>
      </w:r>
    </w:p>
    <w:p w:rsidR="004E2409" w:rsidRPr="00B23610" w:rsidRDefault="004E2409" w:rsidP="004E2409">
      <w:pPr>
        <w:numPr>
          <w:ilvl w:val="0"/>
          <w:numId w:val="48"/>
        </w:numPr>
        <w:autoSpaceDE w:val="0"/>
        <w:autoSpaceDN w:val="0"/>
        <w:adjustRightInd w:val="0"/>
        <w:spacing w:line="276" w:lineRule="auto"/>
        <w:ind w:left="0" w:firstLine="709"/>
        <w:jc w:val="both"/>
        <w:textAlignment w:val="center"/>
      </w:pPr>
      <w:r w:rsidRPr="00B23610">
        <w:t xml:space="preserve">необходимостью адаптации </w:t>
      </w:r>
      <w:proofErr w:type="gramStart"/>
      <w:r w:rsidRPr="00B23610">
        <w:t>обучающихся</w:t>
      </w:r>
      <w:proofErr w:type="gramEnd"/>
      <w:r w:rsidRPr="00B23610">
        <w:t xml:space="preserve"> к новой орга</w:t>
      </w:r>
      <w:r w:rsidRPr="00B23610">
        <w:rPr>
          <w:spacing w:val="2"/>
        </w:rPr>
        <w:t>низации процесса и содержания обучения (предметная си</w:t>
      </w:r>
      <w:r w:rsidRPr="00B23610">
        <w:t>стема, разные преподаватели и</w:t>
      </w:r>
      <w:r w:rsidRPr="00B23610">
        <w:t> </w:t>
      </w:r>
      <w:r w:rsidRPr="00B23610">
        <w:t>т.</w:t>
      </w:r>
      <w:r w:rsidRPr="00B23610">
        <w:t> </w:t>
      </w:r>
      <w:r w:rsidRPr="00B23610">
        <w:t>д.);</w:t>
      </w:r>
    </w:p>
    <w:p w:rsidR="004E2409" w:rsidRPr="00B23610" w:rsidRDefault="004E2409" w:rsidP="004E2409">
      <w:pPr>
        <w:numPr>
          <w:ilvl w:val="0"/>
          <w:numId w:val="48"/>
        </w:numPr>
        <w:autoSpaceDE w:val="0"/>
        <w:autoSpaceDN w:val="0"/>
        <w:adjustRightInd w:val="0"/>
        <w:spacing w:line="276" w:lineRule="auto"/>
        <w:ind w:left="0" w:firstLine="709"/>
        <w:jc w:val="both"/>
        <w:textAlignment w:val="center"/>
      </w:pPr>
      <w:r w:rsidRPr="00B23610">
        <w:lastRenderedPageBreak/>
        <w:t xml:space="preserve">совпадением начала кризисного периода, в который вступают младшие подростки, со сменой ведущей деятельности </w:t>
      </w:r>
      <w:r w:rsidRPr="00B23610">
        <w:rPr>
          <w:spacing w:val="2"/>
        </w:rPr>
        <w:t xml:space="preserve">(переориентацией подростков на деятельность общения со </w:t>
      </w:r>
      <w:r w:rsidRPr="00B23610">
        <w:t>сверстниками при сохранении значимости учебной деятельности);</w:t>
      </w:r>
    </w:p>
    <w:p w:rsidR="004E2409" w:rsidRPr="00B23610" w:rsidRDefault="004E2409" w:rsidP="004E2409">
      <w:pPr>
        <w:numPr>
          <w:ilvl w:val="0"/>
          <w:numId w:val="48"/>
        </w:numPr>
        <w:autoSpaceDE w:val="0"/>
        <w:autoSpaceDN w:val="0"/>
        <w:adjustRightInd w:val="0"/>
        <w:spacing w:line="276" w:lineRule="auto"/>
        <w:ind w:left="0" w:firstLine="709"/>
        <w:jc w:val="both"/>
        <w:textAlignment w:val="center"/>
      </w:pPr>
      <w:r w:rsidRPr="00B23610">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23610">
        <w:rPr>
          <w:spacing w:val="2"/>
        </w:rPr>
        <w:t>образом с уровнем сформированности структурных компонентов учебной деятельности (мотивы, учебные действия,</w:t>
      </w:r>
      <w:r w:rsidRPr="00B23610">
        <w:t xml:space="preserve"> контроль, оценка);</w:t>
      </w:r>
    </w:p>
    <w:p w:rsidR="004E2409" w:rsidRPr="00B23610" w:rsidRDefault="004E2409" w:rsidP="004E2409">
      <w:pPr>
        <w:numPr>
          <w:ilvl w:val="0"/>
          <w:numId w:val="48"/>
        </w:numPr>
        <w:autoSpaceDE w:val="0"/>
        <w:autoSpaceDN w:val="0"/>
        <w:adjustRightInd w:val="0"/>
        <w:spacing w:line="276" w:lineRule="auto"/>
        <w:ind w:left="0" w:firstLine="709"/>
        <w:jc w:val="both"/>
        <w:textAlignment w:val="center"/>
      </w:pPr>
      <w:r w:rsidRPr="00B23610">
        <w:t>недостаточно подготовленным переходом с родного языка на русский язык обучения.</w:t>
      </w:r>
    </w:p>
    <w:p w:rsidR="004E2409" w:rsidRDefault="004E2409" w:rsidP="004E2409">
      <w:pPr>
        <w:autoSpaceDE w:val="0"/>
        <w:autoSpaceDN w:val="0"/>
        <w:adjustRightInd w:val="0"/>
        <w:spacing w:line="276" w:lineRule="auto"/>
        <w:ind w:firstLine="709"/>
        <w:jc w:val="both"/>
        <w:textAlignment w:val="center"/>
        <w:rPr>
          <w:spacing w:val="2"/>
        </w:rPr>
      </w:pPr>
      <w:r w:rsidRPr="00B23610">
        <w:t xml:space="preserve">Все эти компоненты присутствуют в программе формирования универсальных учебных действий и заданы в форме </w:t>
      </w:r>
      <w:r w:rsidRPr="00B23610">
        <w:rPr>
          <w:spacing w:val="2"/>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23610">
        <w:t xml:space="preserve">ский приоритет непрерывного образования — формирование </w:t>
      </w:r>
      <w:proofErr w:type="gramStart"/>
      <w:r w:rsidRPr="00B23610">
        <w:t>умения</w:t>
      </w:r>
      <w:proofErr w:type="gramEnd"/>
      <w:r w:rsidRPr="00B23610">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23610">
        <w:rPr>
          <w:spacing w:val="2"/>
        </w:rPr>
        <w:t>.</w:t>
      </w:r>
    </w:p>
    <w:p w:rsidR="004E2409" w:rsidRPr="00B23610" w:rsidRDefault="004E2409" w:rsidP="004E2409">
      <w:pPr>
        <w:autoSpaceDE w:val="0"/>
        <w:autoSpaceDN w:val="0"/>
        <w:adjustRightInd w:val="0"/>
        <w:spacing w:line="276" w:lineRule="auto"/>
        <w:ind w:firstLine="709"/>
        <w:jc w:val="both"/>
        <w:textAlignment w:val="center"/>
      </w:pPr>
    </w:p>
    <w:p w:rsidR="004E2409" w:rsidRPr="00B23610" w:rsidRDefault="004E2409" w:rsidP="004E2409">
      <w:pPr>
        <w:spacing w:after="66" w:line="276" w:lineRule="auto"/>
        <w:ind w:right="141" w:firstLine="709"/>
        <w:jc w:val="both"/>
        <w:rPr>
          <w:b/>
          <w:color w:val="000000"/>
        </w:rPr>
      </w:pPr>
      <w:r w:rsidRPr="00B23610">
        <w:rPr>
          <w:b/>
          <w:color w:val="000000"/>
        </w:rPr>
        <w:t xml:space="preserve">Преемственность формирования универсальных учебных действий по </w:t>
      </w:r>
      <w:r>
        <w:rPr>
          <w:b/>
          <w:color w:val="000000"/>
        </w:rPr>
        <w:t>уровням</w:t>
      </w:r>
      <w:r w:rsidRPr="00B23610">
        <w:rPr>
          <w:b/>
          <w:color w:val="000000"/>
        </w:rPr>
        <w:t xml:space="preserve"> начального общего </w:t>
      </w:r>
      <w:proofErr w:type="gramStart"/>
      <w:r w:rsidRPr="00B23610">
        <w:rPr>
          <w:b/>
          <w:color w:val="000000"/>
        </w:rPr>
        <w:t>образовании</w:t>
      </w:r>
      <w:proofErr w:type="gramEnd"/>
      <w:r w:rsidRPr="00B23610">
        <w:rPr>
          <w:b/>
          <w:color w:val="000000"/>
        </w:rPr>
        <w:t xml:space="preserve"> обеспечивается за счет: </w:t>
      </w:r>
    </w:p>
    <w:p w:rsidR="004E2409" w:rsidRPr="00B23610" w:rsidRDefault="004E2409" w:rsidP="005815B4">
      <w:pPr>
        <w:numPr>
          <w:ilvl w:val="0"/>
          <w:numId w:val="57"/>
        </w:numPr>
        <w:spacing w:after="13" w:line="276" w:lineRule="auto"/>
        <w:ind w:left="0" w:right="141" w:firstLine="709"/>
        <w:contextualSpacing/>
        <w:jc w:val="both"/>
        <w:rPr>
          <w:color w:val="000000"/>
        </w:rPr>
      </w:pPr>
      <w:r w:rsidRPr="00B23610">
        <w:rPr>
          <w:color w:val="000000"/>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4E2409" w:rsidRPr="00B23610" w:rsidRDefault="004E2409" w:rsidP="005815B4">
      <w:pPr>
        <w:numPr>
          <w:ilvl w:val="0"/>
          <w:numId w:val="57"/>
        </w:numPr>
        <w:spacing w:after="65" w:line="276" w:lineRule="auto"/>
        <w:ind w:left="0" w:right="141" w:firstLine="709"/>
        <w:contextualSpacing/>
        <w:jc w:val="both"/>
        <w:rPr>
          <w:color w:val="000000"/>
        </w:rPr>
      </w:pPr>
      <w:r w:rsidRPr="00B23610">
        <w:rPr>
          <w:color w:val="000000"/>
        </w:rPr>
        <w:t xml:space="preserve">четкого представления педагогов о планируемых результатах обучения на каждом уровне; </w:t>
      </w:r>
    </w:p>
    <w:p w:rsidR="004E2409" w:rsidRPr="00B23610" w:rsidRDefault="004E2409" w:rsidP="005815B4">
      <w:pPr>
        <w:numPr>
          <w:ilvl w:val="0"/>
          <w:numId w:val="57"/>
        </w:numPr>
        <w:spacing w:after="13" w:line="276" w:lineRule="auto"/>
        <w:ind w:left="0" w:right="141" w:firstLine="709"/>
        <w:contextualSpacing/>
        <w:jc w:val="both"/>
        <w:rPr>
          <w:color w:val="000000"/>
        </w:rPr>
      </w:pPr>
      <w:r w:rsidRPr="00B23610">
        <w:rPr>
          <w:color w:val="000000"/>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4E2409" w:rsidRPr="00B23610" w:rsidRDefault="004E2409" w:rsidP="004E2409">
      <w:pPr>
        <w:spacing w:after="13" w:line="276" w:lineRule="auto"/>
        <w:ind w:right="141" w:firstLine="709"/>
        <w:jc w:val="both"/>
        <w:rPr>
          <w:color w:val="000000"/>
        </w:rPr>
      </w:pPr>
      <w:r w:rsidRPr="00B23610">
        <w:rPr>
          <w:color w:val="000000"/>
        </w:rPr>
        <w:t xml:space="preserve">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4E2409" w:rsidRPr="00B23610" w:rsidRDefault="004E2409" w:rsidP="004E2409">
      <w:pPr>
        <w:spacing w:after="23" w:line="276" w:lineRule="auto"/>
        <w:ind w:right="147" w:firstLine="709"/>
        <w:jc w:val="both"/>
        <w:rPr>
          <w:color w:val="000000"/>
        </w:rPr>
      </w:pPr>
      <w:r w:rsidRPr="00B23610">
        <w:rPr>
          <w:color w:val="000000"/>
        </w:rPr>
        <w:t xml:space="preserve">Психологическая готовность к школе – сложная системная характеристика психического развития ребёнка 6-7 лет, которая предполагает: </w:t>
      </w:r>
    </w:p>
    <w:p w:rsidR="004E2409" w:rsidRPr="00B23610" w:rsidRDefault="004E2409" w:rsidP="005815B4">
      <w:pPr>
        <w:numPr>
          <w:ilvl w:val="0"/>
          <w:numId w:val="56"/>
        </w:numPr>
        <w:spacing w:after="13" w:line="276" w:lineRule="auto"/>
        <w:ind w:left="0" w:right="141" w:firstLine="709"/>
        <w:contextualSpacing/>
        <w:jc w:val="both"/>
        <w:rPr>
          <w:color w:val="000000"/>
        </w:rPr>
      </w:pPr>
      <w:r w:rsidRPr="00B23610">
        <w:rPr>
          <w:color w:val="000000"/>
        </w:rPr>
        <w:t xml:space="preserve">сформированность психологических способностей и свойств, обеспечивающих принятие ребёнком новой социальной позиции школьника; - возможность выполнения им учебной деятельности сначала под руководством учителя, а затем переход к её самостоятельному осуществлению;  </w:t>
      </w:r>
    </w:p>
    <w:p w:rsidR="004E2409" w:rsidRPr="00B23610" w:rsidRDefault="004E2409" w:rsidP="005815B4">
      <w:pPr>
        <w:numPr>
          <w:ilvl w:val="0"/>
          <w:numId w:val="56"/>
        </w:numPr>
        <w:spacing w:after="13" w:line="276" w:lineRule="auto"/>
        <w:ind w:left="0" w:right="141" w:firstLine="709"/>
        <w:contextualSpacing/>
        <w:jc w:val="both"/>
        <w:rPr>
          <w:color w:val="000000"/>
        </w:rPr>
      </w:pPr>
      <w:r w:rsidRPr="00B23610">
        <w:rPr>
          <w:color w:val="000000"/>
        </w:rPr>
        <w:t xml:space="preserve">усвоение системы научных понятий;  </w:t>
      </w:r>
    </w:p>
    <w:p w:rsidR="004E2409" w:rsidRPr="00B23610" w:rsidRDefault="004E2409" w:rsidP="005815B4">
      <w:pPr>
        <w:numPr>
          <w:ilvl w:val="0"/>
          <w:numId w:val="56"/>
        </w:numPr>
        <w:spacing w:after="13" w:line="276" w:lineRule="auto"/>
        <w:ind w:left="0" w:right="141" w:firstLine="709"/>
        <w:contextualSpacing/>
        <w:jc w:val="both"/>
        <w:rPr>
          <w:color w:val="000000"/>
        </w:rPr>
      </w:pPr>
      <w:r w:rsidRPr="00B23610">
        <w:rPr>
          <w:color w:val="000000"/>
        </w:rPr>
        <w:t xml:space="preserve">освоение ребёнком новых форм кооперации и учебного сотрудничества в системе отношений с учителем и одноклассниками. </w:t>
      </w:r>
    </w:p>
    <w:p w:rsidR="004E2409" w:rsidRPr="00B23610" w:rsidRDefault="004E2409" w:rsidP="004E2409">
      <w:pPr>
        <w:pStyle w:val="aff"/>
        <w:spacing w:line="276" w:lineRule="auto"/>
        <w:jc w:val="both"/>
        <w:rPr>
          <w:sz w:val="24"/>
        </w:rPr>
      </w:pPr>
      <w:bookmarkStart w:id="176" w:name="_Toc294246092"/>
      <w:bookmarkStart w:id="177" w:name="_Toc424564323"/>
      <w:bookmarkStart w:id="178" w:name="_Toc288394080"/>
      <w:bookmarkStart w:id="179" w:name="_Toc288410547"/>
      <w:bookmarkStart w:id="180" w:name="_Toc288410676"/>
      <w:bookmarkStart w:id="181" w:name="_Toc288410741"/>
    </w:p>
    <w:p w:rsidR="004E2409" w:rsidRPr="00B23610" w:rsidRDefault="004E2409" w:rsidP="004E2409">
      <w:pPr>
        <w:pStyle w:val="aff"/>
        <w:spacing w:line="240" w:lineRule="auto"/>
        <w:ind w:firstLine="709"/>
        <w:jc w:val="center"/>
        <w:rPr>
          <w:sz w:val="24"/>
        </w:rPr>
      </w:pPr>
      <w:r w:rsidRPr="00B23610">
        <w:rPr>
          <w:sz w:val="24"/>
        </w:rPr>
        <w:t xml:space="preserve">2.1.4.  </w:t>
      </w:r>
      <w:proofErr w:type="gramStart"/>
      <w:r w:rsidRPr="00B23610">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76"/>
      <w:bookmarkEnd w:id="177"/>
      <w:proofErr w:type="gramEnd"/>
    </w:p>
    <w:p w:rsidR="004E2409" w:rsidRPr="00B23610" w:rsidRDefault="004E2409" w:rsidP="004E2409">
      <w:pPr>
        <w:jc w:val="center"/>
      </w:pPr>
    </w:p>
    <w:p w:rsidR="004E2409" w:rsidRPr="00B23610" w:rsidRDefault="004E2409" w:rsidP="004E2409">
      <w:pPr>
        <w:tabs>
          <w:tab w:val="left" w:pos="709"/>
        </w:tabs>
        <w:spacing w:line="276" w:lineRule="auto"/>
        <w:ind w:firstLine="709"/>
        <w:jc w:val="both"/>
        <w:rPr>
          <w:shd w:val="clear" w:color="auto" w:fill="FFFFFF"/>
        </w:rPr>
      </w:pPr>
      <w:proofErr w:type="gramStart"/>
      <w:r w:rsidRPr="00B23610">
        <w:rPr>
          <w:shd w:val="clear" w:color="auto" w:fill="FFFFFF"/>
        </w:rPr>
        <w:t>Учебно-исследовательская</w:t>
      </w:r>
      <w:proofErr w:type="gramEnd"/>
      <w:r w:rsidRPr="00B23610">
        <w:rPr>
          <w:shd w:val="clear" w:color="auto" w:fill="FFFFFF"/>
        </w:rPr>
        <w:t xml:space="preserve"> и проектная деятельности обучающихся</w:t>
      </w:r>
      <w:r w:rsidR="00160314">
        <w:rPr>
          <w:shd w:val="clear" w:color="auto" w:fill="FFFFFF"/>
        </w:rPr>
        <w:t xml:space="preserve"> </w:t>
      </w:r>
      <w:r w:rsidR="0070539D" w:rsidRPr="0070539D">
        <w:rPr>
          <w:shd w:val="clear" w:color="auto" w:fill="FFFFFF"/>
        </w:rPr>
        <w:t xml:space="preserve">МБОУ </w:t>
      </w:r>
      <w:r w:rsidR="00A2437E">
        <w:rPr>
          <w:shd w:val="clear" w:color="auto" w:fill="FFFFFF"/>
        </w:rPr>
        <w:t>«</w:t>
      </w:r>
      <w:r w:rsidR="00F55F9B">
        <w:rPr>
          <w:shd w:val="clear" w:color="auto" w:fill="FFFFFF"/>
        </w:rPr>
        <w:t xml:space="preserve">СОШ с. Байтарки </w:t>
      </w:r>
      <w:r w:rsidR="00A2437E">
        <w:rPr>
          <w:shd w:val="clear" w:color="auto" w:fill="FFFFFF"/>
        </w:rPr>
        <w:t xml:space="preserve"> </w:t>
      </w:r>
      <w:r w:rsidR="00F55F9B">
        <w:rPr>
          <w:shd w:val="clear" w:color="auto" w:fill="FFFFFF"/>
        </w:rPr>
        <w:t xml:space="preserve">  </w:t>
      </w:r>
      <w:r w:rsidR="00A2437E">
        <w:rPr>
          <w:shd w:val="clear" w:color="auto" w:fill="FFFFFF"/>
        </w:rPr>
        <w:t>»</w:t>
      </w:r>
      <w:r w:rsidRPr="00B23610">
        <w:rPr>
          <w:shd w:val="clear" w:color="auto" w:fill="FFFFFF"/>
        </w:rPr>
        <w:t xml:space="preserve"> направлена на развитие метапредметных умений.</w:t>
      </w:r>
    </w:p>
    <w:p w:rsidR="004E2409" w:rsidRPr="00B23610" w:rsidRDefault="004E2409" w:rsidP="004E2409">
      <w:pPr>
        <w:tabs>
          <w:tab w:val="left" w:pos="709"/>
        </w:tabs>
        <w:spacing w:line="276" w:lineRule="auto"/>
        <w:ind w:firstLine="709"/>
        <w:jc w:val="both"/>
        <w:rPr>
          <w:shd w:val="clear" w:color="auto" w:fill="FFFFFF"/>
        </w:rPr>
      </w:pPr>
      <w:r w:rsidRPr="00B23610">
        <w:rPr>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4E2409" w:rsidRPr="00B23610" w:rsidRDefault="004E2409" w:rsidP="004E2409">
      <w:pPr>
        <w:tabs>
          <w:tab w:val="left" w:pos="709"/>
        </w:tabs>
        <w:spacing w:line="276" w:lineRule="auto"/>
        <w:ind w:firstLine="709"/>
        <w:jc w:val="both"/>
        <w:rPr>
          <w:shd w:val="clear" w:color="auto" w:fill="FFFFFF"/>
        </w:rPr>
      </w:pPr>
      <w:r w:rsidRPr="00B23610">
        <w:rPr>
          <w:shd w:val="clear" w:color="auto" w:fill="FFFFFF"/>
        </w:rPr>
        <w:t>В ходе освоения учебно-исследовательской и проектной деятельности учащийся начальной школы</w:t>
      </w:r>
      <w:r w:rsidRPr="00B23610">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E2409" w:rsidRPr="00B23610" w:rsidRDefault="004E2409" w:rsidP="004E2409">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23610">
        <w:rPr>
          <w:rFonts w:ascii="Times New Roman" w:eastAsia="Calibri" w:hAnsi="Times New Roman"/>
          <w:spacing w:val="0"/>
          <w:sz w:val="24"/>
          <w:szCs w:val="24"/>
        </w:rPr>
        <w:t xml:space="preserve">Основными задачами </w:t>
      </w:r>
      <w:r w:rsidRPr="00B23610">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23610">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E2409" w:rsidRPr="00B23610" w:rsidRDefault="004E2409" w:rsidP="004E2409">
      <w:pPr>
        <w:shd w:val="clear" w:color="auto" w:fill="FFFFFF"/>
        <w:tabs>
          <w:tab w:val="left" w:pos="709"/>
        </w:tabs>
        <w:spacing w:line="276" w:lineRule="auto"/>
        <w:ind w:firstLine="709"/>
        <w:jc w:val="both"/>
        <w:rPr>
          <w:rFonts w:eastAsia="Calibri"/>
        </w:rPr>
      </w:pPr>
      <w:r w:rsidRPr="00B23610">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E2409" w:rsidRPr="00B23610" w:rsidRDefault="004E2409" w:rsidP="004E2409">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23610">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23610">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E2409" w:rsidRPr="00B23610" w:rsidRDefault="004E2409" w:rsidP="004E2409">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B23610">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E2409" w:rsidRPr="00B23610" w:rsidRDefault="004E2409" w:rsidP="004E2409">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B23610">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E2409" w:rsidRDefault="004E2409" w:rsidP="0070539D">
      <w:pPr>
        <w:shd w:val="clear" w:color="auto" w:fill="FFFFFF"/>
        <w:tabs>
          <w:tab w:val="left" w:pos="709"/>
        </w:tabs>
        <w:spacing w:line="276" w:lineRule="auto"/>
        <w:ind w:firstLine="709"/>
        <w:jc w:val="both"/>
      </w:pPr>
      <w:r w:rsidRPr="00B23610">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w:t>
      </w:r>
      <w:r w:rsidRPr="00B23610">
        <w:rPr>
          <w:rFonts w:eastAsia="Calibri"/>
        </w:rPr>
        <w:lastRenderedPageBreak/>
        <w:t xml:space="preserve">при изучении учебных предметов. </w:t>
      </w:r>
      <w:r w:rsidRPr="00B23610">
        <w:t>В качестве результата следует также включить готовность слушать и слышать собеседника</w:t>
      </w:r>
      <w:proofErr w:type="gramStart"/>
      <w:r w:rsidRPr="00B23610">
        <w:t>,у</w:t>
      </w:r>
      <w:proofErr w:type="gramEnd"/>
      <w:r w:rsidRPr="00B23610">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bookmarkStart w:id="182" w:name="_Toc294246093"/>
      <w:bookmarkStart w:id="183" w:name="_Toc424564324"/>
      <w:bookmarkEnd w:id="178"/>
      <w:bookmarkEnd w:id="179"/>
      <w:bookmarkEnd w:id="180"/>
      <w:bookmarkEnd w:id="181"/>
    </w:p>
    <w:p w:rsidR="0070539D" w:rsidRPr="00B23610" w:rsidRDefault="0070539D" w:rsidP="0070539D">
      <w:pPr>
        <w:shd w:val="clear" w:color="auto" w:fill="FFFFFF"/>
        <w:tabs>
          <w:tab w:val="left" w:pos="709"/>
        </w:tabs>
        <w:spacing w:line="276" w:lineRule="auto"/>
        <w:ind w:firstLine="709"/>
        <w:jc w:val="both"/>
      </w:pPr>
    </w:p>
    <w:p w:rsidR="004E2409" w:rsidRPr="00B23610" w:rsidRDefault="004E2409" w:rsidP="004E2409">
      <w:pPr>
        <w:pStyle w:val="aff"/>
        <w:spacing w:line="240" w:lineRule="auto"/>
        <w:ind w:firstLine="709"/>
        <w:jc w:val="center"/>
        <w:rPr>
          <w:sz w:val="24"/>
        </w:rPr>
      </w:pPr>
      <w:r w:rsidRPr="00B23610">
        <w:rPr>
          <w:sz w:val="24"/>
        </w:rPr>
        <w:t xml:space="preserve">2.1.5.   Условия, обеспечивающие развитие </w:t>
      </w:r>
      <w:r>
        <w:rPr>
          <w:sz w:val="24"/>
        </w:rPr>
        <w:t>УУД</w:t>
      </w:r>
      <w:r w:rsidR="00160314">
        <w:rPr>
          <w:sz w:val="24"/>
        </w:rPr>
        <w:t xml:space="preserve"> </w:t>
      </w:r>
      <w:r w:rsidRPr="00B23610">
        <w:rPr>
          <w:sz w:val="24"/>
        </w:rPr>
        <w:t xml:space="preserve">у </w:t>
      </w:r>
      <w:proofErr w:type="gramStart"/>
      <w:r w:rsidRPr="00B23610">
        <w:rPr>
          <w:sz w:val="24"/>
        </w:rPr>
        <w:t>обучающихся</w:t>
      </w:r>
      <w:bookmarkEnd w:id="182"/>
      <w:bookmarkEnd w:id="183"/>
      <w:proofErr w:type="gramEnd"/>
    </w:p>
    <w:p w:rsidR="004E2409" w:rsidRPr="00B23610" w:rsidRDefault="004E2409" w:rsidP="004E2409"/>
    <w:p w:rsidR="004E2409" w:rsidRPr="00B23610" w:rsidRDefault="004E2409" w:rsidP="004E2409">
      <w:pPr>
        <w:tabs>
          <w:tab w:val="left" w:pos="709"/>
        </w:tabs>
        <w:spacing w:line="276" w:lineRule="auto"/>
        <w:ind w:firstLine="709"/>
        <w:jc w:val="both"/>
      </w:pPr>
      <w:r w:rsidRPr="00B23610">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E2409" w:rsidRPr="00B23610" w:rsidRDefault="004E2409" w:rsidP="004E2409">
      <w:pPr>
        <w:tabs>
          <w:tab w:val="left" w:pos="709"/>
        </w:tabs>
        <w:spacing w:line="276" w:lineRule="auto"/>
        <w:ind w:firstLine="709"/>
        <w:jc w:val="both"/>
      </w:pPr>
      <w:r w:rsidRPr="00B23610">
        <w:t xml:space="preserve">- </w:t>
      </w:r>
      <w:proofErr w:type="gramStart"/>
      <w:r w:rsidRPr="00B23610">
        <w:t>использовании</w:t>
      </w:r>
      <w:proofErr w:type="gramEnd"/>
      <w:r w:rsidRPr="00B23610">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E2409" w:rsidRPr="00B23610" w:rsidRDefault="004E2409" w:rsidP="004E2409">
      <w:pPr>
        <w:tabs>
          <w:tab w:val="left" w:pos="709"/>
        </w:tabs>
        <w:spacing w:line="276" w:lineRule="auto"/>
        <w:ind w:firstLine="709"/>
        <w:jc w:val="both"/>
      </w:pPr>
      <w:r w:rsidRPr="00B23610">
        <w:t xml:space="preserve">- </w:t>
      </w:r>
      <w:proofErr w:type="gramStart"/>
      <w:r w:rsidRPr="00B23610">
        <w:t>соблюдении</w:t>
      </w:r>
      <w:proofErr w:type="gramEnd"/>
      <w:r w:rsidRPr="00B23610">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E2409" w:rsidRPr="00B23610" w:rsidRDefault="004E2409" w:rsidP="004E2409">
      <w:pPr>
        <w:tabs>
          <w:tab w:val="left" w:pos="709"/>
        </w:tabs>
        <w:spacing w:line="276" w:lineRule="auto"/>
        <w:ind w:firstLine="709"/>
        <w:jc w:val="both"/>
      </w:pPr>
      <w:r w:rsidRPr="00B23610">
        <w:t xml:space="preserve">- </w:t>
      </w:r>
      <w:proofErr w:type="gramStart"/>
      <w:r w:rsidRPr="00B23610">
        <w:t>осуществлении</w:t>
      </w:r>
      <w:proofErr w:type="gramEnd"/>
      <w:r w:rsidRPr="00B23610">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4E2409" w:rsidRPr="00B23610" w:rsidRDefault="004E2409" w:rsidP="004E2409">
      <w:pPr>
        <w:tabs>
          <w:tab w:val="left" w:pos="709"/>
        </w:tabs>
        <w:spacing w:line="276" w:lineRule="auto"/>
        <w:ind w:firstLine="709"/>
        <w:jc w:val="both"/>
      </w:pPr>
      <w:r w:rsidRPr="00B23610">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E2409" w:rsidRPr="00B23610" w:rsidRDefault="004E2409" w:rsidP="004E2409">
      <w:pPr>
        <w:tabs>
          <w:tab w:val="left" w:pos="709"/>
        </w:tabs>
        <w:spacing w:line="276" w:lineRule="auto"/>
        <w:ind w:firstLine="709"/>
        <w:jc w:val="both"/>
      </w:pPr>
      <w:r w:rsidRPr="00B23610">
        <w:t>- эффективного использования средств ИКТ.</w:t>
      </w:r>
    </w:p>
    <w:p w:rsidR="004E2409" w:rsidRPr="00B23610" w:rsidRDefault="004E2409" w:rsidP="004E2409">
      <w:pPr>
        <w:tabs>
          <w:tab w:val="left" w:pos="709"/>
        </w:tabs>
        <w:spacing w:line="276" w:lineRule="auto"/>
        <w:ind w:firstLine="709"/>
        <w:jc w:val="both"/>
      </w:pPr>
      <w:r w:rsidRPr="00B23610">
        <w:t xml:space="preserve">Учитывая определенную специфику </w:t>
      </w:r>
      <w:proofErr w:type="gramStart"/>
      <w:r w:rsidRPr="00B23610">
        <w:t>использования</w:t>
      </w:r>
      <w:proofErr w:type="gramEnd"/>
      <w:r w:rsidRPr="00B23610">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4E2409" w:rsidRPr="00B23610" w:rsidRDefault="004E2409" w:rsidP="004E2409">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условиях интенсификации процессов информатизации </w:t>
      </w:r>
      <w:r w:rsidRPr="00B23610">
        <w:rPr>
          <w:rFonts w:ascii="Times New Roman" w:hAnsi="Times New Roman"/>
          <w:color w:val="auto"/>
          <w:sz w:val="24"/>
          <w:szCs w:val="24"/>
        </w:rPr>
        <w:t xml:space="preserve">общества и образования при формировании универсальных </w:t>
      </w:r>
      <w:r w:rsidRPr="00B23610">
        <w:rPr>
          <w:rFonts w:ascii="Times New Roman" w:hAnsi="Times New Roman"/>
          <w:color w:val="auto"/>
          <w:spacing w:val="-2"/>
          <w:sz w:val="24"/>
          <w:szCs w:val="24"/>
        </w:rPr>
        <w:t>учебных действий наряду с предметными  методиками целе</w:t>
      </w:r>
      <w:r w:rsidRPr="00B23610">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23610">
        <w:rPr>
          <w:rFonts w:ascii="Times New Roman" w:hAnsi="Times New Roman"/>
          <w:color w:val="auto"/>
          <w:spacing w:val="2"/>
          <w:sz w:val="24"/>
          <w:szCs w:val="24"/>
        </w:rPr>
        <w:t xml:space="preserve">среды. Ориентировка младших школьников в </w:t>
      </w:r>
      <w:r w:rsidRPr="00B23610">
        <w:rPr>
          <w:rFonts w:ascii="Times New Roman" w:hAnsi="Times New Roman"/>
          <w:color w:val="auto"/>
          <w:sz w:val="24"/>
          <w:szCs w:val="24"/>
        </w:rPr>
        <w:t>ИКТ и формирова</w:t>
      </w:r>
      <w:r w:rsidRPr="00B23610">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23610">
        <w:rPr>
          <w:rFonts w:ascii="Times New Roman" w:hAnsi="Times New Roman"/>
          <w:color w:val="auto"/>
          <w:sz w:val="24"/>
          <w:szCs w:val="24"/>
        </w:rPr>
        <w:t>рования уни</w:t>
      </w:r>
      <w:r w:rsidRPr="00B23610">
        <w:rPr>
          <w:rFonts w:ascii="Times New Roman" w:hAnsi="Times New Roman"/>
          <w:color w:val="auto"/>
          <w:spacing w:val="2"/>
          <w:sz w:val="24"/>
          <w:szCs w:val="24"/>
        </w:rPr>
        <w:t>версальных учебных действий обучающихся в рамках</w:t>
      </w:r>
      <w:r w:rsidRPr="00B23610">
        <w:rPr>
          <w:rFonts w:ascii="Times New Roman" w:hAnsi="Times New Roman"/>
          <w:color w:val="auto"/>
          <w:sz w:val="24"/>
          <w:szCs w:val="24"/>
        </w:rPr>
        <w:t xml:space="preserve"> начального общего образования. </w:t>
      </w:r>
    </w:p>
    <w:p w:rsidR="004E2409" w:rsidRPr="00B23610" w:rsidRDefault="004E2409" w:rsidP="004E2409">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ИКТ также могут (и должны) широко применять</w:t>
      </w:r>
      <w:r w:rsidRPr="00B23610">
        <w:rPr>
          <w:rFonts w:ascii="Times New Roman" w:hAnsi="Times New Roman"/>
          <w:color w:val="auto"/>
          <w:spacing w:val="2"/>
          <w:sz w:val="24"/>
          <w:szCs w:val="24"/>
        </w:rPr>
        <w:t xml:space="preserve">ся при оценке сформированности универсальных учебных </w:t>
      </w:r>
      <w:r w:rsidRPr="00B23610">
        <w:rPr>
          <w:rFonts w:ascii="Times New Roman" w:hAnsi="Times New Roman"/>
          <w:color w:val="auto"/>
          <w:sz w:val="24"/>
          <w:szCs w:val="24"/>
        </w:rPr>
        <w:t xml:space="preserve">действий. Для их формирования исключительную важность </w:t>
      </w:r>
      <w:r w:rsidRPr="00B23610">
        <w:rPr>
          <w:rFonts w:ascii="Times New Roman" w:hAnsi="Times New Roman"/>
          <w:color w:val="auto"/>
          <w:spacing w:val="2"/>
          <w:sz w:val="24"/>
          <w:szCs w:val="24"/>
        </w:rPr>
        <w:t>имеет использование информационно­образовательной сре</w:t>
      </w:r>
      <w:r w:rsidRPr="00B23610">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4E2409" w:rsidRPr="00B23610" w:rsidRDefault="004E2409" w:rsidP="004E2409">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 рамках ИКТ­компетентности выделяется учебная ИКТ­компе</w:t>
      </w:r>
      <w:r w:rsidRPr="00B23610">
        <w:rPr>
          <w:rFonts w:ascii="Times New Roman" w:hAnsi="Times New Roman"/>
          <w:color w:val="auto"/>
          <w:sz w:val="24"/>
          <w:szCs w:val="24"/>
        </w:rPr>
        <w:t>тентность - способность решать учебные задачи с исполь</w:t>
      </w:r>
      <w:r w:rsidRPr="00B23610">
        <w:rPr>
          <w:rFonts w:ascii="Times New Roman" w:hAnsi="Times New Roman"/>
          <w:color w:val="auto"/>
          <w:spacing w:val="2"/>
          <w:sz w:val="24"/>
          <w:szCs w:val="24"/>
        </w:rPr>
        <w:t xml:space="preserve">зованием общедоступных в начальной школе инструментов </w:t>
      </w:r>
      <w:r w:rsidRPr="00B23610">
        <w:rPr>
          <w:rFonts w:ascii="Times New Roman" w:hAnsi="Times New Roman"/>
          <w:color w:val="auto"/>
          <w:sz w:val="24"/>
          <w:szCs w:val="24"/>
        </w:rPr>
        <w:t>ИКТ и источников информации в соответствии с возрастны</w:t>
      </w:r>
      <w:r w:rsidRPr="00B23610">
        <w:rPr>
          <w:rFonts w:ascii="Times New Roman" w:hAnsi="Times New Roman"/>
          <w:color w:val="auto"/>
          <w:spacing w:val="2"/>
          <w:sz w:val="24"/>
          <w:szCs w:val="24"/>
        </w:rPr>
        <w:t xml:space="preserve">ми потребностями и возможностями младшего школьника. </w:t>
      </w:r>
      <w:r w:rsidRPr="00B23610">
        <w:rPr>
          <w:rFonts w:ascii="Times New Roman" w:hAnsi="Times New Roman"/>
          <w:color w:val="auto"/>
          <w:sz w:val="24"/>
          <w:szCs w:val="24"/>
        </w:rPr>
        <w:t xml:space="preserve">Решение задачи формирования </w:t>
      </w:r>
      <w:r w:rsidRPr="00B23610">
        <w:rPr>
          <w:rFonts w:ascii="Times New Roman" w:hAnsi="Times New Roman"/>
          <w:color w:val="auto"/>
          <w:sz w:val="24"/>
          <w:szCs w:val="24"/>
        </w:rPr>
        <w:lastRenderedPageBreak/>
        <w:t xml:space="preserve">ИКТ­компетентности должно </w:t>
      </w:r>
      <w:r w:rsidRPr="00B23610">
        <w:rPr>
          <w:rFonts w:ascii="Times New Roman" w:hAnsi="Times New Roman"/>
          <w:color w:val="auto"/>
          <w:spacing w:val="-2"/>
          <w:sz w:val="24"/>
          <w:szCs w:val="24"/>
        </w:rPr>
        <w:t>проходить не только на занятиях по отдельным учебным пред</w:t>
      </w:r>
      <w:r w:rsidRPr="00B23610">
        <w:rPr>
          <w:rFonts w:ascii="Times New Roman" w:hAnsi="Times New Roman"/>
          <w:color w:val="auto"/>
          <w:spacing w:val="2"/>
          <w:sz w:val="24"/>
          <w:szCs w:val="24"/>
        </w:rPr>
        <w:t xml:space="preserve">метам (где формируется предметная ИКТ­компетентность), </w:t>
      </w:r>
      <w:r w:rsidRPr="00B23610">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4E2409" w:rsidRPr="00B23610" w:rsidRDefault="004E2409" w:rsidP="004E2409">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B23610">
        <w:rPr>
          <w:rFonts w:ascii="Times New Roman" w:hAnsi="Times New Roman"/>
          <w:color w:val="auto"/>
          <w:sz w:val="24"/>
          <w:szCs w:val="24"/>
        </w:rPr>
        <w:t>у</w:t>
      </w:r>
      <w:proofErr w:type="gramEnd"/>
      <w:r w:rsidRPr="00B23610">
        <w:rPr>
          <w:rFonts w:ascii="Times New Roman" w:hAnsi="Times New Roman"/>
          <w:color w:val="auto"/>
          <w:sz w:val="24"/>
          <w:szCs w:val="24"/>
        </w:rPr>
        <w:t xml:space="preserve"> обучающихся формируются:</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 критическое отношение к информации и избирательность </w:t>
      </w:r>
      <w:r w:rsidRPr="00B23610">
        <w:rPr>
          <w:rFonts w:ascii="Times New Roman" w:hAnsi="Times New Roman"/>
          <w:color w:val="auto"/>
          <w:sz w:val="24"/>
          <w:szCs w:val="24"/>
        </w:rPr>
        <w:t>ее восприятия;</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основы правовой культуры в области использования информации.</w:t>
      </w:r>
    </w:p>
    <w:p w:rsidR="004E2409" w:rsidRPr="00B23610" w:rsidRDefault="004E2409" w:rsidP="004E2409">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 освоении регулятивных универсальных учебных действий обеспечиваются:</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создание </w:t>
      </w:r>
      <w:proofErr w:type="gramStart"/>
      <w:r w:rsidRPr="00B23610">
        <w:rPr>
          <w:rFonts w:ascii="Times New Roman" w:hAnsi="Times New Roman"/>
          <w:color w:val="auto"/>
          <w:sz w:val="24"/>
          <w:szCs w:val="24"/>
        </w:rPr>
        <w:t>цифрового</w:t>
      </w:r>
      <w:proofErr w:type="gramEnd"/>
      <w:r w:rsidRPr="00B23610">
        <w:rPr>
          <w:rFonts w:ascii="Times New Roman" w:hAnsi="Times New Roman"/>
          <w:color w:val="auto"/>
          <w:sz w:val="24"/>
          <w:szCs w:val="24"/>
        </w:rPr>
        <w:t xml:space="preserve"> портфолио учебных достижений обучающегося.</w:t>
      </w:r>
    </w:p>
    <w:p w:rsidR="004E2409" w:rsidRPr="00B23610" w:rsidRDefault="004E2409" w:rsidP="004E2409">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При освоении познавательных универсальных учебных </w:t>
      </w:r>
      <w:r w:rsidRPr="00B23610">
        <w:rPr>
          <w:rFonts w:ascii="Times New Roman" w:hAnsi="Times New Roman"/>
          <w:color w:val="auto"/>
          <w:sz w:val="24"/>
          <w:szCs w:val="24"/>
        </w:rPr>
        <w:t>действий ИКТ играют ключевую роль в следующих универсальных учебных действиях:</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поиск информации;</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 фиксация (запись) информации с помощью различных </w:t>
      </w:r>
      <w:r w:rsidRPr="00B23610">
        <w:rPr>
          <w:rFonts w:ascii="Times New Roman" w:hAnsi="Times New Roman"/>
          <w:color w:val="auto"/>
          <w:sz w:val="24"/>
          <w:szCs w:val="24"/>
        </w:rPr>
        <w:t>технических средств;</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B23610">
        <w:rPr>
          <w:rFonts w:ascii="Times New Roman" w:hAnsi="Times New Roman"/>
          <w:color w:val="auto"/>
          <w:sz w:val="24"/>
          <w:szCs w:val="24"/>
        </w:rPr>
        <w:t> </w:t>
      </w:r>
      <w:r w:rsidRPr="00B23610">
        <w:rPr>
          <w:rFonts w:ascii="Times New Roman" w:hAnsi="Times New Roman"/>
          <w:color w:val="auto"/>
          <w:sz w:val="24"/>
          <w:szCs w:val="24"/>
        </w:rPr>
        <w:t>пр.;</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создание </w:t>
      </w:r>
      <w:proofErr w:type="gramStart"/>
      <w:r w:rsidRPr="00B23610">
        <w:rPr>
          <w:rFonts w:ascii="Times New Roman" w:hAnsi="Times New Roman"/>
          <w:color w:val="auto"/>
          <w:sz w:val="24"/>
          <w:szCs w:val="24"/>
        </w:rPr>
        <w:t>простых</w:t>
      </w:r>
      <w:proofErr w:type="gramEnd"/>
      <w:r w:rsidRPr="00B23610">
        <w:rPr>
          <w:rFonts w:ascii="Times New Roman" w:hAnsi="Times New Roman"/>
          <w:color w:val="auto"/>
          <w:sz w:val="24"/>
          <w:szCs w:val="24"/>
        </w:rPr>
        <w:t xml:space="preserve"> гипермедиасообщений;</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построение простейших моделей объектов и процессов.</w:t>
      </w:r>
    </w:p>
    <w:p w:rsidR="004E2409" w:rsidRPr="00B23610" w:rsidRDefault="004E2409" w:rsidP="004E2409">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ИКТ является важным инструментом для формирования </w:t>
      </w:r>
      <w:r w:rsidRPr="00B23610">
        <w:rPr>
          <w:rFonts w:ascii="Times New Roman" w:hAnsi="Times New Roman"/>
          <w:color w:val="auto"/>
          <w:spacing w:val="-2"/>
          <w:sz w:val="24"/>
          <w:szCs w:val="24"/>
        </w:rPr>
        <w:t>коммуникативных универсальных учебных действий. Для это</w:t>
      </w:r>
      <w:r w:rsidRPr="00B23610">
        <w:rPr>
          <w:rFonts w:ascii="Times New Roman" w:hAnsi="Times New Roman"/>
          <w:color w:val="auto"/>
          <w:sz w:val="24"/>
          <w:szCs w:val="24"/>
        </w:rPr>
        <w:t>го используются:</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обмен гипермедиасообщениями;</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выступление с аудиовизуальной поддержкой;</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фиксация хода коллективной/личной коммуникации;</w:t>
      </w:r>
    </w:p>
    <w:p w:rsidR="004E2409" w:rsidRPr="00B23610" w:rsidRDefault="004E2409" w:rsidP="004E2409">
      <w:pPr>
        <w:pStyle w:val="ad"/>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общение в цифровой среде (электронная почта, чат, видеоконференция, форум, блог).</w:t>
      </w:r>
    </w:p>
    <w:p w:rsidR="004E2409" w:rsidRPr="00B23610" w:rsidRDefault="004E2409" w:rsidP="004E2409">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B23610">
        <w:rPr>
          <w:rFonts w:ascii="Times New Roman" w:hAnsi="Times New Roman"/>
          <w:color w:val="auto"/>
          <w:sz w:val="24"/>
          <w:szCs w:val="24"/>
        </w:rPr>
        <w:t xml:space="preserve">Включение задачи формирования ИКТ­компетентности в программу </w:t>
      </w:r>
      <w:r w:rsidRPr="00B23610">
        <w:rPr>
          <w:rFonts w:ascii="Times New Roman" w:hAnsi="Times New Roman"/>
          <w:color w:val="auto"/>
          <w:spacing w:val="2"/>
          <w:sz w:val="24"/>
          <w:szCs w:val="24"/>
        </w:rPr>
        <w:t xml:space="preserve">формирования универсальных учебных действий позволяет </w:t>
      </w:r>
      <w:r w:rsidRPr="00B23610">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B23610">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bookmarkStart w:id="184" w:name="_Toc294246094"/>
      <w:bookmarkStart w:id="185" w:name="_Toc424564325"/>
    </w:p>
    <w:bookmarkEnd w:id="184"/>
    <w:bookmarkEnd w:id="185"/>
    <w:p w:rsidR="004E2409" w:rsidRPr="00B23610" w:rsidRDefault="004E2409" w:rsidP="004E2409">
      <w:pPr>
        <w:autoSpaceDE w:val="0"/>
        <w:autoSpaceDN w:val="0"/>
        <w:adjustRightInd w:val="0"/>
        <w:spacing w:line="276" w:lineRule="auto"/>
        <w:ind w:firstLine="709"/>
        <w:jc w:val="both"/>
        <w:rPr>
          <w:b/>
        </w:rPr>
      </w:pPr>
    </w:p>
    <w:p w:rsidR="004E2409" w:rsidRPr="006D1A2E" w:rsidRDefault="004E2409" w:rsidP="004E2409">
      <w:pPr>
        <w:autoSpaceDE w:val="0"/>
        <w:autoSpaceDN w:val="0"/>
        <w:adjustRightInd w:val="0"/>
        <w:ind w:firstLine="709"/>
        <w:jc w:val="center"/>
        <w:rPr>
          <w:b/>
        </w:rPr>
      </w:pPr>
      <w:r w:rsidRPr="00B23610">
        <w:rPr>
          <w:b/>
        </w:rPr>
        <w:t xml:space="preserve">2.1.6. Методика и инструментарий оценки успешности освоения и применения </w:t>
      </w:r>
      <w:proofErr w:type="gramStart"/>
      <w:r w:rsidRPr="00B23610">
        <w:rPr>
          <w:b/>
        </w:rPr>
        <w:t>обучающимися</w:t>
      </w:r>
      <w:proofErr w:type="gramEnd"/>
      <w:r w:rsidRPr="00B23610">
        <w:rPr>
          <w:b/>
        </w:rPr>
        <w:t xml:space="preserve"> </w:t>
      </w:r>
      <w:r w:rsidRPr="006D1A2E">
        <w:rPr>
          <w:b/>
        </w:rPr>
        <w:t>УУД</w:t>
      </w:r>
    </w:p>
    <w:p w:rsidR="004E2409" w:rsidRPr="00B23610" w:rsidRDefault="004E2409" w:rsidP="004E2409">
      <w:pPr>
        <w:autoSpaceDE w:val="0"/>
        <w:autoSpaceDN w:val="0"/>
        <w:adjustRightInd w:val="0"/>
        <w:ind w:firstLine="709"/>
        <w:jc w:val="both"/>
      </w:pPr>
    </w:p>
    <w:p w:rsidR="004E2409" w:rsidRPr="00B23610" w:rsidRDefault="004E2409" w:rsidP="004E2409">
      <w:pPr>
        <w:pStyle w:val="aff1"/>
        <w:widowControl w:val="0"/>
        <w:tabs>
          <w:tab w:val="left" w:pos="567"/>
        </w:tabs>
        <w:spacing w:before="0" w:beforeAutospacing="0" w:after="0" w:line="276" w:lineRule="auto"/>
        <w:ind w:firstLine="709"/>
        <w:jc w:val="both"/>
      </w:pPr>
      <w:r w:rsidRPr="00B23610">
        <w:t xml:space="preserve">Система оценки в сфере УУД </w:t>
      </w:r>
      <w:proofErr w:type="gramStart"/>
      <w:r w:rsidRPr="00B23610">
        <w:t>может</w:t>
      </w:r>
      <w:proofErr w:type="gramEnd"/>
      <w:r w:rsidRPr="00B23610">
        <w:t xml:space="preserve"> </w:t>
      </w:r>
      <w:r>
        <w:t>включает</w:t>
      </w:r>
      <w:r w:rsidRPr="00B23610">
        <w:t xml:space="preserve"> в себя следующие принципы и характеристики:</w:t>
      </w:r>
    </w:p>
    <w:p w:rsidR="004E2409" w:rsidRPr="00B23610" w:rsidRDefault="004E2409" w:rsidP="005815B4">
      <w:pPr>
        <w:pStyle w:val="aff1"/>
        <w:widowControl w:val="0"/>
        <w:numPr>
          <w:ilvl w:val="0"/>
          <w:numId w:val="61"/>
        </w:numPr>
        <w:tabs>
          <w:tab w:val="left" w:pos="567"/>
        </w:tabs>
        <w:spacing w:before="0" w:beforeAutospacing="0" w:after="0" w:line="276" w:lineRule="auto"/>
        <w:ind w:left="0" w:firstLine="709"/>
        <w:jc w:val="both"/>
        <w:textAlignment w:val="baseline"/>
      </w:pPr>
      <w:r w:rsidRPr="00B23610">
        <w:t>систематичность сбора и анализа информации;</w:t>
      </w:r>
    </w:p>
    <w:p w:rsidR="004E2409" w:rsidRPr="00B23610" w:rsidRDefault="004E2409" w:rsidP="005815B4">
      <w:pPr>
        <w:pStyle w:val="aff1"/>
        <w:widowControl w:val="0"/>
        <w:numPr>
          <w:ilvl w:val="0"/>
          <w:numId w:val="61"/>
        </w:numPr>
        <w:tabs>
          <w:tab w:val="left" w:pos="567"/>
        </w:tabs>
        <w:spacing w:before="0" w:beforeAutospacing="0" w:after="0" w:line="276" w:lineRule="auto"/>
        <w:ind w:left="0" w:firstLine="709"/>
        <w:jc w:val="both"/>
        <w:textAlignment w:val="baseline"/>
      </w:pPr>
      <w:r w:rsidRPr="00B23610">
        <w:lastRenderedPageBreak/>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E2409" w:rsidRPr="00B23610" w:rsidRDefault="004E2409" w:rsidP="005815B4">
      <w:pPr>
        <w:pStyle w:val="aff1"/>
        <w:widowControl w:val="0"/>
        <w:numPr>
          <w:ilvl w:val="0"/>
          <w:numId w:val="61"/>
        </w:numPr>
        <w:tabs>
          <w:tab w:val="left" w:pos="567"/>
        </w:tabs>
        <w:spacing w:before="0" w:beforeAutospacing="0" w:after="0" w:line="276" w:lineRule="auto"/>
        <w:ind w:left="0" w:firstLine="709"/>
        <w:jc w:val="both"/>
        <w:textAlignment w:val="baseline"/>
      </w:pPr>
      <w:r w:rsidRPr="00B23610">
        <w:t>доступность и прозрачность данных о результатах оценивания для всех участников образовательной деятельности.</w:t>
      </w:r>
    </w:p>
    <w:p w:rsidR="004E2409" w:rsidRPr="00B23610" w:rsidRDefault="004E2409" w:rsidP="004E2409">
      <w:pPr>
        <w:pStyle w:val="aff1"/>
        <w:widowControl w:val="0"/>
        <w:tabs>
          <w:tab w:val="left" w:pos="567"/>
        </w:tabs>
        <w:spacing w:before="0" w:beforeAutospacing="0" w:after="0" w:line="276" w:lineRule="auto"/>
        <w:ind w:firstLine="709"/>
        <w:jc w:val="both"/>
      </w:pPr>
      <w:r w:rsidRPr="00B23610">
        <w:t>Оценка деятельности образовательной организации по формированию и развитию УУД у учащихся учитыва</w:t>
      </w:r>
      <w:r>
        <w:t>ет</w:t>
      </w:r>
      <w:r w:rsidRPr="00B23610">
        <w:t xml:space="preserve"> работу по обеспечению кадровых, методических, материально-технических условий.</w:t>
      </w:r>
    </w:p>
    <w:p w:rsidR="004E2409" w:rsidRPr="00B23610" w:rsidRDefault="004E2409" w:rsidP="004E2409">
      <w:pPr>
        <w:pStyle w:val="aff1"/>
        <w:widowControl w:val="0"/>
        <w:tabs>
          <w:tab w:val="left" w:pos="567"/>
        </w:tabs>
        <w:spacing w:before="0" w:beforeAutospacing="0" w:after="0" w:line="276" w:lineRule="auto"/>
        <w:ind w:firstLine="709"/>
        <w:jc w:val="both"/>
      </w:pPr>
      <w:r w:rsidRPr="00B23610">
        <w:t xml:space="preserve">В процессе реализации мониторинга успешности освоения и применения УУД </w:t>
      </w:r>
      <w:r>
        <w:t>учитываются</w:t>
      </w:r>
      <w:r w:rsidRPr="00B23610">
        <w:t xml:space="preserve"> следующие этапы освоения УУД:</w:t>
      </w:r>
    </w:p>
    <w:p w:rsidR="004E2409" w:rsidRPr="00B23610" w:rsidRDefault="004E2409" w:rsidP="005815B4">
      <w:pPr>
        <w:pStyle w:val="aff1"/>
        <w:widowControl w:val="0"/>
        <w:numPr>
          <w:ilvl w:val="0"/>
          <w:numId w:val="62"/>
        </w:numPr>
        <w:tabs>
          <w:tab w:val="left" w:pos="567"/>
        </w:tabs>
        <w:spacing w:before="0" w:beforeAutospacing="0" w:after="0" w:line="276" w:lineRule="auto"/>
        <w:ind w:left="0" w:firstLine="709"/>
        <w:jc w:val="both"/>
      </w:pPr>
      <w:r w:rsidRPr="00B2361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E2409" w:rsidRPr="00B23610" w:rsidRDefault="004E2409" w:rsidP="005815B4">
      <w:pPr>
        <w:pStyle w:val="aff1"/>
        <w:widowControl w:val="0"/>
        <w:numPr>
          <w:ilvl w:val="0"/>
          <w:numId w:val="62"/>
        </w:numPr>
        <w:tabs>
          <w:tab w:val="left" w:pos="567"/>
        </w:tabs>
        <w:spacing w:before="0" w:beforeAutospacing="0" w:after="0" w:line="276" w:lineRule="auto"/>
        <w:ind w:left="0" w:firstLine="709"/>
        <w:jc w:val="both"/>
      </w:pPr>
      <w:r w:rsidRPr="00B2361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E2409" w:rsidRPr="00B23610" w:rsidRDefault="004E2409" w:rsidP="005815B4">
      <w:pPr>
        <w:pStyle w:val="aff1"/>
        <w:widowControl w:val="0"/>
        <w:numPr>
          <w:ilvl w:val="0"/>
          <w:numId w:val="62"/>
        </w:numPr>
        <w:tabs>
          <w:tab w:val="left" w:pos="567"/>
        </w:tabs>
        <w:spacing w:before="0" w:beforeAutospacing="0" w:after="0" w:line="276" w:lineRule="auto"/>
        <w:ind w:left="0" w:firstLine="709"/>
        <w:jc w:val="both"/>
      </w:pPr>
      <w:r w:rsidRPr="00B2361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E2409" w:rsidRPr="00B23610" w:rsidRDefault="004E2409" w:rsidP="005815B4">
      <w:pPr>
        <w:pStyle w:val="aff1"/>
        <w:widowControl w:val="0"/>
        <w:numPr>
          <w:ilvl w:val="0"/>
          <w:numId w:val="62"/>
        </w:numPr>
        <w:tabs>
          <w:tab w:val="left" w:pos="567"/>
        </w:tabs>
        <w:spacing w:before="0" w:beforeAutospacing="0" w:after="0" w:line="276" w:lineRule="auto"/>
        <w:ind w:left="0" w:firstLine="709"/>
        <w:jc w:val="both"/>
      </w:pPr>
      <w:r w:rsidRPr="00B23610">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E2409" w:rsidRPr="00B23610" w:rsidRDefault="004E2409" w:rsidP="005815B4">
      <w:pPr>
        <w:pStyle w:val="aff1"/>
        <w:widowControl w:val="0"/>
        <w:numPr>
          <w:ilvl w:val="0"/>
          <w:numId w:val="62"/>
        </w:numPr>
        <w:tabs>
          <w:tab w:val="left" w:pos="567"/>
        </w:tabs>
        <w:spacing w:before="0" w:beforeAutospacing="0" w:after="0" w:line="276" w:lineRule="auto"/>
        <w:ind w:left="0" w:firstLine="709"/>
        <w:jc w:val="both"/>
      </w:pPr>
      <w:r w:rsidRPr="00B2361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E2409" w:rsidRPr="00B23610" w:rsidRDefault="004E2409" w:rsidP="005815B4">
      <w:pPr>
        <w:pStyle w:val="aff1"/>
        <w:widowControl w:val="0"/>
        <w:numPr>
          <w:ilvl w:val="0"/>
          <w:numId w:val="62"/>
        </w:numPr>
        <w:tabs>
          <w:tab w:val="left" w:pos="567"/>
        </w:tabs>
        <w:spacing w:before="0" w:beforeAutospacing="0" w:after="0" w:line="276" w:lineRule="auto"/>
        <w:ind w:left="0" w:firstLine="709"/>
        <w:jc w:val="both"/>
      </w:pPr>
      <w:r w:rsidRPr="00B23610">
        <w:t>обобщение учебных действий на основе выявления общих принципов.</w:t>
      </w:r>
    </w:p>
    <w:p w:rsidR="004E2409" w:rsidRPr="00B23610" w:rsidRDefault="004E2409" w:rsidP="004E2409">
      <w:pPr>
        <w:pStyle w:val="aff1"/>
        <w:widowControl w:val="0"/>
        <w:tabs>
          <w:tab w:val="left" w:pos="567"/>
        </w:tabs>
        <w:spacing w:before="0" w:beforeAutospacing="0" w:after="0"/>
        <w:ind w:left="284"/>
        <w:jc w:val="both"/>
        <w:rPr>
          <w:b/>
        </w:rPr>
      </w:pPr>
    </w:p>
    <w:p w:rsidR="004E2409" w:rsidRPr="00B23610" w:rsidRDefault="004E2409" w:rsidP="004E2409">
      <w:pPr>
        <w:pStyle w:val="aff1"/>
        <w:widowControl w:val="0"/>
        <w:tabs>
          <w:tab w:val="left" w:pos="567"/>
        </w:tabs>
        <w:spacing w:before="0" w:beforeAutospacing="0" w:after="0"/>
        <w:ind w:left="284"/>
        <w:jc w:val="both"/>
        <w:rPr>
          <w:b/>
        </w:rPr>
      </w:pPr>
      <w:r w:rsidRPr="00B23610">
        <w:rPr>
          <w:b/>
        </w:rPr>
        <w:t>Система оценки универсальных учебных действий может быть:</w:t>
      </w:r>
    </w:p>
    <w:p w:rsidR="004E2409" w:rsidRPr="00B23610" w:rsidRDefault="004E2409" w:rsidP="005815B4">
      <w:pPr>
        <w:pStyle w:val="aff1"/>
        <w:widowControl w:val="0"/>
        <w:numPr>
          <w:ilvl w:val="0"/>
          <w:numId w:val="63"/>
        </w:numPr>
        <w:tabs>
          <w:tab w:val="left" w:pos="0"/>
          <w:tab w:val="left" w:pos="567"/>
        </w:tabs>
        <w:spacing w:before="0" w:beforeAutospacing="0" w:after="0"/>
        <w:ind w:left="0" w:firstLine="644"/>
        <w:jc w:val="both"/>
        <w:textAlignment w:val="baseline"/>
      </w:pPr>
      <w:proofErr w:type="gramStart"/>
      <w:r w:rsidRPr="00B23610">
        <w:t>уровневой</w:t>
      </w:r>
      <w:proofErr w:type="gramEnd"/>
      <w:r w:rsidRPr="00B23610">
        <w:t xml:space="preserve"> (определяются уровни владения универсальными учебными действиями);</w:t>
      </w:r>
    </w:p>
    <w:p w:rsidR="004E2409" w:rsidRPr="00B23610" w:rsidRDefault="004E2409" w:rsidP="005815B4">
      <w:pPr>
        <w:pStyle w:val="aff1"/>
        <w:widowControl w:val="0"/>
        <w:numPr>
          <w:ilvl w:val="0"/>
          <w:numId w:val="63"/>
        </w:numPr>
        <w:tabs>
          <w:tab w:val="left" w:pos="0"/>
          <w:tab w:val="left" w:pos="567"/>
        </w:tabs>
        <w:spacing w:before="0" w:beforeAutospacing="0" w:after="0"/>
        <w:ind w:left="0" w:firstLine="644"/>
        <w:jc w:val="both"/>
        <w:textAlignment w:val="baseline"/>
      </w:pPr>
      <w:r w:rsidRPr="00B23610">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E2409" w:rsidRPr="00B23610" w:rsidRDefault="004E2409" w:rsidP="004E2409">
      <w:pPr>
        <w:pStyle w:val="aff1"/>
        <w:widowControl w:val="0"/>
        <w:tabs>
          <w:tab w:val="left" w:pos="0"/>
        </w:tabs>
        <w:spacing w:before="0" w:beforeAutospacing="0" w:after="0"/>
        <w:ind w:firstLine="709"/>
        <w:jc w:val="both"/>
        <w:textAlignment w:val="baseline"/>
      </w:pPr>
      <w:r w:rsidRPr="00B23610">
        <w:rPr>
          <w:b/>
        </w:rPr>
        <w:t>Не рекомендуется при оценивании развития УУД применять пятибалльную шкалу</w:t>
      </w:r>
      <w:r w:rsidRPr="00B23610">
        <w:t xml:space="preserve">. </w:t>
      </w:r>
    </w:p>
    <w:p w:rsidR="004E2409" w:rsidRPr="00B23610" w:rsidRDefault="004E2409" w:rsidP="004E2409">
      <w:pPr>
        <w:pStyle w:val="aff1"/>
        <w:widowControl w:val="0"/>
        <w:tabs>
          <w:tab w:val="left" w:pos="0"/>
        </w:tabs>
        <w:spacing w:before="0" w:beforeAutospacing="0" w:after="0"/>
        <w:ind w:firstLine="709"/>
        <w:jc w:val="both"/>
        <w:textAlignment w:val="baseline"/>
      </w:pPr>
      <w:r w:rsidRPr="00B23610">
        <w:t xml:space="preserve">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4E2409" w:rsidRPr="00B23610" w:rsidRDefault="004E2409" w:rsidP="004E2409">
      <w:pPr>
        <w:pStyle w:val="Osnova"/>
        <w:tabs>
          <w:tab w:val="left" w:pos="567"/>
          <w:tab w:val="left" w:leader="dot" w:pos="624"/>
        </w:tabs>
        <w:spacing w:line="240" w:lineRule="auto"/>
        <w:ind w:left="284" w:firstLine="0"/>
        <w:jc w:val="center"/>
        <w:rPr>
          <w:rFonts w:ascii="Times New Roman" w:hAnsi="Times New Roman" w:cs="Times New Roman"/>
          <w:b/>
          <w:sz w:val="24"/>
          <w:szCs w:val="24"/>
          <w:lang w:val="ru-RU"/>
        </w:rPr>
      </w:pPr>
      <w:bookmarkStart w:id="186" w:name="_Toc288394082"/>
      <w:bookmarkStart w:id="187" w:name="_Toc288410549"/>
      <w:bookmarkStart w:id="188" w:name="_Toc288410678"/>
      <w:bookmarkStart w:id="189" w:name="_Toc424564326"/>
    </w:p>
    <w:p w:rsidR="004E2409" w:rsidRPr="00B23610" w:rsidRDefault="004E2409" w:rsidP="004E2409">
      <w:pPr>
        <w:pStyle w:val="Osnova"/>
        <w:tabs>
          <w:tab w:val="left" w:pos="567"/>
          <w:tab w:val="left" w:leader="dot" w:pos="624"/>
        </w:tabs>
        <w:spacing w:line="240" w:lineRule="auto"/>
        <w:ind w:left="284" w:firstLine="0"/>
        <w:jc w:val="center"/>
        <w:rPr>
          <w:rFonts w:ascii="Times New Roman" w:hAnsi="Times New Roman" w:cs="Times New Roman"/>
          <w:b/>
          <w:sz w:val="24"/>
          <w:szCs w:val="24"/>
          <w:lang w:val="ru-RU"/>
        </w:rPr>
      </w:pPr>
      <w:r w:rsidRPr="00B23610">
        <w:rPr>
          <w:rFonts w:ascii="Times New Roman" w:hAnsi="Times New Roman" w:cs="Times New Roman"/>
          <w:b/>
          <w:sz w:val="24"/>
          <w:szCs w:val="24"/>
          <w:lang w:val="ru-RU"/>
        </w:rPr>
        <w:t>2.2.    Программы отдельных учебных предметов, курсов</w:t>
      </w:r>
      <w:bookmarkEnd w:id="186"/>
      <w:bookmarkEnd w:id="187"/>
      <w:bookmarkEnd w:id="188"/>
      <w:bookmarkEnd w:id="189"/>
    </w:p>
    <w:p w:rsidR="004E2409" w:rsidRPr="00B23610" w:rsidRDefault="004E2409" w:rsidP="004E2409">
      <w:pPr>
        <w:pStyle w:val="Osnova"/>
        <w:tabs>
          <w:tab w:val="left" w:pos="567"/>
          <w:tab w:val="left" w:leader="dot" w:pos="624"/>
        </w:tabs>
        <w:spacing w:line="240" w:lineRule="auto"/>
        <w:ind w:left="284" w:firstLine="0"/>
        <w:jc w:val="center"/>
        <w:rPr>
          <w:rFonts w:ascii="Times New Roman" w:eastAsia="@Arial Unicode MS" w:hAnsi="Times New Roman" w:cs="Times New Roman"/>
          <w:b/>
          <w:color w:val="auto"/>
          <w:sz w:val="24"/>
          <w:szCs w:val="24"/>
          <w:lang w:val="ru-RU"/>
        </w:rPr>
      </w:pPr>
    </w:p>
    <w:p w:rsidR="004E2409" w:rsidRPr="00B23610" w:rsidRDefault="004E2409" w:rsidP="004E2409">
      <w:pPr>
        <w:pStyle w:val="aff"/>
        <w:spacing w:line="240" w:lineRule="auto"/>
        <w:ind w:left="284"/>
        <w:jc w:val="both"/>
        <w:rPr>
          <w:sz w:val="24"/>
        </w:rPr>
      </w:pPr>
      <w:bookmarkStart w:id="190" w:name="_Toc288394083"/>
      <w:bookmarkStart w:id="191" w:name="_Toc288410550"/>
      <w:bookmarkStart w:id="192" w:name="_Toc288410679"/>
      <w:bookmarkStart w:id="193" w:name="_Toc424564327"/>
      <w:r w:rsidRPr="00B23610">
        <w:rPr>
          <w:sz w:val="24"/>
        </w:rPr>
        <w:t>2.2.1. Общие положения</w:t>
      </w:r>
      <w:bookmarkEnd w:id="190"/>
      <w:bookmarkEnd w:id="191"/>
      <w:bookmarkEnd w:id="192"/>
      <w:bookmarkEnd w:id="193"/>
    </w:p>
    <w:p w:rsidR="004E2409" w:rsidRPr="00B23610" w:rsidRDefault="004E2409" w:rsidP="004E2409">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Начальная школа — самоценный, принципиально новый </w:t>
      </w:r>
      <w:r w:rsidRPr="00B23610">
        <w:rPr>
          <w:rFonts w:ascii="Times New Roman" w:hAnsi="Times New Roman"/>
          <w:color w:val="auto"/>
          <w:spacing w:val="2"/>
          <w:sz w:val="24"/>
          <w:szCs w:val="24"/>
        </w:rPr>
        <w:t>этап в жизни ребенка: начинается систематическое обуче</w:t>
      </w:r>
      <w:r w:rsidRPr="00B23610">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4E2409" w:rsidRPr="00B23610" w:rsidRDefault="004E2409" w:rsidP="004E2409">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Образование вначальной школе является базой, фундаментом всего последующего обучения. В первую очередь это касается сформированности универсальных учебных </w:t>
      </w:r>
      <w:r w:rsidRPr="00B23610">
        <w:rPr>
          <w:rFonts w:ascii="Times New Roman" w:hAnsi="Times New Roman"/>
          <w:color w:val="auto"/>
          <w:sz w:val="24"/>
          <w:szCs w:val="24"/>
        </w:rPr>
        <w:lastRenderedPageBreak/>
        <w:t>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E2409" w:rsidRPr="00B23610" w:rsidRDefault="004E2409" w:rsidP="004E2409">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23610">
        <w:rPr>
          <w:rFonts w:ascii="Times New Roman" w:hAnsi="Times New Roman"/>
          <w:color w:val="auto"/>
          <w:spacing w:val="-2"/>
          <w:sz w:val="24"/>
          <w:szCs w:val="24"/>
        </w:rPr>
        <w:t>деятельности, а также при формировании ИКТ­компетентнос</w:t>
      </w:r>
      <w:r w:rsidRPr="00B23610">
        <w:rPr>
          <w:rFonts w:ascii="Times New Roman" w:hAnsi="Times New Roman"/>
          <w:color w:val="auto"/>
          <w:sz w:val="24"/>
          <w:szCs w:val="24"/>
        </w:rPr>
        <w:t>ти обучающихся.</w:t>
      </w:r>
    </w:p>
    <w:p w:rsidR="004E2409" w:rsidRPr="00B23610" w:rsidRDefault="004E2409" w:rsidP="004E2409">
      <w:pPr>
        <w:pStyle w:val="a3"/>
        <w:spacing w:line="240"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E2409" w:rsidRPr="00B23610" w:rsidRDefault="004E2409" w:rsidP="004E2409">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23610">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B23610">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B23610">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23610">
        <w:rPr>
          <w:rFonts w:ascii="Times New Roman" w:hAnsi="Times New Roman"/>
          <w:color w:val="auto"/>
          <w:sz w:val="24"/>
          <w:szCs w:val="24"/>
        </w:rPr>
        <w:t>примерных программ дает основание для утверждения гума</w:t>
      </w:r>
      <w:r w:rsidRPr="00B23610">
        <w:rPr>
          <w:rFonts w:ascii="Times New Roman" w:hAnsi="Times New Roman"/>
          <w:color w:val="auto"/>
          <w:spacing w:val="2"/>
          <w:sz w:val="24"/>
          <w:szCs w:val="24"/>
        </w:rPr>
        <w:t xml:space="preserve">нистической, личностно ориентированной направленности </w:t>
      </w:r>
      <w:r w:rsidRPr="00B23610">
        <w:rPr>
          <w:rFonts w:ascii="Times New Roman" w:hAnsi="Times New Roman"/>
          <w:color w:val="auto"/>
          <w:sz w:val="24"/>
          <w:szCs w:val="24"/>
        </w:rPr>
        <w:t xml:space="preserve"> образовательной деятельности младших школьников.</w:t>
      </w:r>
    </w:p>
    <w:p w:rsidR="004E2409" w:rsidRPr="00B23610" w:rsidRDefault="004E2409" w:rsidP="004E2409">
      <w:pPr>
        <w:pStyle w:val="a3"/>
        <w:spacing w:line="240"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Важным условием развития детской любознательности, </w:t>
      </w:r>
      <w:r w:rsidRPr="00B23610">
        <w:rPr>
          <w:rFonts w:ascii="Times New Roman" w:hAnsi="Times New Roman"/>
          <w:color w:val="auto"/>
          <w:sz w:val="24"/>
          <w:szCs w:val="24"/>
        </w:rPr>
        <w:t xml:space="preserve">потребности самостоятельного познания окружающего мира, </w:t>
      </w:r>
      <w:r w:rsidRPr="00B23610">
        <w:rPr>
          <w:rFonts w:ascii="Times New Roman" w:hAnsi="Times New Roman"/>
          <w:color w:val="auto"/>
          <w:spacing w:val="2"/>
          <w:sz w:val="24"/>
          <w:szCs w:val="24"/>
        </w:rPr>
        <w:t xml:space="preserve">познавательной активности и инициативности в начальной </w:t>
      </w:r>
      <w:r w:rsidRPr="00B23610">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23610">
        <w:rPr>
          <w:rFonts w:ascii="Times New Roman" w:hAnsi="Times New Roman"/>
          <w:color w:val="auto"/>
          <w:sz w:val="24"/>
          <w:szCs w:val="24"/>
        </w:rPr>
        <w:t> </w:t>
      </w:r>
      <w:r w:rsidRPr="00B23610">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B23610">
        <w:rPr>
          <w:rFonts w:ascii="Times New Roman" w:hAnsi="Times New Roman"/>
          <w:color w:val="auto"/>
          <w:sz w:val="24"/>
          <w:szCs w:val="24"/>
        </w:rPr>
        <w:t> </w:t>
      </w:r>
      <w:r w:rsidRPr="00B23610">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4E2409" w:rsidRPr="00B23610" w:rsidRDefault="004E2409" w:rsidP="004E2409">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Начальноеобщее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444E7B" w:rsidRDefault="004E2409" w:rsidP="004E2409">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23610">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B23610">
        <w:rPr>
          <w:rFonts w:ascii="Times New Roman" w:hAnsi="Times New Roman"/>
          <w:color w:val="auto"/>
          <w:sz w:val="24"/>
          <w:szCs w:val="24"/>
        </w:rPr>
        <w:t>ного стандарта начального общего образования.</w:t>
      </w:r>
    </w:p>
    <w:p w:rsidR="00444E7B" w:rsidRPr="00A41F89" w:rsidRDefault="00444E7B" w:rsidP="00444E7B">
      <w:pPr>
        <w:pStyle w:val="a3"/>
        <w:spacing w:line="240" w:lineRule="auto"/>
        <w:ind w:firstLine="454"/>
        <w:rPr>
          <w:rFonts w:ascii="Times New Roman" w:hAnsi="Times New Roman"/>
          <w:color w:val="auto"/>
          <w:sz w:val="22"/>
          <w:szCs w:val="22"/>
        </w:rPr>
      </w:pPr>
      <w:r w:rsidRPr="00A41F89">
        <w:rPr>
          <w:rFonts w:ascii="Times New Roman" w:hAnsi="Times New Roman"/>
          <w:color w:val="auto"/>
          <w:spacing w:val="2"/>
          <w:sz w:val="22"/>
          <w:szCs w:val="22"/>
        </w:rPr>
        <w:t xml:space="preserve">Программы служат ориентиром для разработки </w:t>
      </w:r>
      <w:r w:rsidRPr="00A41F89">
        <w:rPr>
          <w:rFonts w:ascii="Times New Roman" w:hAnsi="Times New Roman"/>
          <w:color w:val="auto"/>
          <w:sz w:val="22"/>
          <w:szCs w:val="22"/>
        </w:rPr>
        <w:t xml:space="preserve">рабочих учебных программ. </w:t>
      </w:r>
    </w:p>
    <w:p w:rsidR="00444E7B" w:rsidRDefault="00444E7B" w:rsidP="00444E7B">
      <w:pPr>
        <w:pStyle w:val="a3"/>
        <w:spacing w:line="240" w:lineRule="auto"/>
        <w:ind w:firstLine="454"/>
        <w:rPr>
          <w:rFonts w:ascii="Times New Roman" w:hAnsi="Times New Roman"/>
          <w:color w:val="auto"/>
          <w:spacing w:val="2"/>
          <w:sz w:val="22"/>
          <w:szCs w:val="22"/>
        </w:rPr>
      </w:pPr>
    </w:p>
    <w:p w:rsidR="00444E7B" w:rsidRPr="00A41F89" w:rsidRDefault="00444E7B" w:rsidP="00444E7B">
      <w:pPr>
        <w:pStyle w:val="a3"/>
        <w:spacing w:line="240" w:lineRule="auto"/>
        <w:ind w:firstLine="454"/>
        <w:rPr>
          <w:rFonts w:ascii="Times New Roman" w:hAnsi="Times New Roman"/>
          <w:color w:val="auto"/>
          <w:spacing w:val="2"/>
          <w:sz w:val="22"/>
          <w:szCs w:val="22"/>
        </w:rPr>
      </w:pPr>
      <w:r w:rsidRPr="00A41F89">
        <w:rPr>
          <w:rFonts w:ascii="Times New Roman" w:hAnsi="Times New Roman"/>
          <w:color w:val="auto"/>
          <w:spacing w:val="2"/>
          <w:sz w:val="22"/>
          <w:szCs w:val="22"/>
        </w:rPr>
        <w:t>Программы</w:t>
      </w:r>
      <w:r w:rsidR="0064503F" w:rsidRPr="00311FEC">
        <w:rPr>
          <w:rFonts w:ascii="Times New Roman" w:hAnsi="Times New Roman"/>
          <w:color w:val="auto"/>
          <w:spacing w:val="2"/>
          <w:sz w:val="22"/>
          <w:szCs w:val="22"/>
        </w:rPr>
        <w:t>начального общего образования</w:t>
      </w:r>
      <w:r w:rsidR="00160314">
        <w:rPr>
          <w:rFonts w:ascii="Times New Roman" w:hAnsi="Times New Roman"/>
          <w:color w:val="auto"/>
          <w:spacing w:val="2"/>
          <w:sz w:val="22"/>
          <w:szCs w:val="22"/>
        </w:rPr>
        <w:t xml:space="preserve"> </w:t>
      </w:r>
      <w:r w:rsidR="0064503F" w:rsidRPr="00A41F89">
        <w:rPr>
          <w:rFonts w:ascii="Times New Roman" w:hAnsi="Times New Roman"/>
          <w:color w:val="auto"/>
          <w:spacing w:val="2"/>
          <w:sz w:val="22"/>
          <w:szCs w:val="22"/>
        </w:rPr>
        <w:t>разработаны</w:t>
      </w:r>
      <w:r w:rsidRPr="00A41F89">
        <w:rPr>
          <w:rFonts w:ascii="Times New Roman" w:hAnsi="Times New Roman"/>
          <w:color w:val="auto"/>
          <w:spacing w:val="2"/>
          <w:sz w:val="22"/>
          <w:szCs w:val="22"/>
        </w:rPr>
        <w:t xml:space="preserve"> по следующим учебным предметам:</w:t>
      </w:r>
    </w:p>
    <w:p w:rsidR="00444E7B" w:rsidRPr="00A41F89" w:rsidRDefault="00444E7B" w:rsidP="00444E7B">
      <w:pPr>
        <w:pStyle w:val="a3"/>
        <w:spacing w:line="240" w:lineRule="auto"/>
        <w:ind w:firstLine="454"/>
        <w:rPr>
          <w:rFonts w:ascii="Times New Roman" w:hAnsi="Times New Roman"/>
          <w:color w:val="auto"/>
          <w:spacing w:val="2"/>
          <w:sz w:val="22"/>
          <w:szCs w:val="22"/>
        </w:rPr>
      </w:pPr>
      <w:r w:rsidRPr="00A41F89">
        <w:rPr>
          <w:rFonts w:ascii="Times New Roman" w:hAnsi="Times New Roman"/>
          <w:color w:val="auto"/>
          <w:spacing w:val="2"/>
          <w:sz w:val="22"/>
          <w:szCs w:val="22"/>
        </w:rPr>
        <w:t>Русский язык</w:t>
      </w:r>
    </w:p>
    <w:p w:rsidR="00444E7B" w:rsidRDefault="00444E7B" w:rsidP="00444E7B">
      <w:pPr>
        <w:pStyle w:val="a3"/>
        <w:spacing w:line="240" w:lineRule="auto"/>
        <w:ind w:firstLine="454"/>
        <w:rPr>
          <w:rFonts w:ascii="Times New Roman" w:hAnsi="Times New Roman"/>
          <w:color w:val="auto"/>
          <w:spacing w:val="2"/>
          <w:sz w:val="22"/>
          <w:szCs w:val="22"/>
        </w:rPr>
      </w:pPr>
      <w:r w:rsidRPr="00A41F89">
        <w:rPr>
          <w:rFonts w:ascii="Times New Roman" w:hAnsi="Times New Roman"/>
          <w:color w:val="auto"/>
          <w:spacing w:val="2"/>
          <w:sz w:val="22"/>
          <w:szCs w:val="22"/>
        </w:rPr>
        <w:t>Литературное чтение</w:t>
      </w:r>
    </w:p>
    <w:p w:rsidR="00444E7B" w:rsidRPr="00160314" w:rsidRDefault="00444E7B" w:rsidP="00444E7B">
      <w:pPr>
        <w:pStyle w:val="a3"/>
        <w:spacing w:line="240" w:lineRule="auto"/>
        <w:ind w:firstLine="454"/>
        <w:rPr>
          <w:rFonts w:ascii="Times New Roman" w:hAnsi="Times New Roman"/>
          <w:color w:val="auto"/>
          <w:spacing w:val="2"/>
          <w:sz w:val="22"/>
          <w:szCs w:val="22"/>
        </w:rPr>
      </w:pPr>
      <w:r w:rsidRPr="00160314">
        <w:rPr>
          <w:rFonts w:ascii="Times New Roman" w:hAnsi="Times New Roman"/>
          <w:color w:val="auto"/>
          <w:spacing w:val="2"/>
          <w:sz w:val="22"/>
          <w:szCs w:val="22"/>
        </w:rPr>
        <w:t>Чеченский язык</w:t>
      </w:r>
    </w:p>
    <w:p w:rsidR="00444E7B" w:rsidRPr="00A41F89" w:rsidRDefault="00444E7B" w:rsidP="00444E7B">
      <w:pPr>
        <w:pStyle w:val="a3"/>
        <w:spacing w:line="240" w:lineRule="auto"/>
        <w:ind w:firstLine="454"/>
        <w:rPr>
          <w:rFonts w:ascii="Times New Roman" w:hAnsi="Times New Roman"/>
          <w:color w:val="auto"/>
          <w:spacing w:val="2"/>
          <w:sz w:val="22"/>
          <w:szCs w:val="22"/>
        </w:rPr>
      </w:pPr>
      <w:r w:rsidRPr="00160314">
        <w:rPr>
          <w:rFonts w:ascii="Times New Roman" w:hAnsi="Times New Roman"/>
          <w:color w:val="auto"/>
          <w:spacing w:val="2"/>
          <w:sz w:val="22"/>
          <w:szCs w:val="22"/>
        </w:rPr>
        <w:t>Литературное чтение на чеченском языке</w:t>
      </w:r>
    </w:p>
    <w:p w:rsidR="00444E7B" w:rsidRDefault="00444E7B" w:rsidP="00444E7B">
      <w:pPr>
        <w:pStyle w:val="a3"/>
        <w:spacing w:line="240" w:lineRule="auto"/>
        <w:ind w:firstLine="454"/>
        <w:rPr>
          <w:rFonts w:ascii="Times New Roman" w:hAnsi="Times New Roman"/>
          <w:color w:val="auto"/>
          <w:spacing w:val="2"/>
          <w:sz w:val="22"/>
          <w:szCs w:val="22"/>
        </w:rPr>
      </w:pPr>
      <w:r>
        <w:rPr>
          <w:rFonts w:ascii="Times New Roman" w:hAnsi="Times New Roman"/>
          <w:color w:val="auto"/>
          <w:spacing w:val="2"/>
          <w:sz w:val="22"/>
          <w:szCs w:val="22"/>
        </w:rPr>
        <w:t>Иностранный (английский) язык</w:t>
      </w:r>
    </w:p>
    <w:p w:rsidR="00444E7B" w:rsidRPr="00A41F89" w:rsidRDefault="00444E7B" w:rsidP="00444E7B">
      <w:pPr>
        <w:pStyle w:val="a3"/>
        <w:spacing w:line="240" w:lineRule="auto"/>
        <w:ind w:firstLine="454"/>
        <w:rPr>
          <w:rFonts w:ascii="Times New Roman" w:hAnsi="Times New Roman"/>
          <w:color w:val="auto"/>
          <w:spacing w:val="2"/>
          <w:sz w:val="22"/>
          <w:szCs w:val="22"/>
        </w:rPr>
      </w:pPr>
      <w:r w:rsidRPr="00A41F89">
        <w:rPr>
          <w:rFonts w:ascii="Times New Roman" w:hAnsi="Times New Roman"/>
          <w:color w:val="auto"/>
          <w:spacing w:val="2"/>
          <w:sz w:val="22"/>
          <w:szCs w:val="22"/>
        </w:rPr>
        <w:t>Математика</w:t>
      </w:r>
    </w:p>
    <w:p w:rsidR="00444E7B" w:rsidRDefault="00444E7B" w:rsidP="00444E7B">
      <w:pPr>
        <w:pStyle w:val="a3"/>
        <w:spacing w:line="240" w:lineRule="auto"/>
        <w:ind w:firstLine="454"/>
        <w:rPr>
          <w:rFonts w:ascii="Times New Roman" w:hAnsi="Times New Roman"/>
          <w:color w:val="auto"/>
          <w:spacing w:val="2"/>
          <w:sz w:val="22"/>
          <w:szCs w:val="22"/>
        </w:rPr>
      </w:pPr>
      <w:r w:rsidRPr="00A41F89">
        <w:rPr>
          <w:rFonts w:ascii="Times New Roman" w:hAnsi="Times New Roman"/>
          <w:color w:val="auto"/>
          <w:spacing w:val="2"/>
          <w:sz w:val="22"/>
          <w:szCs w:val="22"/>
        </w:rPr>
        <w:t>Окружающий мир</w:t>
      </w:r>
    </w:p>
    <w:p w:rsidR="00444E7B" w:rsidRDefault="00444E7B" w:rsidP="00444E7B">
      <w:pPr>
        <w:pStyle w:val="a3"/>
        <w:spacing w:line="240" w:lineRule="auto"/>
        <w:ind w:firstLine="454"/>
        <w:rPr>
          <w:rFonts w:ascii="Times New Roman" w:hAnsi="Times New Roman"/>
          <w:color w:val="auto"/>
          <w:spacing w:val="2"/>
          <w:sz w:val="22"/>
          <w:szCs w:val="22"/>
        </w:rPr>
      </w:pPr>
      <w:r w:rsidRPr="00A41F89">
        <w:rPr>
          <w:rFonts w:ascii="Times New Roman" w:hAnsi="Times New Roman"/>
          <w:color w:val="auto"/>
          <w:spacing w:val="2"/>
          <w:sz w:val="22"/>
          <w:szCs w:val="22"/>
        </w:rPr>
        <w:lastRenderedPageBreak/>
        <w:t>Основы религиозных культур и светской этики</w:t>
      </w:r>
    </w:p>
    <w:p w:rsidR="00444E7B" w:rsidRPr="00A41F89" w:rsidRDefault="00444E7B" w:rsidP="00444E7B">
      <w:pPr>
        <w:pStyle w:val="a3"/>
        <w:spacing w:line="240" w:lineRule="auto"/>
        <w:ind w:firstLine="454"/>
        <w:rPr>
          <w:rFonts w:ascii="Times New Roman" w:hAnsi="Times New Roman"/>
          <w:color w:val="auto"/>
          <w:spacing w:val="2"/>
          <w:sz w:val="22"/>
          <w:szCs w:val="22"/>
        </w:rPr>
      </w:pPr>
      <w:r w:rsidRPr="00A41F89">
        <w:rPr>
          <w:rFonts w:ascii="Times New Roman" w:hAnsi="Times New Roman"/>
          <w:color w:val="auto"/>
          <w:spacing w:val="2"/>
          <w:sz w:val="22"/>
          <w:szCs w:val="22"/>
        </w:rPr>
        <w:t>Изобразительное искусство</w:t>
      </w:r>
    </w:p>
    <w:p w:rsidR="00444E7B" w:rsidRPr="00DF1204" w:rsidRDefault="00444E7B" w:rsidP="00444E7B">
      <w:pPr>
        <w:pStyle w:val="a3"/>
        <w:spacing w:line="240" w:lineRule="auto"/>
        <w:ind w:firstLine="454"/>
        <w:rPr>
          <w:rFonts w:ascii="Times New Roman" w:hAnsi="Times New Roman"/>
          <w:color w:val="auto"/>
          <w:spacing w:val="2"/>
          <w:sz w:val="22"/>
          <w:szCs w:val="22"/>
          <w:highlight w:val="yellow"/>
        </w:rPr>
      </w:pPr>
      <w:r w:rsidRPr="00A41F89">
        <w:rPr>
          <w:rFonts w:ascii="Times New Roman" w:hAnsi="Times New Roman"/>
          <w:color w:val="auto"/>
          <w:spacing w:val="2"/>
          <w:sz w:val="22"/>
          <w:szCs w:val="22"/>
        </w:rPr>
        <w:t>Технология</w:t>
      </w:r>
    </w:p>
    <w:p w:rsidR="00444E7B" w:rsidRPr="00A41F89" w:rsidRDefault="00444E7B" w:rsidP="00444E7B">
      <w:pPr>
        <w:pStyle w:val="a3"/>
        <w:spacing w:line="240" w:lineRule="auto"/>
        <w:ind w:firstLine="454"/>
        <w:rPr>
          <w:rFonts w:ascii="Times New Roman" w:hAnsi="Times New Roman"/>
          <w:color w:val="auto"/>
          <w:spacing w:val="2"/>
          <w:sz w:val="22"/>
          <w:szCs w:val="22"/>
        </w:rPr>
      </w:pPr>
      <w:r w:rsidRPr="00A41F89">
        <w:rPr>
          <w:rFonts w:ascii="Times New Roman" w:hAnsi="Times New Roman"/>
          <w:color w:val="auto"/>
          <w:spacing w:val="2"/>
          <w:sz w:val="22"/>
          <w:szCs w:val="22"/>
        </w:rPr>
        <w:t>Музыка</w:t>
      </w:r>
    </w:p>
    <w:p w:rsidR="00444E7B" w:rsidRDefault="00444E7B" w:rsidP="00444E7B">
      <w:pPr>
        <w:pStyle w:val="a3"/>
        <w:spacing w:line="240" w:lineRule="auto"/>
        <w:ind w:firstLine="454"/>
        <w:rPr>
          <w:rFonts w:ascii="Times New Roman" w:hAnsi="Times New Roman"/>
          <w:color w:val="auto"/>
          <w:spacing w:val="2"/>
          <w:sz w:val="22"/>
          <w:szCs w:val="22"/>
        </w:rPr>
      </w:pPr>
      <w:r w:rsidRPr="00A41F89">
        <w:rPr>
          <w:rFonts w:ascii="Times New Roman" w:hAnsi="Times New Roman"/>
          <w:color w:val="auto"/>
          <w:spacing w:val="2"/>
          <w:sz w:val="22"/>
          <w:szCs w:val="22"/>
        </w:rPr>
        <w:t>Физическая культура</w:t>
      </w:r>
      <w:r>
        <w:rPr>
          <w:rFonts w:ascii="Times New Roman" w:hAnsi="Times New Roman"/>
          <w:color w:val="auto"/>
          <w:spacing w:val="2"/>
          <w:sz w:val="22"/>
          <w:szCs w:val="22"/>
        </w:rPr>
        <w:t>.</w:t>
      </w:r>
    </w:p>
    <w:p w:rsidR="00444E7B" w:rsidRDefault="00444E7B" w:rsidP="00444E7B">
      <w:pPr>
        <w:pStyle w:val="a3"/>
        <w:spacing w:line="240" w:lineRule="auto"/>
        <w:ind w:firstLine="454"/>
        <w:rPr>
          <w:rFonts w:ascii="Times New Roman" w:hAnsi="Times New Roman"/>
          <w:color w:val="auto"/>
          <w:spacing w:val="2"/>
          <w:sz w:val="22"/>
          <w:szCs w:val="22"/>
        </w:rPr>
      </w:pPr>
    </w:p>
    <w:p w:rsidR="004E2409" w:rsidRPr="00C013F8" w:rsidRDefault="004E2409" w:rsidP="004E2409">
      <w:pPr>
        <w:pStyle w:val="a3"/>
        <w:spacing w:line="240" w:lineRule="auto"/>
        <w:ind w:firstLine="709"/>
        <w:rPr>
          <w:rFonts w:ascii="Times New Roman" w:hAnsi="Times New Roman"/>
          <w:color w:val="auto"/>
          <w:sz w:val="24"/>
          <w:szCs w:val="24"/>
        </w:rPr>
      </w:pPr>
      <w:r>
        <w:rPr>
          <w:rFonts w:ascii="Times New Roman" w:hAnsi="Times New Roman"/>
          <w:b/>
          <w:color w:val="auto"/>
          <w:sz w:val="24"/>
          <w:szCs w:val="24"/>
        </w:rPr>
        <w:t>Структура рабочихпрограмм</w:t>
      </w:r>
      <w:r w:rsidRPr="00C013F8">
        <w:rPr>
          <w:rFonts w:ascii="Times New Roman" w:hAnsi="Times New Roman"/>
          <w:color w:val="auto"/>
          <w:sz w:val="24"/>
          <w:szCs w:val="24"/>
        </w:rPr>
        <w:t>учебных предметов и рабочих программ курсов внеурочной деятельности включают в себя  разделы</w:t>
      </w:r>
      <w:r>
        <w:rPr>
          <w:rFonts w:ascii="Times New Roman" w:hAnsi="Times New Roman"/>
          <w:color w:val="auto"/>
          <w:sz w:val="24"/>
          <w:szCs w:val="24"/>
        </w:rPr>
        <w:t xml:space="preserve"> в соответствии с ФГОС НОО и </w:t>
      </w:r>
      <w:r w:rsidRPr="00FE50FA">
        <w:rPr>
          <w:rFonts w:ascii="Times New Roman" w:hAnsi="Times New Roman"/>
          <w:color w:val="auto"/>
          <w:sz w:val="24"/>
          <w:szCs w:val="24"/>
        </w:rPr>
        <w:t xml:space="preserve">Положением о рабочих программах и программах внеурочной деятельности МБОУ </w:t>
      </w:r>
      <w:r w:rsidR="00444E7B">
        <w:rPr>
          <w:rFonts w:ascii="Times New Roman" w:hAnsi="Times New Roman"/>
          <w:color w:val="auto"/>
          <w:sz w:val="24"/>
          <w:szCs w:val="24"/>
        </w:rPr>
        <w:t>«</w:t>
      </w:r>
      <w:r w:rsidR="000777BC">
        <w:rPr>
          <w:rFonts w:ascii="Times New Roman" w:hAnsi="Times New Roman"/>
          <w:color w:val="auto"/>
          <w:sz w:val="24"/>
          <w:szCs w:val="24"/>
        </w:rPr>
        <w:t xml:space="preserve">СОШ </w:t>
      </w:r>
      <w:r w:rsidR="00F55F9B">
        <w:rPr>
          <w:rFonts w:ascii="Times New Roman" w:hAnsi="Times New Roman"/>
          <w:color w:val="auto"/>
          <w:sz w:val="24"/>
          <w:szCs w:val="24"/>
        </w:rPr>
        <w:t>с. Байтарки</w:t>
      </w:r>
      <w:r w:rsidR="00444E7B">
        <w:rPr>
          <w:rFonts w:ascii="Times New Roman" w:hAnsi="Times New Roman"/>
          <w:color w:val="auto"/>
          <w:sz w:val="24"/>
          <w:szCs w:val="24"/>
        </w:rPr>
        <w:t>»</w:t>
      </w:r>
    </w:p>
    <w:p w:rsidR="004E2409" w:rsidRPr="000D4CD1" w:rsidRDefault="004E2409" w:rsidP="004E2409">
      <w:pPr>
        <w:pStyle w:val="a3"/>
        <w:spacing w:line="240" w:lineRule="auto"/>
        <w:ind w:firstLine="709"/>
        <w:rPr>
          <w:rFonts w:ascii="Times New Roman" w:hAnsi="Times New Roman"/>
          <w:color w:val="auto"/>
          <w:sz w:val="24"/>
          <w:szCs w:val="24"/>
        </w:rPr>
      </w:pPr>
      <w:r w:rsidRPr="000D4CD1">
        <w:rPr>
          <w:rFonts w:ascii="Times New Roman" w:hAnsi="Times New Roman"/>
          <w:color w:val="auto"/>
          <w:spacing w:val="2"/>
          <w:sz w:val="24"/>
          <w:szCs w:val="24"/>
        </w:rPr>
        <w:t xml:space="preserve">В данном разделе основной ООП НОО </w:t>
      </w:r>
      <w:r w:rsidRPr="000D4CD1">
        <w:rPr>
          <w:rFonts w:ascii="Times New Roman" w:hAnsi="Times New Roman"/>
          <w:color w:val="auto"/>
          <w:sz w:val="24"/>
          <w:szCs w:val="24"/>
        </w:rPr>
        <w:t>приводится основное содержание</w:t>
      </w:r>
      <w:r w:rsidR="0064503F">
        <w:rPr>
          <w:rFonts w:ascii="Times New Roman" w:hAnsi="Times New Roman"/>
          <w:color w:val="auto"/>
          <w:sz w:val="24"/>
          <w:szCs w:val="24"/>
        </w:rPr>
        <w:t xml:space="preserve"> предметов, </w:t>
      </w:r>
      <w:r w:rsidRPr="000D4CD1">
        <w:rPr>
          <w:rFonts w:ascii="Times New Roman" w:hAnsi="Times New Roman"/>
          <w:color w:val="auto"/>
          <w:sz w:val="24"/>
          <w:szCs w:val="24"/>
        </w:rPr>
        <w:t xml:space="preserve"> курсов по всем обязательным предметам при получении  начального общего образования в том числе </w:t>
      </w:r>
      <w:r w:rsidRPr="000D4CD1">
        <w:rPr>
          <w:rFonts w:ascii="Times New Roman" w:hAnsi="Times New Roman"/>
          <w:color w:val="auto"/>
          <w:spacing w:val="2"/>
          <w:sz w:val="24"/>
          <w:szCs w:val="24"/>
        </w:rPr>
        <w:t>родног</w:t>
      </w:r>
      <w:proofErr w:type="gramStart"/>
      <w:r w:rsidRPr="000D4CD1">
        <w:rPr>
          <w:rFonts w:ascii="Times New Roman" w:hAnsi="Times New Roman"/>
          <w:color w:val="auto"/>
          <w:spacing w:val="2"/>
          <w:sz w:val="24"/>
          <w:szCs w:val="24"/>
        </w:rPr>
        <w:t>о(</w:t>
      </w:r>
      <w:proofErr w:type="gramEnd"/>
      <w:r w:rsidRPr="000D4CD1">
        <w:rPr>
          <w:rFonts w:ascii="Times New Roman" w:hAnsi="Times New Roman"/>
          <w:color w:val="auto"/>
          <w:spacing w:val="2"/>
          <w:sz w:val="24"/>
          <w:szCs w:val="24"/>
        </w:rPr>
        <w:t xml:space="preserve"> чеченского)  языка и литературного чтения на родном ( чеченском) </w:t>
      </w:r>
      <w:r w:rsidRPr="000D4CD1">
        <w:rPr>
          <w:rFonts w:ascii="Times New Roman" w:hAnsi="Times New Roman"/>
          <w:color w:val="auto"/>
          <w:sz w:val="24"/>
          <w:szCs w:val="24"/>
        </w:rPr>
        <w:t xml:space="preserve">языке. </w:t>
      </w:r>
    </w:p>
    <w:p w:rsidR="004E2409" w:rsidRPr="00B23610" w:rsidRDefault="004E2409" w:rsidP="004E2409">
      <w:pPr>
        <w:pStyle w:val="a3"/>
        <w:spacing w:line="240" w:lineRule="auto"/>
        <w:ind w:firstLine="709"/>
        <w:rPr>
          <w:sz w:val="24"/>
        </w:rPr>
      </w:pPr>
      <w:r w:rsidRPr="00B23610">
        <w:rPr>
          <w:rFonts w:ascii="Times New Roman" w:hAnsi="Times New Roman"/>
          <w:color w:val="auto"/>
          <w:spacing w:val="2"/>
          <w:sz w:val="24"/>
          <w:szCs w:val="24"/>
        </w:rPr>
        <w:t>Полное изложение программ учебных предметов, предусмотренных к изучению при получении начально</w:t>
      </w:r>
      <w:r w:rsidRPr="00B23610">
        <w:rPr>
          <w:rFonts w:ascii="Times New Roman" w:hAnsi="Times New Roman"/>
          <w:color w:val="auto"/>
          <w:sz w:val="24"/>
          <w:szCs w:val="24"/>
        </w:rPr>
        <w:t xml:space="preserve">го общего образования, в соответствии со структурой, установленной в ФГОС НОО, приведено в </w:t>
      </w:r>
      <w:r w:rsidRPr="000D4CD1">
        <w:rPr>
          <w:rFonts w:ascii="Times New Roman" w:hAnsi="Times New Roman"/>
          <w:b/>
          <w:color w:val="auto"/>
          <w:sz w:val="24"/>
          <w:szCs w:val="24"/>
        </w:rPr>
        <w:t>Приложениях к данной основной образовательной программе</w:t>
      </w:r>
      <w:bookmarkStart w:id="194" w:name="_Toc288394084"/>
      <w:bookmarkStart w:id="195" w:name="_Toc288410551"/>
      <w:bookmarkStart w:id="196" w:name="_Toc288410680"/>
      <w:bookmarkStart w:id="197" w:name="_Toc424564328"/>
      <w:r w:rsidR="0064503F">
        <w:rPr>
          <w:rFonts w:ascii="Times New Roman" w:hAnsi="Times New Roman"/>
          <w:b/>
          <w:color w:val="auto"/>
          <w:sz w:val="24"/>
          <w:szCs w:val="24"/>
        </w:rPr>
        <w:t>.</w:t>
      </w:r>
    </w:p>
    <w:p w:rsidR="004E2409" w:rsidRPr="00B23610" w:rsidRDefault="004E2409" w:rsidP="004E2409">
      <w:pPr>
        <w:pStyle w:val="aff"/>
        <w:ind w:left="284"/>
        <w:rPr>
          <w:sz w:val="24"/>
        </w:rPr>
      </w:pPr>
    </w:p>
    <w:p w:rsidR="004E2409" w:rsidRPr="00B23610" w:rsidRDefault="004E2409" w:rsidP="004E2409">
      <w:pPr>
        <w:pStyle w:val="aff"/>
        <w:ind w:left="284"/>
        <w:jc w:val="center"/>
        <w:rPr>
          <w:sz w:val="24"/>
        </w:rPr>
      </w:pPr>
      <w:r w:rsidRPr="00B23610">
        <w:rPr>
          <w:sz w:val="24"/>
        </w:rPr>
        <w:t>2.2.2.  Основное содержание учебных предметов</w:t>
      </w:r>
      <w:bookmarkEnd w:id="194"/>
      <w:bookmarkEnd w:id="195"/>
      <w:bookmarkEnd w:id="196"/>
      <w:bookmarkEnd w:id="197"/>
    </w:p>
    <w:p w:rsidR="004E2409" w:rsidRPr="00B23610" w:rsidRDefault="004E2409" w:rsidP="004E2409">
      <w:pPr>
        <w:pStyle w:val="aff"/>
        <w:spacing w:line="276" w:lineRule="auto"/>
        <w:ind w:left="349"/>
        <w:jc w:val="both"/>
        <w:rPr>
          <w:sz w:val="24"/>
        </w:rPr>
      </w:pPr>
      <w:bookmarkStart w:id="198" w:name="_Toc288394085"/>
      <w:bookmarkStart w:id="199" w:name="_Toc288410552"/>
      <w:bookmarkStart w:id="200" w:name="_Toc288410681"/>
      <w:bookmarkStart w:id="201" w:name="_Toc424564329"/>
      <w:r w:rsidRPr="00B23610">
        <w:rPr>
          <w:sz w:val="24"/>
        </w:rPr>
        <w:t>Русский язык</w:t>
      </w:r>
      <w:bookmarkEnd w:id="198"/>
      <w:bookmarkEnd w:id="199"/>
      <w:bookmarkEnd w:id="200"/>
      <w:bookmarkEnd w:id="201"/>
      <w:r w:rsidR="00160314">
        <w:rPr>
          <w:sz w:val="24"/>
        </w:rPr>
        <w:t xml:space="preserve"> </w:t>
      </w:r>
      <w:r w:rsidR="0064503F" w:rsidRPr="0064503F">
        <w:rPr>
          <w:sz w:val="24"/>
          <w:highlight w:val="yellow"/>
        </w:rPr>
        <w:t>(Приложение к ООП НОО «Рабочие программы по русскому языку в 1-4 классах»)</w:t>
      </w:r>
    </w:p>
    <w:p w:rsidR="004E2409" w:rsidRPr="00B23610" w:rsidRDefault="004E2409" w:rsidP="004E2409">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Виды речевой деятельности</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 xml:space="preserve">Слушание. </w:t>
      </w:r>
      <w:r w:rsidRPr="00B23610">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 xml:space="preserve">Говорение. </w:t>
      </w:r>
      <w:r w:rsidRPr="00B23610">
        <w:rPr>
          <w:rStyle w:val="Zag11"/>
          <w:rFonts w:eastAsia="@Arial Unicode MS"/>
        </w:rPr>
        <w:t>Выбор языковых сре</w:t>
      </w:r>
      <w:proofErr w:type="gramStart"/>
      <w:r w:rsidRPr="00B23610">
        <w:rPr>
          <w:rStyle w:val="Zag11"/>
          <w:rFonts w:eastAsia="@Arial Unicode MS"/>
        </w:rPr>
        <w:t>дств в с</w:t>
      </w:r>
      <w:proofErr w:type="gramEnd"/>
      <w:r w:rsidRPr="00B23610">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 xml:space="preserve">Чтение. </w:t>
      </w:r>
      <w:r w:rsidRPr="00B23610">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23610">
        <w:rPr>
          <w:rStyle w:val="Zag11"/>
          <w:rFonts w:eastAsia="@Arial Unicode MS"/>
          <w:iCs/>
        </w:rPr>
        <w:t>Анализ и оценка содержания, языковых особенностей и структуры текста</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Письмо. </w:t>
      </w:r>
      <w:r w:rsidRPr="00B23610">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23610">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E2409" w:rsidRPr="00B23610" w:rsidRDefault="004E2409" w:rsidP="004E2409">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Обучение грамоте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Фонетика. </w:t>
      </w:r>
      <w:r w:rsidRPr="00B23610">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lastRenderedPageBreak/>
        <w:t>Различение гласных и согласных звуков, гласных ударных и безударных, согласных твердых и мягких, звонких и глухих.</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rPr>
        <w:t>Слог как минимальная произносительная единица. Деление слов на слоги. Определение места ударения.</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Графика. </w:t>
      </w:r>
      <w:r w:rsidRPr="00B23610">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23610">
        <w:rPr>
          <w:rStyle w:val="Zag11"/>
          <w:rFonts w:eastAsia="@Arial Unicode MS"/>
          <w:b/>
          <w:bCs/>
          <w:i/>
          <w:iCs/>
        </w:rPr>
        <w:t>е</w:t>
      </w:r>
      <w:r w:rsidRPr="00B23610">
        <w:rPr>
          <w:rStyle w:val="Zag11"/>
          <w:rFonts w:eastAsia="@Arial Unicode MS"/>
          <w:bCs/>
          <w:iCs/>
        </w:rPr>
        <w:t>,</w:t>
      </w:r>
      <w:r w:rsidRPr="00B23610">
        <w:rPr>
          <w:rStyle w:val="Zag11"/>
          <w:rFonts w:eastAsia="@Arial Unicode MS"/>
          <w:b/>
          <w:bCs/>
          <w:i/>
          <w:iCs/>
        </w:rPr>
        <w:t xml:space="preserve"> е</w:t>
      </w:r>
      <w:r w:rsidRPr="00B23610">
        <w:rPr>
          <w:rStyle w:val="Zag11"/>
          <w:rFonts w:eastAsia="@Arial Unicode MS"/>
          <w:bCs/>
          <w:iCs/>
        </w:rPr>
        <w:t xml:space="preserve">, </w:t>
      </w:r>
      <w:r w:rsidRPr="00B23610">
        <w:rPr>
          <w:rStyle w:val="Zag11"/>
          <w:rFonts w:eastAsia="@Arial Unicode MS"/>
          <w:b/>
          <w:bCs/>
          <w:i/>
          <w:iCs/>
        </w:rPr>
        <w:t>ю</w:t>
      </w:r>
      <w:r w:rsidRPr="00B23610">
        <w:rPr>
          <w:rStyle w:val="Zag11"/>
          <w:rFonts w:eastAsia="@Arial Unicode MS"/>
          <w:bCs/>
          <w:iCs/>
        </w:rPr>
        <w:t>,</w:t>
      </w:r>
      <w:r w:rsidRPr="00B23610">
        <w:rPr>
          <w:rStyle w:val="Zag11"/>
          <w:rFonts w:eastAsia="@Arial Unicode MS"/>
          <w:b/>
          <w:bCs/>
          <w:i/>
          <w:iCs/>
        </w:rPr>
        <w:t xml:space="preserve"> я</w:t>
      </w:r>
      <w:r w:rsidRPr="00B23610">
        <w:rPr>
          <w:rStyle w:val="Zag11"/>
          <w:rFonts w:eastAsia="@Arial Unicode MS"/>
          <w:bCs/>
          <w:iCs/>
        </w:rPr>
        <w:t xml:space="preserve">. </w:t>
      </w:r>
      <w:r w:rsidRPr="00B23610">
        <w:rPr>
          <w:rStyle w:val="Zag11"/>
          <w:rFonts w:eastAsia="@Arial Unicode MS"/>
        </w:rPr>
        <w:t>Мягкий знаккак показатель мягкости предшествующего согласного звука.</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Знакомство с русским алфавитом как последовательностью букв.</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Чтение. </w:t>
      </w:r>
      <w:r w:rsidRPr="00B23610">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B23610">
        <w:rPr>
          <w:rStyle w:val="Zag11"/>
          <w:rFonts w:eastAsia="@Arial Unicode MS"/>
        </w:rPr>
        <w:t>.ч</w:t>
      </w:r>
      <w:proofErr w:type="gramEnd"/>
      <w:r w:rsidRPr="00B23610">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Письмо. </w:t>
      </w:r>
      <w:r w:rsidRPr="00B23610">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rPr>
        <w:t>Понимание функции небуквенных графических средств: пробела между словами, знака переноса.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Слово и предложение. </w:t>
      </w:r>
      <w:r w:rsidRPr="00B23610">
        <w:rPr>
          <w:rStyle w:val="Zag11"/>
          <w:rFonts w:eastAsia="@Arial Unicode MS"/>
        </w:rPr>
        <w:t>Восприятие слова как объекта изучения, материала для анализа. Наблюдение над значением слова.</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rPr>
        <w:t>Различение слова и предложения. Работа с предложением: выделение слов, изменение их порядка.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Орфография. </w:t>
      </w:r>
      <w:r w:rsidRPr="00B23610">
        <w:rPr>
          <w:rStyle w:val="Zag11"/>
          <w:rFonts w:eastAsia="@Arial Unicode MS"/>
        </w:rPr>
        <w:t>Знакомство с правилами правописания и их применение: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раздельное написание слов;</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обозначение гласных после шипящих (</w:t>
      </w:r>
      <w:r w:rsidRPr="00B23610">
        <w:rPr>
          <w:rStyle w:val="Zag11"/>
          <w:rFonts w:eastAsia="@Arial Unicode MS"/>
          <w:b/>
          <w:bCs/>
          <w:i/>
          <w:iCs/>
        </w:rPr>
        <w:t xml:space="preserve">ча </w:t>
      </w:r>
      <w:r w:rsidRPr="00B23610">
        <w:rPr>
          <w:rStyle w:val="Zag11"/>
          <w:rFonts w:eastAsia="@Arial Unicode MS"/>
          <w:b/>
          <w:bCs/>
        </w:rPr>
        <w:t xml:space="preserve">– </w:t>
      </w:r>
      <w:r w:rsidRPr="00B23610">
        <w:rPr>
          <w:rStyle w:val="Zag11"/>
          <w:rFonts w:eastAsia="@Arial Unicode MS"/>
          <w:b/>
          <w:bCs/>
          <w:i/>
          <w:iCs/>
        </w:rPr>
        <w:t>ща</w:t>
      </w:r>
      <w:r w:rsidRPr="00B23610">
        <w:rPr>
          <w:rStyle w:val="Zag11"/>
          <w:rFonts w:eastAsia="@Arial Unicode MS"/>
          <w:bCs/>
        </w:rPr>
        <w:t xml:space="preserve">, </w:t>
      </w:r>
      <w:r w:rsidRPr="00B23610">
        <w:rPr>
          <w:rStyle w:val="Zag11"/>
          <w:rFonts w:eastAsia="@Arial Unicode MS"/>
          <w:b/>
          <w:bCs/>
          <w:i/>
          <w:iCs/>
        </w:rPr>
        <w:t xml:space="preserve">чу </w:t>
      </w:r>
      <w:r w:rsidRPr="00B23610">
        <w:rPr>
          <w:rStyle w:val="Zag11"/>
          <w:rFonts w:eastAsia="@Arial Unicode MS"/>
          <w:b/>
          <w:bCs/>
        </w:rPr>
        <w:t xml:space="preserve">– </w:t>
      </w:r>
      <w:r w:rsidRPr="00B23610">
        <w:rPr>
          <w:rStyle w:val="Zag11"/>
          <w:rFonts w:eastAsia="@Arial Unicode MS"/>
          <w:b/>
          <w:bCs/>
          <w:i/>
          <w:iCs/>
        </w:rPr>
        <w:t>щу</w:t>
      </w:r>
      <w:proofErr w:type="gramStart"/>
      <w:r w:rsidRPr="00B23610">
        <w:rPr>
          <w:rStyle w:val="Zag11"/>
          <w:rFonts w:eastAsia="@Arial Unicode MS"/>
          <w:bCs/>
        </w:rPr>
        <w:t>,</w:t>
      </w:r>
      <w:r w:rsidRPr="00B23610">
        <w:rPr>
          <w:rStyle w:val="Zag11"/>
          <w:rFonts w:eastAsia="@Arial Unicode MS"/>
          <w:b/>
          <w:bCs/>
          <w:i/>
          <w:iCs/>
        </w:rPr>
        <w:t>ж</w:t>
      </w:r>
      <w:proofErr w:type="gramEnd"/>
      <w:r w:rsidRPr="00B23610">
        <w:rPr>
          <w:rStyle w:val="Zag11"/>
          <w:rFonts w:eastAsia="@Arial Unicode MS"/>
          <w:b/>
          <w:bCs/>
          <w:i/>
          <w:iCs/>
        </w:rPr>
        <w:t>и</w:t>
      </w:r>
      <w:r w:rsidRPr="00B23610">
        <w:rPr>
          <w:rStyle w:val="Zag11"/>
          <w:rFonts w:eastAsia="@Arial Unicode MS"/>
          <w:b/>
          <w:bCs/>
        </w:rPr>
        <w:t xml:space="preserve">– </w:t>
      </w:r>
      <w:r w:rsidRPr="00B23610">
        <w:rPr>
          <w:rStyle w:val="Zag11"/>
          <w:rFonts w:eastAsia="@Arial Unicode MS"/>
          <w:b/>
          <w:bCs/>
          <w:i/>
          <w:iCs/>
        </w:rPr>
        <w:t>ши</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прописная (заглавная) буква в начале предложения, в именах собственных;</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перенос слов по слогам без стечения согласных;</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знаки препинания в конце предложения.</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Развитие речи. </w:t>
      </w:r>
      <w:r w:rsidRPr="00B23610">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E2409" w:rsidRPr="00B23610" w:rsidRDefault="004E2409" w:rsidP="004E2409">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Систематический курс</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 xml:space="preserve">Фонетика и орфоэпия. </w:t>
      </w:r>
      <w:r w:rsidRPr="00B2361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B23610">
        <w:rPr>
          <w:rStyle w:val="Zag11"/>
          <w:rFonts w:eastAsia="@Arial Unicode MS"/>
        </w:rPr>
        <w:t xml:space="preserve">Определение качественной характеристики звука: гласный – согласный; </w:t>
      </w:r>
      <w:r w:rsidRPr="00B23610">
        <w:rPr>
          <w:rStyle w:val="Zag11"/>
          <w:rFonts w:eastAsia="@Arial Unicode MS"/>
        </w:rPr>
        <w:lastRenderedPageBreak/>
        <w:t>гласный ударный – безударный; согласный твердый – мягкий, парный – непарный; согласный звонкий – глухой, парный – непарный.</w:t>
      </w:r>
      <w:proofErr w:type="gramEnd"/>
      <w:r w:rsidRPr="00B23610">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23610">
        <w:rPr>
          <w:rStyle w:val="Zag11"/>
          <w:rFonts w:eastAsia="@Arial Unicode MS"/>
          <w:i/>
          <w:iCs/>
        </w:rPr>
        <w:t>Фонетический разбор слова</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Графика. </w:t>
      </w:r>
      <w:r w:rsidRPr="00B23610">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B23610">
        <w:rPr>
          <w:rStyle w:val="Zag11"/>
          <w:rFonts w:eastAsia="@Arial Unicode MS"/>
          <w:b/>
          <w:bCs/>
          <w:i/>
          <w:iCs/>
        </w:rPr>
        <w:t xml:space="preserve">ъ </w:t>
      </w:r>
      <w:r w:rsidRPr="00B23610">
        <w:rPr>
          <w:rStyle w:val="Zag11"/>
          <w:rFonts w:eastAsia="@Arial Unicode MS"/>
        </w:rPr>
        <w:t xml:space="preserve">и </w:t>
      </w:r>
      <w:r w:rsidRPr="00B23610">
        <w:rPr>
          <w:rStyle w:val="Zag11"/>
          <w:rFonts w:eastAsia="@Arial Unicode MS"/>
          <w:b/>
          <w:bCs/>
          <w:i/>
          <w:iCs/>
        </w:rPr>
        <w:t>ь</w:t>
      </w:r>
      <w:r w:rsidRPr="00B23610">
        <w:rPr>
          <w:rStyle w:val="Zag11"/>
          <w:rFonts w:eastAsia="@Arial Unicode MS"/>
          <w:bC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Установление соотношения звукового и буквенного состава слова в словах типа </w:t>
      </w:r>
      <w:r w:rsidRPr="00B23610">
        <w:rPr>
          <w:rStyle w:val="Zag11"/>
          <w:rFonts w:eastAsia="@Arial Unicode MS"/>
          <w:i/>
          <w:iCs/>
        </w:rPr>
        <w:t>стол</w:t>
      </w:r>
      <w:r w:rsidRPr="00B23610">
        <w:rPr>
          <w:rStyle w:val="Zag11"/>
          <w:rFonts w:eastAsia="@Arial Unicode MS"/>
          <w:iCs/>
        </w:rPr>
        <w:t>,</w:t>
      </w:r>
      <w:r w:rsidRPr="00B23610">
        <w:rPr>
          <w:rStyle w:val="Zag11"/>
          <w:rFonts w:eastAsia="@Arial Unicode MS"/>
          <w:i/>
          <w:iCs/>
        </w:rPr>
        <w:t xml:space="preserve"> конь</w:t>
      </w:r>
      <w:r w:rsidRPr="00B23610">
        <w:rPr>
          <w:rStyle w:val="Zag11"/>
          <w:rFonts w:eastAsia="@Arial Unicode MS"/>
        </w:rPr>
        <w:t xml:space="preserve">; в словах с йотированными гласными </w:t>
      </w:r>
      <w:r w:rsidRPr="00B23610">
        <w:rPr>
          <w:rStyle w:val="Zag11"/>
          <w:rFonts w:eastAsia="@Arial Unicode MS"/>
          <w:b/>
          <w:bCs/>
          <w:i/>
          <w:iCs/>
        </w:rPr>
        <w:t>е</w:t>
      </w:r>
      <w:proofErr w:type="gramStart"/>
      <w:r w:rsidRPr="00B23610">
        <w:rPr>
          <w:rStyle w:val="Zag11"/>
          <w:rFonts w:eastAsia="@Arial Unicode MS"/>
          <w:bCs/>
        </w:rPr>
        <w:t>,</w:t>
      </w:r>
      <w:r w:rsidRPr="00B23610">
        <w:rPr>
          <w:rStyle w:val="Zag11"/>
          <w:rFonts w:eastAsia="@Arial Unicode MS"/>
          <w:b/>
          <w:bCs/>
          <w:i/>
          <w:iCs/>
        </w:rPr>
        <w:t>е</w:t>
      </w:r>
      <w:proofErr w:type="gramEnd"/>
      <w:r w:rsidRPr="00B23610">
        <w:rPr>
          <w:rStyle w:val="Zag11"/>
          <w:rFonts w:eastAsia="@Arial Unicode MS"/>
          <w:bCs/>
        </w:rPr>
        <w:t>,</w:t>
      </w:r>
      <w:r w:rsidRPr="00B23610">
        <w:rPr>
          <w:rStyle w:val="Zag11"/>
          <w:rFonts w:eastAsia="@Arial Unicode MS"/>
          <w:b/>
          <w:bCs/>
          <w:i/>
          <w:iCs/>
        </w:rPr>
        <w:t>ю</w:t>
      </w:r>
      <w:r w:rsidRPr="00B23610">
        <w:rPr>
          <w:rStyle w:val="Zag11"/>
          <w:rFonts w:eastAsia="@Arial Unicode MS"/>
          <w:bCs/>
        </w:rPr>
        <w:t>,</w:t>
      </w:r>
      <w:r w:rsidRPr="00B23610">
        <w:rPr>
          <w:rStyle w:val="Zag11"/>
          <w:rFonts w:eastAsia="@Arial Unicode MS"/>
          <w:b/>
          <w:bCs/>
          <w:i/>
          <w:iCs/>
        </w:rPr>
        <w:t>я</w:t>
      </w:r>
      <w:r w:rsidRPr="00B23610">
        <w:rPr>
          <w:rStyle w:val="Zag11"/>
          <w:rFonts w:eastAsia="@Arial Unicode MS"/>
        </w:rPr>
        <w:t>;в словах с непроизносимыми согласными.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Использование небуквенных графических средств: пробела между словами, знака переноса, абзаца.</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Лексика</w:t>
      </w:r>
      <w:r w:rsidRPr="00B23610">
        <w:rPr>
          <w:rStyle w:val="affe"/>
          <w:rFonts w:eastAsia="@Arial Unicode MS"/>
          <w:b/>
          <w:bCs/>
        </w:rPr>
        <w:footnoteReference w:id="3"/>
      </w:r>
      <w:r w:rsidRPr="00B23610">
        <w:rPr>
          <w:rStyle w:val="Zag11"/>
          <w:rFonts w:eastAsia="@Arial Unicode MS"/>
          <w:b/>
          <w:bCs/>
        </w:rPr>
        <w:t xml:space="preserve">. </w:t>
      </w:r>
      <w:r w:rsidRPr="00B23610">
        <w:rPr>
          <w:rStyle w:val="Zag11"/>
          <w:rFonts w:eastAsia="@Arial Unicode MS"/>
        </w:rPr>
        <w:t xml:space="preserve">Понимание слова как единства звучания и значения. Выявление слов, значение которых требует уточнения. </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Состав слова (морфемика). </w:t>
      </w:r>
      <w:r w:rsidRPr="00B2361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Морфология. </w:t>
      </w:r>
      <w:r w:rsidRPr="00B23610">
        <w:rPr>
          <w:rStyle w:val="Zag11"/>
          <w:rFonts w:eastAsia="@Arial Unicode MS"/>
        </w:rPr>
        <w:t xml:space="preserve">Части речи; </w:t>
      </w:r>
      <w:r w:rsidRPr="00B23610">
        <w:rPr>
          <w:rStyle w:val="Zag11"/>
          <w:rFonts w:eastAsia="@Arial Unicode MS"/>
          <w:iCs/>
        </w:rPr>
        <w:t xml:space="preserve">деление частей речи </w:t>
      </w:r>
      <w:proofErr w:type="gramStart"/>
      <w:r w:rsidRPr="00B23610">
        <w:rPr>
          <w:rStyle w:val="Zag11"/>
          <w:rFonts w:eastAsia="@Arial Unicode MS"/>
          <w:iCs/>
        </w:rPr>
        <w:t>на</w:t>
      </w:r>
      <w:proofErr w:type="gramEnd"/>
      <w:r w:rsidRPr="00B23610">
        <w:rPr>
          <w:rStyle w:val="Zag11"/>
          <w:rFonts w:eastAsia="@Arial Unicode MS"/>
          <w:iCs/>
        </w:rPr>
        <w:t xml:space="preserve"> самостоятельные и служебные.</w:t>
      </w:r>
    </w:p>
    <w:p w:rsidR="004E2409" w:rsidRPr="00B23610" w:rsidRDefault="004E2409" w:rsidP="004E2409">
      <w:pPr>
        <w:tabs>
          <w:tab w:val="left" w:leader="dot" w:pos="624"/>
        </w:tabs>
        <w:spacing w:line="276" w:lineRule="auto"/>
        <w:ind w:firstLine="709"/>
        <w:jc w:val="both"/>
        <w:rPr>
          <w:rStyle w:val="Zag11"/>
          <w:rFonts w:eastAsia="@Arial Unicode MS"/>
        </w:rPr>
      </w:pPr>
      <w:r w:rsidRPr="00311FEC">
        <w:rPr>
          <w:rStyle w:val="Zag11"/>
          <w:rFonts w:eastAsia="@Arial Unicode MS"/>
          <w:b/>
        </w:rPr>
        <w:t>Имя существительное.</w:t>
      </w:r>
      <w:r w:rsidRPr="00B23610">
        <w:rPr>
          <w:rStyle w:val="Zag11"/>
          <w:rFonts w:eastAsia="@Arial Unicode MS"/>
        </w:rPr>
        <w:t xml:space="preserve">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23610">
        <w:rPr>
          <w:rStyle w:val="Zag11"/>
          <w:rFonts w:eastAsia="@Arial Unicode MS"/>
          <w:iCs/>
        </w:rPr>
        <w:t>Различение падежных и смысловых (синтаксических) вопросов</w:t>
      </w:r>
      <w:r w:rsidRPr="00B23610">
        <w:rPr>
          <w:rStyle w:val="Zag11"/>
          <w:rFonts w:eastAsia="@Arial Unicode MS"/>
          <w:i/>
          <w:iCs/>
        </w:rPr>
        <w:t xml:space="preserve">. </w:t>
      </w:r>
      <w:r w:rsidRPr="00B23610">
        <w:rPr>
          <w:rStyle w:val="Zag11"/>
          <w:rFonts w:eastAsia="@Arial Unicode MS"/>
        </w:rPr>
        <w:t xml:space="preserve">Определение принадлежности имен существительных к 1, 2, 3-му склонению. </w:t>
      </w:r>
      <w:r w:rsidRPr="00B23610">
        <w:rPr>
          <w:rStyle w:val="Zag11"/>
          <w:rFonts w:eastAsia="@Arial Unicode MS"/>
          <w:iCs/>
        </w:rPr>
        <w:t>Морфологический разбор имен существительных</w:t>
      </w:r>
      <w:r w:rsidRPr="00B23610">
        <w:rPr>
          <w:rStyle w:val="Zag11"/>
          <w:rFonts w:eastAsia="@Arial Unicode MS"/>
        </w:rPr>
        <w:t>.</w:t>
      </w:r>
    </w:p>
    <w:p w:rsidR="004E2409" w:rsidRPr="00B23610" w:rsidRDefault="004E2409" w:rsidP="004E2409">
      <w:pPr>
        <w:widowControl w:val="0"/>
        <w:tabs>
          <w:tab w:val="left" w:leader="dot" w:pos="624"/>
        </w:tabs>
        <w:spacing w:line="276" w:lineRule="auto"/>
        <w:ind w:firstLine="709"/>
        <w:jc w:val="both"/>
        <w:rPr>
          <w:rStyle w:val="Zag11"/>
          <w:rFonts w:eastAsia="@Arial Unicode MS"/>
        </w:rPr>
      </w:pPr>
      <w:r w:rsidRPr="00311FEC">
        <w:rPr>
          <w:rStyle w:val="Zag11"/>
          <w:rFonts w:eastAsia="@Arial Unicode MS"/>
          <w:b/>
        </w:rPr>
        <w:t>Имя прилагательное</w:t>
      </w:r>
      <w:r w:rsidRPr="00B23610">
        <w:rPr>
          <w:rStyle w:val="Zag11"/>
          <w:rFonts w:eastAsia="@Arial Unicode MS"/>
        </w:rPr>
        <w:t xml:space="preserve">. Значение и употребление в речи. Изменение прилагательных по родам, числам и падежам, кроме прилагательных на </w:t>
      </w:r>
      <w:proofErr w:type="gramStart"/>
      <w:r w:rsidRPr="00B23610">
        <w:rPr>
          <w:rStyle w:val="Zag11"/>
          <w:rFonts w:eastAsia="@Arial Unicode MS"/>
        </w:rPr>
        <w:noBreakHyphen/>
      </w:r>
      <w:r w:rsidRPr="00B23610">
        <w:rPr>
          <w:rStyle w:val="Zag11"/>
          <w:rFonts w:eastAsia="@Arial Unicode MS"/>
          <w:b/>
          <w:bCs/>
          <w:i/>
          <w:iCs/>
        </w:rPr>
        <w:t>и</w:t>
      </w:r>
      <w:proofErr w:type="gramEnd"/>
      <w:r w:rsidRPr="00B23610">
        <w:rPr>
          <w:rStyle w:val="Zag11"/>
          <w:rFonts w:eastAsia="@Arial Unicode MS"/>
          <w:b/>
          <w:bCs/>
          <w:i/>
          <w:iCs/>
        </w:rPr>
        <w:t>й</w:t>
      </w:r>
      <w:r w:rsidRPr="00B23610">
        <w:rPr>
          <w:rStyle w:val="Zag11"/>
          <w:rFonts w:eastAsia="@Arial Unicode MS"/>
        </w:rPr>
        <w:t xml:space="preserve">, </w:t>
      </w:r>
      <w:r w:rsidRPr="00B23610">
        <w:rPr>
          <w:rStyle w:val="Zag11"/>
          <w:rFonts w:eastAsia="@Arial Unicode MS"/>
          <w:b/>
          <w:bCs/>
        </w:rPr>
        <w:noBreakHyphen/>
      </w:r>
      <w:r w:rsidRPr="00B23610">
        <w:rPr>
          <w:rStyle w:val="Zag11"/>
          <w:rFonts w:eastAsia="@Arial Unicode MS"/>
          <w:b/>
          <w:bCs/>
          <w:i/>
          <w:iCs/>
        </w:rPr>
        <w:t>ья</w:t>
      </w:r>
      <w:r w:rsidRPr="00B23610">
        <w:rPr>
          <w:rStyle w:val="Zag11"/>
          <w:rFonts w:eastAsia="@Arial Unicode MS"/>
        </w:rPr>
        <w:t xml:space="preserve">, </w:t>
      </w:r>
      <w:r w:rsidRPr="00B23610">
        <w:rPr>
          <w:rStyle w:val="Zag11"/>
          <w:rFonts w:eastAsia="@Arial Unicode MS"/>
          <w:b/>
          <w:bCs/>
        </w:rPr>
        <w:noBreakHyphen/>
      </w:r>
      <w:r w:rsidRPr="00B23610">
        <w:rPr>
          <w:rStyle w:val="Zag11"/>
          <w:rFonts w:eastAsia="@Arial Unicode MS"/>
          <w:b/>
          <w:bCs/>
          <w:i/>
          <w:iCs/>
        </w:rPr>
        <w:t>ов</w:t>
      </w:r>
      <w:r w:rsidRPr="00B23610">
        <w:rPr>
          <w:rStyle w:val="Zag11"/>
          <w:rFonts w:eastAsia="@Arial Unicode MS"/>
        </w:rPr>
        <w:t xml:space="preserve">, </w:t>
      </w:r>
      <w:r w:rsidRPr="00B23610">
        <w:rPr>
          <w:rStyle w:val="Zag11"/>
          <w:rFonts w:eastAsia="@Arial Unicode MS"/>
          <w:b/>
          <w:bCs/>
        </w:rPr>
        <w:noBreakHyphen/>
      </w:r>
      <w:r w:rsidRPr="00B23610">
        <w:rPr>
          <w:rStyle w:val="Zag11"/>
          <w:rFonts w:eastAsia="@Arial Unicode MS"/>
          <w:b/>
          <w:bCs/>
          <w:i/>
          <w:iCs/>
        </w:rPr>
        <w:t>ин</w:t>
      </w:r>
      <w:r w:rsidRPr="00B23610">
        <w:rPr>
          <w:rStyle w:val="Zag11"/>
          <w:rFonts w:eastAsia="@Arial Unicode MS"/>
        </w:rPr>
        <w:t xml:space="preserve">. </w:t>
      </w:r>
      <w:r w:rsidRPr="00B23610">
        <w:rPr>
          <w:rStyle w:val="Zag11"/>
          <w:rFonts w:eastAsia="@Arial Unicode MS"/>
          <w:iCs/>
        </w:rPr>
        <w:t>Морфологический разбор имен прилагательных.</w:t>
      </w:r>
    </w:p>
    <w:p w:rsidR="004E2409" w:rsidRPr="00B23610" w:rsidRDefault="004E2409" w:rsidP="004E2409">
      <w:pPr>
        <w:widowControl w:val="0"/>
        <w:tabs>
          <w:tab w:val="left" w:leader="dot" w:pos="624"/>
        </w:tabs>
        <w:spacing w:line="276" w:lineRule="auto"/>
        <w:ind w:firstLine="709"/>
        <w:jc w:val="both"/>
        <w:rPr>
          <w:rStyle w:val="Zag11"/>
          <w:rFonts w:eastAsia="@Arial Unicode MS"/>
        </w:rPr>
      </w:pPr>
      <w:r w:rsidRPr="00311FEC">
        <w:rPr>
          <w:rStyle w:val="Zag11"/>
          <w:rFonts w:eastAsia="@Arial Unicode MS"/>
          <w:b/>
        </w:rPr>
        <w:t xml:space="preserve">Местоимение. </w:t>
      </w:r>
      <w:r w:rsidRPr="00B23610">
        <w:rPr>
          <w:rStyle w:val="Zag11"/>
          <w:rFonts w:eastAsia="@Arial Unicode MS"/>
        </w:rPr>
        <w:t xml:space="preserve">Общее представление о местоимении. </w:t>
      </w:r>
      <w:r w:rsidRPr="00B23610">
        <w:rPr>
          <w:rStyle w:val="Zag11"/>
          <w:rFonts w:eastAsia="@Arial Unicode MS"/>
          <w:iCs/>
        </w:rPr>
        <w:t>Личные местоимения, значение и употребление в речи. Личные местоимения 1</w:t>
      </w:r>
      <w:r w:rsidRPr="00B23610">
        <w:rPr>
          <w:rStyle w:val="Zag11"/>
          <w:rFonts w:eastAsia="@Arial Unicode MS"/>
        </w:rPr>
        <w:t xml:space="preserve">, </w:t>
      </w:r>
      <w:r w:rsidRPr="00B23610">
        <w:rPr>
          <w:rStyle w:val="Zag11"/>
          <w:rFonts w:eastAsia="@Arial Unicode MS"/>
          <w:iCs/>
        </w:rPr>
        <w:t>2</w:t>
      </w:r>
      <w:r w:rsidRPr="00B23610">
        <w:rPr>
          <w:rStyle w:val="Zag11"/>
          <w:rFonts w:eastAsia="@Arial Unicode MS"/>
        </w:rPr>
        <w:t xml:space="preserve">, </w:t>
      </w:r>
      <w:r w:rsidRPr="00B23610">
        <w:rPr>
          <w:rStyle w:val="Zag11"/>
          <w:rFonts w:eastAsia="@Arial Unicode MS"/>
          <w:iCs/>
        </w:rPr>
        <w:t>3</w:t>
      </w:r>
      <w:r w:rsidRPr="00B23610">
        <w:rPr>
          <w:rStyle w:val="Zag11"/>
          <w:rFonts w:eastAsia="@Arial Unicode MS"/>
          <w:iCs/>
        </w:rPr>
        <w:noBreakHyphen/>
        <w:t>го лица единственного и множественного числа. Склонение личных местоимений</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i/>
          <w:iCs/>
        </w:rPr>
      </w:pPr>
      <w:r w:rsidRPr="00311FEC">
        <w:rPr>
          <w:rStyle w:val="Zag11"/>
          <w:rFonts w:eastAsia="@Arial Unicode MS"/>
          <w:b/>
        </w:rPr>
        <w:t xml:space="preserve">Глагол. </w:t>
      </w:r>
      <w:r w:rsidRPr="00B23610">
        <w:rPr>
          <w:rStyle w:val="Zag11"/>
          <w:rFonts w:eastAsia="@Arial Unicode MS"/>
        </w:rPr>
        <w:t xml:space="preserve">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23610">
        <w:rPr>
          <w:rStyle w:val="Zag11"/>
          <w:rFonts w:eastAsia="@Arial Unicode MS"/>
          <w:iCs/>
        </w:rPr>
        <w:t>Морфологический разбор глаголов.</w:t>
      </w:r>
    </w:p>
    <w:p w:rsidR="004E2409" w:rsidRPr="00B23610" w:rsidRDefault="004E2409" w:rsidP="004E2409">
      <w:pPr>
        <w:tabs>
          <w:tab w:val="left" w:leader="dot" w:pos="624"/>
        </w:tabs>
        <w:spacing w:line="276" w:lineRule="auto"/>
        <w:ind w:firstLine="709"/>
        <w:jc w:val="both"/>
        <w:rPr>
          <w:rStyle w:val="Zag11"/>
          <w:rFonts w:eastAsia="@Arial Unicode MS"/>
        </w:rPr>
      </w:pPr>
      <w:r w:rsidRPr="00311FEC">
        <w:rPr>
          <w:rStyle w:val="Zag11"/>
          <w:rFonts w:eastAsia="@Arial Unicode MS"/>
          <w:b/>
          <w:iCs/>
        </w:rPr>
        <w:t>Наречие</w:t>
      </w:r>
      <w:r w:rsidRPr="00B23610">
        <w:rPr>
          <w:rStyle w:val="Zag11"/>
          <w:rFonts w:eastAsia="@Arial Unicode MS"/>
          <w:iCs/>
        </w:rPr>
        <w:t>. Значение и употребление в речи.</w:t>
      </w:r>
    </w:p>
    <w:p w:rsidR="004E2409" w:rsidRPr="00B23610" w:rsidRDefault="004E2409" w:rsidP="004E2409">
      <w:pPr>
        <w:tabs>
          <w:tab w:val="left" w:leader="dot" w:pos="624"/>
        </w:tabs>
        <w:spacing w:line="276" w:lineRule="auto"/>
        <w:ind w:firstLine="709"/>
        <w:jc w:val="both"/>
        <w:rPr>
          <w:rStyle w:val="Zag11"/>
          <w:rFonts w:eastAsia="@Arial Unicode MS"/>
        </w:rPr>
      </w:pPr>
      <w:r w:rsidRPr="00311FEC">
        <w:rPr>
          <w:rStyle w:val="Zag11"/>
          <w:rFonts w:eastAsia="@Arial Unicode MS"/>
          <w:b/>
        </w:rPr>
        <w:lastRenderedPageBreak/>
        <w:t>Предлог</w:t>
      </w:r>
      <w:r w:rsidRPr="00B23610">
        <w:rPr>
          <w:rStyle w:val="Zag11"/>
          <w:rFonts w:eastAsia="@Arial Unicode MS"/>
        </w:rPr>
        <w:t xml:space="preserve">. </w:t>
      </w:r>
      <w:r w:rsidRPr="00B23610">
        <w:rPr>
          <w:rStyle w:val="Zag11"/>
          <w:rFonts w:eastAsia="@Arial Unicode MS"/>
          <w:iCs/>
        </w:rPr>
        <w:t>Знакомство с наиболее употребительными предлогами. Функция предлогов: образование падежных форм имен существительных и местоимений</w:t>
      </w:r>
      <w:proofErr w:type="gramStart"/>
      <w:r w:rsidRPr="00B23610">
        <w:rPr>
          <w:rStyle w:val="Zag11"/>
          <w:rFonts w:eastAsia="@Arial Unicode MS"/>
          <w:iCs/>
        </w:rPr>
        <w:t>.</w:t>
      </w:r>
      <w:r w:rsidRPr="00B23610">
        <w:rPr>
          <w:rStyle w:val="Zag11"/>
          <w:rFonts w:eastAsia="@Arial Unicode MS"/>
        </w:rPr>
        <w:t>О</w:t>
      </w:r>
      <w:proofErr w:type="gramEnd"/>
      <w:r w:rsidRPr="00B23610">
        <w:rPr>
          <w:rStyle w:val="Zag11"/>
          <w:rFonts w:eastAsia="@Arial Unicode MS"/>
        </w:rPr>
        <w:t>тличие предлогов от приставок.</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rPr>
        <w:t xml:space="preserve">Союзы </w:t>
      </w:r>
      <w:r w:rsidRPr="00B23610">
        <w:rPr>
          <w:rStyle w:val="Zag11"/>
          <w:rFonts w:eastAsia="@Arial Unicode MS"/>
          <w:b/>
          <w:bCs/>
          <w:i/>
          <w:iCs/>
        </w:rPr>
        <w:t>и</w:t>
      </w:r>
      <w:r w:rsidRPr="00B23610">
        <w:rPr>
          <w:rStyle w:val="Zag11"/>
          <w:rFonts w:eastAsia="@Arial Unicode MS"/>
        </w:rPr>
        <w:t xml:space="preserve">, </w:t>
      </w:r>
      <w:r w:rsidRPr="00B23610">
        <w:rPr>
          <w:rStyle w:val="Zag11"/>
          <w:rFonts w:eastAsia="@Arial Unicode MS"/>
          <w:b/>
          <w:bCs/>
          <w:i/>
          <w:iCs/>
        </w:rPr>
        <w:t>а</w:t>
      </w:r>
      <w:r w:rsidRPr="00B23610">
        <w:rPr>
          <w:rStyle w:val="Zag11"/>
          <w:rFonts w:eastAsia="@Arial Unicode MS"/>
        </w:rPr>
        <w:t xml:space="preserve">, </w:t>
      </w:r>
      <w:r w:rsidRPr="00B23610">
        <w:rPr>
          <w:rStyle w:val="Zag11"/>
          <w:rFonts w:eastAsia="@Arial Unicode MS"/>
          <w:b/>
          <w:bCs/>
          <w:i/>
          <w:iCs/>
        </w:rPr>
        <w:t>но</w:t>
      </w:r>
      <w:r w:rsidRPr="00B23610">
        <w:rPr>
          <w:rStyle w:val="Zag11"/>
          <w:rFonts w:eastAsia="@Arial Unicode MS"/>
        </w:rPr>
        <w:t xml:space="preserve">, их роль в речи. Частица </w:t>
      </w:r>
      <w:r w:rsidRPr="00B23610">
        <w:rPr>
          <w:rStyle w:val="Zag11"/>
          <w:rFonts w:eastAsia="@Arial Unicode MS"/>
          <w:b/>
          <w:bCs/>
          <w:i/>
          <w:iCs/>
        </w:rPr>
        <w:t>не</w:t>
      </w:r>
      <w:r w:rsidRPr="00B23610">
        <w:rPr>
          <w:rStyle w:val="Zag11"/>
          <w:rFonts w:eastAsia="@Arial Unicode MS"/>
        </w:rPr>
        <w:t>, ее значение.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Синтаксис. </w:t>
      </w:r>
      <w:r w:rsidRPr="00B23610">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B23610">
        <w:rPr>
          <w:rStyle w:val="Zag11"/>
          <w:rFonts w:eastAsia="@Arial Unicode MS"/>
          <w:b/>
          <w:bCs/>
          <w:i/>
          <w:iCs/>
        </w:rPr>
        <w:t>и</w:t>
      </w:r>
      <w:r w:rsidRPr="00B23610">
        <w:rPr>
          <w:rStyle w:val="Zag11"/>
          <w:rFonts w:eastAsia="@Arial Unicode MS"/>
        </w:rPr>
        <w:t xml:space="preserve">, </w:t>
      </w:r>
      <w:r w:rsidRPr="00B23610">
        <w:rPr>
          <w:rStyle w:val="Zag11"/>
          <w:rFonts w:eastAsia="@Arial Unicode MS"/>
          <w:b/>
          <w:bCs/>
          <w:i/>
          <w:iCs/>
        </w:rPr>
        <w:t>а</w:t>
      </w:r>
      <w:r w:rsidRPr="00B23610">
        <w:rPr>
          <w:rStyle w:val="Zag11"/>
          <w:rFonts w:eastAsia="@Arial Unicode MS"/>
        </w:rPr>
        <w:t xml:space="preserve">, </w:t>
      </w:r>
      <w:r w:rsidRPr="00B23610">
        <w:rPr>
          <w:rStyle w:val="Zag11"/>
          <w:rFonts w:eastAsia="@Arial Unicode MS"/>
          <w:b/>
          <w:bCs/>
          <w:i/>
          <w:iCs/>
        </w:rPr>
        <w:t>но</w:t>
      </w:r>
      <w:r w:rsidRPr="00B23610">
        <w:rPr>
          <w:rStyle w:val="Zag11"/>
          <w:rFonts w:eastAsia="@Arial Unicode MS"/>
        </w:rPr>
        <w:t>. Использование интонации перечисления в предложениях с однородными членами.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iCs/>
        </w:rPr>
        <w:t>Различение простых и сложных предложений</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Орфография и пунктуация.</w:t>
      </w:r>
      <w:r w:rsidRPr="00B2361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E2409" w:rsidRPr="00B23610" w:rsidRDefault="004E2409" w:rsidP="004E2409">
      <w:pPr>
        <w:widowControl w:val="0"/>
        <w:tabs>
          <w:tab w:val="left" w:leader="dot" w:pos="624"/>
        </w:tabs>
        <w:spacing w:line="276" w:lineRule="auto"/>
        <w:ind w:firstLine="709"/>
        <w:jc w:val="both"/>
        <w:rPr>
          <w:rStyle w:val="Zag11"/>
          <w:rFonts w:eastAsia="@Arial Unicode MS"/>
        </w:rPr>
      </w:pPr>
      <w:r w:rsidRPr="00B23610">
        <w:rPr>
          <w:rStyle w:val="Zag11"/>
          <w:rFonts w:eastAsia="@Arial Unicode MS"/>
        </w:rPr>
        <w:t>Применение правил правописания:</w:t>
      </w:r>
    </w:p>
    <w:p w:rsidR="004E2409" w:rsidRPr="00B23610" w:rsidRDefault="004E2409" w:rsidP="004E2409">
      <w:pPr>
        <w:widowControl w:val="0"/>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сочетания </w:t>
      </w:r>
      <w:r w:rsidRPr="00B23610">
        <w:rPr>
          <w:rStyle w:val="Zag11"/>
          <w:rFonts w:eastAsia="@Arial Unicode MS"/>
          <w:b/>
          <w:bCs/>
          <w:i/>
          <w:iCs/>
        </w:rPr>
        <w:t>жи – ши</w:t>
      </w:r>
      <w:r w:rsidRPr="00B23610">
        <w:rPr>
          <w:rStyle w:val="affe"/>
          <w:rFonts w:eastAsia="@Arial Unicode MS"/>
        </w:rPr>
        <w:footnoteReference w:id="4"/>
      </w:r>
      <w:r w:rsidRPr="00B23610">
        <w:rPr>
          <w:rStyle w:val="Zag11"/>
          <w:rFonts w:eastAsia="@Arial Unicode MS"/>
        </w:rPr>
        <w:t xml:space="preserve">, </w:t>
      </w:r>
      <w:r w:rsidRPr="00B23610">
        <w:rPr>
          <w:rStyle w:val="Zag11"/>
          <w:rFonts w:eastAsia="@Arial Unicode MS"/>
          <w:b/>
          <w:bCs/>
          <w:i/>
          <w:iCs/>
        </w:rPr>
        <w:t>ча – ща</w:t>
      </w:r>
      <w:r w:rsidRPr="00B23610">
        <w:rPr>
          <w:rStyle w:val="Zag11"/>
          <w:rFonts w:eastAsia="@Arial Unicode MS"/>
        </w:rPr>
        <w:t xml:space="preserve">, </w:t>
      </w:r>
      <w:r w:rsidRPr="00B23610">
        <w:rPr>
          <w:rStyle w:val="Zag11"/>
          <w:rFonts w:eastAsia="@Arial Unicode MS"/>
          <w:b/>
          <w:bCs/>
          <w:i/>
          <w:iCs/>
        </w:rPr>
        <w:t xml:space="preserve">чу – щу </w:t>
      </w:r>
      <w:r w:rsidRPr="00B23610">
        <w:rPr>
          <w:rStyle w:val="Zag11"/>
          <w:rFonts w:eastAsia="@Arial Unicode MS"/>
        </w:rPr>
        <w:t>в положении под ударением;</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сочетания </w:t>
      </w:r>
      <w:r w:rsidRPr="00B23610">
        <w:rPr>
          <w:rStyle w:val="Zag11"/>
          <w:rFonts w:eastAsia="@Arial Unicode MS"/>
          <w:b/>
          <w:bCs/>
          <w:i/>
          <w:iCs/>
        </w:rPr>
        <w:t>чк – чн</w:t>
      </w:r>
      <w:r w:rsidRPr="00B23610">
        <w:rPr>
          <w:rStyle w:val="Zag11"/>
          <w:rFonts w:eastAsia="@Arial Unicode MS"/>
        </w:rPr>
        <w:t xml:space="preserve">, </w:t>
      </w:r>
      <w:proofErr w:type="gramStart"/>
      <w:r w:rsidRPr="00B23610">
        <w:rPr>
          <w:rStyle w:val="Zag11"/>
          <w:rFonts w:eastAsia="@Arial Unicode MS"/>
          <w:b/>
          <w:bCs/>
          <w:i/>
          <w:iCs/>
        </w:rPr>
        <w:t>чт</w:t>
      </w:r>
      <w:proofErr w:type="gramEnd"/>
      <w:r w:rsidRPr="00B23610">
        <w:rPr>
          <w:rStyle w:val="Zag11"/>
          <w:rFonts w:eastAsia="@Arial Unicode MS"/>
        </w:rPr>
        <w:t xml:space="preserve">, </w:t>
      </w:r>
      <w:r w:rsidRPr="00B23610">
        <w:rPr>
          <w:rStyle w:val="Zag11"/>
          <w:rFonts w:eastAsia="@Arial Unicode MS"/>
          <w:b/>
          <w:bCs/>
          <w:i/>
          <w:iCs/>
        </w:rPr>
        <w:t>щн</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перенос слов;</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прописная буква в начале предложения, в именах собственных;</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проверяемые безударные гласные в </w:t>
      </w:r>
      <w:proofErr w:type="gramStart"/>
      <w:r w:rsidRPr="00B23610">
        <w:rPr>
          <w:rStyle w:val="Zag11"/>
          <w:rFonts w:eastAsia="@Arial Unicode MS"/>
        </w:rPr>
        <w:t>корне слова</w:t>
      </w:r>
      <w:proofErr w:type="gramEnd"/>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парные звонкие и глухие согласные в </w:t>
      </w:r>
      <w:proofErr w:type="gramStart"/>
      <w:r w:rsidRPr="00B23610">
        <w:rPr>
          <w:rStyle w:val="Zag11"/>
          <w:rFonts w:eastAsia="@Arial Unicode MS"/>
        </w:rPr>
        <w:t>корне слова</w:t>
      </w:r>
      <w:proofErr w:type="gramEnd"/>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непроизносимые согласные;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непроверяемые гласные и согласные в корне слов</w:t>
      </w:r>
      <w:proofErr w:type="gramStart"/>
      <w:r w:rsidRPr="00B23610">
        <w:rPr>
          <w:rStyle w:val="Zag11"/>
          <w:rFonts w:eastAsia="@Arial Unicode MS"/>
        </w:rPr>
        <w:t>а(</w:t>
      </w:r>
      <w:proofErr w:type="gramEnd"/>
      <w:r w:rsidRPr="00B23610">
        <w:rPr>
          <w:rStyle w:val="Zag11"/>
          <w:rFonts w:eastAsia="@Arial Unicode MS"/>
        </w:rPr>
        <w:t>на ограниченном перечне слов);</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гласные и согласные в неизменяемых на письме приставках;</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разделительные </w:t>
      </w:r>
      <w:r w:rsidRPr="00B23610">
        <w:rPr>
          <w:rStyle w:val="Zag11"/>
          <w:rFonts w:eastAsia="@Arial Unicode MS"/>
          <w:b/>
          <w:bCs/>
          <w:i/>
          <w:iCs/>
        </w:rPr>
        <w:t xml:space="preserve">ъ </w:t>
      </w:r>
      <w:r w:rsidRPr="00B23610">
        <w:rPr>
          <w:rStyle w:val="Zag11"/>
          <w:rFonts w:eastAsia="@Arial Unicode MS"/>
        </w:rPr>
        <w:t xml:space="preserve">и </w:t>
      </w:r>
      <w:r w:rsidRPr="00B23610">
        <w:rPr>
          <w:rStyle w:val="Zag11"/>
          <w:rFonts w:eastAsia="@Arial Unicode MS"/>
          <w:b/>
          <w:bCs/>
          <w:i/>
          <w:iCs/>
        </w:rPr>
        <w:t>ь</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мягкий знак после шипящих на конце имен существительных (</w:t>
      </w:r>
      <w:r w:rsidRPr="00B23610">
        <w:rPr>
          <w:rStyle w:val="Zag11"/>
          <w:rFonts w:eastAsia="@Arial Unicode MS"/>
          <w:b/>
          <w:bCs/>
          <w:i/>
          <w:iCs/>
        </w:rPr>
        <w:t>ночь</w:t>
      </w:r>
      <w:r w:rsidRPr="00B23610">
        <w:rPr>
          <w:rStyle w:val="Zag11"/>
          <w:rFonts w:eastAsia="@Arial Unicode MS"/>
        </w:rPr>
        <w:t xml:space="preserve">, </w:t>
      </w:r>
      <w:r w:rsidRPr="00B23610">
        <w:rPr>
          <w:rStyle w:val="Zag11"/>
          <w:rFonts w:eastAsia="@Arial Unicode MS"/>
          <w:b/>
          <w:bCs/>
          <w:i/>
          <w:iCs/>
        </w:rPr>
        <w:t>нож</w:t>
      </w:r>
      <w:r w:rsidRPr="00B23610">
        <w:rPr>
          <w:rStyle w:val="Zag11"/>
          <w:rFonts w:eastAsia="@Arial Unicode MS"/>
        </w:rPr>
        <w:t xml:space="preserve">, </w:t>
      </w:r>
      <w:r w:rsidRPr="00B23610">
        <w:rPr>
          <w:rStyle w:val="Zag11"/>
          <w:rFonts w:eastAsia="@Arial Unicode MS"/>
          <w:b/>
          <w:bCs/>
          <w:i/>
          <w:iCs/>
        </w:rPr>
        <w:t>рожь</w:t>
      </w:r>
      <w:r w:rsidRPr="00B23610">
        <w:rPr>
          <w:rStyle w:val="Zag11"/>
          <w:rFonts w:eastAsia="@Arial Unicode MS"/>
        </w:rPr>
        <w:t xml:space="preserve">, </w:t>
      </w:r>
      <w:r w:rsidRPr="00B23610">
        <w:rPr>
          <w:rStyle w:val="Zag11"/>
          <w:rFonts w:eastAsia="@Arial Unicode MS"/>
          <w:b/>
          <w:bCs/>
          <w:i/>
          <w:iCs/>
        </w:rPr>
        <w:t>мышь</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безударные падежные окончания имен существительных (кроме существительных на </w:t>
      </w:r>
      <w:proofErr w:type="gramStart"/>
      <w:r w:rsidRPr="00B23610">
        <w:rPr>
          <w:rStyle w:val="Zag11"/>
          <w:rFonts w:eastAsia="@Arial Unicode MS"/>
          <w:i/>
          <w:iCs/>
        </w:rPr>
        <w:noBreakHyphen/>
      </w:r>
      <w:r w:rsidRPr="00B23610">
        <w:rPr>
          <w:rStyle w:val="Zag11"/>
          <w:rFonts w:eastAsia="@Arial Unicode MS"/>
          <w:b/>
          <w:bCs/>
          <w:i/>
          <w:iCs/>
        </w:rPr>
        <w:t>м</w:t>
      </w:r>
      <w:proofErr w:type="gramEnd"/>
      <w:r w:rsidRPr="00B23610">
        <w:rPr>
          <w:rStyle w:val="Zag11"/>
          <w:rFonts w:eastAsia="@Arial Unicode MS"/>
          <w:b/>
          <w:bCs/>
          <w:i/>
          <w:iCs/>
        </w:rPr>
        <w:t>я</w:t>
      </w:r>
      <w:r w:rsidRPr="00B23610">
        <w:rPr>
          <w:rStyle w:val="Zag11"/>
          <w:rFonts w:eastAsia="@Arial Unicode MS"/>
        </w:rPr>
        <w:t xml:space="preserve">, </w:t>
      </w:r>
      <w:r w:rsidRPr="00B23610">
        <w:rPr>
          <w:rStyle w:val="Zag11"/>
          <w:rFonts w:eastAsia="@Arial Unicode MS"/>
          <w:b/>
          <w:bCs/>
          <w:i/>
          <w:iCs/>
        </w:rPr>
        <w:noBreakHyphen/>
        <w:t>ий</w:t>
      </w:r>
      <w:r w:rsidRPr="00B23610">
        <w:rPr>
          <w:rStyle w:val="Zag11"/>
          <w:rFonts w:eastAsia="@Arial Unicode MS"/>
        </w:rPr>
        <w:t xml:space="preserve">, </w:t>
      </w:r>
      <w:r w:rsidRPr="00B23610">
        <w:rPr>
          <w:rStyle w:val="Zag11"/>
          <w:rFonts w:eastAsia="@Arial Unicode MS"/>
          <w:b/>
          <w:bCs/>
          <w:i/>
          <w:iCs/>
        </w:rPr>
        <w:noBreakHyphen/>
        <w:t>ья</w:t>
      </w:r>
      <w:r w:rsidRPr="00B23610">
        <w:rPr>
          <w:rStyle w:val="Zag11"/>
          <w:rFonts w:eastAsia="@Arial Unicode MS"/>
        </w:rPr>
        <w:t xml:space="preserve">, </w:t>
      </w:r>
      <w:r w:rsidRPr="00B23610">
        <w:rPr>
          <w:rStyle w:val="Zag11"/>
          <w:rFonts w:eastAsia="@Arial Unicode MS"/>
          <w:b/>
          <w:bCs/>
          <w:i/>
          <w:iCs/>
        </w:rPr>
        <w:noBreakHyphen/>
        <w:t>ье</w:t>
      </w:r>
      <w:r w:rsidRPr="00B23610">
        <w:rPr>
          <w:rStyle w:val="Zag11"/>
          <w:rFonts w:eastAsia="@Arial Unicode MS"/>
        </w:rPr>
        <w:t xml:space="preserve">, </w:t>
      </w:r>
      <w:r w:rsidRPr="00B23610">
        <w:rPr>
          <w:rStyle w:val="Zag11"/>
          <w:rFonts w:eastAsia="@Arial Unicode MS"/>
          <w:b/>
          <w:bCs/>
          <w:i/>
          <w:iCs/>
        </w:rPr>
        <w:noBreakHyphen/>
        <w:t>ия</w:t>
      </w:r>
      <w:r w:rsidRPr="00B23610">
        <w:rPr>
          <w:rStyle w:val="Zag11"/>
          <w:rFonts w:eastAsia="@Arial Unicode MS"/>
        </w:rPr>
        <w:t xml:space="preserve">, </w:t>
      </w:r>
      <w:r w:rsidRPr="00B23610">
        <w:rPr>
          <w:rStyle w:val="Zag11"/>
          <w:rFonts w:eastAsia="@Arial Unicode MS"/>
          <w:b/>
          <w:bCs/>
          <w:i/>
          <w:iCs/>
        </w:rPr>
        <w:noBreakHyphen/>
        <w:t>ов</w:t>
      </w:r>
      <w:r w:rsidRPr="00B23610">
        <w:rPr>
          <w:rStyle w:val="Zag11"/>
          <w:rFonts w:eastAsia="@Arial Unicode MS"/>
        </w:rPr>
        <w:t xml:space="preserve">, </w:t>
      </w:r>
      <w:r w:rsidRPr="00B23610">
        <w:rPr>
          <w:rStyle w:val="Zag11"/>
          <w:rFonts w:eastAsia="@Arial Unicode MS"/>
          <w:b/>
          <w:bCs/>
          <w:i/>
          <w:iCs/>
        </w:rPr>
        <w:noBreakHyphen/>
        <w:t>ин</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безударные окончания имен прилагательных;</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раздельное написание предлогов с личными местоимениями;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i/>
          <w:iCs/>
        </w:rPr>
        <w:t xml:space="preserve">не </w:t>
      </w:r>
      <w:r w:rsidRPr="00B23610">
        <w:rPr>
          <w:rStyle w:val="Zag11"/>
          <w:rFonts w:eastAsia="@Arial Unicode MS"/>
        </w:rPr>
        <w:t>с глаголами;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мягкий знак после шипящих на конце глаголов в форме 2</w:t>
      </w:r>
      <w:r w:rsidRPr="00B23610">
        <w:rPr>
          <w:rStyle w:val="Zag11"/>
          <w:rFonts w:eastAsia="@Arial Unicode MS"/>
        </w:rPr>
        <w:noBreakHyphen/>
        <w:t>го лица единственного числа (</w:t>
      </w:r>
      <w:r w:rsidRPr="00B23610">
        <w:rPr>
          <w:rStyle w:val="Zag11"/>
          <w:rFonts w:eastAsia="@Arial Unicode MS"/>
          <w:b/>
          <w:bCs/>
          <w:i/>
          <w:iCs/>
        </w:rPr>
        <w:t>пишешь</w:t>
      </w:r>
      <w:r w:rsidRPr="00B23610">
        <w:rPr>
          <w:rStyle w:val="Zag11"/>
          <w:rFonts w:eastAsia="@Arial Unicode MS"/>
        </w:rPr>
        <w:t xml:space="preserve">, </w:t>
      </w:r>
      <w:r w:rsidRPr="00B23610">
        <w:rPr>
          <w:rStyle w:val="Zag11"/>
          <w:rFonts w:eastAsia="@Arial Unicode MS"/>
          <w:b/>
          <w:bCs/>
          <w:i/>
          <w:iCs/>
        </w:rPr>
        <w:t>учишь</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мягкий знак в глаголах в сочетании </w:t>
      </w:r>
      <w:proofErr w:type="gramStart"/>
      <w:r w:rsidRPr="00B23610">
        <w:rPr>
          <w:rStyle w:val="Zag11"/>
          <w:rFonts w:eastAsia="@Arial Unicode MS"/>
        </w:rPr>
        <w:noBreakHyphen/>
      </w:r>
      <w:r w:rsidRPr="00B23610">
        <w:rPr>
          <w:rStyle w:val="Zag11"/>
          <w:rFonts w:eastAsia="@Arial Unicode MS"/>
          <w:b/>
          <w:bCs/>
          <w:i/>
          <w:iCs/>
        </w:rPr>
        <w:t>т</w:t>
      </w:r>
      <w:proofErr w:type="gramEnd"/>
      <w:r w:rsidRPr="00B23610">
        <w:rPr>
          <w:rStyle w:val="Zag11"/>
          <w:rFonts w:eastAsia="@Arial Unicode MS"/>
          <w:b/>
          <w:bCs/>
          <w:i/>
          <w:iCs/>
        </w:rPr>
        <w:t>ься</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iCs/>
        </w:rPr>
        <w:t>безударные личные окончания глаголов</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раздельное написание предлогов с другими словами;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знаки препинания в конце предложения: точка, вопросительный и восклицательный знаки;</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знаки препинания (запятая) в предложениях с однородными членами.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lastRenderedPageBreak/>
        <w:t>Развитие речи.</w:t>
      </w:r>
      <w:r w:rsidRPr="00B23610">
        <w:rPr>
          <w:rStyle w:val="Zag11"/>
          <w:rFonts w:eastAsia="@Arial Unicode MS"/>
        </w:rPr>
        <w:t xml:space="preserve"> Осознание </w:t>
      </w:r>
      <w:proofErr w:type="gramStart"/>
      <w:r w:rsidRPr="00B23610">
        <w:rPr>
          <w:rStyle w:val="Zag11"/>
          <w:rFonts w:eastAsia="@Arial Unicode MS"/>
        </w:rPr>
        <w:t>ситуации</w:t>
      </w:r>
      <w:proofErr w:type="gramEnd"/>
      <w:r w:rsidRPr="00B23610">
        <w:rPr>
          <w:rStyle w:val="Zag11"/>
          <w:rFonts w:eastAsia="@Arial Unicode MS"/>
        </w:rPr>
        <w:t xml:space="preserve"> общения: с </w:t>
      </w:r>
      <w:proofErr w:type="gramStart"/>
      <w:r w:rsidRPr="00B23610">
        <w:rPr>
          <w:rStyle w:val="Zag11"/>
          <w:rFonts w:eastAsia="@Arial Unicode MS"/>
        </w:rPr>
        <w:t>какой</w:t>
      </w:r>
      <w:proofErr w:type="gramEnd"/>
      <w:r w:rsidRPr="00B23610">
        <w:rPr>
          <w:rStyle w:val="Zag11"/>
          <w:rFonts w:eastAsia="@Arial Unicode MS"/>
        </w:rPr>
        <w:t xml:space="preserve"> целью, с кем и где происходит общение.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Текст. Признаки текста. Смысловое единство предложений в тексте. Заглавие текста.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Последовательность предложений в тексте.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Последовательность частей текста (</w:t>
      </w:r>
      <w:r w:rsidRPr="00B23610">
        <w:rPr>
          <w:rStyle w:val="Zag11"/>
          <w:rFonts w:eastAsia="@Arial Unicode MS"/>
          <w:i/>
          <w:iCs/>
        </w:rPr>
        <w:t>абзацев</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B23610">
        <w:rPr>
          <w:rStyle w:val="Zag11"/>
          <w:rFonts w:eastAsia="@Arial Unicode MS"/>
          <w:i/>
          <w:iCs/>
        </w:rPr>
        <w:t>абзацев</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План текста. Составление планов к данным текстам. </w:t>
      </w:r>
      <w:r w:rsidRPr="00B23610">
        <w:rPr>
          <w:rStyle w:val="Zag11"/>
          <w:rFonts w:eastAsia="@Arial Unicode MS"/>
          <w:i/>
          <w:iCs/>
        </w:rPr>
        <w:t>Создание собственных текстов по предложенным планам</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Типы текстов: описание, повествование, рассуждение, их особенности.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Знакомство с жанрами письма и поздравления.</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23610">
        <w:rPr>
          <w:rStyle w:val="Zag11"/>
          <w:rFonts w:eastAsia="@Arial Unicode MS"/>
          <w:i/>
          <w:iCs/>
        </w:rPr>
        <w:t>использование в текстах синонимов и антонимов</w:t>
      </w:r>
      <w:r w:rsidRPr="00B23610">
        <w:rPr>
          <w:rStyle w:val="Zag11"/>
          <w:rFonts w:eastAsia="@Arial Unicode MS"/>
        </w:rPr>
        <w:t>.</w:t>
      </w:r>
    </w:p>
    <w:p w:rsidR="004E2409" w:rsidRPr="00B23610" w:rsidRDefault="004E2409" w:rsidP="004E2409">
      <w:pPr>
        <w:pStyle w:val="Zag3"/>
        <w:tabs>
          <w:tab w:val="left" w:leader="dot" w:pos="624"/>
        </w:tabs>
        <w:spacing w:after="0" w:line="276" w:lineRule="auto"/>
        <w:ind w:firstLine="709"/>
        <w:jc w:val="both"/>
        <w:rPr>
          <w:rFonts w:eastAsia="@Arial Unicode MS"/>
          <w:i w:val="0"/>
          <w:iCs w:val="0"/>
          <w:color w:val="auto"/>
          <w:lang w:val="ru-RU"/>
        </w:rPr>
      </w:pPr>
      <w:r w:rsidRPr="00B2361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23610">
        <w:rPr>
          <w:rStyle w:val="Zag11"/>
          <w:rFonts w:eastAsia="@Arial Unicode MS"/>
          <w:color w:val="auto"/>
          <w:lang w:val="ru-RU"/>
        </w:rPr>
        <w:t>изложения подробные и выборочные, изложения с элементами сочинения</w:t>
      </w:r>
      <w:r w:rsidRPr="00B23610">
        <w:rPr>
          <w:rStyle w:val="Zag11"/>
          <w:rFonts w:eastAsia="@Arial Unicode MS"/>
          <w:i w:val="0"/>
          <w:iCs w:val="0"/>
          <w:color w:val="auto"/>
          <w:lang w:val="ru-RU"/>
        </w:rPr>
        <w:t xml:space="preserve">; </w:t>
      </w:r>
      <w:r w:rsidRPr="00B23610">
        <w:rPr>
          <w:rStyle w:val="Zag11"/>
          <w:rFonts w:eastAsia="@Arial Unicode MS"/>
          <w:color w:val="auto"/>
          <w:lang w:val="ru-RU"/>
        </w:rPr>
        <w:t>сочинения</w:t>
      </w:r>
      <w:r w:rsidRPr="00B23610">
        <w:rPr>
          <w:rStyle w:val="Zag11"/>
          <w:rFonts w:eastAsia="@Arial Unicode MS"/>
          <w:color w:val="auto"/>
          <w:lang w:val="ru-RU"/>
        </w:rPr>
        <w:noBreakHyphen/>
        <w:t>повествования</w:t>
      </w:r>
      <w:r w:rsidRPr="00B23610">
        <w:rPr>
          <w:rStyle w:val="Zag11"/>
          <w:rFonts w:eastAsia="@Arial Unicode MS"/>
          <w:i w:val="0"/>
          <w:iCs w:val="0"/>
          <w:color w:val="auto"/>
          <w:lang w:val="ru-RU"/>
        </w:rPr>
        <w:t xml:space="preserve">, </w:t>
      </w:r>
      <w:r w:rsidRPr="00B23610">
        <w:rPr>
          <w:rStyle w:val="Zag11"/>
          <w:rFonts w:eastAsia="@Arial Unicode MS"/>
          <w:color w:val="auto"/>
          <w:lang w:val="ru-RU"/>
        </w:rPr>
        <w:t>сочинения</w:t>
      </w:r>
      <w:r w:rsidRPr="00B23610">
        <w:rPr>
          <w:rStyle w:val="Zag11"/>
          <w:rFonts w:eastAsia="@Arial Unicode MS"/>
          <w:color w:val="auto"/>
          <w:lang w:val="ru-RU"/>
        </w:rPr>
        <w:noBreakHyphen/>
        <w:t>описания</w:t>
      </w:r>
      <w:r w:rsidRPr="00B23610">
        <w:rPr>
          <w:rStyle w:val="Zag11"/>
          <w:rFonts w:eastAsia="@Arial Unicode MS"/>
          <w:i w:val="0"/>
          <w:iCs w:val="0"/>
          <w:color w:val="auto"/>
          <w:lang w:val="ru-RU"/>
        </w:rPr>
        <w:t xml:space="preserve">, </w:t>
      </w:r>
      <w:r w:rsidRPr="00B23610">
        <w:rPr>
          <w:rStyle w:val="Zag11"/>
          <w:rFonts w:eastAsia="@Arial Unicode MS"/>
          <w:color w:val="auto"/>
          <w:lang w:val="ru-RU"/>
        </w:rPr>
        <w:t>сочинения</w:t>
      </w:r>
      <w:r w:rsidRPr="00B23610">
        <w:rPr>
          <w:rStyle w:val="Zag11"/>
          <w:rFonts w:eastAsia="@Arial Unicode MS"/>
          <w:color w:val="auto"/>
          <w:lang w:val="ru-RU"/>
        </w:rPr>
        <w:noBreakHyphen/>
        <w:t>рассуждения</w:t>
      </w:r>
      <w:r w:rsidRPr="00B23610">
        <w:rPr>
          <w:rStyle w:val="Zag11"/>
          <w:rFonts w:eastAsia="@Arial Unicode MS"/>
          <w:i w:val="0"/>
          <w:iCs w:val="0"/>
          <w:color w:val="auto"/>
          <w:lang w:val="ru-RU"/>
        </w:rPr>
        <w:t>.</w:t>
      </w:r>
    </w:p>
    <w:p w:rsidR="004E2409" w:rsidRPr="00B23610" w:rsidRDefault="004E2409" w:rsidP="004E2409">
      <w:pPr>
        <w:pStyle w:val="aff"/>
        <w:spacing w:line="276" w:lineRule="auto"/>
        <w:ind w:firstLine="709"/>
        <w:jc w:val="both"/>
        <w:rPr>
          <w:sz w:val="24"/>
        </w:rPr>
      </w:pPr>
      <w:bookmarkStart w:id="202" w:name="_Toc288394086"/>
      <w:bookmarkStart w:id="203" w:name="_Toc288410553"/>
      <w:bookmarkStart w:id="204" w:name="_Toc288410682"/>
      <w:bookmarkStart w:id="205" w:name="_Toc424564330"/>
    </w:p>
    <w:p w:rsidR="004E2409" w:rsidRPr="00B23610" w:rsidRDefault="004E2409" w:rsidP="004E2409">
      <w:pPr>
        <w:pStyle w:val="aff"/>
        <w:spacing w:line="276" w:lineRule="auto"/>
        <w:ind w:left="425"/>
        <w:jc w:val="both"/>
        <w:rPr>
          <w:sz w:val="24"/>
        </w:rPr>
      </w:pPr>
      <w:r w:rsidRPr="00B23610">
        <w:rPr>
          <w:sz w:val="24"/>
        </w:rPr>
        <w:t>Литературное чтение</w:t>
      </w:r>
      <w:bookmarkEnd w:id="202"/>
      <w:bookmarkEnd w:id="203"/>
      <w:bookmarkEnd w:id="204"/>
      <w:bookmarkEnd w:id="205"/>
      <w:r w:rsidR="00160314">
        <w:rPr>
          <w:sz w:val="24"/>
        </w:rPr>
        <w:t xml:space="preserve"> </w:t>
      </w:r>
      <w:r w:rsidR="00160314" w:rsidRPr="0064503F">
        <w:rPr>
          <w:sz w:val="24"/>
          <w:highlight w:val="yellow"/>
        </w:rPr>
        <w:t xml:space="preserve">(Приложение к ООП НОО «Рабочие программы по </w:t>
      </w:r>
      <w:r w:rsidR="00160314">
        <w:rPr>
          <w:sz w:val="24"/>
          <w:highlight w:val="yellow"/>
        </w:rPr>
        <w:t>литературн</w:t>
      </w:r>
      <w:r w:rsidR="00160314" w:rsidRPr="0064503F">
        <w:rPr>
          <w:sz w:val="24"/>
          <w:highlight w:val="yellow"/>
        </w:rPr>
        <w:t xml:space="preserve">ому </w:t>
      </w:r>
      <w:r w:rsidR="00160314">
        <w:rPr>
          <w:sz w:val="24"/>
          <w:highlight w:val="yellow"/>
        </w:rPr>
        <w:t>чтению</w:t>
      </w:r>
      <w:r w:rsidR="00160314" w:rsidRPr="0064503F">
        <w:rPr>
          <w:sz w:val="24"/>
          <w:highlight w:val="yellow"/>
        </w:rPr>
        <w:t xml:space="preserve"> в 1-4 классах»)</w:t>
      </w:r>
    </w:p>
    <w:p w:rsidR="004E2409" w:rsidRPr="00B23610" w:rsidRDefault="004E2409" w:rsidP="004E2409">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Виды речевой и читательской деятельности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Аудирование (слушание)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23610">
        <w:rPr>
          <w:rStyle w:val="Zag11"/>
          <w:rFonts w:eastAsia="@Arial Unicode MS"/>
        </w:rPr>
        <w:noBreakHyphen/>
        <w:t>познавательному и художественному произведению.</w:t>
      </w:r>
    </w:p>
    <w:p w:rsidR="004E2409" w:rsidRPr="00B23610" w:rsidRDefault="004E2409" w:rsidP="004E2409">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Чтение</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Чтение вслух.</w:t>
      </w:r>
      <w:r w:rsidRPr="00B23610">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23610">
        <w:rPr>
          <w:rStyle w:val="Zag11"/>
          <w:rFonts w:eastAsia="@Arial Unicode MS"/>
        </w:rPr>
        <w:t>читающего</w:t>
      </w:r>
      <w:proofErr w:type="gramEnd"/>
      <w:r w:rsidRPr="00B23610">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B23610">
        <w:rPr>
          <w:rStyle w:val="Zag11"/>
          <w:rFonts w:eastAsia="@Arial Unicode MS"/>
        </w:rPr>
        <w:t>.ч</w:t>
      </w:r>
      <w:proofErr w:type="gramEnd"/>
      <w:r w:rsidRPr="00B23610">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Чтение про себя.</w:t>
      </w:r>
      <w:r w:rsidRPr="00B23610">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w:t>
      </w:r>
      <w:r w:rsidRPr="00B23610">
        <w:rPr>
          <w:rStyle w:val="Zag11"/>
          <w:rFonts w:eastAsia="@Arial Unicode MS"/>
        </w:rPr>
        <w:lastRenderedPageBreak/>
        <w:t>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Работа с разными видами текста.</w:t>
      </w:r>
      <w:r w:rsidRPr="00B23610">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Библиографическая культура.</w:t>
      </w:r>
      <w:r w:rsidRPr="00B23610">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E2409" w:rsidRPr="00B23610" w:rsidRDefault="004E2409" w:rsidP="004E2409">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Типы книг (изданий): книга</w:t>
      </w:r>
      <w:r w:rsidRPr="00B23610">
        <w:rPr>
          <w:rStyle w:val="Zag11"/>
          <w:rFonts w:eastAsia="@Arial Unicode MS"/>
        </w:rPr>
        <w:noBreakHyphen/>
        <w:t>произведение, книга</w:t>
      </w:r>
      <w:r w:rsidRPr="00B23610">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Работа с текстом художественного произведения.</w:t>
      </w:r>
      <w:r w:rsidRPr="00B23610">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Характеристика героя произведения. </w:t>
      </w:r>
      <w:proofErr w:type="gramStart"/>
      <w:r w:rsidRPr="00B23610">
        <w:rPr>
          <w:rStyle w:val="Zag11"/>
          <w:rFonts w:eastAsia="@Arial Unicode MS"/>
        </w:rPr>
        <w:t>Портрет, характер героя, выраженные через поступки и речь.</w:t>
      </w:r>
      <w:proofErr w:type="gramEnd"/>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Освоение разных видов пересказа художественного текста: </w:t>
      </w:r>
      <w:proofErr w:type="gramStart"/>
      <w:r w:rsidRPr="00B23610">
        <w:rPr>
          <w:rStyle w:val="Zag11"/>
          <w:rFonts w:eastAsia="@Arial Unicode MS"/>
        </w:rPr>
        <w:t>подробный</w:t>
      </w:r>
      <w:proofErr w:type="gramEnd"/>
      <w:r w:rsidRPr="00B23610">
        <w:rPr>
          <w:rStyle w:val="Zag11"/>
          <w:rFonts w:eastAsia="@Arial Unicode MS"/>
        </w:rPr>
        <w:t>, выборочный и краткий (передача основных мыслей).</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w:t>
      </w:r>
      <w:r w:rsidRPr="00B23610">
        <w:rPr>
          <w:rStyle w:val="Zag11"/>
          <w:rFonts w:eastAsia="@Arial Unicode MS"/>
        </w:rPr>
        <w:lastRenderedPageBreak/>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E2409" w:rsidRPr="00B23610" w:rsidRDefault="004E2409" w:rsidP="004E2409">
      <w:pPr>
        <w:tabs>
          <w:tab w:val="left" w:leader="dot" w:pos="624"/>
        </w:tabs>
        <w:spacing w:line="276" w:lineRule="auto"/>
        <w:ind w:firstLine="709"/>
        <w:jc w:val="both"/>
        <w:rPr>
          <w:rStyle w:val="Zag11"/>
          <w:rFonts w:eastAsia="@Arial Unicode MS"/>
          <w:b/>
          <w:bCs/>
        </w:rPr>
      </w:pPr>
      <w:r w:rsidRPr="00B23610">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Работа с учебными, научно-популярными и другими текстами. </w:t>
      </w:r>
      <w:r w:rsidRPr="00B23610">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E2409" w:rsidRPr="00B23610" w:rsidRDefault="004E2409" w:rsidP="004E2409">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Говорение (культура речевого общения)</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B23610">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23610">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E2409" w:rsidRPr="00B23610" w:rsidRDefault="004E2409" w:rsidP="004E2409">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Письмо (культура письменной речи)</w:t>
      </w:r>
    </w:p>
    <w:p w:rsidR="004E2409" w:rsidRPr="00B23610" w:rsidRDefault="004E2409" w:rsidP="004E2409">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E2409" w:rsidRPr="00B23610" w:rsidRDefault="004E2409" w:rsidP="004E2409">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Круг детского чтения</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w:t>
      </w:r>
      <w:r w:rsidRPr="00B23610">
        <w:rPr>
          <w:rStyle w:val="Zag11"/>
          <w:rFonts w:eastAsia="@Arial Unicode MS"/>
        </w:rPr>
        <w:lastRenderedPageBreak/>
        <w:t>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E2409" w:rsidRPr="00B23610" w:rsidRDefault="004E2409" w:rsidP="004E2409">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E2409" w:rsidRPr="00B23610" w:rsidRDefault="004E2409" w:rsidP="004E2409">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Литературоведческая пропедевтика (практическое освоение)</w:t>
      </w:r>
    </w:p>
    <w:p w:rsidR="004E2409" w:rsidRPr="00B23610" w:rsidRDefault="004E2409" w:rsidP="004E2409">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E2409" w:rsidRPr="00B23610" w:rsidRDefault="004E2409" w:rsidP="004E2409">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E2409" w:rsidRPr="00B23610" w:rsidRDefault="004E2409" w:rsidP="004E2409">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Фольклор и авторские художественные произведения (различение).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E2409" w:rsidRPr="00B23610" w:rsidRDefault="004E2409" w:rsidP="004E2409">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Творческая деятельность обучающихся (на основе литературных произведений)</w:t>
      </w:r>
    </w:p>
    <w:p w:rsidR="004E2409" w:rsidRPr="00B23610" w:rsidRDefault="004E2409" w:rsidP="004E2409">
      <w:pPr>
        <w:pStyle w:val="Zag3"/>
        <w:tabs>
          <w:tab w:val="left" w:leader="dot" w:pos="624"/>
        </w:tabs>
        <w:spacing w:after="0" w:line="276" w:lineRule="auto"/>
        <w:ind w:firstLine="709"/>
        <w:jc w:val="both"/>
        <w:rPr>
          <w:rFonts w:eastAsia="@Arial Unicode MS"/>
          <w:i w:val="0"/>
          <w:iCs w:val="0"/>
          <w:color w:val="auto"/>
          <w:lang w:val="ru-RU"/>
        </w:rPr>
      </w:pPr>
      <w:r w:rsidRPr="00B2361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23610">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23610">
        <w:rPr>
          <w:rStyle w:val="Zag11"/>
          <w:rFonts w:eastAsia="@Arial Unicode MS"/>
          <w:i w:val="0"/>
          <w:iCs w:val="0"/>
          <w:color w:val="auto"/>
          <w:lang w:val="ru-RU"/>
        </w:rPr>
        <w:t>.</w:t>
      </w:r>
    </w:p>
    <w:p w:rsidR="004E2409" w:rsidRDefault="004E2409" w:rsidP="004E2409">
      <w:pPr>
        <w:rPr>
          <w:highlight w:val="yellow"/>
        </w:rPr>
      </w:pPr>
      <w:bookmarkStart w:id="206" w:name="_Toc288394087"/>
      <w:bookmarkStart w:id="207" w:name="_Toc288410554"/>
      <w:bookmarkStart w:id="208" w:name="_Toc288410683"/>
      <w:bookmarkStart w:id="209" w:name="_Toc424564331"/>
    </w:p>
    <w:p w:rsidR="00DF780F" w:rsidRPr="00F74D36" w:rsidRDefault="00DF780F" w:rsidP="00DF780F">
      <w:pPr>
        <w:rPr>
          <w:b/>
        </w:rPr>
      </w:pPr>
      <w:r w:rsidRPr="00F74D36">
        <w:rPr>
          <w:b/>
        </w:rPr>
        <w:t>Родной язык и литературное чтение на родном языке</w:t>
      </w:r>
    </w:p>
    <w:p w:rsidR="00DF780F" w:rsidRPr="0054537B" w:rsidRDefault="00CD1072" w:rsidP="00DF780F">
      <w:r w:rsidRPr="0054537B">
        <w:rPr>
          <w:rStyle w:val="afffa"/>
          <w:rFonts w:eastAsia="MS Gothic"/>
          <w:bCs/>
        </w:rPr>
        <w:t xml:space="preserve">Чеченский </w:t>
      </w:r>
      <w:r w:rsidR="00DF780F" w:rsidRPr="0054537B">
        <w:rPr>
          <w:rStyle w:val="afffa"/>
          <w:rFonts w:eastAsia="MS Gothic"/>
          <w:bCs/>
        </w:rPr>
        <w:t xml:space="preserve"> язык:</w:t>
      </w:r>
      <w:r w:rsidR="00900307" w:rsidRPr="0054537B">
        <w:t xml:space="preserve"> </w:t>
      </w:r>
      <w:r w:rsidR="00900307" w:rsidRPr="0054537B">
        <w:rPr>
          <w:b/>
        </w:rPr>
        <w:t xml:space="preserve"> (Приложение к ООП НОО «Рабочие программы по </w:t>
      </w:r>
      <w:r w:rsidR="00900307" w:rsidRPr="0054537B">
        <w:rPr>
          <w:rStyle w:val="afffa"/>
          <w:rFonts w:eastAsia="MS Gothic"/>
          <w:bCs/>
        </w:rPr>
        <w:t>чеченскому  языку</w:t>
      </w:r>
      <w:r w:rsidR="00900307" w:rsidRPr="0054537B">
        <w:rPr>
          <w:b/>
        </w:rPr>
        <w:t xml:space="preserve"> в 1-4 классах»)</w:t>
      </w:r>
    </w:p>
    <w:p w:rsidR="00CD1072" w:rsidRPr="00B22BB7" w:rsidRDefault="00CD1072" w:rsidP="00CD1072">
      <w:pPr>
        <w:pStyle w:val="Style34"/>
        <w:widowControl/>
        <w:spacing w:line="240" w:lineRule="auto"/>
        <w:jc w:val="left"/>
        <w:rPr>
          <w:rStyle w:val="FontStyle74"/>
          <w:rFonts w:ascii="Times New Roman" w:hAnsi="Times New Roman" w:cs="Times New Roman"/>
          <w:sz w:val="24"/>
          <w:szCs w:val="24"/>
        </w:rPr>
      </w:pPr>
    </w:p>
    <w:p w:rsidR="00B22BB7" w:rsidRPr="00B22BB7" w:rsidRDefault="00B22BB7" w:rsidP="0064503F">
      <w:pPr>
        <w:pStyle w:val="Style32"/>
        <w:widowControl/>
        <w:jc w:val="both"/>
        <w:rPr>
          <w:rStyle w:val="FontStyle74"/>
          <w:rFonts w:ascii="Times New Roman" w:hAnsi="Times New Roman" w:cs="Times New Roman"/>
          <w:sz w:val="24"/>
          <w:szCs w:val="24"/>
        </w:rPr>
      </w:pPr>
      <w:r w:rsidRPr="00B22BB7">
        <w:rPr>
          <w:rStyle w:val="FontStyle74"/>
          <w:rFonts w:ascii="Times New Roman" w:hAnsi="Times New Roman" w:cs="Times New Roman"/>
          <w:sz w:val="24"/>
          <w:szCs w:val="24"/>
        </w:rPr>
        <w:t>Юьхьанцарчу школехь нохчийн мотт 1аморан 1алашонаш:</w:t>
      </w:r>
    </w:p>
    <w:p w:rsidR="00B22BB7" w:rsidRPr="00B22BB7" w:rsidRDefault="00B22BB7" w:rsidP="0064503F">
      <w:pPr>
        <w:pStyle w:val="Style25"/>
        <w:widowControl/>
        <w:numPr>
          <w:ilvl w:val="0"/>
          <w:numId w:val="80"/>
        </w:numPr>
        <w:tabs>
          <w:tab w:val="left" w:pos="451"/>
        </w:tabs>
        <w:spacing w:line="240" w:lineRule="auto"/>
        <w:ind w:firstLine="350"/>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 xml:space="preserve">т1екаре хила дезаран, йоза-дешар </w:t>
      </w:r>
      <w:proofErr w:type="gramStart"/>
      <w:r w:rsidRPr="00B22BB7">
        <w:rPr>
          <w:rStyle w:val="FontStyle72"/>
          <w:rFonts w:ascii="Times New Roman" w:hAnsi="Times New Roman" w:cs="Times New Roman"/>
          <w:sz w:val="24"/>
          <w:szCs w:val="24"/>
        </w:rPr>
        <w:t>кхид1а</w:t>
      </w:r>
      <w:proofErr w:type="gramEnd"/>
      <w:r w:rsidRPr="00B22BB7">
        <w:rPr>
          <w:rStyle w:val="FontStyle72"/>
          <w:rFonts w:ascii="Times New Roman" w:hAnsi="Times New Roman" w:cs="Times New Roman"/>
          <w:sz w:val="24"/>
          <w:szCs w:val="24"/>
        </w:rPr>
        <w:t xml:space="preserve"> а 1амо дезаран 1алашонца нохчийн мотт караберзор;</w:t>
      </w:r>
    </w:p>
    <w:p w:rsidR="00B22BB7" w:rsidRPr="00B22BB7" w:rsidRDefault="00B22BB7" w:rsidP="0064503F">
      <w:pPr>
        <w:pStyle w:val="Style25"/>
        <w:widowControl/>
        <w:numPr>
          <w:ilvl w:val="0"/>
          <w:numId w:val="80"/>
        </w:numPr>
        <w:tabs>
          <w:tab w:val="left" w:pos="451"/>
        </w:tabs>
        <w:spacing w:line="240" w:lineRule="auto"/>
        <w:ind w:firstLine="350"/>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къамелдаран хьуьнарш кхиор, нохчийн маттахь вовшашца т1екаре лело хаар;</w:t>
      </w:r>
    </w:p>
    <w:p w:rsidR="00B22BB7" w:rsidRPr="00B22BB7" w:rsidRDefault="00B22BB7" w:rsidP="0064503F">
      <w:pPr>
        <w:pStyle w:val="Style25"/>
        <w:widowControl/>
        <w:numPr>
          <w:ilvl w:val="0"/>
          <w:numId w:val="80"/>
        </w:numPr>
        <w:tabs>
          <w:tab w:val="left" w:pos="451"/>
        </w:tabs>
        <w:spacing w:line="240" w:lineRule="auto"/>
        <w:ind w:firstLine="350"/>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нохчийн меттан лексикех, фонетикех, грамматикех болу т1еххулара хаамаш караберзор;</w:t>
      </w:r>
    </w:p>
    <w:p w:rsidR="00B22BB7" w:rsidRPr="00B22BB7" w:rsidRDefault="00B22BB7" w:rsidP="0064503F">
      <w:pPr>
        <w:pStyle w:val="Style25"/>
        <w:widowControl/>
        <w:tabs>
          <w:tab w:val="left" w:pos="456"/>
        </w:tabs>
        <w:spacing w:line="240" w:lineRule="auto"/>
        <w:ind w:firstLine="0"/>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w:t>
      </w:r>
      <w:r w:rsidRPr="00B22BB7">
        <w:rPr>
          <w:rStyle w:val="FontStyle72"/>
          <w:rFonts w:ascii="Times New Roman" w:hAnsi="Times New Roman" w:cs="Times New Roman"/>
          <w:sz w:val="24"/>
          <w:szCs w:val="24"/>
        </w:rPr>
        <w:tab/>
        <w:t>ладог1а, вистхила, шен маттахь еша, яздан хаар карадерзор;</w:t>
      </w:r>
    </w:p>
    <w:p w:rsidR="00B22BB7" w:rsidRPr="00B22BB7" w:rsidRDefault="00B22BB7" w:rsidP="0064503F">
      <w:pPr>
        <w:pStyle w:val="Style25"/>
        <w:widowControl/>
        <w:tabs>
          <w:tab w:val="left" w:pos="451"/>
        </w:tabs>
        <w:spacing w:line="240" w:lineRule="auto"/>
        <w:ind w:firstLine="350"/>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w:t>
      </w:r>
      <w:r w:rsidRPr="00B22BB7">
        <w:rPr>
          <w:rStyle w:val="FontStyle72"/>
          <w:rFonts w:ascii="Times New Roman" w:hAnsi="Times New Roman" w:cs="Times New Roman"/>
          <w:sz w:val="24"/>
          <w:szCs w:val="24"/>
        </w:rPr>
        <w:tab/>
        <w:t>Нохчийн Республикин пачхьалкхан нохчийн матте шовкъ кхоллар, шен къоман культурин дакъа иза хиларе терра.</w:t>
      </w:r>
    </w:p>
    <w:p w:rsidR="00B22BB7" w:rsidRPr="00B22BB7" w:rsidRDefault="00B22BB7" w:rsidP="0064503F">
      <w:pPr>
        <w:jc w:val="both"/>
        <w:rPr>
          <w:b/>
        </w:rPr>
      </w:pPr>
    </w:p>
    <w:p w:rsidR="00B22BB7" w:rsidRPr="00B22BB7" w:rsidRDefault="00B22BB7" w:rsidP="0064503F">
      <w:pPr>
        <w:pStyle w:val="Zag3"/>
        <w:tabs>
          <w:tab w:val="left" w:leader="dot" w:pos="624"/>
        </w:tabs>
        <w:spacing w:after="0" w:line="240" w:lineRule="auto"/>
        <w:jc w:val="both"/>
        <w:rPr>
          <w:rStyle w:val="Zag11"/>
          <w:rFonts w:eastAsia="@Arial Unicode MS"/>
          <w:b/>
          <w:color w:val="auto"/>
          <w:lang w:val="ru-RU"/>
        </w:rPr>
      </w:pPr>
      <w:r w:rsidRPr="00B22BB7">
        <w:rPr>
          <w:b/>
          <w:color w:val="auto"/>
          <w:lang w:val="ru-RU"/>
        </w:rPr>
        <w:lastRenderedPageBreak/>
        <w:t>Место предмета в базисном учебном плане.</w:t>
      </w:r>
    </w:p>
    <w:p w:rsidR="00B22BB7" w:rsidRPr="00B22BB7" w:rsidRDefault="00B22BB7" w:rsidP="0064503F">
      <w:pPr>
        <w:pStyle w:val="Style34"/>
        <w:widowControl/>
        <w:spacing w:line="240" w:lineRule="auto"/>
        <w:rPr>
          <w:rStyle w:val="Zag11"/>
          <w:rFonts w:ascii="Times New Roman" w:eastAsia="@Arial Unicode MS" w:hAnsi="Times New Roman" w:cs="Times New Roman"/>
          <w:b/>
          <w:i/>
          <w:iCs/>
        </w:rPr>
      </w:pPr>
    </w:p>
    <w:p w:rsidR="00B22BB7" w:rsidRPr="00B22BB7" w:rsidRDefault="00B22BB7" w:rsidP="0064503F">
      <w:pPr>
        <w:pStyle w:val="Style34"/>
        <w:widowControl/>
        <w:spacing w:line="240" w:lineRule="auto"/>
        <w:rPr>
          <w:rStyle w:val="FontStyle74"/>
          <w:rFonts w:ascii="Times New Roman" w:hAnsi="Times New Roman" w:cs="Times New Roman"/>
          <w:sz w:val="24"/>
          <w:szCs w:val="24"/>
        </w:rPr>
      </w:pPr>
      <w:r w:rsidRPr="00B22BB7">
        <w:rPr>
          <w:rStyle w:val="FontStyle74"/>
          <w:rFonts w:ascii="Times New Roman" w:hAnsi="Times New Roman" w:cs="Times New Roman"/>
          <w:sz w:val="24"/>
          <w:szCs w:val="24"/>
        </w:rPr>
        <w:t>Дешаран планехь нохчийн матто д1алоцу меттиг</w:t>
      </w:r>
    </w:p>
    <w:p w:rsidR="00B22BB7" w:rsidRPr="00B22BB7" w:rsidRDefault="00B22BB7" w:rsidP="0064503F">
      <w:pPr>
        <w:pStyle w:val="Style20"/>
        <w:widowControl/>
        <w:spacing w:line="240" w:lineRule="auto"/>
        <w:ind w:firstLine="33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Юьханцарчу ишколан белхан программи т</w:t>
      </w:r>
      <w:proofErr w:type="gramStart"/>
      <w:r w:rsidRPr="00B22BB7">
        <w:rPr>
          <w:rStyle w:val="FontStyle72"/>
          <w:rFonts w:ascii="Times New Roman" w:eastAsia="Calibri" w:hAnsi="Times New Roman" w:cs="Times New Roman"/>
          <w:sz w:val="24"/>
          <w:szCs w:val="24"/>
        </w:rPr>
        <w:t>I</w:t>
      </w:r>
      <w:proofErr w:type="gramEnd"/>
      <w:r w:rsidRPr="00B22BB7">
        <w:rPr>
          <w:rStyle w:val="FontStyle72"/>
          <w:rFonts w:ascii="Times New Roman" w:eastAsia="Calibri" w:hAnsi="Times New Roman" w:cs="Times New Roman"/>
          <w:sz w:val="24"/>
          <w:szCs w:val="24"/>
        </w:rPr>
        <w:t>ехь Нохчийн мотт хьеха билгалдина 372 сахьт:</w:t>
      </w:r>
    </w:p>
    <w:p w:rsidR="00B22BB7" w:rsidRPr="00B22BB7" w:rsidRDefault="00B22BB7" w:rsidP="0064503F">
      <w:pPr>
        <w:pStyle w:val="Style20"/>
        <w:widowControl/>
        <w:spacing w:line="240" w:lineRule="auto"/>
        <w:ind w:firstLine="33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 1-чу классехь 66 сахьт,</w:t>
      </w:r>
      <w:r w:rsidR="00744923">
        <w:rPr>
          <w:rStyle w:val="FontStyle72"/>
          <w:rFonts w:ascii="Times New Roman" w:eastAsia="Calibri" w:hAnsi="Times New Roman" w:cs="Times New Roman"/>
          <w:sz w:val="24"/>
          <w:szCs w:val="24"/>
        </w:rPr>
        <w:t xml:space="preserve"> </w:t>
      </w:r>
      <w:r w:rsidRPr="00B22BB7">
        <w:rPr>
          <w:rStyle w:val="FontStyle72"/>
          <w:rFonts w:ascii="Times New Roman" w:eastAsia="Calibri" w:hAnsi="Times New Roman" w:cs="Times New Roman"/>
          <w:sz w:val="24"/>
          <w:szCs w:val="24"/>
        </w:rPr>
        <w:t>к</w:t>
      </w:r>
      <w:proofErr w:type="gramStart"/>
      <w:r w:rsidRPr="00B22BB7">
        <w:rPr>
          <w:rStyle w:val="FontStyle72"/>
          <w:rFonts w:ascii="Times New Roman" w:eastAsia="Calibri" w:hAnsi="Times New Roman" w:cs="Times New Roman"/>
          <w:sz w:val="24"/>
          <w:szCs w:val="24"/>
        </w:rPr>
        <w:t>I</w:t>
      </w:r>
      <w:proofErr w:type="gramEnd"/>
      <w:r w:rsidRPr="00B22BB7">
        <w:rPr>
          <w:rStyle w:val="FontStyle72"/>
          <w:rFonts w:ascii="Times New Roman" w:eastAsia="Calibri" w:hAnsi="Times New Roman" w:cs="Times New Roman"/>
          <w:sz w:val="24"/>
          <w:szCs w:val="24"/>
        </w:rPr>
        <w:t xml:space="preserve">ирнах 2 сахьт (33 белхан кIира) </w:t>
      </w:r>
    </w:p>
    <w:p w:rsidR="00B22BB7" w:rsidRPr="00B22BB7" w:rsidRDefault="00B22BB7" w:rsidP="0064503F">
      <w:pPr>
        <w:pStyle w:val="Style20"/>
        <w:widowControl/>
        <w:spacing w:line="240" w:lineRule="auto"/>
        <w:ind w:firstLine="33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2-чу классехь 102 сахьт, к</w:t>
      </w:r>
      <w:proofErr w:type="gramStart"/>
      <w:r w:rsidRPr="00B22BB7">
        <w:rPr>
          <w:rStyle w:val="FontStyle72"/>
          <w:rFonts w:ascii="Times New Roman" w:eastAsia="Calibri" w:hAnsi="Times New Roman" w:cs="Times New Roman"/>
          <w:sz w:val="24"/>
          <w:szCs w:val="24"/>
        </w:rPr>
        <w:t>I</w:t>
      </w:r>
      <w:proofErr w:type="gramEnd"/>
      <w:r w:rsidRPr="00B22BB7">
        <w:rPr>
          <w:rStyle w:val="FontStyle72"/>
          <w:rFonts w:ascii="Times New Roman" w:eastAsia="Calibri" w:hAnsi="Times New Roman" w:cs="Times New Roman"/>
          <w:sz w:val="24"/>
          <w:szCs w:val="24"/>
        </w:rPr>
        <w:t>ирнах 3 сахьт (34 белхан кIира)</w:t>
      </w:r>
    </w:p>
    <w:p w:rsidR="00B22BB7" w:rsidRPr="00B22BB7" w:rsidRDefault="00B22BB7" w:rsidP="0064503F">
      <w:pPr>
        <w:pStyle w:val="Style20"/>
        <w:widowControl/>
        <w:spacing w:line="240" w:lineRule="auto"/>
        <w:ind w:firstLine="33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3-чу классехь 102 сахьт, к</w:t>
      </w:r>
      <w:proofErr w:type="gramStart"/>
      <w:r w:rsidRPr="00B22BB7">
        <w:rPr>
          <w:rStyle w:val="FontStyle72"/>
          <w:rFonts w:ascii="Times New Roman" w:eastAsia="Calibri" w:hAnsi="Times New Roman" w:cs="Times New Roman"/>
          <w:sz w:val="24"/>
          <w:szCs w:val="24"/>
        </w:rPr>
        <w:t>I</w:t>
      </w:r>
      <w:proofErr w:type="gramEnd"/>
      <w:r w:rsidRPr="00B22BB7">
        <w:rPr>
          <w:rStyle w:val="FontStyle72"/>
          <w:rFonts w:ascii="Times New Roman" w:eastAsia="Calibri" w:hAnsi="Times New Roman" w:cs="Times New Roman"/>
          <w:sz w:val="24"/>
          <w:szCs w:val="24"/>
        </w:rPr>
        <w:t xml:space="preserve">ирнах 3 сахьт (34 белхан кIира)  </w:t>
      </w:r>
    </w:p>
    <w:p w:rsidR="00B22BB7" w:rsidRPr="00B22BB7" w:rsidRDefault="00B22BB7" w:rsidP="0064503F">
      <w:pPr>
        <w:pStyle w:val="Style20"/>
        <w:widowControl/>
        <w:spacing w:line="240" w:lineRule="auto"/>
        <w:ind w:firstLine="33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4-чу классехь 102 сахьт, к</w:t>
      </w:r>
      <w:proofErr w:type="gramStart"/>
      <w:r w:rsidRPr="00B22BB7">
        <w:rPr>
          <w:rStyle w:val="FontStyle72"/>
          <w:rFonts w:ascii="Times New Roman" w:eastAsia="Calibri" w:hAnsi="Times New Roman" w:cs="Times New Roman"/>
          <w:sz w:val="24"/>
          <w:szCs w:val="24"/>
        </w:rPr>
        <w:t>I</w:t>
      </w:r>
      <w:proofErr w:type="gramEnd"/>
      <w:r w:rsidRPr="00B22BB7">
        <w:rPr>
          <w:rStyle w:val="FontStyle72"/>
          <w:rFonts w:ascii="Times New Roman" w:eastAsia="Calibri" w:hAnsi="Times New Roman" w:cs="Times New Roman"/>
          <w:sz w:val="24"/>
          <w:szCs w:val="24"/>
        </w:rPr>
        <w:t xml:space="preserve">ирнах 3 сахьт (34 белхан кIира) </w:t>
      </w:r>
    </w:p>
    <w:p w:rsidR="00B22BB7" w:rsidRPr="00B22BB7" w:rsidRDefault="00B22BB7" w:rsidP="0064503F">
      <w:pPr>
        <w:pStyle w:val="Style34"/>
        <w:widowControl/>
        <w:spacing w:line="240" w:lineRule="auto"/>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Белхан программа лерина 102 сахьтана мот шарахь, к</w:t>
      </w:r>
      <w:proofErr w:type="gramStart"/>
      <w:r w:rsidRPr="00B22BB7">
        <w:rPr>
          <w:rStyle w:val="FontStyle72"/>
          <w:rFonts w:ascii="Times New Roman" w:hAnsi="Times New Roman" w:cs="Times New Roman"/>
          <w:sz w:val="24"/>
          <w:szCs w:val="24"/>
        </w:rPr>
        <w:t>I</w:t>
      </w:r>
      <w:proofErr w:type="gramEnd"/>
      <w:r w:rsidRPr="00B22BB7">
        <w:rPr>
          <w:rStyle w:val="FontStyle72"/>
          <w:rFonts w:ascii="Times New Roman" w:hAnsi="Times New Roman" w:cs="Times New Roman"/>
          <w:sz w:val="24"/>
          <w:szCs w:val="24"/>
        </w:rPr>
        <w:t>ирнах 3 сахьт, 33 белхан кIира.</w:t>
      </w:r>
    </w:p>
    <w:p w:rsidR="00900307" w:rsidRDefault="00900307" w:rsidP="00900307">
      <w:pPr>
        <w:rPr>
          <w:rStyle w:val="afffa"/>
          <w:rFonts w:eastAsia="MS Gothic"/>
          <w:bCs/>
        </w:rPr>
      </w:pPr>
    </w:p>
    <w:p w:rsidR="00900307" w:rsidRDefault="00900307" w:rsidP="00900307">
      <w:r w:rsidRPr="0054537B">
        <w:rPr>
          <w:rStyle w:val="afffa"/>
          <w:rFonts w:eastAsia="MS Gothic"/>
          <w:bCs/>
        </w:rPr>
        <w:t>Чеченская литература:</w:t>
      </w:r>
      <w:r w:rsidRPr="0054537B">
        <w:t xml:space="preserve">  </w:t>
      </w:r>
      <w:r w:rsidRPr="0054537B">
        <w:rPr>
          <w:rStyle w:val="FontStyle74"/>
          <w:rFonts w:ascii="Times New Roman" w:hAnsi="Times New Roman" w:cs="Times New Roman"/>
          <w:sz w:val="24"/>
          <w:szCs w:val="24"/>
        </w:rPr>
        <w:t xml:space="preserve"> </w:t>
      </w:r>
      <w:r w:rsidRPr="0054537B">
        <w:rPr>
          <w:b/>
        </w:rPr>
        <w:t xml:space="preserve">(Приложение к ООП НОО «Рабочие программы по </w:t>
      </w:r>
      <w:r w:rsidRPr="0054537B">
        <w:rPr>
          <w:rStyle w:val="afffa"/>
          <w:rFonts w:eastAsia="MS Gothic"/>
          <w:bCs/>
        </w:rPr>
        <w:t>чеченской литературе</w:t>
      </w:r>
      <w:r w:rsidRPr="0054537B">
        <w:t xml:space="preserve"> </w:t>
      </w:r>
      <w:r w:rsidRPr="0054537B">
        <w:rPr>
          <w:b/>
        </w:rPr>
        <w:t>в 1-4 классах»)</w:t>
      </w:r>
    </w:p>
    <w:p w:rsidR="00B22BB7" w:rsidRPr="00B22BB7" w:rsidRDefault="00B22BB7" w:rsidP="0064503F">
      <w:pPr>
        <w:pStyle w:val="Style34"/>
        <w:widowControl/>
        <w:spacing w:line="240" w:lineRule="auto"/>
        <w:rPr>
          <w:rStyle w:val="FontStyle74"/>
          <w:rFonts w:ascii="Times New Roman" w:hAnsi="Times New Roman" w:cs="Times New Roman"/>
          <w:sz w:val="24"/>
          <w:szCs w:val="24"/>
        </w:rPr>
      </w:pPr>
    </w:p>
    <w:p w:rsidR="00900307" w:rsidRDefault="00B22BB7" w:rsidP="00900307">
      <w:r w:rsidRPr="00B22BB7">
        <w:rPr>
          <w:rStyle w:val="FontStyle74"/>
          <w:rFonts w:ascii="Times New Roman" w:hAnsi="Times New Roman" w:cs="Times New Roman"/>
          <w:sz w:val="24"/>
          <w:szCs w:val="24"/>
        </w:rPr>
        <w:t>Дешаран предмет 1аморан жам1аш</w:t>
      </w:r>
      <w:r w:rsidR="00900307" w:rsidRPr="00900307">
        <w:rPr>
          <w:rStyle w:val="afffa"/>
          <w:rFonts w:eastAsia="MS Gothic"/>
          <w:bCs/>
        </w:rPr>
        <w:t xml:space="preserve"> </w:t>
      </w:r>
    </w:p>
    <w:p w:rsidR="00B22BB7" w:rsidRPr="00B22BB7" w:rsidRDefault="00B22BB7" w:rsidP="0064503F">
      <w:pPr>
        <w:pStyle w:val="Style34"/>
        <w:widowControl/>
        <w:spacing w:line="240" w:lineRule="auto"/>
        <w:rPr>
          <w:rStyle w:val="FontStyle74"/>
          <w:rFonts w:ascii="Times New Roman" w:hAnsi="Times New Roman" w:cs="Times New Roman"/>
          <w:sz w:val="24"/>
          <w:szCs w:val="24"/>
        </w:rPr>
      </w:pPr>
    </w:p>
    <w:p w:rsidR="00B22BB7" w:rsidRPr="00B22BB7" w:rsidRDefault="00B22BB7" w:rsidP="0064503F">
      <w:pPr>
        <w:pStyle w:val="Style20"/>
        <w:widowControl/>
        <w:spacing w:line="240" w:lineRule="auto"/>
        <w:ind w:firstLine="34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Юьхьанцара школа чекхъяьккхинчу дешархочуьнгахь нохчийн меттан программа караерзоран декъехь хила деза хаарш:</w:t>
      </w:r>
    </w:p>
    <w:p w:rsidR="00B22BB7" w:rsidRPr="00B22BB7" w:rsidRDefault="00B22BB7" w:rsidP="0064503F">
      <w:pPr>
        <w:pStyle w:val="Style20"/>
        <w:widowControl/>
        <w:spacing w:line="240" w:lineRule="auto"/>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-нохчийн мотт пачхьалкхан мотт а, иза уьйран а, гонахара дахар </w:t>
      </w:r>
      <w:proofErr w:type="gramStart"/>
      <w:r w:rsidRPr="00B22BB7">
        <w:rPr>
          <w:rStyle w:val="FontStyle72"/>
          <w:rFonts w:ascii="Times New Roman" w:eastAsia="Calibri" w:hAnsi="Times New Roman" w:cs="Times New Roman"/>
          <w:sz w:val="24"/>
          <w:szCs w:val="24"/>
        </w:rPr>
        <w:t>довзаран</w:t>
      </w:r>
      <w:proofErr w:type="gramEnd"/>
      <w:r w:rsidRPr="00B22BB7">
        <w:rPr>
          <w:rStyle w:val="FontStyle72"/>
          <w:rFonts w:ascii="Times New Roman" w:eastAsia="Calibri" w:hAnsi="Times New Roman" w:cs="Times New Roman"/>
          <w:sz w:val="24"/>
          <w:szCs w:val="24"/>
        </w:rPr>
        <w:t xml:space="preserve"> а г1ирс хиларх кхеташ хилар;</w:t>
      </w:r>
    </w:p>
    <w:p w:rsidR="00B22BB7" w:rsidRPr="00B22BB7" w:rsidRDefault="00B22BB7" w:rsidP="0064503F">
      <w:pPr>
        <w:pStyle w:val="Style20"/>
        <w:widowControl/>
        <w:spacing w:line="240" w:lineRule="auto"/>
        <w:ind w:firstLine="33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-школан а, </w:t>
      </w:r>
      <w:proofErr w:type="gramStart"/>
      <w:r w:rsidRPr="00B22BB7">
        <w:rPr>
          <w:rStyle w:val="FontStyle72"/>
          <w:rFonts w:ascii="Times New Roman" w:eastAsia="Calibri" w:hAnsi="Times New Roman" w:cs="Times New Roman"/>
          <w:sz w:val="24"/>
          <w:szCs w:val="24"/>
        </w:rPr>
        <w:t>юкъараллин</w:t>
      </w:r>
      <w:proofErr w:type="gramEnd"/>
      <w:r w:rsidRPr="00B22BB7">
        <w:rPr>
          <w:rStyle w:val="FontStyle72"/>
          <w:rFonts w:ascii="Times New Roman" w:eastAsia="Calibri" w:hAnsi="Times New Roman" w:cs="Times New Roman"/>
          <w:sz w:val="24"/>
          <w:szCs w:val="24"/>
        </w:rPr>
        <w:t xml:space="preserve"> а дахарехь нохчийн меттан хаарех пайда эца хьуьнар хилар;</w:t>
      </w:r>
    </w:p>
    <w:p w:rsidR="00B22BB7" w:rsidRPr="00B22BB7" w:rsidRDefault="00B22BB7" w:rsidP="0064503F">
      <w:pPr>
        <w:pStyle w:val="Style25"/>
        <w:widowControl/>
        <w:tabs>
          <w:tab w:val="left" w:pos="566"/>
        </w:tabs>
        <w:spacing w:line="240" w:lineRule="auto"/>
        <w:ind w:firstLine="341"/>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w:t>
      </w:r>
      <w:r w:rsidRPr="00B22BB7">
        <w:rPr>
          <w:rStyle w:val="FontStyle72"/>
          <w:rFonts w:ascii="Times New Roman" w:hAnsi="Times New Roman" w:cs="Times New Roman"/>
          <w:sz w:val="24"/>
          <w:szCs w:val="24"/>
        </w:rPr>
        <w:tab/>
        <w:t xml:space="preserve">нохчийн мотт къоман культурин а, </w:t>
      </w:r>
      <w:proofErr w:type="gramStart"/>
      <w:r w:rsidRPr="00B22BB7">
        <w:rPr>
          <w:rStyle w:val="FontStyle72"/>
          <w:rFonts w:ascii="Times New Roman" w:hAnsi="Times New Roman" w:cs="Times New Roman"/>
          <w:sz w:val="24"/>
          <w:szCs w:val="24"/>
        </w:rPr>
        <w:t>синъоьздангаллин</w:t>
      </w:r>
      <w:proofErr w:type="gramEnd"/>
      <w:r w:rsidRPr="00B22BB7">
        <w:rPr>
          <w:rStyle w:val="FontStyle72"/>
          <w:rFonts w:ascii="Times New Roman" w:hAnsi="Times New Roman" w:cs="Times New Roman"/>
          <w:sz w:val="24"/>
          <w:szCs w:val="24"/>
        </w:rPr>
        <w:t xml:space="preserve"> а мехаллийн цхьа т1ег1а лара дезарх кхеташ хилар;</w:t>
      </w:r>
    </w:p>
    <w:p w:rsidR="00B22BB7" w:rsidRPr="00B22BB7" w:rsidRDefault="00B22BB7" w:rsidP="0064503F">
      <w:pPr>
        <w:pStyle w:val="Style20"/>
        <w:widowControl/>
        <w:spacing w:line="240" w:lineRule="auto"/>
        <w:ind w:firstLine="34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-тайп-тайпанчу хьелашкахь шен нийсархошца а, </w:t>
      </w:r>
      <w:proofErr w:type="gramStart"/>
      <w:r w:rsidRPr="00B22BB7">
        <w:rPr>
          <w:rStyle w:val="FontStyle72"/>
          <w:rFonts w:ascii="Times New Roman" w:eastAsia="Calibri" w:hAnsi="Times New Roman" w:cs="Times New Roman"/>
          <w:sz w:val="24"/>
          <w:szCs w:val="24"/>
        </w:rPr>
        <w:t>баккхийчаьрца</w:t>
      </w:r>
      <w:proofErr w:type="gramEnd"/>
      <w:r w:rsidRPr="00B22BB7">
        <w:rPr>
          <w:rStyle w:val="FontStyle72"/>
          <w:rFonts w:ascii="Times New Roman" w:eastAsia="Calibri" w:hAnsi="Times New Roman" w:cs="Times New Roman"/>
          <w:sz w:val="24"/>
          <w:szCs w:val="24"/>
        </w:rPr>
        <w:t xml:space="preserve"> а юкъаметтигаш лело хаар карадерзор, мехалчу х1умнашка а, синъоьздангаллин мехаллашка а экаме хила везарх кхеташ хилар.</w:t>
      </w:r>
    </w:p>
    <w:p w:rsidR="00B22BB7" w:rsidRPr="00B22BB7" w:rsidRDefault="00B22BB7" w:rsidP="0064503F">
      <w:pPr>
        <w:pStyle w:val="Style34"/>
        <w:widowControl/>
        <w:spacing w:line="240" w:lineRule="auto"/>
        <w:rPr>
          <w:rFonts w:ascii="Times New Roman" w:hAnsi="Times New Roman" w:cs="Times New Roman"/>
        </w:rPr>
      </w:pPr>
    </w:p>
    <w:p w:rsidR="00B22BB7" w:rsidRPr="00B22BB7" w:rsidRDefault="00B22BB7" w:rsidP="0064503F">
      <w:pPr>
        <w:pStyle w:val="Zag3"/>
        <w:tabs>
          <w:tab w:val="left" w:leader="dot" w:pos="624"/>
        </w:tabs>
        <w:spacing w:after="0" w:line="240" w:lineRule="auto"/>
        <w:jc w:val="both"/>
        <w:rPr>
          <w:rStyle w:val="Zag11"/>
          <w:rFonts w:eastAsia="@Arial Unicode MS"/>
          <w:b/>
          <w:color w:val="auto"/>
          <w:lang w:val="ru-RU"/>
        </w:rPr>
      </w:pPr>
      <w:r w:rsidRPr="00B22BB7">
        <w:rPr>
          <w:rStyle w:val="Zag11"/>
          <w:rFonts w:eastAsia="@Arial Unicode MS"/>
          <w:b/>
          <w:color w:val="auto"/>
          <w:lang w:val="ru-RU"/>
        </w:rPr>
        <w:t xml:space="preserve">Описание ценостных ориентиров содержания учебного предмета. </w:t>
      </w:r>
    </w:p>
    <w:p w:rsidR="00B22BB7" w:rsidRPr="00B22BB7" w:rsidRDefault="00B22BB7" w:rsidP="0064503F">
      <w:pPr>
        <w:pStyle w:val="Zag3"/>
        <w:tabs>
          <w:tab w:val="left" w:leader="dot" w:pos="624"/>
        </w:tabs>
        <w:spacing w:after="0" w:line="240" w:lineRule="auto"/>
        <w:jc w:val="both"/>
        <w:rPr>
          <w:rStyle w:val="FontStyle74"/>
          <w:rFonts w:ascii="Times New Roman" w:eastAsia="Calibri" w:hAnsi="Times New Roman" w:cs="Times New Roman"/>
          <w:color w:val="auto"/>
          <w:sz w:val="24"/>
          <w:szCs w:val="24"/>
          <w:lang w:val="ru-RU"/>
        </w:rPr>
      </w:pPr>
    </w:p>
    <w:p w:rsidR="00B22BB7" w:rsidRPr="00B22BB7" w:rsidRDefault="00B22BB7" w:rsidP="0064503F">
      <w:pPr>
        <w:pStyle w:val="Zag3"/>
        <w:tabs>
          <w:tab w:val="left" w:leader="dot" w:pos="624"/>
        </w:tabs>
        <w:spacing w:after="0" w:line="240" w:lineRule="auto"/>
        <w:jc w:val="both"/>
        <w:rPr>
          <w:rStyle w:val="FontStyle74"/>
          <w:rFonts w:ascii="Times New Roman" w:eastAsia="@Arial Unicode MS" w:hAnsi="Times New Roman" w:cs="Times New Roman"/>
          <w:bCs w:val="0"/>
          <w:color w:val="auto"/>
          <w:sz w:val="24"/>
          <w:szCs w:val="24"/>
          <w:lang w:val="ru-RU"/>
        </w:rPr>
      </w:pPr>
      <w:r w:rsidRPr="00B22BB7">
        <w:rPr>
          <w:rStyle w:val="FontStyle74"/>
          <w:rFonts w:ascii="Times New Roman" w:eastAsia="Calibri" w:hAnsi="Times New Roman" w:cs="Times New Roman"/>
          <w:color w:val="auto"/>
          <w:sz w:val="24"/>
          <w:szCs w:val="24"/>
          <w:lang w:val="ru-RU"/>
        </w:rPr>
        <w:t>Дешаран предметан чулацаман мехаллин аг1онаш:</w:t>
      </w:r>
    </w:p>
    <w:p w:rsidR="00B22BB7" w:rsidRPr="00B22BB7" w:rsidRDefault="00B22BB7" w:rsidP="0064503F">
      <w:pPr>
        <w:pStyle w:val="Style20"/>
        <w:widowControl/>
        <w:spacing w:line="240" w:lineRule="auto"/>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     Юьхьанцара школа чекхъяьккхинчу дешархойн программа караерзийча хила деза жам1аш:</w:t>
      </w:r>
    </w:p>
    <w:p w:rsidR="00B22BB7" w:rsidRPr="00B22BB7" w:rsidRDefault="00B22BB7" w:rsidP="0064503F">
      <w:pPr>
        <w:pStyle w:val="Style25"/>
        <w:widowControl/>
        <w:tabs>
          <w:tab w:val="left" w:pos="528"/>
        </w:tabs>
        <w:spacing w:line="240" w:lineRule="auto"/>
        <w:ind w:firstLine="341"/>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w:t>
      </w:r>
      <w:r w:rsidRPr="00B22BB7">
        <w:rPr>
          <w:rStyle w:val="FontStyle72"/>
          <w:rFonts w:ascii="Times New Roman" w:hAnsi="Times New Roman" w:cs="Times New Roman"/>
          <w:sz w:val="24"/>
          <w:szCs w:val="24"/>
        </w:rPr>
        <w:tab/>
        <w:t>дешархой синъоьздангаллин мехаллаш евзаш, къоман г1иллакх-оьздангаллин баххаш т1ехь кхиъна хилар;</w:t>
      </w:r>
    </w:p>
    <w:p w:rsidR="00B22BB7" w:rsidRPr="00B22BB7" w:rsidRDefault="00B22BB7" w:rsidP="0064503F">
      <w:pPr>
        <w:pStyle w:val="Style25"/>
        <w:widowControl/>
        <w:numPr>
          <w:ilvl w:val="0"/>
          <w:numId w:val="81"/>
        </w:numPr>
        <w:tabs>
          <w:tab w:val="left" w:pos="466"/>
        </w:tabs>
        <w:spacing w:line="240" w:lineRule="auto"/>
        <w:ind w:firstLine="0"/>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доьзалан дахар девзаш хилар;</w:t>
      </w:r>
    </w:p>
    <w:p w:rsidR="00B22BB7" w:rsidRPr="00B22BB7" w:rsidRDefault="00B22BB7" w:rsidP="0064503F">
      <w:pPr>
        <w:pStyle w:val="Style25"/>
        <w:widowControl/>
        <w:numPr>
          <w:ilvl w:val="0"/>
          <w:numId w:val="81"/>
        </w:numPr>
        <w:tabs>
          <w:tab w:val="left" w:pos="466"/>
        </w:tabs>
        <w:spacing w:line="240" w:lineRule="auto"/>
        <w:ind w:firstLine="0"/>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 xml:space="preserve">къоман культура а, бусулба </w:t>
      </w:r>
      <w:proofErr w:type="gramStart"/>
      <w:r w:rsidRPr="00B22BB7">
        <w:rPr>
          <w:rStyle w:val="FontStyle72"/>
          <w:rFonts w:ascii="Times New Roman" w:hAnsi="Times New Roman" w:cs="Times New Roman"/>
          <w:sz w:val="24"/>
          <w:szCs w:val="24"/>
        </w:rPr>
        <w:t>дин</w:t>
      </w:r>
      <w:proofErr w:type="gramEnd"/>
      <w:r w:rsidRPr="00B22BB7">
        <w:rPr>
          <w:rStyle w:val="FontStyle72"/>
          <w:rFonts w:ascii="Times New Roman" w:hAnsi="Times New Roman" w:cs="Times New Roman"/>
          <w:sz w:val="24"/>
          <w:szCs w:val="24"/>
        </w:rPr>
        <w:t xml:space="preserve"> а девзаш хилар;</w:t>
      </w:r>
    </w:p>
    <w:p w:rsidR="00B22BB7" w:rsidRPr="00B22BB7" w:rsidRDefault="00B22BB7" w:rsidP="0064503F">
      <w:pPr>
        <w:pStyle w:val="Style25"/>
        <w:widowControl/>
        <w:tabs>
          <w:tab w:val="left" w:pos="470"/>
        </w:tabs>
        <w:spacing w:line="240" w:lineRule="auto"/>
        <w:ind w:firstLine="0"/>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w:t>
      </w:r>
      <w:r w:rsidRPr="00B22BB7">
        <w:rPr>
          <w:rStyle w:val="FontStyle72"/>
          <w:rFonts w:ascii="Times New Roman" w:hAnsi="Times New Roman" w:cs="Times New Roman"/>
          <w:sz w:val="24"/>
          <w:szCs w:val="24"/>
        </w:rPr>
        <w:tab/>
        <w:t>Росси пачхьалкхан гражданин ша вуйла хууш хилар;</w:t>
      </w:r>
    </w:p>
    <w:p w:rsidR="00B22BB7" w:rsidRPr="00B22BB7" w:rsidRDefault="00B22BB7" w:rsidP="0064503F">
      <w:pPr>
        <w:pStyle w:val="Style25"/>
        <w:widowControl/>
        <w:tabs>
          <w:tab w:val="left" w:pos="461"/>
        </w:tabs>
        <w:spacing w:line="240" w:lineRule="auto"/>
        <w:ind w:firstLine="341"/>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w:t>
      </w:r>
      <w:r w:rsidRPr="00B22BB7">
        <w:rPr>
          <w:rStyle w:val="FontStyle72"/>
          <w:rFonts w:ascii="Times New Roman" w:hAnsi="Times New Roman" w:cs="Times New Roman"/>
          <w:sz w:val="24"/>
          <w:szCs w:val="24"/>
        </w:rPr>
        <w:tab/>
        <w:t>синъоьздангаллин мехаллаш кхиор дешархойн коьртачу г1уллакхашна т1е дахар: урокийн, урокел арахьарчу а, юкъараллин пайдечу а.</w:t>
      </w:r>
    </w:p>
    <w:p w:rsidR="00B22BB7" w:rsidRPr="00B22BB7" w:rsidRDefault="00B22BB7" w:rsidP="0064503F">
      <w:pPr>
        <w:pStyle w:val="Zag3"/>
        <w:tabs>
          <w:tab w:val="left" w:leader="dot" w:pos="624"/>
        </w:tabs>
        <w:spacing w:after="0" w:line="240" w:lineRule="auto"/>
        <w:jc w:val="both"/>
        <w:rPr>
          <w:rStyle w:val="Zag11"/>
          <w:rFonts w:eastAsia="@Arial Unicode MS"/>
          <w:b/>
          <w:color w:val="auto"/>
          <w:lang w:val="ru-RU"/>
        </w:rPr>
      </w:pPr>
    </w:p>
    <w:p w:rsidR="00B22BB7" w:rsidRPr="00B22BB7" w:rsidRDefault="00B22BB7" w:rsidP="0064503F">
      <w:pPr>
        <w:pStyle w:val="Zag3"/>
        <w:tabs>
          <w:tab w:val="left" w:leader="dot" w:pos="624"/>
        </w:tabs>
        <w:spacing w:after="0" w:line="240" w:lineRule="auto"/>
        <w:jc w:val="both"/>
        <w:rPr>
          <w:rStyle w:val="Zag11"/>
          <w:rFonts w:eastAsia="@Arial Unicode MS"/>
          <w:b/>
          <w:color w:val="auto"/>
          <w:lang w:val="ru-RU"/>
        </w:rPr>
      </w:pPr>
      <w:r w:rsidRPr="00B22BB7">
        <w:rPr>
          <w:rStyle w:val="Zag11"/>
          <w:rFonts w:eastAsia="@Arial Unicode MS"/>
          <w:b/>
          <w:color w:val="auto"/>
          <w:lang w:val="ru-RU"/>
        </w:rPr>
        <w:t>Личностные, метапредметные и предметные результаты освоения конкретного учебного предмета.</w:t>
      </w:r>
    </w:p>
    <w:p w:rsidR="00B22BB7" w:rsidRPr="00B22BB7" w:rsidRDefault="00B22BB7" w:rsidP="0064503F">
      <w:pPr>
        <w:pStyle w:val="Style34"/>
        <w:widowControl/>
        <w:spacing w:line="240" w:lineRule="auto"/>
        <w:rPr>
          <w:rStyle w:val="FontStyle74"/>
          <w:rFonts w:ascii="Times New Roman" w:hAnsi="Times New Roman" w:cs="Times New Roman"/>
          <w:sz w:val="24"/>
          <w:szCs w:val="24"/>
        </w:rPr>
      </w:pPr>
    </w:p>
    <w:p w:rsidR="00B22BB7" w:rsidRPr="00B22BB7" w:rsidRDefault="00B22BB7" w:rsidP="00B22BB7">
      <w:pPr>
        <w:pStyle w:val="Style34"/>
        <w:widowControl/>
        <w:spacing w:line="240" w:lineRule="auto"/>
        <w:jc w:val="left"/>
        <w:rPr>
          <w:rFonts w:ascii="Times New Roman" w:hAnsi="Times New Roman" w:cs="Times New Roman"/>
          <w:b/>
          <w:bCs/>
        </w:rPr>
      </w:pPr>
      <w:r w:rsidRPr="00B22BB7">
        <w:rPr>
          <w:rStyle w:val="FontStyle74"/>
          <w:rFonts w:ascii="Times New Roman" w:hAnsi="Times New Roman" w:cs="Times New Roman"/>
          <w:sz w:val="24"/>
          <w:szCs w:val="24"/>
        </w:rPr>
        <w:t>Юьхьанцарчу школехь нохчийн мотт 1аморан метапредметни жам1аш:</w:t>
      </w:r>
    </w:p>
    <w:p w:rsidR="00B22BB7" w:rsidRPr="00B22BB7" w:rsidRDefault="00B22BB7" w:rsidP="00B22BB7">
      <w:pPr>
        <w:pStyle w:val="Style20"/>
        <w:widowControl/>
        <w:spacing w:line="240" w:lineRule="auto"/>
        <w:ind w:firstLine="0"/>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-хезаш долу къамел цхьатера т1елацар  </w:t>
      </w:r>
      <w:proofErr w:type="gramStart"/>
      <w:r w:rsidRPr="00B22BB7">
        <w:rPr>
          <w:rStyle w:val="FontStyle72"/>
          <w:rFonts w:ascii="Times New Roman" w:eastAsia="Calibri" w:hAnsi="Times New Roman" w:cs="Times New Roman"/>
          <w:sz w:val="24"/>
          <w:szCs w:val="24"/>
        </w:rPr>
        <w:t xml:space="preserve">( </w:t>
      </w:r>
      <w:proofErr w:type="gramEnd"/>
      <w:r w:rsidRPr="00B22BB7">
        <w:rPr>
          <w:rStyle w:val="FontStyle72"/>
          <w:rFonts w:ascii="Times New Roman" w:eastAsia="Calibri" w:hAnsi="Times New Roman" w:cs="Times New Roman"/>
          <w:sz w:val="24"/>
          <w:szCs w:val="24"/>
        </w:rPr>
        <w:t>баккхийчара а, шен нийсархоша а олург, берийн радиопередачашкахь, аудиозаписашкахь, кхечу хаамийн технологийн кепашкахь хезарг);</w:t>
      </w:r>
    </w:p>
    <w:p w:rsidR="00B22BB7" w:rsidRPr="00B22BB7" w:rsidRDefault="00B22BB7" w:rsidP="00B22BB7">
      <w:pPr>
        <w:pStyle w:val="Style20"/>
        <w:widowControl/>
        <w:spacing w:line="240" w:lineRule="auto"/>
        <w:ind w:firstLine="341"/>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-дешнаш, дешдакъош, аьзнаш, аьзнийн цхьаьнакхетарш, предложенеш ала а, </w:t>
      </w:r>
      <w:proofErr w:type="gramStart"/>
      <w:r w:rsidRPr="00B22BB7">
        <w:rPr>
          <w:rStyle w:val="FontStyle72"/>
          <w:rFonts w:ascii="Times New Roman" w:eastAsia="Calibri" w:hAnsi="Times New Roman" w:cs="Times New Roman"/>
          <w:sz w:val="24"/>
          <w:szCs w:val="24"/>
        </w:rPr>
        <w:t>х1итто</w:t>
      </w:r>
      <w:proofErr w:type="gramEnd"/>
      <w:r w:rsidRPr="00B22BB7">
        <w:rPr>
          <w:rStyle w:val="FontStyle72"/>
          <w:rFonts w:ascii="Times New Roman" w:eastAsia="Calibri" w:hAnsi="Times New Roman" w:cs="Times New Roman"/>
          <w:sz w:val="24"/>
          <w:szCs w:val="24"/>
        </w:rPr>
        <w:t xml:space="preserve"> а карадирзина хилар;</w:t>
      </w:r>
    </w:p>
    <w:p w:rsidR="00B22BB7" w:rsidRPr="00B22BB7" w:rsidRDefault="00B22BB7" w:rsidP="00B22BB7">
      <w:pPr>
        <w:pStyle w:val="Style20"/>
        <w:widowControl/>
        <w:spacing w:line="240" w:lineRule="auto"/>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-билгалйинчу темина диалог х1отто, даьржина а, доцца хаттаршна жоьпаш дала а, диалог д1айоло а, чекхъяккха дог дар карадирзина хилар;</w:t>
      </w:r>
    </w:p>
    <w:p w:rsidR="00B22BB7" w:rsidRPr="00B22BB7" w:rsidRDefault="00B22BB7" w:rsidP="00B22BB7">
      <w:pPr>
        <w:pStyle w:val="Style25"/>
        <w:widowControl/>
        <w:tabs>
          <w:tab w:val="left" w:pos="485"/>
        </w:tabs>
        <w:spacing w:line="240" w:lineRule="auto"/>
        <w:ind w:firstLine="341"/>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w:t>
      </w:r>
      <w:r w:rsidRPr="00B22BB7">
        <w:rPr>
          <w:rStyle w:val="FontStyle72"/>
          <w:rFonts w:ascii="Times New Roman" w:hAnsi="Times New Roman" w:cs="Times New Roman"/>
          <w:sz w:val="24"/>
          <w:szCs w:val="24"/>
        </w:rPr>
        <w:tab/>
        <w:t xml:space="preserve">кечам бина а, боцуш а, кхеташ, сиха къастош ешар, текст йоцца а, </w:t>
      </w:r>
      <w:proofErr w:type="gramStart"/>
      <w:r w:rsidRPr="00B22BB7">
        <w:rPr>
          <w:rStyle w:val="FontStyle72"/>
          <w:rFonts w:ascii="Times New Roman" w:hAnsi="Times New Roman" w:cs="Times New Roman"/>
          <w:sz w:val="24"/>
          <w:szCs w:val="24"/>
        </w:rPr>
        <w:t>хоржуш</w:t>
      </w:r>
      <w:proofErr w:type="gramEnd"/>
      <w:r w:rsidRPr="00B22BB7">
        <w:rPr>
          <w:rStyle w:val="FontStyle72"/>
          <w:rFonts w:ascii="Times New Roman" w:hAnsi="Times New Roman" w:cs="Times New Roman"/>
          <w:sz w:val="24"/>
          <w:szCs w:val="24"/>
        </w:rPr>
        <w:t xml:space="preserve"> а юха схьайийцар карадирзина хилар;</w:t>
      </w:r>
    </w:p>
    <w:p w:rsidR="00B22BB7" w:rsidRPr="00B22BB7" w:rsidRDefault="00B22BB7" w:rsidP="00B22BB7">
      <w:pPr>
        <w:pStyle w:val="Style20"/>
        <w:widowControl/>
        <w:spacing w:line="240" w:lineRule="auto"/>
        <w:ind w:firstLine="341"/>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-хьехархочун г1оьнца а, ша а, орфографически а, </w:t>
      </w:r>
      <w:proofErr w:type="gramStart"/>
      <w:r w:rsidRPr="00B22BB7">
        <w:rPr>
          <w:rStyle w:val="FontStyle72"/>
          <w:rFonts w:ascii="Times New Roman" w:eastAsia="Calibri" w:hAnsi="Times New Roman" w:cs="Times New Roman"/>
          <w:sz w:val="24"/>
          <w:szCs w:val="24"/>
        </w:rPr>
        <w:t>пунктуационни</w:t>
      </w:r>
      <w:proofErr w:type="gramEnd"/>
      <w:r w:rsidRPr="00B22BB7">
        <w:rPr>
          <w:rStyle w:val="FontStyle72"/>
          <w:rFonts w:ascii="Times New Roman" w:eastAsia="Calibri" w:hAnsi="Times New Roman" w:cs="Times New Roman"/>
          <w:sz w:val="24"/>
          <w:szCs w:val="24"/>
        </w:rPr>
        <w:t xml:space="preserve"> а бакъонаш ларъеш талламан а, 1аморан а кепара белхаш кхочушбан хаар карадирзина хилар;</w:t>
      </w:r>
    </w:p>
    <w:p w:rsidR="00B22BB7" w:rsidRPr="00B22BB7" w:rsidRDefault="00B22BB7" w:rsidP="00B22BB7">
      <w:pPr>
        <w:pStyle w:val="Style20"/>
        <w:widowControl/>
        <w:spacing w:line="240" w:lineRule="auto"/>
        <w:ind w:firstLine="355"/>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lastRenderedPageBreak/>
        <w:t xml:space="preserve">-ша язбина белхаш талла а, нохчийн маттах шен долчу хааршна вукху предметашца дустарца анализ </w:t>
      </w:r>
      <w:proofErr w:type="gramStart"/>
      <w:r w:rsidRPr="00B22BB7">
        <w:rPr>
          <w:rStyle w:val="FontStyle72"/>
          <w:rFonts w:ascii="Times New Roman" w:eastAsia="Calibri" w:hAnsi="Times New Roman" w:cs="Times New Roman"/>
          <w:sz w:val="24"/>
          <w:szCs w:val="24"/>
        </w:rPr>
        <w:t>ян</w:t>
      </w:r>
      <w:proofErr w:type="gramEnd"/>
      <w:r w:rsidRPr="00B22BB7">
        <w:rPr>
          <w:rStyle w:val="FontStyle72"/>
          <w:rFonts w:ascii="Times New Roman" w:eastAsia="Calibri" w:hAnsi="Times New Roman" w:cs="Times New Roman"/>
          <w:sz w:val="24"/>
          <w:szCs w:val="24"/>
        </w:rPr>
        <w:t xml:space="preserve"> а хаар карадирзина хилар;</w:t>
      </w:r>
    </w:p>
    <w:p w:rsidR="00B22BB7" w:rsidRPr="00B22BB7" w:rsidRDefault="00B22BB7" w:rsidP="00B22BB7">
      <w:pPr>
        <w:pStyle w:val="Style25"/>
        <w:widowControl/>
        <w:tabs>
          <w:tab w:val="left" w:pos="605"/>
        </w:tabs>
        <w:spacing w:line="240" w:lineRule="auto"/>
        <w:ind w:firstLine="346"/>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w:t>
      </w:r>
      <w:r w:rsidRPr="00B22BB7">
        <w:rPr>
          <w:rStyle w:val="FontStyle72"/>
          <w:rFonts w:ascii="Times New Roman" w:hAnsi="Times New Roman" w:cs="Times New Roman"/>
          <w:sz w:val="24"/>
          <w:szCs w:val="24"/>
        </w:rPr>
        <w:tab/>
        <w:t xml:space="preserve">нохчийн меттан чулацаме хьаьжжина юьхьанцарчу дешаран материальни а, </w:t>
      </w:r>
      <w:proofErr w:type="gramStart"/>
      <w:r w:rsidRPr="00B22BB7">
        <w:rPr>
          <w:rStyle w:val="FontStyle72"/>
          <w:rFonts w:ascii="Times New Roman" w:hAnsi="Times New Roman" w:cs="Times New Roman"/>
          <w:sz w:val="24"/>
          <w:szCs w:val="24"/>
        </w:rPr>
        <w:t>хаамийн</w:t>
      </w:r>
      <w:proofErr w:type="gramEnd"/>
      <w:r w:rsidRPr="00B22BB7">
        <w:rPr>
          <w:rStyle w:val="FontStyle72"/>
          <w:rFonts w:ascii="Times New Roman" w:hAnsi="Times New Roman" w:cs="Times New Roman"/>
          <w:sz w:val="24"/>
          <w:szCs w:val="24"/>
        </w:rPr>
        <w:t xml:space="preserve"> а гонахехь болх бан хаар карадирзина хилар;</w:t>
      </w:r>
    </w:p>
    <w:p w:rsidR="00B22BB7" w:rsidRPr="00B22BB7" w:rsidRDefault="00B22BB7" w:rsidP="00B22BB7">
      <w:pPr>
        <w:pStyle w:val="Style20"/>
        <w:widowControl/>
        <w:spacing w:line="240" w:lineRule="auto"/>
        <w:ind w:firstLine="346"/>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-школехь а, школал </w:t>
      </w:r>
      <w:proofErr w:type="gramStart"/>
      <w:r w:rsidRPr="00B22BB7">
        <w:rPr>
          <w:rStyle w:val="FontStyle72"/>
          <w:rFonts w:ascii="Times New Roman" w:eastAsia="Calibri" w:hAnsi="Times New Roman" w:cs="Times New Roman"/>
          <w:sz w:val="24"/>
          <w:szCs w:val="24"/>
        </w:rPr>
        <w:t>арахьа</w:t>
      </w:r>
      <w:proofErr w:type="gramEnd"/>
      <w:r w:rsidRPr="00B22BB7">
        <w:rPr>
          <w:rStyle w:val="FontStyle72"/>
          <w:rFonts w:ascii="Times New Roman" w:eastAsia="Calibri" w:hAnsi="Times New Roman" w:cs="Times New Roman"/>
          <w:sz w:val="24"/>
          <w:szCs w:val="24"/>
        </w:rPr>
        <w:t xml:space="preserve"> а нийсархошка а, баккхийчаьрга а вистхила хаар карадирзина хилар.</w:t>
      </w:r>
    </w:p>
    <w:p w:rsidR="00B22BB7" w:rsidRPr="00B22BB7" w:rsidRDefault="00B22BB7" w:rsidP="00B22BB7">
      <w:pPr>
        <w:pStyle w:val="Style34"/>
        <w:widowControl/>
        <w:spacing w:line="240" w:lineRule="auto"/>
        <w:jc w:val="left"/>
        <w:rPr>
          <w:rStyle w:val="FontStyle74"/>
          <w:rFonts w:ascii="Times New Roman" w:hAnsi="Times New Roman" w:cs="Times New Roman"/>
          <w:sz w:val="24"/>
          <w:szCs w:val="24"/>
        </w:rPr>
      </w:pPr>
      <w:r w:rsidRPr="00B22BB7">
        <w:rPr>
          <w:rStyle w:val="FontStyle74"/>
          <w:rFonts w:ascii="Times New Roman" w:hAnsi="Times New Roman" w:cs="Times New Roman"/>
          <w:sz w:val="24"/>
          <w:szCs w:val="24"/>
        </w:rPr>
        <w:t>Юьхьанцарчу школехь нохчийн мотт 1аморан предметни жам1аш:</w:t>
      </w:r>
    </w:p>
    <w:p w:rsidR="00B22BB7" w:rsidRPr="00B22BB7" w:rsidRDefault="00B22BB7" w:rsidP="00B22BB7">
      <w:pPr>
        <w:pStyle w:val="Style20"/>
        <w:widowControl/>
        <w:spacing w:line="240" w:lineRule="auto"/>
        <w:ind w:firstLine="355"/>
        <w:jc w:val="left"/>
        <w:rPr>
          <w:rFonts w:ascii="Times New Roman" w:hAnsi="Times New Roman"/>
        </w:rPr>
      </w:pPr>
    </w:p>
    <w:p w:rsidR="00B22BB7" w:rsidRPr="00B22BB7" w:rsidRDefault="00B22BB7" w:rsidP="0064503F">
      <w:pPr>
        <w:pStyle w:val="Style20"/>
        <w:widowControl/>
        <w:spacing w:line="240" w:lineRule="auto"/>
        <w:ind w:firstLine="355"/>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-ладог1а хууш хилар: дуьйцучун </w:t>
      </w:r>
      <w:proofErr w:type="gramStart"/>
      <w:r w:rsidRPr="00B22BB7">
        <w:rPr>
          <w:rStyle w:val="FontStyle72"/>
          <w:rFonts w:ascii="Times New Roman" w:eastAsia="Calibri" w:hAnsi="Times New Roman" w:cs="Times New Roman"/>
          <w:sz w:val="24"/>
          <w:szCs w:val="24"/>
        </w:rPr>
        <w:t>чулацамах</w:t>
      </w:r>
      <w:proofErr w:type="gramEnd"/>
      <w:r w:rsidRPr="00B22BB7">
        <w:rPr>
          <w:rStyle w:val="FontStyle72"/>
          <w:rFonts w:ascii="Times New Roman" w:eastAsia="Calibri" w:hAnsi="Times New Roman" w:cs="Times New Roman"/>
          <w:sz w:val="24"/>
          <w:szCs w:val="24"/>
        </w:rPr>
        <w:t xml:space="preserve"> а кхеташ, къамел хазаран хьесапехь т1елацар;</w:t>
      </w:r>
    </w:p>
    <w:p w:rsidR="00B22BB7" w:rsidRPr="00B22BB7" w:rsidRDefault="00B22BB7" w:rsidP="0064503F">
      <w:pPr>
        <w:pStyle w:val="Style25"/>
        <w:widowControl/>
        <w:tabs>
          <w:tab w:val="left" w:pos="514"/>
        </w:tabs>
        <w:spacing w:line="240" w:lineRule="auto"/>
        <w:ind w:firstLine="346"/>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w:t>
      </w:r>
      <w:r w:rsidRPr="00B22BB7">
        <w:rPr>
          <w:rStyle w:val="FontStyle72"/>
          <w:rFonts w:ascii="Times New Roman" w:hAnsi="Times New Roman" w:cs="Times New Roman"/>
          <w:sz w:val="24"/>
          <w:szCs w:val="24"/>
        </w:rPr>
        <w:tab/>
        <w:t xml:space="preserve">нохчийн меттан фонетически система евзаш хила езар: мукъа а, </w:t>
      </w:r>
      <w:proofErr w:type="gramStart"/>
      <w:r w:rsidRPr="00B22BB7">
        <w:rPr>
          <w:rStyle w:val="FontStyle72"/>
          <w:rFonts w:ascii="Times New Roman" w:hAnsi="Times New Roman" w:cs="Times New Roman"/>
          <w:sz w:val="24"/>
          <w:szCs w:val="24"/>
        </w:rPr>
        <w:t>мукъаза</w:t>
      </w:r>
      <w:proofErr w:type="gramEnd"/>
      <w:r w:rsidRPr="00B22BB7">
        <w:rPr>
          <w:rStyle w:val="FontStyle72"/>
          <w:rFonts w:ascii="Times New Roman" w:hAnsi="Times New Roman" w:cs="Times New Roman"/>
          <w:sz w:val="24"/>
          <w:szCs w:val="24"/>
        </w:rPr>
        <w:t xml:space="preserve"> а элпаш а, аьзнаш а къасто, дешнаш дакъошка декъа а, аьзнаш ала а хууш хилар;</w:t>
      </w:r>
    </w:p>
    <w:p w:rsidR="00B22BB7" w:rsidRPr="00B22BB7" w:rsidRDefault="00B22BB7" w:rsidP="0064503F">
      <w:pPr>
        <w:pStyle w:val="Style20"/>
        <w:widowControl/>
        <w:spacing w:line="240" w:lineRule="auto"/>
        <w:ind w:firstLine="34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-шен меттан доцу (т1еэцначу дешнашкахь бен ца лела) аьзнаш а, аьзнийн </w:t>
      </w:r>
      <w:proofErr w:type="gramStart"/>
      <w:r w:rsidRPr="00B22BB7">
        <w:rPr>
          <w:rStyle w:val="FontStyle72"/>
          <w:rFonts w:ascii="Times New Roman" w:eastAsia="Calibri" w:hAnsi="Times New Roman" w:cs="Times New Roman"/>
          <w:sz w:val="24"/>
          <w:szCs w:val="24"/>
        </w:rPr>
        <w:t>цхьаьнакхетарш</w:t>
      </w:r>
      <w:proofErr w:type="gramEnd"/>
      <w:r w:rsidRPr="00B22BB7">
        <w:rPr>
          <w:rStyle w:val="FontStyle72"/>
          <w:rFonts w:ascii="Times New Roman" w:eastAsia="Calibri" w:hAnsi="Times New Roman" w:cs="Times New Roman"/>
          <w:sz w:val="24"/>
          <w:szCs w:val="24"/>
        </w:rPr>
        <w:t xml:space="preserve"> а довза а, нийса схьаала а хууш хилар;</w:t>
      </w:r>
    </w:p>
    <w:p w:rsidR="00B22BB7" w:rsidRPr="00B22BB7" w:rsidRDefault="00B22BB7" w:rsidP="0064503F">
      <w:pPr>
        <w:pStyle w:val="Style25"/>
        <w:widowControl/>
        <w:tabs>
          <w:tab w:val="left" w:pos="514"/>
        </w:tabs>
        <w:spacing w:line="240" w:lineRule="auto"/>
        <w:ind w:firstLine="346"/>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w:t>
      </w:r>
      <w:r w:rsidRPr="00B22BB7">
        <w:rPr>
          <w:rStyle w:val="FontStyle72"/>
          <w:rFonts w:ascii="Times New Roman" w:hAnsi="Times New Roman" w:cs="Times New Roman"/>
          <w:sz w:val="24"/>
          <w:szCs w:val="24"/>
        </w:rPr>
        <w:tab/>
        <w:t xml:space="preserve">дешнаш, церан грамматически </w:t>
      </w:r>
      <w:proofErr w:type="gramStart"/>
      <w:r w:rsidRPr="00B22BB7">
        <w:rPr>
          <w:rStyle w:val="FontStyle72"/>
          <w:rFonts w:ascii="Times New Roman" w:hAnsi="Times New Roman" w:cs="Times New Roman"/>
          <w:sz w:val="24"/>
          <w:szCs w:val="24"/>
        </w:rPr>
        <w:t>форманаш</w:t>
      </w:r>
      <w:proofErr w:type="gramEnd"/>
      <w:r w:rsidRPr="00B22BB7">
        <w:rPr>
          <w:rStyle w:val="FontStyle72"/>
          <w:rFonts w:ascii="Times New Roman" w:hAnsi="Times New Roman" w:cs="Times New Roman"/>
          <w:sz w:val="24"/>
          <w:szCs w:val="24"/>
        </w:rPr>
        <w:t xml:space="preserve"> а евзаш, уьш муха кхоллаелла а, царах предложенеш вовшахтаса а, къамелехь пайда эца а хууш хилар;</w:t>
      </w:r>
    </w:p>
    <w:p w:rsidR="00B22BB7" w:rsidRPr="00B22BB7" w:rsidRDefault="00B22BB7" w:rsidP="0064503F">
      <w:pPr>
        <w:pStyle w:val="Style20"/>
        <w:widowControl/>
        <w:spacing w:line="240" w:lineRule="auto"/>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-нийсаяздаран бакъонаш евзаш хилар: доккха элп, дешдакъошца дош сехьадаккхар, сацаран хьаьркаш;</w:t>
      </w:r>
    </w:p>
    <w:p w:rsidR="00B22BB7" w:rsidRPr="00B22BB7" w:rsidRDefault="00B22BB7" w:rsidP="0064503F">
      <w:pPr>
        <w:pStyle w:val="Style20"/>
        <w:widowControl/>
        <w:spacing w:line="240" w:lineRule="auto"/>
        <w:ind w:firstLine="34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-карадирзинчу хаарех дешаран а, вовшашца йолчу </w:t>
      </w:r>
      <w:proofErr w:type="gramStart"/>
      <w:r w:rsidRPr="00B22BB7">
        <w:rPr>
          <w:rStyle w:val="FontStyle72"/>
          <w:rFonts w:ascii="Times New Roman" w:eastAsia="Calibri" w:hAnsi="Times New Roman" w:cs="Times New Roman"/>
          <w:sz w:val="24"/>
          <w:szCs w:val="24"/>
        </w:rPr>
        <w:t>юкъаметтигашкахь</w:t>
      </w:r>
      <w:proofErr w:type="gramEnd"/>
      <w:r w:rsidRPr="00B22BB7">
        <w:rPr>
          <w:rStyle w:val="FontStyle72"/>
          <w:rFonts w:ascii="Times New Roman" w:eastAsia="Calibri" w:hAnsi="Times New Roman" w:cs="Times New Roman"/>
          <w:sz w:val="24"/>
          <w:szCs w:val="24"/>
        </w:rPr>
        <w:t xml:space="preserve"> а пайда эца хууш хила везар: диалог д1аяхьа, хаттаршна жоьпаш дала, евзаш йолчу лексикин бараме хьаьжжина, шегара хаттарш х1итто, текст юхасхьайийца, суьрташка хьовсуш предложенеш, тайп-тайпанчу теманашна билгалйинчу тематически кепашца йоцца монологически тексташ х1итто хууш хилар (чолхе доцу суртх1оттор, дийцар, ойлаяр);</w:t>
      </w:r>
    </w:p>
    <w:p w:rsidR="00B22BB7" w:rsidRPr="00B22BB7" w:rsidRDefault="00B22BB7" w:rsidP="0064503F">
      <w:pPr>
        <w:pStyle w:val="Style20"/>
        <w:widowControl/>
        <w:spacing w:line="240" w:lineRule="auto"/>
        <w:ind w:firstLine="341"/>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-хезаш а, шен дагахь а, </w:t>
      </w:r>
      <w:proofErr w:type="gramStart"/>
      <w:r w:rsidRPr="00B22BB7">
        <w:rPr>
          <w:rStyle w:val="FontStyle72"/>
          <w:rFonts w:ascii="Times New Roman" w:eastAsia="Calibri" w:hAnsi="Times New Roman" w:cs="Times New Roman"/>
          <w:sz w:val="24"/>
          <w:szCs w:val="24"/>
        </w:rPr>
        <w:t>къастош</w:t>
      </w:r>
      <w:proofErr w:type="gramEnd"/>
      <w:r w:rsidRPr="00B22BB7">
        <w:rPr>
          <w:rStyle w:val="FontStyle72"/>
          <w:rFonts w:ascii="Times New Roman" w:eastAsia="Calibri" w:hAnsi="Times New Roman" w:cs="Times New Roman"/>
          <w:sz w:val="24"/>
          <w:szCs w:val="24"/>
        </w:rPr>
        <w:t xml:space="preserve"> а еша къаьстина предложенеш а, тексташ а цхьаьна, хууш хилар;</w:t>
      </w:r>
    </w:p>
    <w:p w:rsidR="00B22BB7" w:rsidRPr="00B22BB7" w:rsidRDefault="00B22BB7" w:rsidP="0064503F">
      <w:pPr>
        <w:pStyle w:val="Style20"/>
        <w:widowControl/>
        <w:spacing w:line="240" w:lineRule="auto"/>
        <w:ind w:firstLine="34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-текст дакъошка екъа а, царна ц1ерш тахка а, план х1отто а, т1едахкарш т1едуза а, т1еяздан а, х1уманийн, суьртан куц-кеп </w:t>
      </w:r>
      <w:proofErr w:type="gramStart"/>
      <w:r w:rsidRPr="00B22BB7">
        <w:rPr>
          <w:rStyle w:val="FontStyle72"/>
          <w:rFonts w:ascii="Times New Roman" w:eastAsia="Calibri" w:hAnsi="Times New Roman" w:cs="Times New Roman"/>
          <w:sz w:val="24"/>
          <w:szCs w:val="24"/>
        </w:rPr>
        <w:t>довзийта</w:t>
      </w:r>
      <w:proofErr w:type="gramEnd"/>
      <w:r w:rsidRPr="00B22BB7">
        <w:rPr>
          <w:rStyle w:val="FontStyle72"/>
          <w:rFonts w:ascii="Times New Roman" w:eastAsia="Calibri" w:hAnsi="Times New Roman" w:cs="Times New Roman"/>
          <w:sz w:val="24"/>
          <w:szCs w:val="24"/>
        </w:rPr>
        <w:t xml:space="preserve"> а хууш хилар;</w:t>
      </w:r>
    </w:p>
    <w:p w:rsidR="00B22BB7" w:rsidRPr="00B22BB7" w:rsidRDefault="00B22BB7" w:rsidP="0064503F">
      <w:pPr>
        <w:pStyle w:val="Style20"/>
        <w:widowControl/>
        <w:spacing w:line="240" w:lineRule="auto"/>
        <w:ind w:firstLine="33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-мотт къоман культурин цхьа дакъа а, уьйран г1ирс а, пачхьалкхан </w:t>
      </w:r>
      <w:proofErr w:type="gramStart"/>
      <w:r w:rsidRPr="00B22BB7">
        <w:rPr>
          <w:rStyle w:val="FontStyle72"/>
          <w:rFonts w:ascii="Times New Roman" w:eastAsia="Calibri" w:hAnsi="Times New Roman" w:cs="Times New Roman"/>
          <w:sz w:val="24"/>
          <w:szCs w:val="24"/>
        </w:rPr>
        <w:t>мотт</w:t>
      </w:r>
      <w:proofErr w:type="gramEnd"/>
      <w:r w:rsidRPr="00B22BB7">
        <w:rPr>
          <w:rStyle w:val="FontStyle72"/>
          <w:rFonts w:ascii="Times New Roman" w:eastAsia="Calibri" w:hAnsi="Times New Roman" w:cs="Times New Roman"/>
          <w:sz w:val="24"/>
          <w:szCs w:val="24"/>
        </w:rPr>
        <w:t xml:space="preserve"> а хиларх кхеташ хилар.</w:t>
      </w:r>
    </w:p>
    <w:p w:rsidR="00B22BB7" w:rsidRPr="00B22BB7" w:rsidRDefault="00B22BB7" w:rsidP="0064503F">
      <w:pPr>
        <w:pStyle w:val="Style34"/>
        <w:widowControl/>
        <w:spacing w:line="240" w:lineRule="auto"/>
        <w:rPr>
          <w:rStyle w:val="FontStyle74"/>
          <w:rFonts w:ascii="Times New Roman" w:hAnsi="Times New Roman" w:cs="Times New Roman"/>
          <w:sz w:val="24"/>
          <w:szCs w:val="24"/>
        </w:rPr>
      </w:pPr>
    </w:p>
    <w:p w:rsidR="00B22BB7" w:rsidRPr="00B22BB7" w:rsidRDefault="00B22BB7" w:rsidP="0064503F">
      <w:pPr>
        <w:pStyle w:val="Style34"/>
        <w:widowControl/>
        <w:spacing w:line="240" w:lineRule="auto"/>
        <w:rPr>
          <w:rStyle w:val="FontStyle74"/>
          <w:rFonts w:ascii="Times New Roman" w:hAnsi="Times New Roman" w:cs="Times New Roman"/>
          <w:sz w:val="24"/>
          <w:szCs w:val="24"/>
        </w:rPr>
      </w:pPr>
      <w:r w:rsidRPr="00B22BB7">
        <w:rPr>
          <w:rStyle w:val="FontStyle74"/>
          <w:rFonts w:ascii="Times New Roman" w:hAnsi="Times New Roman" w:cs="Times New Roman"/>
          <w:sz w:val="24"/>
          <w:szCs w:val="24"/>
        </w:rPr>
        <w:t>Юкъарадешаран юьхьанцарчу дешаран нохчийн меттан предметан чулацам</w:t>
      </w:r>
    </w:p>
    <w:p w:rsidR="00B22BB7" w:rsidRPr="00B22BB7" w:rsidRDefault="00B22BB7" w:rsidP="0064503F">
      <w:pPr>
        <w:pStyle w:val="Style20"/>
        <w:widowControl/>
        <w:spacing w:line="240" w:lineRule="auto"/>
        <w:ind w:firstLine="341"/>
        <w:rPr>
          <w:rStyle w:val="FontStyle72"/>
          <w:rFonts w:ascii="Times New Roman" w:eastAsia="Calibri" w:hAnsi="Times New Roman" w:cs="Times New Roman"/>
          <w:sz w:val="24"/>
          <w:szCs w:val="24"/>
        </w:rPr>
      </w:pPr>
    </w:p>
    <w:p w:rsidR="00B22BB7" w:rsidRPr="00B22BB7" w:rsidRDefault="00B22BB7" w:rsidP="0064503F">
      <w:pPr>
        <w:pStyle w:val="Style20"/>
        <w:widowControl/>
        <w:spacing w:line="240" w:lineRule="auto"/>
        <w:ind w:firstLine="341"/>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Программехь «Нохчийн мотт» предметан чулацам билгалбина дешаран декъан т1ег1анашка хьаьжжина.</w:t>
      </w:r>
    </w:p>
    <w:p w:rsidR="00B22BB7" w:rsidRPr="00B22BB7" w:rsidRDefault="00B22BB7" w:rsidP="0064503F">
      <w:pPr>
        <w:pStyle w:val="Style20"/>
        <w:widowControl/>
        <w:spacing w:line="240" w:lineRule="auto"/>
        <w:ind w:firstLine="34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2-4 -чуй классашкахь цхьаьнадог1уш (комплексно) къамел кхиор, грамматикин а, </w:t>
      </w:r>
      <w:proofErr w:type="gramStart"/>
      <w:r w:rsidRPr="00B22BB7">
        <w:rPr>
          <w:rStyle w:val="FontStyle72"/>
          <w:rFonts w:ascii="Times New Roman" w:eastAsia="Calibri" w:hAnsi="Times New Roman" w:cs="Times New Roman"/>
          <w:sz w:val="24"/>
          <w:szCs w:val="24"/>
        </w:rPr>
        <w:t>орфографин</w:t>
      </w:r>
      <w:proofErr w:type="gramEnd"/>
      <w:r w:rsidRPr="00B22BB7">
        <w:rPr>
          <w:rStyle w:val="FontStyle72"/>
          <w:rFonts w:ascii="Times New Roman" w:eastAsia="Calibri" w:hAnsi="Times New Roman" w:cs="Times New Roman"/>
          <w:sz w:val="24"/>
          <w:szCs w:val="24"/>
        </w:rPr>
        <w:t xml:space="preserve"> а пропедевтически курс.</w:t>
      </w:r>
    </w:p>
    <w:p w:rsidR="00B22BB7" w:rsidRPr="00B22BB7" w:rsidRDefault="00B22BB7" w:rsidP="0064503F">
      <w:pPr>
        <w:pStyle w:val="Style20"/>
        <w:widowControl/>
        <w:spacing w:line="240" w:lineRule="auto"/>
        <w:ind w:firstLine="34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3-чу классехь кхул хьалхарчу классашкахь барта а, </w:t>
      </w:r>
      <w:proofErr w:type="gramStart"/>
      <w:r w:rsidRPr="00B22BB7">
        <w:rPr>
          <w:rStyle w:val="FontStyle72"/>
          <w:rFonts w:ascii="Times New Roman" w:eastAsia="Calibri" w:hAnsi="Times New Roman" w:cs="Times New Roman"/>
          <w:sz w:val="24"/>
          <w:szCs w:val="24"/>
        </w:rPr>
        <w:t>йозанан</w:t>
      </w:r>
      <w:proofErr w:type="gramEnd"/>
      <w:r w:rsidRPr="00B22BB7">
        <w:rPr>
          <w:rStyle w:val="FontStyle72"/>
          <w:rFonts w:ascii="Times New Roman" w:eastAsia="Calibri" w:hAnsi="Times New Roman" w:cs="Times New Roman"/>
          <w:sz w:val="24"/>
          <w:szCs w:val="24"/>
        </w:rPr>
        <w:t xml:space="preserve"> а къамел кхиоран декъехь карадерзийна хаарш шордеш, к1аргдеш болх кхид1а а д1ахьо. Берийн тидам къамелехь хандешнех, билгалдешнех, лач дожаршкахь ц1ердешнех пайдаэцарна т1е берзабо. 3-чу классехь меттан лингвистически, культурни кхетамашна т1еберзабо. 1амийнчу материала т1ехь юкъара маь1на до: ц1ердашах, билгалдашах, ц1ерметдашах, хандашах, дешт1аьхьенах юкъара кхетам ло. Оьрсийн маттахь род ю, хандешнаш </w:t>
      </w:r>
      <w:proofErr w:type="gramStart"/>
      <w:r w:rsidRPr="00B22BB7">
        <w:rPr>
          <w:rStyle w:val="FontStyle72"/>
          <w:rFonts w:ascii="Times New Roman" w:eastAsia="Calibri" w:hAnsi="Times New Roman" w:cs="Times New Roman"/>
          <w:sz w:val="24"/>
          <w:szCs w:val="24"/>
        </w:rPr>
        <w:t>яххьашца</w:t>
      </w:r>
      <w:proofErr w:type="gramEnd"/>
      <w:r w:rsidRPr="00B22BB7">
        <w:rPr>
          <w:rStyle w:val="FontStyle72"/>
          <w:rFonts w:ascii="Times New Roman" w:eastAsia="Calibri" w:hAnsi="Times New Roman" w:cs="Times New Roman"/>
          <w:sz w:val="24"/>
          <w:szCs w:val="24"/>
        </w:rPr>
        <w:t xml:space="preserve"> а хийцало. Вайн маттахь ц1ердешнийн кхо класс ю (божарийн, зударийн, кхийолу). Церан предлогаш ю, вайн - дешт1аьхьенаш. Х1ара а, меттан </w:t>
      </w:r>
      <w:proofErr w:type="gramStart"/>
      <w:r w:rsidRPr="00B22BB7">
        <w:rPr>
          <w:rStyle w:val="FontStyle72"/>
          <w:rFonts w:ascii="Times New Roman" w:eastAsia="Calibri" w:hAnsi="Times New Roman" w:cs="Times New Roman"/>
          <w:sz w:val="24"/>
          <w:szCs w:val="24"/>
        </w:rPr>
        <w:t>кхин</w:t>
      </w:r>
      <w:proofErr w:type="gramEnd"/>
      <w:r w:rsidRPr="00B22BB7">
        <w:rPr>
          <w:rStyle w:val="FontStyle72"/>
          <w:rFonts w:ascii="Times New Roman" w:eastAsia="Calibri" w:hAnsi="Times New Roman" w:cs="Times New Roman"/>
          <w:sz w:val="24"/>
          <w:szCs w:val="24"/>
        </w:rPr>
        <w:t xml:space="preserve"> а башхаллаш тидаме эца езар ю. Нийсаяздаран бакъонийн а, царах нийса пайда эцаран буха т1ехь кхоллало дешархочун йозанан, шех нийса олуш долу къамел. Цу декъехь алсам тидам т1ебохуьйту 1аморан сочиненешна а (ши х1ума юстарца йовзийтар, суртх1отторан кепехь дийцар), 1аморан декъера изложенешна а.</w:t>
      </w:r>
    </w:p>
    <w:p w:rsidR="00B22BB7" w:rsidRPr="00B22BB7" w:rsidRDefault="00B22BB7" w:rsidP="0064503F">
      <w:pPr>
        <w:pStyle w:val="Style20"/>
        <w:widowControl/>
        <w:spacing w:line="240" w:lineRule="auto"/>
        <w:ind w:firstLine="0"/>
        <w:rPr>
          <w:rStyle w:val="FontStyle72"/>
          <w:rFonts w:ascii="Times New Roman" w:eastAsia="Calibri" w:hAnsi="Times New Roman" w:cs="Times New Roman"/>
          <w:b/>
          <w:sz w:val="24"/>
          <w:szCs w:val="24"/>
        </w:rPr>
      </w:pPr>
      <w:r w:rsidRPr="00B22BB7">
        <w:rPr>
          <w:rStyle w:val="FontStyle72"/>
          <w:rFonts w:ascii="Times New Roman" w:eastAsia="Calibri" w:hAnsi="Times New Roman" w:cs="Times New Roman"/>
          <w:sz w:val="24"/>
          <w:szCs w:val="24"/>
        </w:rPr>
        <w:t>Комплексно къамел кхиоро шена чулоцу:</w:t>
      </w:r>
    </w:p>
    <w:p w:rsidR="00B22BB7" w:rsidRPr="00B22BB7" w:rsidRDefault="00B22BB7" w:rsidP="0064503F">
      <w:pPr>
        <w:pStyle w:val="Style20"/>
        <w:widowControl/>
        <w:spacing w:line="240" w:lineRule="auto"/>
        <w:ind w:firstLine="341"/>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-школехь а, школал арахьарчу дахарехь а т1екареш д1акхехьа оьшучу барамехь ладог1а а, къамел дан а, еша а, яздан а карадирзина хилар;</w:t>
      </w:r>
    </w:p>
    <w:p w:rsidR="00B22BB7" w:rsidRPr="00B22BB7" w:rsidRDefault="00B22BB7" w:rsidP="0064503F">
      <w:pPr>
        <w:pStyle w:val="Style20"/>
        <w:widowControl/>
        <w:spacing w:line="240" w:lineRule="auto"/>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-юьхьанцара школа чекхъяьккхича </w:t>
      </w:r>
      <w:proofErr w:type="gramStart"/>
      <w:r w:rsidRPr="00B22BB7">
        <w:rPr>
          <w:rStyle w:val="FontStyle72"/>
          <w:rFonts w:ascii="Times New Roman" w:eastAsia="Calibri" w:hAnsi="Times New Roman" w:cs="Times New Roman"/>
          <w:sz w:val="24"/>
          <w:szCs w:val="24"/>
        </w:rPr>
        <w:t>кхид1а</w:t>
      </w:r>
      <w:proofErr w:type="gramEnd"/>
      <w:r w:rsidRPr="00B22BB7">
        <w:rPr>
          <w:rStyle w:val="FontStyle72"/>
          <w:rFonts w:ascii="Times New Roman" w:eastAsia="Calibri" w:hAnsi="Times New Roman" w:cs="Times New Roman"/>
          <w:sz w:val="24"/>
          <w:szCs w:val="24"/>
        </w:rPr>
        <w:t xml:space="preserve"> а деша таро лучу кепара а, вовшашка парг1ат бистхила аьтто беш а болу дешнийн барам дешархочун хазнехь хилар;</w:t>
      </w:r>
    </w:p>
    <w:p w:rsidR="00B22BB7" w:rsidRPr="00B22BB7" w:rsidRDefault="00B22BB7" w:rsidP="0064503F">
      <w:pPr>
        <w:pStyle w:val="Style20"/>
        <w:widowControl/>
        <w:spacing w:line="240" w:lineRule="auto"/>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-къамелан диалогически кеп практически карайирзина хилар (къамел дар, къамелаца къовсам д1абахьар); дешар т1ехь а, юкъарчу декъехь къамелехь оьздангалла ларъян хаар: салам-маршалла хаттар, 1одикаяр, баркалла алар, дехар дар;</w:t>
      </w:r>
    </w:p>
    <w:p w:rsidR="00B22BB7" w:rsidRPr="00B22BB7" w:rsidRDefault="00B22BB7" w:rsidP="0064503F">
      <w:pPr>
        <w:pStyle w:val="Style20"/>
        <w:widowControl/>
        <w:spacing w:line="240" w:lineRule="auto"/>
        <w:ind w:firstLine="34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lastRenderedPageBreak/>
        <w:t>-монологически къамелан т1еххулара форманаш карайирзина хилар: бинчу балхах лаьцна барта жам</w:t>
      </w:r>
      <w:proofErr w:type="gramStart"/>
      <w:r w:rsidRPr="00B22BB7">
        <w:rPr>
          <w:rStyle w:val="FontStyle72"/>
          <w:rFonts w:ascii="Times New Roman" w:eastAsia="Calibri" w:hAnsi="Times New Roman" w:cs="Times New Roman"/>
          <w:sz w:val="24"/>
          <w:szCs w:val="24"/>
        </w:rPr>
        <w:t>1</w:t>
      </w:r>
      <w:proofErr w:type="gramEnd"/>
      <w:r w:rsidRPr="00B22BB7">
        <w:rPr>
          <w:rStyle w:val="FontStyle72"/>
          <w:rFonts w:ascii="Times New Roman" w:eastAsia="Calibri" w:hAnsi="Times New Roman" w:cs="Times New Roman"/>
          <w:sz w:val="24"/>
          <w:szCs w:val="24"/>
        </w:rPr>
        <w:t xml:space="preserve"> дар, цхьана билггалчу теманах лаьцна шена хетарг алар, планан а, хаттарийн буха т1ехь шен тексташ кхоллар;</w:t>
      </w:r>
    </w:p>
    <w:p w:rsidR="00B22BB7" w:rsidRPr="00B22BB7" w:rsidRDefault="00B22BB7" w:rsidP="0064503F">
      <w:pPr>
        <w:pStyle w:val="Style20"/>
        <w:widowControl/>
        <w:spacing w:line="240" w:lineRule="auto"/>
        <w:ind w:firstLine="34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-дешархойн къамел дан хааран хьуьнарш кхиор, шен маттахь вистхила а, вовшашца къамеле </w:t>
      </w:r>
      <w:proofErr w:type="gramStart"/>
      <w:r w:rsidRPr="00B22BB7">
        <w:rPr>
          <w:rStyle w:val="FontStyle72"/>
          <w:rFonts w:ascii="Times New Roman" w:eastAsia="Calibri" w:hAnsi="Times New Roman" w:cs="Times New Roman"/>
          <w:sz w:val="24"/>
          <w:szCs w:val="24"/>
        </w:rPr>
        <w:t>вала</w:t>
      </w:r>
      <w:proofErr w:type="gramEnd"/>
      <w:r w:rsidRPr="00B22BB7">
        <w:rPr>
          <w:rStyle w:val="FontStyle72"/>
          <w:rFonts w:ascii="Times New Roman" w:eastAsia="Calibri" w:hAnsi="Times New Roman" w:cs="Times New Roman"/>
          <w:sz w:val="24"/>
          <w:szCs w:val="24"/>
        </w:rPr>
        <w:t xml:space="preserve"> а хаар, кхид1а деша хьуьнар хилар;</w:t>
      </w:r>
    </w:p>
    <w:p w:rsidR="00B22BB7" w:rsidRPr="00B22BB7" w:rsidRDefault="00B22BB7" w:rsidP="0064503F">
      <w:pPr>
        <w:pStyle w:val="Style20"/>
        <w:widowControl/>
        <w:spacing w:line="240" w:lineRule="auto"/>
        <w:ind w:firstLine="346"/>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-нохчийн мотт дуьнене болу хьежам совбаккхарехь а, кхечу культурашца з1е тасаран оьшуш болу г1ирс хилла д1ах1отта безаш хиларх кхетар.</w:t>
      </w:r>
    </w:p>
    <w:p w:rsidR="00B22BB7" w:rsidRPr="00B22BB7" w:rsidRDefault="00B22BB7" w:rsidP="0064503F">
      <w:pPr>
        <w:pStyle w:val="Style20"/>
        <w:widowControl/>
        <w:spacing w:line="240" w:lineRule="auto"/>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Барта къамел кхиъна а, ешар карадирзина хиларал сов, дешархойн йозанан къамел, цуьнан хат</w:t>
      </w:r>
      <w:proofErr w:type="gramStart"/>
      <w:r w:rsidRPr="00B22BB7">
        <w:rPr>
          <w:rStyle w:val="FontStyle72"/>
          <w:rFonts w:ascii="Times New Roman" w:eastAsia="Calibri" w:hAnsi="Times New Roman" w:cs="Times New Roman"/>
          <w:sz w:val="24"/>
          <w:szCs w:val="24"/>
        </w:rPr>
        <w:t>1</w:t>
      </w:r>
      <w:proofErr w:type="gramEnd"/>
      <w:r w:rsidRPr="00B22BB7">
        <w:rPr>
          <w:rStyle w:val="FontStyle72"/>
          <w:rFonts w:ascii="Times New Roman" w:eastAsia="Calibri" w:hAnsi="Times New Roman" w:cs="Times New Roman"/>
          <w:sz w:val="24"/>
          <w:szCs w:val="24"/>
        </w:rPr>
        <w:t xml:space="preserve"> карадерзоран хаарш а хила деза.</w:t>
      </w:r>
    </w:p>
    <w:p w:rsidR="00B22BB7" w:rsidRPr="00B22BB7" w:rsidRDefault="00B22BB7" w:rsidP="0064503F">
      <w:pPr>
        <w:pStyle w:val="Style20"/>
        <w:widowControl/>
        <w:spacing w:line="240" w:lineRule="auto"/>
        <w:ind w:firstLine="355"/>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Юьхьанцарчу классашкахь йоза яздан 1аморан декхар дешархошкахь х1ара карадерзораш, шардарш кхиор ду:</w:t>
      </w:r>
    </w:p>
    <w:p w:rsidR="00B22BB7" w:rsidRPr="00B22BB7" w:rsidRDefault="00B22BB7" w:rsidP="0064503F">
      <w:pPr>
        <w:pStyle w:val="Style20"/>
        <w:widowControl/>
        <w:spacing w:line="240" w:lineRule="auto"/>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нохчийн дешнаш, дешнийн цхьаьнакхетарш, предложенеш, яккхий йоцу йозаелла тексташ т1ера нийса схьаязъян хаар;</w:t>
      </w:r>
    </w:p>
    <w:p w:rsidR="00B22BB7" w:rsidRPr="00B22BB7" w:rsidRDefault="00B22BB7" w:rsidP="0064503F">
      <w:pPr>
        <w:pStyle w:val="Style20"/>
        <w:widowControl/>
        <w:spacing w:line="240" w:lineRule="auto"/>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-ладог1арца орфографически а, </w:t>
      </w:r>
      <w:proofErr w:type="gramStart"/>
      <w:r w:rsidRPr="00B22BB7">
        <w:rPr>
          <w:rStyle w:val="FontStyle72"/>
          <w:rFonts w:ascii="Times New Roman" w:eastAsia="Calibri" w:hAnsi="Times New Roman" w:cs="Times New Roman"/>
          <w:sz w:val="24"/>
          <w:szCs w:val="24"/>
        </w:rPr>
        <w:t>пунктуационни</w:t>
      </w:r>
      <w:proofErr w:type="gramEnd"/>
      <w:r w:rsidRPr="00B22BB7">
        <w:rPr>
          <w:rStyle w:val="FontStyle72"/>
          <w:rFonts w:ascii="Times New Roman" w:eastAsia="Calibri" w:hAnsi="Times New Roman" w:cs="Times New Roman"/>
          <w:sz w:val="24"/>
          <w:szCs w:val="24"/>
        </w:rPr>
        <w:t xml:space="preserve"> а бакъонаш ларъярца текст нийса д1аязъян хаар;</w:t>
      </w:r>
    </w:p>
    <w:p w:rsidR="00B22BB7" w:rsidRPr="00B22BB7" w:rsidRDefault="00B22BB7" w:rsidP="0064503F">
      <w:pPr>
        <w:pStyle w:val="Style20"/>
        <w:widowControl/>
        <w:spacing w:line="240" w:lineRule="auto"/>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-шен дозаделла йозанан къамел кхиъна хилар (хаттаршна жоьпаш дала, 1аморан изложенеш а, сочиненеш язъян хаар).</w:t>
      </w:r>
    </w:p>
    <w:p w:rsidR="00B22BB7" w:rsidRPr="00B22BB7" w:rsidRDefault="00B22BB7" w:rsidP="00B22BB7">
      <w:pPr>
        <w:pStyle w:val="Style20"/>
        <w:widowControl/>
        <w:spacing w:line="240" w:lineRule="auto"/>
        <w:ind w:firstLine="346"/>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Йозанан белхаш кхочушбеш тидаме эца деза иштта х1ора беран каллиграфически кхачамбацарш а: элпан д1асатаь1на хилар, цуьнан лекхалла а, шоралла а, сизал арадалар, элпан сурт талхийна хилар и д1. кх. а. Цу 1алашонца тетрадаш т1ехь элпийн хила ма-еззара йолу кепаш яла еза, церан вукху элпашца хоттадалар муха хила деза а гойтуш (1-чу классехь х1ора дешархочун тетрадаш т1ехь, 2-4 классашках</w:t>
      </w:r>
      <w:proofErr w:type="gramStart"/>
      <w:r w:rsidRPr="00B22BB7">
        <w:rPr>
          <w:rStyle w:val="FontStyle72"/>
          <w:rFonts w:ascii="Times New Roman" w:eastAsia="Calibri" w:hAnsi="Times New Roman" w:cs="Times New Roman"/>
          <w:sz w:val="24"/>
          <w:szCs w:val="24"/>
        </w:rPr>
        <w:t>ь-</w:t>
      </w:r>
      <w:proofErr w:type="gramEnd"/>
      <w:r w:rsidRPr="00B22BB7">
        <w:rPr>
          <w:rStyle w:val="FontStyle72"/>
          <w:rFonts w:ascii="Times New Roman" w:eastAsia="Calibri" w:hAnsi="Times New Roman" w:cs="Times New Roman"/>
          <w:sz w:val="24"/>
          <w:szCs w:val="24"/>
        </w:rPr>
        <w:t xml:space="preserve"> хаьржина).</w:t>
      </w:r>
    </w:p>
    <w:p w:rsidR="00B22BB7" w:rsidRPr="00B22BB7" w:rsidRDefault="00B22BB7" w:rsidP="00B22BB7">
      <w:pPr>
        <w:pStyle w:val="Style20"/>
        <w:widowControl/>
        <w:spacing w:line="240" w:lineRule="auto"/>
        <w:ind w:firstLine="336"/>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Ц1енаяздаран урокашкахь кхочушбечу белхан барам 1-чу классехь 1 мог1анал лахара </w:t>
      </w:r>
      <w:proofErr w:type="gramStart"/>
      <w:r w:rsidRPr="00B22BB7">
        <w:rPr>
          <w:rStyle w:val="FontStyle72"/>
          <w:rFonts w:ascii="Times New Roman" w:eastAsia="Calibri" w:hAnsi="Times New Roman" w:cs="Times New Roman"/>
          <w:sz w:val="24"/>
          <w:szCs w:val="24"/>
        </w:rPr>
        <w:t>хила</w:t>
      </w:r>
      <w:proofErr w:type="gramEnd"/>
      <w:r w:rsidRPr="00B22BB7">
        <w:rPr>
          <w:rStyle w:val="FontStyle72"/>
          <w:rFonts w:ascii="Times New Roman" w:eastAsia="Calibri" w:hAnsi="Times New Roman" w:cs="Times New Roman"/>
          <w:sz w:val="24"/>
          <w:szCs w:val="24"/>
        </w:rPr>
        <w:t xml:space="preserve"> ца беза, 2-чу классехь- 3 мог1анал, 3-4 классашкахь- 3мог1анал.</w:t>
      </w:r>
    </w:p>
    <w:p w:rsidR="00B22BB7" w:rsidRPr="00B22BB7" w:rsidRDefault="00B22BB7" w:rsidP="00B22BB7">
      <w:pPr>
        <w:pStyle w:val="Style20"/>
        <w:widowControl/>
        <w:spacing w:line="240" w:lineRule="auto"/>
        <w:ind w:firstLine="341"/>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Йоза яздан 1аморан г1уллакх чекхдолу дозуш долу къамел кхиоран хаарш, шардарш карадирзинчул т1аьхьа. Йозанан къамел кхиор 1-чу классехь дуьйна хаддаза д1адахьа деза тайп-тайпана кечамбаран упражненеш кхочушъярца. И упражненеш т1ехьажийна </w:t>
      </w:r>
      <w:proofErr w:type="gramStart"/>
      <w:r w:rsidRPr="00B22BB7">
        <w:rPr>
          <w:rStyle w:val="FontStyle72"/>
          <w:rFonts w:ascii="Times New Roman" w:eastAsia="Calibri" w:hAnsi="Times New Roman" w:cs="Times New Roman"/>
          <w:sz w:val="24"/>
          <w:szCs w:val="24"/>
        </w:rPr>
        <w:t>хила</w:t>
      </w:r>
      <w:proofErr w:type="gramEnd"/>
      <w:r w:rsidRPr="00B22BB7">
        <w:rPr>
          <w:rStyle w:val="FontStyle72"/>
          <w:rFonts w:ascii="Times New Roman" w:eastAsia="Calibri" w:hAnsi="Times New Roman" w:cs="Times New Roman"/>
          <w:sz w:val="24"/>
          <w:szCs w:val="24"/>
        </w:rPr>
        <w:t xml:space="preserve"> еза предложенеш нийса х1итто а, билггала, оьшшуш долу дешнаш далорца шен ойланаш йоцца, кхеташ а, царна юкъара бахьанин а, т1аьхьалонан уьйрийн кхетам луш, яло хаарна а.</w:t>
      </w:r>
    </w:p>
    <w:p w:rsidR="00B22BB7" w:rsidRPr="00B22BB7" w:rsidRDefault="00B22BB7" w:rsidP="00B22BB7">
      <w:pPr>
        <w:pStyle w:val="Style20"/>
        <w:widowControl/>
        <w:spacing w:line="240" w:lineRule="auto"/>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1аморан а, талламан йозанан белхашна (хаттаршна жоьпаш, изложени, сочинени, диктант и д</w:t>
      </w:r>
      <w:proofErr w:type="gramStart"/>
      <w:r w:rsidRPr="00B22BB7">
        <w:rPr>
          <w:rStyle w:val="FontStyle72"/>
          <w:rFonts w:ascii="Times New Roman" w:eastAsia="Calibri" w:hAnsi="Times New Roman" w:cs="Times New Roman"/>
          <w:sz w:val="24"/>
          <w:szCs w:val="24"/>
        </w:rPr>
        <w:t>1</w:t>
      </w:r>
      <w:proofErr w:type="gramEnd"/>
      <w:r w:rsidRPr="00B22BB7">
        <w:rPr>
          <w:rStyle w:val="FontStyle72"/>
          <w:rFonts w:ascii="Times New Roman" w:eastAsia="Calibri" w:hAnsi="Times New Roman" w:cs="Times New Roman"/>
          <w:sz w:val="24"/>
          <w:szCs w:val="24"/>
        </w:rPr>
        <w:t xml:space="preserve">. кх. а.) билгалдо к1ирнах 1 сахьт. И сахьт нохчийн маттана (грамматика, ешар) леринчу сахьташна юккъера схьаоьцуш ду. Изложенеш а, </w:t>
      </w:r>
      <w:proofErr w:type="gramStart"/>
      <w:r w:rsidRPr="00B22BB7">
        <w:rPr>
          <w:rStyle w:val="FontStyle72"/>
          <w:rFonts w:ascii="Times New Roman" w:eastAsia="Calibri" w:hAnsi="Times New Roman" w:cs="Times New Roman"/>
          <w:sz w:val="24"/>
          <w:szCs w:val="24"/>
        </w:rPr>
        <w:t>сочиненеш</w:t>
      </w:r>
      <w:proofErr w:type="gramEnd"/>
      <w:r w:rsidRPr="00B22BB7">
        <w:rPr>
          <w:rStyle w:val="FontStyle72"/>
          <w:rFonts w:ascii="Times New Roman" w:eastAsia="Calibri" w:hAnsi="Times New Roman" w:cs="Times New Roman"/>
          <w:sz w:val="24"/>
          <w:szCs w:val="24"/>
        </w:rPr>
        <w:t xml:space="preserve"> а 1аморан кепара хила еза. Бакъду, 4 классехь 1 талламан изложени язйойту. Изложенийн, сочиненийн тематика еххачу хенахь йовзийтинчу лексически темица йог1уш хила еза.</w:t>
      </w:r>
    </w:p>
    <w:p w:rsidR="00B22BB7" w:rsidRPr="00B22BB7" w:rsidRDefault="00B22BB7" w:rsidP="00B22BB7">
      <w:pPr>
        <w:pStyle w:val="Style20"/>
        <w:widowControl/>
        <w:spacing w:line="240" w:lineRule="auto"/>
        <w:ind w:firstLine="336"/>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Нохчийн мотт 1аморехь кхиамаш </w:t>
      </w:r>
      <w:proofErr w:type="gramStart"/>
      <w:r w:rsidRPr="00B22BB7">
        <w:rPr>
          <w:rStyle w:val="FontStyle72"/>
          <w:rFonts w:ascii="Times New Roman" w:eastAsia="Calibri" w:hAnsi="Times New Roman" w:cs="Times New Roman"/>
          <w:sz w:val="24"/>
          <w:szCs w:val="24"/>
        </w:rPr>
        <w:t>хир</w:t>
      </w:r>
      <w:proofErr w:type="gramEnd"/>
      <w:r w:rsidRPr="00B22BB7">
        <w:rPr>
          <w:rStyle w:val="FontStyle72"/>
          <w:rFonts w:ascii="Times New Roman" w:eastAsia="Calibri" w:hAnsi="Times New Roman" w:cs="Times New Roman"/>
          <w:sz w:val="24"/>
          <w:szCs w:val="24"/>
        </w:rPr>
        <w:t xml:space="preserve"> бу, нагахь санна оьрсийн маттахь дешархоша карадерзийнчу хааршна т1етевжаш 1амош белахь. Масала, цхьатерачу грамматико-орфографически хиламех пайдаэцарца (аз, элп, мукъа, мукъаза аз боху кхетамаш; доккха элп; дош сехьадаккхар; предложених, дешдекъах, дашах болу кхетамаш и д</w:t>
      </w:r>
      <w:proofErr w:type="gramStart"/>
      <w:r w:rsidRPr="00B22BB7">
        <w:rPr>
          <w:rStyle w:val="FontStyle72"/>
          <w:rFonts w:ascii="Times New Roman" w:eastAsia="Calibri" w:hAnsi="Times New Roman" w:cs="Times New Roman"/>
          <w:sz w:val="24"/>
          <w:szCs w:val="24"/>
        </w:rPr>
        <w:t>1</w:t>
      </w:r>
      <w:proofErr w:type="gramEnd"/>
      <w:r w:rsidRPr="00B22BB7">
        <w:rPr>
          <w:rStyle w:val="FontStyle72"/>
          <w:rFonts w:ascii="Times New Roman" w:eastAsia="Calibri" w:hAnsi="Times New Roman" w:cs="Times New Roman"/>
          <w:sz w:val="24"/>
          <w:szCs w:val="24"/>
        </w:rPr>
        <w:t>. кх. а.). Цара г1о дийр ду кхиамца материал караерзорехь а.</w:t>
      </w:r>
    </w:p>
    <w:p w:rsidR="00B22BB7" w:rsidRPr="00B22BB7" w:rsidRDefault="00B22BB7" w:rsidP="00B22BB7">
      <w:pPr>
        <w:pStyle w:val="Style20"/>
        <w:widowControl/>
        <w:spacing w:line="240" w:lineRule="auto"/>
        <w:ind w:firstLine="336"/>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Тематически планашкахь нохчийн мотт кхаа декъехь балийна бу: хьалхарчу декъехь теоретически хаамашца йозаелла теманаш а, </w:t>
      </w:r>
      <w:proofErr w:type="gramStart"/>
      <w:r w:rsidRPr="00B22BB7">
        <w:rPr>
          <w:rStyle w:val="FontStyle72"/>
          <w:rFonts w:ascii="Times New Roman" w:eastAsia="Calibri" w:hAnsi="Times New Roman" w:cs="Times New Roman"/>
          <w:sz w:val="24"/>
          <w:szCs w:val="24"/>
        </w:rPr>
        <w:t>ситуацеш</w:t>
      </w:r>
      <w:proofErr w:type="gramEnd"/>
      <w:r w:rsidRPr="00B22BB7">
        <w:rPr>
          <w:rStyle w:val="FontStyle72"/>
          <w:rFonts w:ascii="Times New Roman" w:eastAsia="Calibri" w:hAnsi="Times New Roman" w:cs="Times New Roman"/>
          <w:sz w:val="24"/>
          <w:szCs w:val="24"/>
        </w:rPr>
        <w:t xml:space="preserve"> а ю; шолг1ачу декъехь хьалхарчу пунктехь билгалйинчу темица йозаелла маттах лаьцна коьчал ю; кхоалг1ачу декъехь дешархочо кхочушден г1уллакхаш ду довзуьйтуш.</w:t>
      </w:r>
    </w:p>
    <w:p w:rsidR="00B22BB7" w:rsidRPr="00B22BB7" w:rsidRDefault="00B22BB7" w:rsidP="00B22BB7">
      <w:pPr>
        <w:rPr>
          <w:b/>
        </w:rPr>
      </w:pPr>
      <w:r w:rsidRPr="00B22BB7">
        <w:rPr>
          <w:b/>
        </w:rPr>
        <w:t xml:space="preserve">Дешаран  предметан </w:t>
      </w:r>
      <w:proofErr w:type="gramStart"/>
      <w:r w:rsidRPr="00B22BB7">
        <w:rPr>
          <w:b/>
        </w:rPr>
        <w:t>материально-технически</w:t>
      </w:r>
      <w:proofErr w:type="gramEnd"/>
      <w:r w:rsidRPr="00B22BB7">
        <w:rPr>
          <w:b/>
        </w:rPr>
        <w:t xml:space="preserve"> кхачояран хьокъехь хьехамаш.</w:t>
      </w:r>
    </w:p>
    <w:p w:rsidR="00B22BB7" w:rsidRPr="00B22BB7" w:rsidRDefault="00B22BB7" w:rsidP="00B22BB7"/>
    <w:p w:rsidR="00B22BB7" w:rsidRPr="00B22BB7" w:rsidRDefault="00B22BB7" w:rsidP="00B22BB7">
      <w:pPr>
        <w:pStyle w:val="Style16"/>
        <w:widowControl/>
        <w:spacing w:before="62"/>
        <w:rPr>
          <w:rStyle w:val="FontStyle66"/>
          <w:rFonts w:ascii="Times New Roman" w:hAnsi="Times New Roman" w:cs="Times New Roman"/>
          <w:b/>
          <w:bCs/>
          <w:i w:val="0"/>
          <w:iCs w:val="0"/>
          <w:sz w:val="24"/>
          <w:szCs w:val="24"/>
        </w:rPr>
      </w:pPr>
      <w:r w:rsidRPr="00B22BB7">
        <w:rPr>
          <w:rStyle w:val="FontStyle65"/>
          <w:rFonts w:ascii="Times New Roman" w:hAnsi="Times New Roman" w:cs="Times New Roman"/>
        </w:rPr>
        <w:t>Систематически курс</w:t>
      </w:r>
      <w:r w:rsidR="00900307">
        <w:rPr>
          <w:rStyle w:val="FontStyle65"/>
          <w:rFonts w:ascii="Times New Roman" w:hAnsi="Times New Roman" w:cs="Times New Roman"/>
        </w:rPr>
        <w:t xml:space="preserve"> (</w:t>
      </w:r>
      <w:r w:rsidRPr="00B22BB7">
        <w:rPr>
          <w:rStyle w:val="FontStyle66"/>
          <w:rFonts w:ascii="Times New Roman" w:hAnsi="Times New Roman" w:cs="Times New Roman"/>
          <w:b/>
          <w:sz w:val="24"/>
          <w:szCs w:val="24"/>
        </w:rPr>
        <w:t>практически караерзор)</w:t>
      </w:r>
    </w:p>
    <w:p w:rsidR="00B22BB7" w:rsidRPr="00B22BB7" w:rsidRDefault="00B22BB7" w:rsidP="00B22BB7">
      <w:pPr>
        <w:pStyle w:val="Style32"/>
        <w:widowControl/>
        <w:jc w:val="left"/>
        <w:rPr>
          <w:rFonts w:ascii="Times New Roman" w:hAnsi="Times New Roman" w:cs="Times New Roman"/>
        </w:rPr>
      </w:pPr>
    </w:p>
    <w:p w:rsidR="00B22BB7" w:rsidRPr="00B22BB7" w:rsidRDefault="00B22BB7" w:rsidP="00B22BB7">
      <w:pPr>
        <w:pStyle w:val="Style32"/>
        <w:widowControl/>
        <w:jc w:val="left"/>
        <w:rPr>
          <w:rStyle w:val="FontStyle74"/>
          <w:rFonts w:ascii="Times New Roman" w:hAnsi="Times New Roman" w:cs="Times New Roman"/>
          <w:sz w:val="24"/>
          <w:szCs w:val="24"/>
        </w:rPr>
      </w:pPr>
      <w:r w:rsidRPr="00B22BB7">
        <w:rPr>
          <w:rStyle w:val="FontStyle74"/>
          <w:rFonts w:ascii="Times New Roman" w:hAnsi="Times New Roman" w:cs="Times New Roman"/>
          <w:sz w:val="24"/>
          <w:szCs w:val="24"/>
        </w:rPr>
        <w:t>Кечамбаран мур (барта)</w:t>
      </w:r>
    </w:p>
    <w:p w:rsidR="00B22BB7" w:rsidRPr="00B22BB7" w:rsidRDefault="00B22BB7" w:rsidP="00B22BB7">
      <w:pPr>
        <w:pStyle w:val="Style25"/>
        <w:widowControl/>
        <w:tabs>
          <w:tab w:val="left" w:pos="547"/>
        </w:tabs>
        <w:spacing w:line="240" w:lineRule="auto"/>
        <w:ind w:firstLine="35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1.</w:t>
      </w:r>
      <w:r w:rsidRPr="00B22BB7">
        <w:rPr>
          <w:rStyle w:val="FontStyle72"/>
          <w:rFonts w:ascii="Times New Roman" w:hAnsi="Times New Roman" w:cs="Times New Roman"/>
          <w:sz w:val="24"/>
          <w:szCs w:val="24"/>
        </w:rPr>
        <w:tab/>
        <w:t>Коммуникативни г1уллакхаш кхиорца доьзна хаарш карадерзорна коьчал</w:t>
      </w:r>
    </w:p>
    <w:p w:rsidR="00B22BB7" w:rsidRPr="00B22BB7" w:rsidRDefault="00B22BB7" w:rsidP="00B22BB7">
      <w:pPr>
        <w:pStyle w:val="Style20"/>
        <w:widowControl/>
        <w:spacing w:line="240" w:lineRule="auto"/>
        <w:ind w:firstLine="355"/>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Вовшашца йолу юкъаметтигаш д1акхехьаран теманаш, хьелаш. Алсам пайда оьцу тема-доьзал, 1ер-дахар, дешаран, дешархочун, хьехархочун юкъаметтигаш. Х1ора муьрана тема билгалйо гонахарчу дахарна юкъара хиламаш билгалбахархьама. И бахьана долуш кхоллаяла тарло текст 1амочу маттехь. Бакъду, кхоллалучу хьелашка хьаьжжина теманаш кегийчу теманашка екъаяла а тарло, уьш а х1ора муьрехь шайн башхаллаш йолуш </w:t>
      </w:r>
      <w:proofErr w:type="gramStart"/>
      <w:r w:rsidRPr="00B22BB7">
        <w:rPr>
          <w:rStyle w:val="FontStyle72"/>
          <w:rFonts w:ascii="Times New Roman" w:eastAsia="Calibri" w:hAnsi="Times New Roman" w:cs="Times New Roman"/>
          <w:sz w:val="24"/>
          <w:szCs w:val="24"/>
        </w:rPr>
        <w:t>хир</w:t>
      </w:r>
      <w:proofErr w:type="gramEnd"/>
      <w:r w:rsidRPr="00B22BB7">
        <w:rPr>
          <w:rStyle w:val="FontStyle72"/>
          <w:rFonts w:ascii="Times New Roman" w:eastAsia="Calibri" w:hAnsi="Times New Roman" w:cs="Times New Roman"/>
          <w:sz w:val="24"/>
          <w:szCs w:val="24"/>
        </w:rPr>
        <w:t xml:space="preserve"> ю. Масала, </w:t>
      </w:r>
      <w:r w:rsidRPr="00B22BB7">
        <w:rPr>
          <w:rStyle w:val="FontStyle72"/>
          <w:rFonts w:ascii="Times New Roman" w:eastAsia="Calibri" w:hAnsi="Times New Roman" w:cs="Times New Roman"/>
          <w:sz w:val="24"/>
          <w:szCs w:val="24"/>
        </w:rPr>
        <w:lastRenderedPageBreak/>
        <w:t xml:space="preserve">юьхьанца алсам пайда оьцург ловзаран кепара тема елахь, мотт караберзарца доьзна и теманаш дешаран, х1ума довзаран декъаца а йоьзна </w:t>
      </w:r>
      <w:proofErr w:type="gramStart"/>
      <w:r w:rsidRPr="00B22BB7">
        <w:rPr>
          <w:rStyle w:val="FontStyle72"/>
          <w:rFonts w:ascii="Times New Roman" w:eastAsia="Calibri" w:hAnsi="Times New Roman" w:cs="Times New Roman"/>
          <w:sz w:val="24"/>
          <w:szCs w:val="24"/>
        </w:rPr>
        <w:t>хир</w:t>
      </w:r>
      <w:proofErr w:type="gramEnd"/>
      <w:r w:rsidRPr="00B22BB7">
        <w:rPr>
          <w:rStyle w:val="FontStyle72"/>
          <w:rFonts w:ascii="Times New Roman" w:eastAsia="Calibri" w:hAnsi="Times New Roman" w:cs="Times New Roman"/>
          <w:sz w:val="24"/>
          <w:szCs w:val="24"/>
        </w:rPr>
        <w:t xml:space="preserve"> ю т1аьхьа.</w:t>
      </w:r>
    </w:p>
    <w:p w:rsidR="00B22BB7" w:rsidRPr="00B22BB7" w:rsidRDefault="00B22BB7" w:rsidP="00B22BB7">
      <w:pPr>
        <w:pStyle w:val="Style25"/>
        <w:widowControl/>
        <w:tabs>
          <w:tab w:val="left" w:pos="547"/>
        </w:tabs>
        <w:spacing w:line="240" w:lineRule="auto"/>
        <w:ind w:firstLine="35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2.</w:t>
      </w:r>
      <w:r w:rsidRPr="00B22BB7">
        <w:rPr>
          <w:rStyle w:val="FontStyle72"/>
          <w:rFonts w:ascii="Times New Roman" w:hAnsi="Times New Roman" w:cs="Times New Roman"/>
          <w:sz w:val="24"/>
          <w:szCs w:val="24"/>
        </w:rPr>
        <w:tab/>
        <w:t>Меттан материал, теманашца а, хьелашца йозаелларш, меттан т1ег1анашца билгалйина ю: лексика, фонетика, грамматика.</w:t>
      </w:r>
    </w:p>
    <w:p w:rsidR="00B22BB7" w:rsidRPr="00B22BB7" w:rsidRDefault="00B22BB7" w:rsidP="00B22BB7">
      <w:pPr>
        <w:pStyle w:val="Style20"/>
        <w:widowControl/>
        <w:spacing w:line="240" w:lineRule="auto"/>
        <w:ind w:firstLine="322"/>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Лексически цхьааллаш караерзор шен-шен муьрехь д1ахьо, 1амош йолчу темига а, </w:t>
      </w:r>
      <w:proofErr w:type="gramStart"/>
      <w:r w:rsidRPr="00B22BB7">
        <w:rPr>
          <w:rStyle w:val="FontStyle72"/>
          <w:rFonts w:ascii="Times New Roman" w:eastAsia="Calibri" w:hAnsi="Times New Roman" w:cs="Times New Roman"/>
          <w:sz w:val="24"/>
          <w:szCs w:val="24"/>
        </w:rPr>
        <w:t>хьелашка</w:t>
      </w:r>
      <w:proofErr w:type="gramEnd"/>
      <w:r w:rsidRPr="00B22BB7">
        <w:rPr>
          <w:rStyle w:val="FontStyle72"/>
          <w:rFonts w:ascii="Times New Roman" w:eastAsia="Calibri" w:hAnsi="Times New Roman" w:cs="Times New Roman"/>
          <w:sz w:val="24"/>
          <w:szCs w:val="24"/>
        </w:rPr>
        <w:t xml:space="preserve"> а хьаьжжина.</w:t>
      </w:r>
    </w:p>
    <w:p w:rsidR="00B22BB7" w:rsidRPr="00B22BB7" w:rsidRDefault="00B22BB7" w:rsidP="00B22BB7">
      <w:pPr>
        <w:pStyle w:val="Style20"/>
        <w:widowControl/>
        <w:spacing w:line="240" w:lineRule="auto"/>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Фонетика йовзийтар алсам шайх пайда оьцучу къамелан аьзнаш довзийтарца а, царах дешдакъош а, </w:t>
      </w:r>
      <w:proofErr w:type="gramStart"/>
      <w:r w:rsidRPr="00B22BB7">
        <w:rPr>
          <w:rStyle w:val="FontStyle72"/>
          <w:rFonts w:ascii="Times New Roman" w:eastAsia="Calibri" w:hAnsi="Times New Roman" w:cs="Times New Roman"/>
          <w:sz w:val="24"/>
          <w:szCs w:val="24"/>
        </w:rPr>
        <w:t>дешнаш</w:t>
      </w:r>
      <w:proofErr w:type="gramEnd"/>
      <w:r w:rsidRPr="00B22BB7">
        <w:rPr>
          <w:rStyle w:val="FontStyle72"/>
          <w:rFonts w:ascii="Times New Roman" w:eastAsia="Calibri" w:hAnsi="Times New Roman" w:cs="Times New Roman"/>
          <w:sz w:val="24"/>
          <w:szCs w:val="24"/>
        </w:rPr>
        <w:t xml:space="preserve"> а кхолларца гайтина. Нийсаяздаран пропедевтически курс ялийна йоза-дешар 1аморан декъехь. Цул т1аьхьа и курс систематически хуьлий д1ах1утту.</w:t>
      </w:r>
    </w:p>
    <w:p w:rsidR="00B22BB7" w:rsidRPr="00B22BB7" w:rsidRDefault="00B22BB7" w:rsidP="00B22BB7">
      <w:pPr>
        <w:pStyle w:val="Style20"/>
        <w:widowControl/>
        <w:spacing w:line="240" w:lineRule="auto"/>
        <w:ind w:firstLine="346"/>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Грамматика йовзийтина </w:t>
      </w:r>
      <w:proofErr w:type="gramStart"/>
      <w:r w:rsidRPr="00B22BB7">
        <w:rPr>
          <w:rStyle w:val="FontStyle72"/>
          <w:rFonts w:ascii="Times New Roman" w:eastAsia="Calibri" w:hAnsi="Times New Roman" w:cs="Times New Roman"/>
          <w:sz w:val="24"/>
          <w:szCs w:val="24"/>
        </w:rPr>
        <w:t>типовой</w:t>
      </w:r>
      <w:proofErr w:type="gramEnd"/>
      <w:r w:rsidRPr="00B22BB7">
        <w:rPr>
          <w:rStyle w:val="FontStyle72"/>
          <w:rFonts w:ascii="Times New Roman" w:eastAsia="Calibri" w:hAnsi="Times New Roman" w:cs="Times New Roman"/>
          <w:sz w:val="24"/>
          <w:szCs w:val="24"/>
        </w:rPr>
        <w:t xml:space="preserve"> шайх олучу конструкцешца а (къамелан кепаш), царна беллачу кхетамашца а: дешархошна карайирзина хила еза грамматически кепаш.</w:t>
      </w:r>
    </w:p>
    <w:p w:rsidR="00B22BB7" w:rsidRPr="00B22BB7" w:rsidRDefault="00B22BB7" w:rsidP="00B22BB7">
      <w:pPr>
        <w:pStyle w:val="Style25"/>
        <w:widowControl/>
        <w:tabs>
          <w:tab w:val="left" w:pos="552"/>
        </w:tabs>
        <w:spacing w:line="240" w:lineRule="auto"/>
        <w:ind w:left="355" w:firstLine="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3.</w:t>
      </w:r>
      <w:r w:rsidRPr="00B22BB7">
        <w:rPr>
          <w:rStyle w:val="FontStyle72"/>
          <w:rFonts w:ascii="Times New Roman" w:hAnsi="Times New Roman" w:cs="Times New Roman"/>
          <w:sz w:val="24"/>
          <w:szCs w:val="24"/>
        </w:rPr>
        <w:tab/>
        <w:t>Текстийн коьчал.</w:t>
      </w:r>
    </w:p>
    <w:p w:rsidR="00B22BB7" w:rsidRPr="00B22BB7" w:rsidRDefault="00B22BB7" w:rsidP="00B22BB7">
      <w:pPr>
        <w:pStyle w:val="Style20"/>
        <w:widowControl/>
        <w:spacing w:line="240" w:lineRule="auto"/>
        <w:ind w:firstLine="322"/>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Х1ума довзаран а, 1ер-дахаран а, </w:t>
      </w:r>
      <w:proofErr w:type="gramStart"/>
      <w:r w:rsidRPr="00B22BB7">
        <w:rPr>
          <w:rStyle w:val="FontStyle72"/>
          <w:rFonts w:ascii="Times New Roman" w:eastAsia="Calibri" w:hAnsi="Times New Roman" w:cs="Times New Roman"/>
          <w:sz w:val="24"/>
          <w:szCs w:val="24"/>
        </w:rPr>
        <w:t>ловзаран</w:t>
      </w:r>
      <w:proofErr w:type="gramEnd"/>
      <w:r w:rsidRPr="00B22BB7">
        <w:rPr>
          <w:rStyle w:val="FontStyle72"/>
          <w:rFonts w:ascii="Times New Roman" w:eastAsia="Calibri" w:hAnsi="Times New Roman" w:cs="Times New Roman"/>
          <w:sz w:val="24"/>
          <w:szCs w:val="24"/>
        </w:rPr>
        <w:t xml:space="preserve"> а кепара дешар 1аморан тексташ. Исбаьхьаллин тексташ (стихаш, туьйранаш, дийцарш) 1амийнчу темица а, </w:t>
      </w:r>
      <w:proofErr w:type="gramStart"/>
      <w:r w:rsidRPr="00B22BB7">
        <w:rPr>
          <w:rStyle w:val="FontStyle72"/>
          <w:rFonts w:ascii="Times New Roman" w:eastAsia="Calibri" w:hAnsi="Times New Roman" w:cs="Times New Roman"/>
          <w:sz w:val="24"/>
          <w:szCs w:val="24"/>
        </w:rPr>
        <w:t>хьелашца</w:t>
      </w:r>
      <w:proofErr w:type="gramEnd"/>
      <w:r w:rsidRPr="00B22BB7">
        <w:rPr>
          <w:rStyle w:val="FontStyle72"/>
          <w:rFonts w:ascii="Times New Roman" w:eastAsia="Calibri" w:hAnsi="Times New Roman" w:cs="Times New Roman"/>
          <w:sz w:val="24"/>
          <w:szCs w:val="24"/>
        </w:rPr>
        <w:t xml:space="preserve"> а йозаелла йолу.</w:t>
      </w:r>
    </w:p>
    <w:p w:rsidR="00B22BB7" w:rsidRPr="00B22BB7" w:rsidRDefault="00B22BB7" w:rsidP="00B22BB7">
      <w:pPr>
        <w:pStyle w:val="Style50"/>
        <w:widowControl/>
        <w:tabs>
          <w:tab w:val="left" w:pos="557"/>
        </w:tabs>
        <w:spacing w:line="240" w:lineRule="auto"/>
        <w:ind w:left="346" w:right="1210"/>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4.</w:t>
      </w:r>
      <w:r w:rsidRPr="00B22BB7">
        <w:rPr>
          <w:rStyle w:val="FontStyle72"/>
          <w:rFonts w:ascii="Times New Roman" w:hAnsi="Times New Roman" w:cs="Times New Roman"/>
          <w:sz w:val="24"/>
          <w:szCs w:val="24"/>
        </w:rPr>
        <w:tab/>
        <w:t>Культура кхиоран декъехула йолу коьчал:</w:t>
      </w:r>
      <w:proofErr w:type="gramStart"/>
      <w:r w:rsidRPr="00B22BB7">
        <w:rPr>
          <w:rStyle w:val="FontStyle72"/>
          <w:rFonts w:ascii="Times New Roman" w:hAnsi="Times New Roman" w:cs="Times New Roman"/>
          <w:sz w:val="24"/>
          <w:szCs w:val="24"/>
        </w:rPr>
        <w:br/>
        <w:t>-</w:t>
      </w:r>
      <w:proofErr w:type="gramEnd"/>
      <w:r w:rsidRPr="00B22BB7">
        <w:rPr>
          <w:rStyle w:val="FontStyle72"/>
          <w:rFonts w:ascii="Times New Roman" w:hAnsi="Times New Roman" w:cs="Times New Roman"/>
          <w:sz w:val="24"/>
          <w:szCs w:val="24"/>
        </w:rPr>
        <w:t>тайпа, тукхам;</w:t>
      </w:r>
    </w:p>
    <w:p w:rsidR="00B22BB7" w:rsidRPr="00B22BB7" w:rsidRDefault="00B22BB7" w:rsidP="00B22BB7">
      <w:pPr>
        <w:pStyle w:val="Style20"/>
        <w:widowControl/>
        <w:spacing w:line="240" w:lineRule="auto"/>
        <w:ind w:left="355" w:firstLine="0"/>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-ц1е, ден ц1е;</w:t>
      </w:r>
    </w:p>
    <w:p w:rsidR="00B22BB7" w:rsidRPr="00B22BB7" w:rsidRDefault="00B22BB7" w:rsidP="00B22BB7">
      <w:pPr>
        <w:pStyle w:val="Style20"/>
        <w:widowControl/>
        <w:spacing w:line="240" w:lineRule="auto"/>
        <w:ind w:left="355" w:firstLine="0"/>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-нохчийн а, </w:t>
      </w:r>
      <w:proofErr w:type="gramStart"/>
      <w:r w:rsidRPr="00B22BB7">
        <w:rPr>
          <w:rStyle w:val="FontStyle72"/>
          <w:rFonts w:ascii="Times New Roman" w:eastAsia="Calibri" w:hAnsi="Times New Roman" w:cs="Times New Roman"/>
          <w:sz w:val="24"/>
          <w:szCs w:val="24"/>
        </w:rPr>
        <w:t>т1еэцна</w:t>
      </w:r>
      <w:proofErr w:type="gramEnd"/>
      <w:r w:rsidRPr="00B22BB7">
        <w:rPr>
          <w:rStyle w:val="FontStyle72"/>
          <w:rFonts w:ascii="Times New Roman" w:eastAsia="Calibri" w:hAnsi="Times New Roman" w:cs="Times New Roman"/>
          <w:sz w:val="24"/>
          <w:szCs w:val="24"/>
        </w:rPr>
        <w:t xml:space="preserve"> а ц1ерш;</w:t>
      </w:r>
    </w:p>
    <w:p w:rsidR="00B22BB7" w:rsidRPr="00B22BB7" w:rsidRDefault="00B22BB7" w:rsidP="00B22BB7">
      <w:pPr>
        <w:pStyle w:val="Style20"/>
        <w:widowControl/>
        <w:spacing w:line="240" w:lineRule="auto"/>
        <w:ind w:left="355" w:firstLine="0"/>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тайп-тайпанчу къаьмнийн ловзарш.</w:t>
      </w:r>
    </w:p>
    <w:p w:rsidR="00B22BB7" w:rsidRPr="00B22BB7" w:rsidRDefault="00B22BB7" w:rsidP="00B22BB7">
      <w:pPr>
        <w:pStyle w:val="Style32"/>
        <w:widowControl/>
        <w:jc w:val="left"/>
        <w:rPr>
          <w:rStyle w:val="FontStyle74"/>
          <w:rFonts w:ascii="Times New Roman" w:hAnsi="Times New Roman" w:cs="Times New Roman"/>
          <w:sz w:val="24"/>
          <w:szCs w:val="24"/>
        </w:rPr>
      </w:pPr>
    </w:p>
    <w:p w:rsidR="00B22BB7" w:rsidRPr="00B22BB7" w:rsidRDefault="00B22BB7" w:rsidP="00B22BB7">
      <w:pPr>
        <w:pStyle w:val="Style32"/>
        <w:widowControl/>
        <w:jc w:val="left"/>
        <w:rPr>
          <w:rStyle w:val="FontStyle74"/>
          <w:rFonts w:ascii="Times New Roman" w:hAnsi="Times New Roman" w:cs="Times New Roman"/>
          <w:sz w:val="24"/>
          <w:szCs w:val="24"/>
        </w:rPr>
      </w:pPr>
      <w:r w:rsidRPr="00B22BB7">
        <w:rPr>
          <w:rStyle w:val="FontStyle74"/>
          <w:rFonts w:ascii="Times New Roman" w:hAnsi="Times New Roman" w:cs="Times New Roman"/>
          <w:sz w:val="24"/>
          <w:szCs w:val="24"/>
        </w:rPr>
        <w:t>Йоза-дешар 1амор</w:t>
      </w:r>
    </w:p>
    <w:p w:rsidR="00B22BB7" w:rsidRPr="00B22BB7" w:rsidRDefault="00B22BB7" w:rsidP="00B22BB7">
      <w:pPr>
        <w:pStyle w:val="Style25"/>
        <w:widowControl/>
        <w:tabs>
          <w:tab w:val="left" w:pos="658"/>
        </w:tabs>
        <w:spacing w:line="240" w:lineRule="auto"/>
        <w:ind w:firstLine="36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1.</w:t>
      </w:r>
      <w:r w:rsidRPr="00B22BB7">
        <w:rPr>
          <w:rStyle w:val="FontStyle72"/>
          <w:rFonts w:ascii="Times New Roman" w:hAnsi="Times New Roman" w:cs="Times New Roman"/>
          <w:sz w:val="24"/>
          <w:szCs w:val="24"/>
        </w:rPr>
        <w:tab/>
        <w:t>Коммуникативни г1уллакхаш кхиорца доьзна хаарш карадерзорна коьчал</w:t>
      </w:r>
    </w:p>
    <w:p w:rsidR="00B22BB7" w:rsidRPr="00B22BB7" w:rsidRDefault="00B22BB7" w:rsidP="00B22BB7">
      <w:pPr>
        <w:pStyle w:val="Style20"/>
        <w:widowControl/>
        <w:spacing w:line="240" w:lineRule="auto"/>
        <w:ind w:firstLine="355"/>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Вовшашца йолу юкъаметтигаш д1акхехьаран теманаш: доьзал, 1ер-дахар, 1илманан (берана самукъане а, пайден а </w:t>
      </w:r>
      <w:proofErr w:type="gramStart"/>
      <w:r w:rsidRPr="00B22BB7">
        <w:rPr>
          <w:rStyle w:val="FontStyle72"/>
          <w:rFonts w:ascii="Times New Roman" w:eastAsia="Calibri" w:hAnsi="Times New Roman" w:cs="Times New Roman"/>
          <w:sz w:val="24"/>
          <w:szCs w:val="24"/>
        </w:rPr>
        <w:t>хир</w:t>
      </w:r>
      <w:proofErr w:type="gramEnd"/>
      <w:r w:rsidRPr="00B22BB7">
        <w:rPr>
          <w:rStyle w:val="FontStyle72"/>
          <w:rFonts w:ascii="Times New Roman" w:eastAsia="Calibri" w:hAnsi="Times New Roman" w:cs="Times New Roman"/>
          <w:sz w:val="24"/>
          <w:szCs w:val="24"/>
        </w:rPr>
        <w:t xml:space="preserve"> йолчу кепара), ловзаран.</w:t>
      </w:r>
    </w:p>
    <w:p w:rsidR="00B22BB7" w:rsidRPr="00B22BB7" w:rsidRDefault="00B22BB7" w:rsidP="00B22BB7">
      <w:pPr>
        <w:pStyle w:val="Style20"/>
        <w:widowControl/>
        <w:spacing w:line="240" w:lineRule="auto"/>
        <w:ind w:firstLine="326"/>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Теманаш: Школа. Доьзал. 1алам (ораматаш, дийнаташ). Стоьмаш, хасстоьмаш. Деза денош. Вина (йина) де (сан, сан гергарчеран, доттаг1ийн). Даймохк. Г1ала. Юрт. Вайн Республика, вайн мохк.</w:t>
      </w:r>
    </w:p>
    <w:p w:rsidR="00B22BB7" w:rsidRPr="00B22BB7" w:rsidRDefault="00B22BB7" w:rsidP="00B22BB7">
      <w:pPr>
        <w:pStyle w:val="Style25"/>
        <w:widowControl/>
        <w:tabs>
          <w:tab w:val="left" w:pos="562"/>
        </w:tabs>
        <w:spacing w:line="240" w:lineRule="auto"/>
        <w:ind w:left="350" w:firstLine="0"/>
        <w:jc w:val="left"/>
        <w:rPr>
          <w:rStyle w:val="FontStyle72"/>
          <w:rFonts w:ascii="Times New Roman" w:hAnsi="Times New Roman" w:cs="Times New Roman"/>
          <w:b/>
          <w:sz w:val="24"/>
          <w:szCs w:val="24"/>
        </w:rPr>
      </w:pPr>
      <w:r w:rsidRPr="00B22BB7">
        <w:rPr>
          <w:rStyle w:val="FontStyle72"/>
          <w:rFonts w:ascii="Times New Roman" w:hAnsi="Times New Roman" w:cs="Times New Roman"/>
          <w:sz w:val="24"/>
          <w:szCs w:val="24"/>
        </w:rPr>
        <w:t>2.</w:t>
      </w:r>
      <w:r w:rsidRPr="00B22BB7">
        <w:rPr>
          <w:rStyle w:val="FontStyle72"/>
          <w:rFonts w:ascii="Times New Roman" w:hAnsi="Times New Roman" w:cs="Times New Roman"/>
          <w:sz w:val="24"/>
          <w:szCs w:val="24"/>
        </w:rPr>
        <w:tab/>
        <w:t>Маттаца доьзна хаарш кхиоран коьчал.</w:t>
      </w:r>
    </w:p>
    <w:p w:rsidR="00B22BB7" w:rsidRPr="00B22BB7" w:rsidRDefault="00B22BB7" w:rsidP="00B22BB7">
      <w:pPr>
        <w:pStyle w:val="Style20"/>
        <w:widowControl/>
        <w:spacing w:line="240" w:lineRule="auto"/>
        <w:ind w:firstLine="346"/>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Лексика: дош, цуьнан маь1на. 1амош йолчу теманашца дозаделла дешнаш карладахар а, жигарадахар а.</w:t>
      </w:r>
    </w:p>
    <w:p w:rsidR="00B22BB7" w:rsidRPr="00B22BB7" w:rsidRDefault="00B22BB7" w:rsidP="00B22BB7">
      <w:pPr>
        <w:pStyle w:val="Style20"/>
        <w:widowControl/>
        <w:spacing w:line="240" w:lineRule="auto"/>
        <w:ind w:firstLine="346"/>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Фонетика а, орфоэпи а: аз хазарца къастор, мукъанаш, мукъазнаш, къоранаш, зевненаш нийса алар а, яздар а. Т1еэцначу дешнашкахь бен ца лела элпаш билгалдар.</w:t>
      </w:r>
    </w:p>
    <w:p w:rsidR="00B22BB7" w:rsidRPr="00B22BB7" w:rsidRDefault="00B22BB7" w:rsidP="00B22BB7">
      <w:pPr>
        <w:pStyle w:val="Style20"/>
        <w:widowControl/>
        <w:spacing w:line="240" w:lineRule="auto"/>
        <w:ind w:firstLine="336"/>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Грамматика: дожарийн маь1на; къамелан дакъош; предложенеш: цхьанах1оттаман, шинах1оттаман (кху кепара: ц1ердош +билгалдош+ хандош); диалогически цхьааллаш: хаам </w:t>
      </w:r>
      <w:proofErr w:type="gramStart"/>
      <w:r w:rsidRPr="00B22BB7">
        <w:rPr>
          <w:rStyle w:val="FontStyle72"/>
          <w:rFonts w:ascii="Times New Roman" w:eastAsia="Calibri" w:hAnsi="Times New Roman" w:cs="Times New Roman"/>
          <w:sz w:val="24"/>
          <w:szCs w:val="24"/>
        </w:rPr>
        <w:t>-х</w:t>
      </w:r>
      <w:proofErr w:type="gramEnd"/>
      <w:r w:rsidRPr="00B22BB7">
        <w:rPr>
          <w:rStyle w:val="FontStyle72"/>
          <w:rFonts w:ascii="Times New Roman" w:eastAsia="Calibri" w:hAnsi="Times New Roman" w:cs="Times New Roman"/>
          <w:sz w:val="24"/>
          <w:szCs w:val="24"/>
        </w:rPr>
        <w:t>аттар - ж оп.</w:t>
      </w:r>
    </w:p>
    <w:p w:rsidR="00B22BB7" w:rsidRPr="00B22BB7" w:rsidRDefault="00B22BB7" w:rsidP="00B22BB7">
      <w:pPr>
        <w:pStyle w:val="Style20"/>
        <w:widowControl/>
        <w:spacing w:line="240" w:lineRule="auto"/>
        <w:ind w:left="341" w:firstLine="0"/>
        <w:jc w:val="left"/>
        <w:rPr>
          <w:rStyle w:val="FontStyle72"/>
          <w:rFonts w:ascii="Times New Roman" w:eastAsia="Calibri" w:hAnsi="Times New Roman" w:cs="Times New Roman"/>
          <w:b/>
          <w:sz w:val="24"/>
          <w:szCs w:val="24"/>
        </w:rPr>
      </w:pPr>
      <w:r w:rsidRPr="00B22BB7">
        <w:rPr>
          <w:rStyle w:val="FontStyle72"/>
          <w:rFonts w:ascii="Times New Roman" w:eastAsia="Calibri" w:hAnsi="Times New Roman" w:cs="Times New Roman"/>
          <w:sz w:val="24"/>
          <w:szCs w:val="24"/>
        </w:rPr>
        <w:t>Текстаца йозаелла коьчал</w:t>
      </w:r>
    </w:p>
    <w:p w:rsidR="00B22BB7" w:rsidRPr="00B22BB7" w:rsidRDefault="00B22BB7" w:rsidP="00B22BB7">
      <w:pPr>
        <w:pStyle w:val="Style20"/>
        <w:widowControl/>
        <w:spacing w:line="240" w:lineRule="auto"/>
        <w:ind w:firstLine="355"/>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1аморан тексташ 1ер-дахаран кепара. 1амош йолчу теманашца йог1у дешаран, х1ума довзаран тексташ. 1амош йолчу теманашца йог1у дийцаран кепара исбахьаллин тексташ (стихаш, туьйранаш, дийцарш).</w:t>
      </w:r>
    </w:p>
    <w:p w:rsidR="00B22BB7" w:rsidRPr="00B22BB7" w:rsidRDefault="00B22BB7" w:rsidP="00B22BB7">
      <w:pPr>
        <w:pStyle w:val="Style20"/>
        <w:widowControl/>
        <w:spacing w:line="240" w:lineRule="auto"/>
        <w:ind w:left="341" w:firstLine="0"/>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4. Культура кхиоран декъехула йолу коьчал:</w:t>
      </w:r>
    </w:p>
    <w:p w:rsidR="00B22BB7" w:rsidRPr="00B22BB7" w:rsidRDefault="00B22BB7" w:rsidP="005815B4">
      <w:pPr>
        <w:pStyle w:val="Style25"/>
        <w:widowControl/>
        <w:numPr>
          <w:ilvl w:val="0"/>
          <w:numId w:val="82"/>
        </w:numPr>
        <w:tabs>
          <w:tab w:val="left" w:pos="456"/>
        </w:tabs>
        <w:spacing w:line="240" w:lineRule="auto"/>
        <w:ind w:left="350" w:firstLine="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х1ума юуш лело деза г1иллакх;</w:t>
      </w:r>
    </w:p>
    <w:p w:rsidR="00B22BB7" w:rsidRPr="00B22BB7" w:rsidRDefault="00B22BB7" w:rsidP="005815B4">
      <w:pPr>
        <w:pStyle w:val="Style25"/>
        <w:widowControl/>
        <w:numPr>
          <w:ilvl w:val="0"/>
          <w:numId w:val="82"/>
        </w:numPr>
        <w:tabs>
          <w:tab w:val="left" w:pos="456"/>
        </w:tabs>
        <w:spacing w:line="240" w:lineRule="auto"/>
        <w:ind w:left="350" w:firstLine="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чохь, арахь лело деза г1иллакх;</w:t>
      </w:r>
    </w:p>
    <w:p w:rsidR="00B22BB7" w:rsidRPr="00B22BB7" w:rsidRDefault="00B22BB7" w:rsidP="005815B4">
      <w:pPr>
        <w:pStyle w:val="Style25"/>
        <w:widowControl/>
        <w:numPr>
          <w:ilvl w:val="0"/>
          <w:numId w:val="82"/>
        </w:numPr>
        <w:tabs>
          <w:tab w:val="left" w:pos="456"/>
        </w:tabs>
        <w:spacing w:line="240" w:lineRule="auto"/>
        <w:ind w:left="350" w:firstLine="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ц1ахь кхобу дийнаташ (тайп-тайпанчу къаьмнийн);</w:t>
      </w:r>
    </w:p>
    <w:p w:rsidR="00B22BB7" w:rsidRPr="00B22BB7" w:rsidRDefault="00B22BB7" w:rsidP="005815B4">
      <w:pPr>
        <w:pStyle w:val="Style25"/>
        <w:widowControl/>
        <w:numPr>
          <w:ilvl w:val="0"/>
          <w:numId w:val="82"/>
        </w:numPr>
        <w:tabs>
          <w:tab w:val="left" w:pos="456"/>
        </w:tabs>
        <w:spacing w:line="240" w:lineRule="auto"/>
        <w:ind w:left="350" w:firstLine="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 xml:space="preserve">ц1ахь кхобучу хьайбанашна а, </w:t>
      </w:r>
      <w:proofErr w:type="gramStart"/>
      <w:r w:rsidRPr="00B22BB7">
        <w:rPr>
          <w:rStyle w:val="FontStyle72"/>
          <w:rFonts w:ascii="Times New Roman" w:hAnsi="Times New Roman" w:cs="Times New Roman"/>
          <w:sz w:val="24"/>
          <w:szCs w:val="24"/>
        </w:rPr>
        <w:t>дийнаташна</w:t>
      </w:r>
      <w:proofErr w:type="gramEnd"/>
      <w:r w:rsidRPr="00B22BB7">
        <w:rPr>
          <w:rStyle w:val="FontStyle72"/>
          <w:rFonts w:ascii="Times New Roman" w:hAnsi="Times New Roman" w:cs="Times New Roman"/>
          <w:sz w:val="24"/>
          <w:szCs w:val="24"/>
        </w:rPr>
        <w:t xml:space="preserve"> а техкина ц1ерш.</w:t>
      </w:r>
    </w:p>
    <w:p w:rsidR="00B22BB7" w:rsidRPr="00B22BB7" w:rsidRDefault="00B22BB7" w:rsidP="00B22BB7">
      <w:pPr>
        <w:pStyle w:val="Style32"/>
        <w:widowControl/>
        <w:jc w:val="left"/>
        <w:rPr>
          <w:rFonts w:ascii="Times New Roman" w:hAnsi="Times New Roman" w:cs="Times New Roman"/>
        </w:rPr>
      </w:pPr>
    </w:p>
    <w:p w:rsidR="00B22BB7" w:rsidRPr="00B22BB7" w:rsidRDefault="00B22BB7" w:rsidP="00B22BB7">
      <w:pPr>
        <w:pStyle w:val="Style32"/>
        <w:widowControl/>
        <w:jc w:val="left"/>
        <w:rPr>
          <w:rStyle w:val="FontStyle74"/>
          <w:rFonts w:ascii="Times New Roman" w:hAnsi="Times New Roman" w:cs="Times New Roman"/>
          <w:sz w:val="24"/>
          <w:szCs w:val="24"/>
        </w:rPr>
      </w:pPr>
      <w:r w:rsidRPr="00B22BB7">
        <w:rPr>
          <w:rStyle w:val="FontStyle74"/>
          <w:rFonts w:ascii="Times New Roman" w:hAnsi="Times New Roman" w:cs="Times New Roman"/>
          <w:sz w:val="24"/>
          <w:szCs w:val="24"/>
        </w:rPr>
        <w:t xml:space="preserve">Барта а, </w:t>
      </w:r>
      <w:proofErr w:type="gramStart"/>
      <w:r w:rsidRPr="00B22BB7">
        <w:rPr>
          <w:rStyle w:val="FontStyle74"/>
          <w:rFonts w:ascii="Times New Roman" w:hAnsi="Times New Roman" w:cs="Times New Roman"/>
          <w:sz w:val="24"/>
          <w:szCs w:val="24"/>
        </w:rPr>
        <w:t>йозанан</w:t>
      </w:r>
      <w:proofErr w:type="gramEnd"/>
      <w:r w:rsidRPr="00B22BB7">
        <w:rPr>
          <w:rStyle w:val="FontStyle74"/>
          <w:rFonts w:ascii="Times New Roman" w:hAnsi="Times New Roman" w:cs="Times New Roman"/>
          <w:sz w:val="24"/>
          <w:szCs w:val="24"/>
        </w:rPr>
        <w:t xml:space="preserve"> а къамел кхиор. </w:t>
      </w:r>
    </w:p>
    <w:p w:rsidR="00B22BB7" w:rsidRPr="00B22BB7" w:rsidRDefault="00B22BB7" w:rsidP="00B22BB7">
      <w:pPr>
        <w:pStyle w:val="Style20"/>
        <w:widowControl/>
        <w:spacing w:line="240" w:lineRule="auto"/>
        <w:ind w:firstLine="365"/>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1. Коммуникативни г1уллакхаш кхиорца доьзна хаарш карадерзорна коьчал</w:t>
      </w:r>
    </w:p>
    <w:p w:rsidR="00B22BB7" w:rsidRPr="00B22BB7" w:rsidRDefault="00B22BB7" w:rsidP="00B22BB7">
      <w:pPr>
        <w:pStyle w:val="Style20"/>
        <w:widowControl/>
        <w:spacing w:line="240" w:lineRule="auto"/>
        <w:ind w:firstLine="355"/>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Вовшашца йолу юкъаметтигаш д1акхехьаран теманаш: ловзаран, 1ер-дахаран, дешаран.</w:t>
      </w:r>
    </w:p>
    <w:p w:rsidR="00B22BB7" w:rsidRPr="00B22BB7" w:rsidRDefault="00B22BB7" w:rsidP="00B22BB7">
      <w:pPr>
        <w:pStyle w:val="Style20"/>
        <w:widowControl/>
        <w:spacing w:line="240" w:lineRule="auto"/>
        <w:ind w:firstLine="331"/>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Теманаш: Ц1а. Доьзал. Вовшийн довзар. Школа: урок, перемена, каникулаш. Адам а, могушалла а. Дийнан хан, шеран хан, беттийн ц1ерш. Туьканахь, школан буфетехь, нохчийн къоман даарш. Транспорт. Туька: эцар, мах д1абалар. Хьуна хазахетарг.</w:t>
      </w:r>
    </w:p>
    <w:p w:rsidR="00B22BB7" w:rsidRPr="00B22BB7" w:rsidRDefault="00B22BB7" w:rsidP="00B22BB7">
      <w:pPr>
        <w:pStyle w:val="Style20"/>
        <w:widowControl/>
        <w:spacing w:line="240" w:lineRule="auto"/>
        <w:ind w:left="355" w:firstLine="0"/>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2. Маттаца доьзна хаарш кхиорна лерина коьчал.</w:t>
      </w:r>
    </w:p>
    <w:p w:rsidR="00B22BB7" w:rsidRPr="00B22BB7" w:rsidRDefault="00B22BB7" w:rsidP="00B22BB7">
      <w:pPr>
        <w:pStyle w:val="Style20"/>
        <w:widowControl/>
        <w:spacing w:line="240" w:lineRule="auto"/>
        <w:ind w:firstLine="360"/>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lastRenderedPageBreak/>
        <w:t>1амочу темица доьзна долу дешнаш карладахар а, жигарадахар а. Т1еэцначу дешнашкахь бен ца лела аьзнаш: ф, ы, ё, щ.</w:t>
      </w:r>
    </w:p>
    <w:p w:rsidR="00B22BB7" w:rsidRPr="00B22BB7" w:rsidRDefault="00B22BB7" w:rsidP="00B22BB7">
      <w:pPr>
        <w:pStyle w:val="Style20"/>
        <w:widowControl/>
        <w:spacing w:line="240" w:lineRule="auto"/>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Грамматика: х1окху дешнашца йолу (мегар ду, мегар дац) предложенеш, цхьанатайпанарчу меженашца йолу предложенеш. Диалогически цхьааллаш: хаам-хаттар-хаам, хаттар-жоп-хаттар.</w:t>
      </w:r>
    </w:p>
    <w:p w:rsidR="00B22BB7" w:rsidRPr="00B22BB7" w:rsidRDefault="00B22BB7" w:rsidP="00B22BB7">
      <w:pPr>
        <w:pStyle w:val="Style20"/>
        <w:widowControl/>
        <w:spacing w:line="240" w:lineRule="auto"/>
        <w:ind w:firstLine="341"/>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Дилогически кепара х1ума довзийтарх лаьцна йолу 1аморан тексташ, 1амочу темица дог1учу туьйранашна а, берийн произведенешна </w:t>
      </w:r>
      <w:proofErr w:type="gramStart"/>
      <w:r w:rsidRPr="00B22BB7">
        <w:rPr>
          <w:rStyle w:val="FontStyle72"/>
          <w:rFonts w:ascii="Times New Roman" w:eastAsia="Calibri" w:hAnsi="Times New Roman" w:cs="Times New Roman"/>
          <w:sz w:val="24"/>
          <w:szCs w:val="24"/>
        </w:rPr>
        <w:t>т1ера</w:t>
      </w:r>
      <w:proofErr w:type="gramEnd"/>
      <w:r w:rsidRPr="00B22BB7">
        <w:rPr>
          <w:rStyle w:val="FontStyle72"/>
          <w:rFonts w:ascii="Times New Roman" w:eastAsia="Calibri" w:hAnsi="Times New Roman" w:cs="Times New Roman"/>
          <w:sz w:val="24"/>
          <w:szCs w:val="24"/>
        </w:rPr>
        <w:t xml:space="preserve"> а дакъош.</w:t>
      </w:r>
    </w:p>
    <w:p w:rsidR="00B22BB7" w:rsidRPr="00B22BB7" w:rsidRDefault="00B22BB7" w:rsidP="00B22BB7">
      <w:pPr>
        <w:pStyle w:val="Style20"/>
        <w:widowControl/>
        <w:spacing w:line="240" w:lineRule="auto"/>
        <w:ind w:left="341" w:firstLine="0"/>
        <w:jc w:val="left"/>
        <w:rPr>
          <w:rStyle w:val="FontStyle72"/>
          <w:rFonts w:ascii="Times New Roman" w:eastAsia="Calibri" w:hAnsi="Times New Roman" w:cs="Times New Roman"/>
          <w:b/>
          <w:sz w:val="24"/>
          <w:szCs w:val="24"/>
        </w:rPr>
      </w:pPr>
      <w:r w:rsidRPr="00B22BB7">
        <w:rPr>
          <w:rStyle w:val="FontStyle72"/>
          <w:rFonts w:ascii="Times New Roman" w:eastAsia="Calibri" w:hAnsi="Times New Roman" w:cs="Times New Roman"/>
          <w:sz w:val="24"/>
          <w:szCs w:val="24"/>
        </w:rPr>
        <w:t>4. Культура кхиоран декъехула йолу коьчал:</w:t>
      </w:r>
    </w:p>
    <w:p w:rsidR="00B22BB7" w:rsidRPr="00B22BB7" w:rsidRDefault="00B22BB7" w:rsidP="00B22BB7">
      <w:pPr>
        <w:pStyle w:val="Style20"/>
        <w:widowControl/>
        <w:spacing w:line="240" w:lineRule="auto"/>
        <w:ind w:left="350" w:firstLine="0"/>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-типологически гергара долу нохчийн, оьрсийн туьйранаш;</w:t>
      </w:r>
    </w:p>
    <w:p w:rsidR="00B22BB7" w:rsidRPr="00B22BB7" w:rsidRDefault="00B22BB7" w:rsidP="00B22BB7">
      <w:pPr>
        <w:pStyle w:val="Style20"/>
        <w:widowControl/>
        <w:spacing w:line="240" w:lineRule="auto"/>
        <w:ind w:left="350" w:firstLine="0"/>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вайн къоман сувенираш;</w:t>
      </w:r>
    </w:p>
    <w:p w:rsidR="00B22BB7" w:rsidRPr="00B22BB7" w:rsidRDefault="00B22BB7" w:rsidP="00B22BB7">
      <w:pPr>
        <w:pStyle w:val="Style20"/>
        <w:widowControl/>
        <w:spacing w:line="240" w:lineRule="auto"/>
        <w:ind w:left="355" w:firstLine="0"/>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-Россин къаьмнийн деза денош;</w:t>
      </w:r>
    </w:p>
    <w:p w:rsidR="00B22BB7" w:rsidRPr="00B22BB7" w:rsidRDefault="00B22BB7" w:rsidP="00B22BB7">
      <w:pPr>
        <w:pStyle w:val="Style20"/>
        <w:widowControl/>
        <w:spacing w:line="240" w:lineRule="auto"/>
        <w:ind w:left="350" w:firstLine="0"/>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-нохчийн къоман даарш;</w:t>
      </w:r>
    </w:p>
    <w:p w:rsidR="00B22BB7" w:rsidRPr="00B22BB7" w:rsidRDefault="00B22BB7" w:rsidP="00B22BB7">
      <w:pPr>
        <w:pStyle w:val="Style20"/>
        <w:widowControl/>
        <w:spacing w:line="240" w:lineRule="auto"/>
        <w:ind w:left="350" w:firstLine="0"/>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-Россин халкъийн г1иллакхаш а, ламасташ а.</w:t>
      </w:r>
    </w:p>
    <w:p w:rsidR="00B22BB7" w:rsidRPr="00B22BB7" w:rsidRDefault="00B22BB7" w:rsidP="00B22BB7">
      <w:pPr>
        <w:pStyle w:val="Style34"/>
        <w:widowControl/>
        <w:spacing w:line="240" w:lineRule="auto"/>
        <w:jc w:val="left"/>
        <w:rPr>
          <w:rStyle w:val="FontStyle74"/>
          <w:rFonts w:ascii="Times New Roman" w:hAnsi="Times New Roman" w:cs="Times New Roman"/>
          <w:sz w:val="24"/>
          <w:szCs w:val="24"/>
        </w:rPr>
      </w:pPr>
    </w:p>
    <w:p w:rsidR="00B22BB7" w:rsidRPr="00B22BB7" w:rsidRDefault="00B22BB7" w:rsidP="00B22BB7">
      <w:pPr>
        <w:pStyle w:val="Style34"/>
        <w:widowControl/>
        <w:spacing w:line="240" w:lineRule="auto"/>
        <w:jc w:val="left"/>
        <w:rPr>
          <w:rStyle w:val="FontStyle74"/>
          <w:rFonts w:ascii="Times New Roman" w:hAnsi="Times New Roman" w:cs="Times New Roman"/>
          <w:sz w:val="24"/>
          <w:szCs w:val="24"/>
        </w:rPr>
      </w:pPr>
      <w:r w:rsidRPr="00B22BB7">
        <w:rPr>
          <w:rStyle w:val="FontStyle74"/>
          <w:rFonts w:ascii="Times New Roman" w:hAnsi="Times New Roman" w:cs="Times New Roman"/>
          <w:sz w:val="24"/>
          <w:szCs w:val="24"/>
        </w:rPr>
        <w:t xml:space="preserve">Комплексно къамел кхиор. Грамматикин а, </w:t>
      </w:r>
      <w:proofErr w:type="gramStart"/>
      <w:r w:rsidRPr="00B22BB7">
        <w:rPr>
          <w:rStyle w:val="FontStyle74"/>
          <w:rFonts w:ascii="Times New Roman" w:hAnsi="Times New Roman" w:cs="Times New Roman"/>
          <w:sz w:val="24"/>
          <w:szCs w:val="24"/>
        </w:rPr>
        <w:t>орфографин</w:t>
      </w:r>
      <w:proofErr w:type="gramEnd"/>
      <w:r w:rsidRPr="00B22BB7">
        <w:rPr>
          <w:rStyle w:val="FontStyle74"/>
          <w:rFonts w:ascii="Times New Roman" w:hAnsi="Times New Roman" w:cs="Times New Roman"/>
          <w:sz w:val="24"/>
          <w:szCs w:val="24"/>
        </w:rPr>
        <w:t xml:space="preserve"> а пропедевтически курс.</w:t>
      </w:r>
    </w:p>
    <w:p w:rsidR="00B22BB7" w:rsidRPr="00B22BB7" w:rsidRDefault="00B22BB7" w:rsidP="00B22BB7">
      <w:pPr>
        <w:pStyle w:val="Style25"/>
        <w:widowControl/>
        <w:tabs>
          <w:tab w:val="left" w:pos="658"/>
        </w:tabs>
        <w:spacing w:line="240" w:lineRule="auto"/>
        <w:ind w:firstLine="365"/>
        <w:jc w:val="left"/>
        <w:rPr>
          <w:rStyle w:val="FontStyle72"/>
          <w:rFonts w:ascii="Times New Roman" w:hAnsi="Times New Roman" w:cs="Times New Roman"/>
          <w:b/>
          <w:sz w:val="24"/>
          <w:szCs w:val="24"/>
        </w:rPr>
      </w:pPr>
      <w:r w:rsidRPr="00B22BB7">
        <w:rPr>
          <w:rStyle w:val="FontStyle72"/>
          <w:rFonts w:ascii="Times New Roman" w:hAnsi="Times New Roman" w:cs="Times New Roman"/>
          <w:sz w:val="24"/>
          <w:szCs w:val="24"/>
        </w:rPr>
        <w:t>1.</w:t>
      </w:r>
      <w:r w:rsidRPr="00B22BB7">
        <w:rPr>
          <w:rStyle w:val="FontStyle72"/>
          <w:rFonts w:ascii="Times New Roman" w:hAnsi="Times New Roman" w:cs="Times New Roman"/>
          <w:sz w:val="24"/>
          <w:szCs w:val="24"/>
        </w:rPr>
        <w:tab/>
        <w:t>Коммуникативни г1уллакхаш кхиорца доьзна хаарш карадерзорна коьчал</w:t>
      </w:r>
    </w:p>
    <w:p w:rsidR="00B22BB7" w:rsidRPr="00B22BB7" w:rsidRDefault="00B22BB7" w:rsidP="00B22BB7">
      <w:pPr>
        <w:pStyle w:val="Style20"/>
        <w:widowControl/>
        <w:spacing w:line="240" w:lineRule="auto"/>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Вовшашца йолу юкъаметтигаш д1акхехьаран теманаш: 1ер-дахаран, дешаран, 1илманан-х1ума довзийтаран, социальни.</w:t>
      </w:r>
    </w:p>
    <w:p w:rsidR="00B22BB7" w:rsidRPr="00B22BB7" w:rsidRDefault="00B22BB7" w:rsidP="00B22BB7">
      <w:pPr>
        <w:pStyle w:val="Style20"/>
        <w:widowControl/>
        <w:spacing w:line="240" w:lineRule="auto"/>
        <w:ind w:firstLine="336"/>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Теманаш: шеран хенаш (аьхке, гуьйре, 1а, б1аьсте). Нохчийн </w:t>
      </w:r>
      <w:proofErr w:type="gramStart"/>
      <w:r w:rsidRPr="00B22BB7">
        <w:rPr>
          <w:rStyle w:val="FontStyle72"/>
          <w:rFonts w:ascii="Times New Roman" w:eastAsia="Calibri" w:hAnsi="Times New Roman" w:cs="Times New Roman"/>
          <w:sz w:val="24"/>
          <w:szCs w:val="24"/>
        </w:rPr>
        <w:t>поэташ</w:t>
      </w:r>
      <w:proofErr w:type="gramEnd"/>
      <w:r w:rsidRPr="00B22BB7">
        <w:rPr>
          <w:rStyle w:val="FontStyle72"/>
          <w:rFonts w:ascii="Times New Roman" w:eastAsia="Calibri" w:hAnsi="Times New Roman" w:cs="Times New Roman"/>
          <w:sz w:val="24"/>
          <w:szCs w:val="24"/>
        </w:rPr>
        <w:t xml:space="preserve"> а яздархой, дукхаеза книга, халкъан туьйранаш. Космонавтика. Культурехь, 1илманехь, техникехь баьхна кхиамаш. Толаман де.</w:t>
      </w:r>
    </w:p>
    <w:p w:rsidR="00B22BB7" w:rsidRPr="00B22BB7" w:rsidRDefault="00B22BB7" w:rsidP="00B22BB7">
      <w:pPr>
        <w:pStyle w:val="Style25"/>
        <w:widowControl/>
        <w:tabs>
          <w:tab w:val="left" w:pos="557"/>
        </w:tabs>
        <w:spacing w:line="240" w:lineRule="auto"/>
        <w:ind w:firstLine="0"/>
        <w:jc w:val="left"/>
        <w:rPr>
          <w:rStyle w:val="FontStyle72"/>
          <w:rFonts w:ascii="Times New Roman" w:hAnsi="Times New Roman" w:cs="Times New Roman"/>
          <w:b/>
          <w:sz w:val="24"/>
          <w:szCs w:val="24"/>
        </w:rPr>
      </w:pPr>
      <w:r w:rsidRPr="00B22BB7">
        <w:rPr>
          <w:rStyle w:val="FontStyle72"/>
          <w:rFonts w:ascii="Times New Roman" w:hAnsi="Times New Roman" w:cs="Times New Roman"/>
          <w:sz w:val="24"/>
          <w:szCs w:val="24"/>
        </w:rPr>
        <w:t>2.</w:t>
      </w:r>
      <w:r w:rsidRPr="00B22BB7">
        <w:rPr>
          <w:rStyle w:val="FontStyle72"/>
          <w:rFonts w:ascii="Times New Roman" w:hAnsi="Times New Roman" w:cs="Times New Roman"/>
          <w:sz w:val="24"/>
          <w:szCs w:val="24"/>
        </w:rPr>
        <w:tab/>
        <w:t>Маттаца доьзна хаарш кхиоран коьчал.</w:t>
      </w:r>
    </w:p>
    <w:p w:rsidR="00B22BB7" w:rsidRPr="00B22BB7" w:rsidRDefault="00B22BB7" w:rsidP="00B22BB7">
      <w:pPr>
        <w:pStyle w:val="Style20"/>
        <w:widowControl/>
        <w:spacing w:line="240" w:lineRule="auto"/>
        <w:ind w:firstLine="355"/>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1-3-чуй классашкахь фонетикехула, морфологехула, грамматикехула карадерзийна хаарш, шардарш жигарадахар. Синонимех, антонимех болу кхетам. Къамелан дакъош: ц1ердешнийн легарш; хандешан билгалза кеп, хенаш; билгалдешнийн дожар; яххьийн ц1ерметдешнаш, куцдешнаш, масаллин, рог1аллин терахьдешнаш. Предложенин цхьанатайпанара меженаш. Чолхе предложени (ткъа, амма, делахь а) хуттургашца.</w:t>
      </w:r>
    </w:p>
    <w:p w:rsidR="00B22BB7" w:rsidRPr="00B22BB7" w:rsidRDefault="00B22BB7" w:rsidP="00B22BB7">
      <w:pPr>
        <w:pStyle w:val="Style20"/>
        <w:widowControl/>
        <w:spacing w:line="240" w:lineRule="auto"/>
        <w:ind w:firstLine="336"/>
        <w:jc w:val="left"/>
        <w:rPr>
          <w:rStyle w:val="FontStyle72"/>
          <w:rFonts w:ascii="Times New Roman" w:eastAsia="Calibri" w:hAnsi="Times New Roman" w:cs="Times New Roman"/>
          <w:sz w:val="24"/>
          <w:szCs w:val="24"/>
        </w:rPr>
      </w:pPr>
      <w:r w:rsidRPr="00B22BB7">
        <w:rPr>
          <w:rStyle w:val="FontStyle72"/>
          <w:rFonts w:ascii="Times New Roman" w:eastAsia="Calibri" w:hAnsi="Times New Roman" w:cs="Times New Roman"/>
          <w:sz w:val="24"/>
          <w:szCs w:val="24"/>
        </w:rPr>
        <w:t xml:space="preserve">Графика: элпийн ц1ерш, доккха элп адамийн, г1аланийн ц1ерашкахь. Орфографи. Пунктуаци. Къамел кхиор: диалогехь дакъалаца а, доцца монологически аларш а, чолхе йоцу йозанан </w:t>
      </w:r>
      <w:proofErr w:type="gramStart"/>
      <w:r w:rsidRPr="00B22BB7">
        <w:rPr>
          <w:rStyle w:val="FontStyle72"/>
          <w:rFonts w:ascii="Times New Roman" w:eastAsia="Calibri" w:hAnsi="Times New Roman" w:cs="Times New Roman"/>
          <w:sz w:val="24"/>
          <w:szCs w:val="24"/>
        </w:rPr>
        <w:t>тексташ</w:t>
      </w:r>
      <w:proofErr w:type="gramEnd"/>
      <w:r w:rsidRPr="00B22BB7">
        <w:rPr>
          <w:rStyle w:val="FontStyle72"/>
          <w:rFonts w:ascii="Times New Roman" w:eastAsia="Calibri" w:hAnsi="Times New Roman" w:cs="Times New Roman"/>
          <w:sz w:val="24"/>
          <w:szCs w:val="24"/>
        </w:rPr>
        <w:t xml:space="preserve"> а х1итто а, орфографически, пунктуационни а бакъонаш ларъеш яздан а хаар. Юьхьанцарчу школехь дешна волуш </w:t>
      </w:r>
      <w:proofErr w:type="gramStart"/>
      <w:r w:rsidRPr="00B22BB7">
        <w:rPr>
          <w:rStyle w:val="FontStyle72"/>
          <w:rFonts w:ascii="Times New Roman" w:eastAsia="Calibri" w:hAnsi="Times New Roman" w:cs="Times New Roman"/>
          <w:sz w:val="24"/>
          <w:szCs w:val="24"/>
        </w:rPr>
        <w:t>кхид1а</w:t>
      </w:r>
      <w:proofErr w:type="gramEnd"/>
      <w:r w:rsidRPr="00B22BB7">
        <w:rPr>
          <w:rStyle w:val="FontStyle72"/>
          <w:rFonts w:ascii="Times New Roman" w:eastAsia="Calibri" w:hAnsi="Times New Roman" w:cs="Times New Roman"/>
          <w:sz w:val="24"/>
          <w:szCs w:val="24"/>
        </w:rPr>
        <w:t xml:space="preserve"> а деша кийча волуш кхиийна хилар.</w:t>
      </w:r>
    </w:p>
    <w:p w:rsidR="00B22BB7" w:rsidRPr="00B22BB7" w:rsidRDefault="00B22BB7" w:rsidP="00B22BB7">
      <w:pPr>
        <w:pStyle w:val="Style23"/>
        <w:widowControl/>
        <w:spacing w:line="240" w:lineRule="auto"/>
        <w:ind w:left="355"/>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3. Культура кхиоран декъехула йолу коьчал:</w:t>
      </w:r>
    </w:p>
    <w:p w:rsidR="00B22BB7" w:rsidRPr="00B22BB7" w:rsidRDefault="00B22BB7" w:rsidP="00B22BB7">
      <w:pPr>
        <w:pStyle w:val="Style23"/>
        <w:widowControl/>
        <w:spacing w:line="240" w:lineRule="auto"/>
        <w:ind w:left="35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-нохчийн ц1ерш, фамилеш;</w:t>
      </w:r>
    </w:p>
    <w:p w:rsidR="00B22BB7" w:rsidRPr="00B22BB7" w:rsidRDefault="00B22BB7" w:rsidP="00B22BB7">
      <w:pPr>
        <w:pStyle w:val="Style23"/>
        <w:widowControl/>
        <w:spacing w:line="240" w:lineRule="auto"/>
        <w:ind w:left="35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-нохчийн къоман ловзарш а, ловзоргаш а;</w:t>
      </w:r>
    </w:p>
    <w:p w:rsidR="00B22BB7" w:rsidRPr="00B22BB7" w:rsidRDefault="00B22BB7" w:rsidP="00B22BB7">
      <w:pPr>
        <w:pStyle w:val="Style23"/>
        <w:widowControl/>
        <w:spacing w:line="240" w:lineRule="auto"/>
        <w:ind w:left="35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-нохчийн берийн эшарш;</w:t>
      </w:r>
    </w:p>
    <w:p w:rsidR="00B22BB7" w:rsidRPr="00B22BB7" w:rsidRDefault="00B22BB7" w:rsidP="00B22BB7">
      <w:pPr>
        <w:pStyle w:val="Style23"/>
        <w:widowControl/>
        <w:spacing w:line="240" w:lineRule="auto"/>
        <w:ind w:left="35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 xml:space="preserve">-нохчийн халкъан деза денош, ламасташ, г1иллакхаш; </w:t>
      </w:r>
    </w:p>
    <w:p w:rsidR="00B22BB7" w:rsidRPr="00B22BB7" w:rsidRDefault="00B22BB7" w:rsidP="00B22BB7">
      <w:pPr>
        <w:pStyle w:val="Style23"/>
        <w:widowControl/>
        <w:spacing w:line="240" w:lineRule="auto"/>
        <w:ind w:left="350"/>
        <w:jc w:val="left"/>
        <w:rPr>
          <w:rStyle w:val="FontStyle72"/>
          <w:rFonts w:ascii="Times New Roman" w:hAnsi="Times New Roman" w:cs="Times New Roman"/>
          <w:sz w:val="24"/>
          <w:szCs w:val="24"/>
        </w:rPr>
      </w:pPr>
      <w:r w:rsidRPr="00B22BB7">
        <w:rPr>
          <w:rStyle w:val="FontStyle72"/>
          <w:rFonts w:ascii="Times New Roman" w:hAnsi="Times New Roman" w:cs="Times New Roman"/>
          <w:sz w:val="24"/>
          <w:szCs w:val="24"/>
        </w:rPr>
        <w:t>-нохчийн къоман даарш.</w:t>
      </w:r>
    </w:p>
    <w:p w:rsidR="00B22BB7" w:rsidRPr="003E29B6" w:rsidRDefault="00B22BB7" w:rsidP="00B22BB7">
      <w:pPr>
        <w:rPr>
          <w:rStyle w:val="FontStyle74"/>
          <w:rFonts w:eastAsia="Calibri"/>
        </w:rPr>
      </w:pPr>
    </w:p>
    <w:p w:rsidR="004E2409" w:rsidRPr="00B23610" w:rsidRDefault="004E2409" w:rsidP="004E2409">
      <w:pPr>
        <w:pStyle w:val="aff"/>
        <w:spacing w:line="276" w:lineRule="auto"/>
        <w:ind w:left="349"/>
        <w:jc w:val="both"/>
        <w:rPr>
          <w:sz w:val="24"/>
        </w:rPr>
      </w:pPr>
      <w:r w:rsidRPr="00B23610">
        <w:rPr>
          <w:sz w:val="24"/>
        </w:rPr>
        <w:t>Иностранный (английский) язык</w:t>
      </w:r>
      <w:bookmarkEnd w:id="206"/>
      <w:bookmarkEnd w:id="207"/>
      <w:bookmarkEnd w:id="208"/>
      <w:bookmarkEnd w:id="209"/>
      <w:r w:rsidR="00744923">
        <w:rPr>
          <w:sz w:val="24"/>
        </w:rPr>
        <w:t xml:space="preserve"> </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Предметное содержание речи</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Знакомство. </w:t>
      </w:r>
      <w:r w:rsidRPr="00B23610">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Я и моя семья. </w:t>
      </w:r>
      <w:r w:rsidRPr="00B23610">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23610">
        <w:rPr>
          <w:rFonts w:ascii="Times New Roman" w:hAnsi="Times New Roman"/>
          <w:color w:val="auto"/>
          <w:spacing w:val="2"/>
          <w:sz w:val="24"/>
          <w:szCs w:val="24"/>
        </w:rPr>
        <w:t xml:space="preserve">рядок дня, </w:t>
      </w:r>
      <w:r w:rsidRPr="00B23610">
        <w:rPr>
          <w:rFonts w:ascii="Times New Roman" w:hAnsi="Times New Roman"/>
          <w:iCs/>
          <w:color w:val="auto"/>
          <w:spacing w:val="2"/>
          <w:sz w:val="24"/>
          <w:szCs w:val="24"/>
        </w:rPr>
        <w:t>домашние обязанности</w:t>
      </w:r>
      <w:r w:rsidRPr="00B23610">
        <w:rPr>
          <w:rFonts w:ascii="Times New Roman" w:hAnsi="Times New Roman"/>
          <w:color w:val="auto"/>
          <w:spacing w:val="2"/>
          <w:sz w:val="24"/>
          <w:szCs w:val="24"/>
        </w:rPr>
        <w:t>)</w:t>
      </w:r>
      <w:r w:rsidRPr="00B23610">
        <w:rPr>
          <w:rFonts w:ascii="Times New Roman" w:hAnsi="Times New Roman"/>
          <w:iCs/>
          <w:color w:val="auto"/>
          <w:spacing w:val="2"/>
          <w:sz w:val="24"/>
          <w:szCs w:val="24"/>
        </w:rPr>
        <w:t xml:space="preserve">. </w:t>
      </w:r>
      <w:r w:rsidRPr="00B23610">
        <w:rPr>
          <w:rFonts w:ascii="Times New Roman" w:hAnsi="Times New Roman"/>
          <w:color w:val="auto"/>
          <w:spacing w:val="2"/>
          <w:sz w:val="24"/>
          <w:szCs w:val="24"/>
        </w:rPr>
        <w:t xml:space="preserve">Покупки в магазине: одежда, </w:t>
      </w:r>
      <w:r w:rsidRPr="00B23610">
        <w:rPr>
          <w:rFonts w:ascii="Times New Roman" w:hAnsi="Times New Roman"/>
          <w:iCs/>
          <w:color w:val="auto"/>
          <w:spacing w:val="2"/>
          <w:sz w:val="24"/>
          <w:szCs w:val="24"/>
        </w:rPr>
        <w:t xml:space="preserve">обувь, </w:t>
      </w:r>
      <w:r w:rsidRPr="00B23610">
        <w:rPr>
          <w:rFonts w:ascii="Times New Roman" w:hAnsi="Times New Roman"/>
          <w:color w:val="auto"/>
          <w:spacing w:val="2"/>
          <w:sz w:val="24"/>
          <w:szCs w:val="24"/>
        </w:rPr>
        <w:t xml:space="preserve">основные продукты питания. Любимая еда. </w:t>
      </w:r>
      <w:r w:rsidRPr="00B23610">
        <w:rPr>
          <w:rFonts w:ascii="Times New Roman" w:hAnsi="Times New Roman"/>
          <w:color w:val="auto"/>
          <w:sz w:val="24"/>
          <w:szCs w:val="24"/>
        </w:rPr>
        <w:t>Семейные праздники: день рождения, Новый год/Рождество. Подарки.</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Мир моих увлечений. </w:t>
      </w:r>
      <w:r w:rsidRPr="00B23610">
        <w:rPr>
          <w:rFonts w:ascii="Times New Roman" w:hAnsi="Times New Roman"/>
          <w:color w:val="auto"/>
          <w:spacing w:val="2"/>
          <w:sz w:val="24"/>
          <w:szCs w:val="24"/>
        </w:rPr>
        <w:t xml:space="preserve">Мои любимые занятия. Виды </w:t>
      </w:r>
      <w:r w:rsidRPr="00B23610">
        <w:rPr>
          <w:rFonts w:ascii="Times New Roman" w:hAnsi="Times New Roman"/>
          <w:color w:val="auto"/>
          <w:sz w:val="24"/>
          <w:szCs w:val="24"/>
        </w:rPr>
        <w:t xml:space="preserve">спорта и спортивные игры. </w:t>
      </w:r>
      <w:r w:rsidRPr="00B23610">
        <w:rPr>
          <w:rFonts w:ascii="Times New Roman" w:hAnsi="Times New Roman"/>
          <w:iCs/>
          <w:color w:val="auto"/>
          <w:sz w:val="24"/>
          <w:szCs w:val="24"/>
        </w:rPr>
        <w:t xml:space="preserve">Мои любимые сказки. </w:t>
      </w:r>
      <w:r w:rsidRPr="00B23610">
        <w:rPr>
          <w:rFonts w:ascii="Times New Roman" w:hAnsi="Times New Roman"/>
          <w:color w:val="auto"/>
          <w:sz w:val="24"/>
          <w:szCs w:val="24"/>
        </w:rPr>
        <w:t xml:space="preserve">Выходной день </w:t>
      </w:r>
      <w:r w:rsidRPr="00B23610">
        <w:rPr>
          <w:rFonts w:ascii="Times New Roman" w:hAnsi="Times New Roman"/>
          <w:iCs/>
          <w:color w:val="auto"/>
          <w:sz w:val="24"/>
          <w:szCs w:val="24"/>
        </w:rPr>
        <w:t xml:space="preserve">(в зоопарке, цирке), </w:t>
      </w:r>
      <w:r w:rsidRPr="00B23610">
        <w:rPr>
          <w:rFonts w:ascii="Times New Roman" w:hAnsi="Times New Roman"/>
          <w:color w:val="auto"/>
          <w:sz w:val="24"/>
          <w:szCs w:val="24"/>
        </w:rPr>
        <w:t>каникулы.</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Я и мои друзья. </w:t>
      </w:r>
      <w:r w:rsidRPr="00B23610">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B23610">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lastRenderedPageBreak/>
        <w:t xml:space="preserve">Моя школа. </w:t>
      </w:r>
      <w:r w:rsidRPr="00B23610">
        <w:rPr>
          <w:rFonts w:ascii="Times New Roman" w:hAnsi="Times New Roman"/>
          <w:color w:val="auto"/>
          <w:spacing w:val="2"/>
          <w:sz w:val="24"/>
          <w:szCs w:val="24"/>
        </w:rPr>
        <w:t xml:space="preserve">Классная комната, учебные предметы, </w:t>
      </w:r>
      <w:r w:rsidRPr="00B23610">
        <w:rPr>
          <w:rFonts w:ascii="Times New Roman" w:hAnsi="Times New Roman"/>
          <w:color w:val="auto"/>
          <w:sz w:val="24"/>
          <w:szCs w:val="24"/>
        </w:rPr>
        <w:t>школьные принадлежности. Учебные занятия на уроках.</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Мир вокруг меня. </w:t>
      </w:r>
      <w:r w:rsidRPr="00B23610">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23610">
        <w:rPr>
          <w:rFonts w:ascii="Times New Roman" w:hAnsi="Times New Roman"/>
          <w:iCs/>
          <w:color w:val="auto"/>
          <w:sz w:val="24"/>
          <w:szCs w:val="24"/>
        </w:rPr>
        <w:t xml:space="preserve">Дикие и домашние животные. </w:t>
      </w:r>
      <w:r w:rsidRPr="00B23610">
        <w:rPr>
          <w:rFonts w:ascii="Times New Roman" w:hAnsi="Times New Roman"/>
          <w:color w:val="auto"/>
          <w:sz w:val="24"/>
          <w:szCs w:val="24"/>
        </w:rPr>
        <w:t>Любимое время года. Погода.</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 xml:space="preserve">Страна/страны изучаемого языка и родная страна. </w:t>
      </w:r>
      <w:r w:rsidRPr="00B23610">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23610">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23610">
        <w:rPr>
          <w:rFonts w:ascii="Times New Roman" w:hAnsi="Times New Roman"/>
          <w:color w:val="auto"/>
          <w:sz w:val="24"/>
          <w:szCs w:val="24"/>
        </w:rPr>
        <w:t xml:space="preserve"> время совместной игры, в магазине).</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Коммуникативные умения по видам речевой деятельности</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В русле говорения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1.</w:t>
      </w:r>
      <w:r w:rsidRPr="00B23610">
        <w:rPr>
          <w:rFonts w:ascii="Times New Roman" w:hAnsi="Times New Roman"/>
          <w:iCs/>
          <w:color w:val="auto"/>
          <w:sz w:val="24"/>
          <w:szCs w:val="24"/>
        </w:rPr>
        <w:t> </w:t>
      </w:r>
      <w:r w:rsidRPr="00B23610">
        <w:rPr>
          <w:rFonts w:ascii="Times New Roman" w:hAnsi="Times New Roman"/>
          <w:iCs/>
          <w:color w:val="auto"/>
          <w:sz w:val="24"/>
          <w:szCs w:val="24"/>
        </w:rPr>
        <w:t>Диалогическая форма</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Уметь вести:</w:t>
      </w:r>
    </w:p>
    <w:p w:rsidR="004E2409" w:rsidRPr="00B23610" w:rsidRDefault="004E2409" w:rsidP="00900307">
      <w:pPr>
        <w:pStyle w:val="21"/>
        <w:spacing w:line="276" w:lineRule="auto"/>
        <w:ind w:left="0" w:firstLine="29"/>
        <w:rPr>
          <w:sz w:val="24"/>
        </w:rPr>
      </w:pPr>
      <w:r w:rsidRPr="00B23610">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E2409" w:rsidRPr="00B23610" w:rsidRDefault="004E2409" w:rsidP="00900307">
      <w:pPr>
        <w:pStyle w:val="21"/>
        <w:spacing w:line="276" w:lineRule="auto"/>
        <w:ind w:left="0" w:firstLine="29"/>
        <w:rPr>
          <w:sz w:val="24"/>
        </w:rPr>
      </w:pPr>
      <w:r w:rsidRPr="00B23610">
        <w:rPr>
          <w:sz w:val="24"/>
        </w:rPr>
        <w:t>диалог­расспрос (запрос информации и ответ на него);</w:t>
      </w:r>
    </w:p>
    <w:p w:rsidR="004E2409" w:rsidRPr="00B23610" w:rsidRDefault="004E2409" w:rsidP="00900307">
      <w:pPr>
        <w:pStyle w:val="21"/>
        <w:spacing w:line="276" w:lineRule="auto"/>
        <w:ind w:left="0" w:firstLine="29"/>
        <w:rPr>
          <w:iCs/>
          <w:sz w:val="24"/>
        </w:rPr>
      </w:pPr>
      <w:r w:rsidRPr="00B23610">
        <w:rPr>
          <w:sz w:val="24"/>
        </w:rPr>
        <w:t>диалог — побуждение к действию.</w:t>
      </w:r>
    </w:p>
    <w:p w:rsidR="004E2409" w:rsidRPr="00B23610" w:rsidRDefault="004E2409" w:rsidP="00900307">
      <w:pPr>
        <w:pStyle w:val="a3"/>
        <w:spacing w:line="276" w:lineRule="auto"/>
        <w:ind w:firstLine="29"/>
        <w:rPr>
          <w:rFonts w:ascii="Times New Roman" w:hAnsi="Times New Roman"/>
          <w:color w:val="auto"/>
          <w:sz w:val="24"/>
          <w:szCs w:val="24"/>
        </w:rPr>
      </w:pPr>
      <w:r w:rsidRPr="00B23610">
        <w:rPr>
          <w:rFonts w:ascii="Times New Roman" w:hAnsi="Times New Roman"/>
          <w:iCs/>
          <w:color w:val="auto"/>
          <w:sz w:val="24"/>
          <w:szCs w:val="24"/>
        </w:rPr>
        <w:t>2.</w:t>
      </w:r>
      <w:r w:rsidRPr="00B23610">
        <w:rPr>
          <w:rFonts w:ascii="Times New Roman" w:hAnsi="Times New Roman"/>
          <w:iCs/>
          <w:color w:val="auto"/>
          <w:sz w:val="24"/>
          <w:szCs w:val="24"/>
        </w:rPr>
        <w:t> </w:t>
      </w:r>
      <w:r w:rsidRPr="00B23610">
        <w:rPr>
          <w:rFonts w:ascii="Times New Roman" w:hAnsi="Times New Roman"/>
          <w:iCs/>
          <w:color w:val="auto"/>
          <w:sz w:val="24"/>
          <w:szCs w:val="24"/>
        </w:rPr>
        <w:t>Монологическая форма</w:t>
      </w:r>
    </w:p>
    <w:p w:rsidR="004E2409" w:rsidRPr="00B23610" w:rsidRDefault="004E2409" w:rsidP="00900307">
      <w:pPr>
        <w:pStyle w:val="a3"/>
        <w:spacing w:line="276" w:lineRule="auto"/>
        <w:ind w:firstLine="29"/>
        <w:rPr>
          <w:rFonts w:ascii="Times New Roman" w:hAnsi="Times New Roman"/>
          <w:color w:val="auto"/>
          <w:sz w:val="24"/>
          <w:szCs w:val="24"/>
        </w:rPr>
      </w:pPr>
      <w:r w:rsidRPr="00B23610">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23610">
        <w:rPr>
          <w:rFonts w:ascii="Times New Roman" w:hAnsi="Times New Roman"/>
          <w:iCs/>
          <w:color w:val="auto"/>
          <w:spacing w:val="2"/>
          <w:sz w:val="24"/>
          <w:szCs w:val="24"/>
        </w:rPr>
        <w:t>характеристика (персона</w:t>
      </w:r>
      <w:r w:rsidRPr="00B23610">
        <w:rPr>
          <w:rFonts w:ascii="Times New Roman" w:hAnsi="Times New Roman"/>
          <w:iCs/>
          <w:color w:val="auto"/>
          <w:sz w:val="24"/>
          <w:szCs w:val="24"/>
        </w:rPr>
        <w:t>жей).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В русле аудирования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Воспринимать на слух и понимать:</w:t>
      </w:r>
    </w:p>
    <w:p w:rsidR="004E2409" w:rsidRPr="00B23610" w:rsidRDefault="004E2409" w:rsidP="00900307">
      <w:pPr>
        <w:pStyle w:val="21"/>
        <w:spacing w:line="276" w:lineRule="auto"/>
        <w:ind w:left="0" w:firstLine="29"/>
        <w:rPr>
          <w:sz w:val="24"/>
        </w:rPr>
      </w:pPr>
      <w:r w:rsidRPr="00B23610">
        <w:rPr>
          <w:sz w:val="24"/>
        </w:rPr>
        <w:t xml:space="preserve">речь учителя и одноклассников в процессе общения на уроке и вербально/невербально реагировать на </w:t>
      </w:r>
      <w:proofErr w:type="gramStart"/>
      <w:r w:rsidRPr="00B23610">
        <w:rPr>
          <w:sz w:val="24"/>
        </w:rPr>
        <w:t>услышанное</w:t>
      </w:r>
      <w:proofErr w:type="gramEnd"/>
      <w:r w:rsidRPr="00B23610">
        <w:rPr>
          <w:sz w:val="24"/>
        </w:rPr>
        <w:t>;</w:t>
      </w:r>
    </w:p>
    <w:p w:rsidR="004E2409" w:rsidRPr="00B23610" w:rsidRDefault="004E2409" w:rsidP="00900307">
      <w:pPr>
        <w:pStyle w:val="21"/>
        <w:spacing w:line="276" w:lineRule="auto"/>
        <w:ind w:left="0" w:firstLine="29"/>
        <w:rPr>
          <w:sz w:val="24"/>
        </w:rPr>
      </w:pPr>
      <w:r w:rsidRPr="00B23610">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В русле чтения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Читать:</w:t>
      </w:r>
    </w:p>
    <w:p w:rsidR="004E2409" w:rsidRPr="00B23610" w:rsidRDefault="004E2409" w:rsidP="00900307">
      <w:pPr>
        <w:pStyle w:val="21"/>
        <w:spacing w:line="276" w:lineRule="auto"/>
        <w:ind w:left="0" w:firstLine="29"/>
        <w:rPr>
          <w:sz w:val="24"/>
        </w:rPr>
      </w:pPr>
      <w:r w:rsidRPr="00B23610">
        <w:rPr>
          <w:sz w:val="24"/>
        </w:rPr>
        <w:t>вслух небольшие тексты, построенные на изученном языковом материале;</w:t>
      </w:r>
    </w:p>
    <w:p w:rsidR="004E2409" w:rsidRPr="00B23610" w:rsidRDefault="004E2409" w:rsidP="00900307">
      <w:pPr>
        <w:pStyle w:val="21"/>
        <w:spacing w:line="276" w:lineRule="auto"/>
        <w:ind w:left="0" w:firstLine="29"/>
        <w:rPr>
          <w:sz w:val="24"/>
        </w:rPr>
      </w:pPr>
      <w:r w:rsidRPr="00B23610">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23610">
        <w:rPr>
          <w:sz w:val="24"/>
        </w:rPr>
        <w:t> </w:t>
      </w:r>
      <w:r w:rsidRPr="00B23610">
        <w:rPr>
          <w:sz w:val="24"/>
        </w:rPr>
        <w:t>т.</w:t>
      </w:r>
      <w:r w:rsidRPr="00B23610">
        <w:rPr>
          <w:sz w:val="24"/>
        </w:rPr>
        <w:t> </w:t>
      </w:r>
      <w:r w:rsidRPr="00B23610">
        <w:rPr>
          <w:sz w:val="24"/>
        </w:rPr>
        <w:t>д.).</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В русле письма</w:t>
      </w:r>
    </w:p>
    <w:p w:rsidR="004E2409" w:rsidRPr="00B23610" w:rsidRDefault="004E2409" w:rsidP="004E2409">
      <w:pPr>
        <w:pStyle w:val="21"/>
        <w:numPr>
          <w:ilvl w:val="0"/>
          <w:numId w:val="0"/>
        </w:numPr>
        <w:spacing w:line="276" w:lineRule="auto"/>
        <w:ind w:firstLine="709"/>
        <w:rPr>
          <w:sz w:val="24"/>
        </w:rPr>
      </w:pPr>
      <w:r w:rsidRPr="00B23610">
        <w:rPr>
          <w:sz w:val="24"/>
        </w:rPr>
        <w:t>Владеть:</w:t>
      </w:r>
    </w:p>
    <w:p w:rsidR="004E2409" w:rsidRPr="00B23610" w:rsidRDefault="004E2409" w:rsidP="00900307">
      <w:pPr>
        <w:pStyle w:val="21"/>
        <w:spacing w:line="276" w:lineRule="auto"/>
        <w:ind w:left="0" w:firstLine="29"/>
        <w:rPr>
          <w:sz w:val="24"/>
        </w:rPr>
      </w:pPr>
      <w:r w:rsidRPr="00B23610">
        <w:rPr>
          <w:sz w:val="24"/>
        </w:rPr>
        <w:t>умением выписывать из текста слова, словосочетания и предложения;</w:t>
      </w:r>
    </w:p>
    <w:p w:rsidR="004E2409" w:rsidRPr="00B23610" w:rsidRDefault="004E2409" w:rsidP="00900307">
      <w:pPr>
        <w:pStyle w:val="21"/>
        <w:spacing w:line="276" w:lineRule="auto"/>
        <w:ind w:left="0" w:firstLine="29"/>
        <w:rPr>
          <w:sz w:val="24"/>
        </w:rPr>
      </w:pPr>
      <w:r w:rsidRPr="00B23610">
        <w:rPr>
          <w:sz w:val="24"/>
        </w:rPr>
        <w:t>основами письменной речи: писать по образцу поздравление с праздником, короткое личное письмо.</w:t>
      </w:r>
    </w:p>
    <w:p w:rsidR="004E2409" w:rsidRPr="00B23610" w:rsidRDefault="004E2409" w:rsidP="004E2409">
      <w:pPr>
        <w:pStyle w:val="af2"/>
        <w:spacing w:before="0" w:after="0" w:line="276" w:lineRule="auto"/>
        <w:ind w:firstLine="709"/>
        <w:jc w:val="both"/>
        <w:rPr>
          <w:rFonts w:ascii="Times New Roman" w:hAnsi="Times New Roman"/>
          <w:i w:val="0"/>
          <w:color w:val="auto"/>
          <w:sz w:val="24"/>
          <w:szCs w:val="24"/>
        </w:rPr>
      </w:pPr>
    </w:p>
    <w:p w:rsidR="004E2409" w:rsidRPr="00B23610" w:rsidRDefault="004E2409" w:rsidP="004E2409">
      <w:pPr>
        <w:pStyle w:val="af2"/>
        <w:spacing w:before="0" w:after="0" w:line="276" w:lineRule="auto"/>
        <w:ind w:firstLine="709"/>
        <w:jc w:val="both"/>
        <w:rPr>
          <w:rFonts w:ascii="Times New Roman" w:hAnsi="Times New Roman"/>
          <w:i w:val="0"/>
          <w:color w:val="auto"/>
          <w:sz w:val="24"/>
          <w:szCs w:val="24"/>
        </w:rPr>
      </w:pPr>
      <w:r w:rsidRPr="00B23610">
        <w:rPr>
          <w:rFonts w:ascii="Times New Roman" w:hAnsi="Times New Roman"/>
          <w:i w:val="0"/>
          <w:color w:val="auto"/>
          <w:sz w:val="24"/>
          <w:szCs w:val="24"/>
        </w:rPr>
        <w:t>Языковые средства и навыки пользования ими</w:t>
      </w:r>
    </w:p>
    <w:p w:rsidR="00900307" w:rsidRDefault="004E2409" w:rsidP="00900307">
      <w:r w:rsidRPr="00B23610">
        <w:rPr>
          <w:b/>
          <w:bCs/>
          <w:iCs/>
        </w:rPr>
        <w:t>Английский язык</w:t>
      </w:r>
      <w:r w:rsidR="00900307" w:rsidRPr="00900307">
        <w:rPr>
          <w:rStyle w:val="afffa"/>
          <w:rFonts w:eastAsia="MS Gothic"/>
          <w:bCs/>
        </w:rPr>
        <w:t xml:space="preserve"> </w:t>
      </w:r>
      <w:r w:rsidR="00900307">
        <w:rPr>
          <w:rStyle w:val="afffa"/>
          <w:rFonts w:eastAsia="MS Gothic"/>
          <w:bCs/>
        </w:rPr>
        <w:t xml:space="preserve"> </w:t>
      </w:r>
      <w:r w:rsidR="00900307" w:rsidRPr="00744923">
        <w:rPr>
          <w:b/>
          <w:highlight w:val="yellow"/>
        </w:rPr>
        <w:t>(Приложение к ООП НОО «Рабочие программы по</w:t>
      </w:r>
      <w:r w:rsidR="00900307" w:rsidRPr="00900307">
        <w:rPr>
          <w:b/>
          <w:bCs/>
          <w:iCs/>
        </w:rPr>
        <w:t xml:space="preserve"> </w:t>
      </w:r>
      <w:r w:rsidR="00900307">
        <w:rPr>
          <w:b/>
          <w:bCs/>
          <w:iCs/>
        </w:rPr>
        <w:t>а</w:t>
      </w:r>
      <w:r w:rsidR="00900307" w:rsidRPr="00B23610">
        <w:rPr>
          <w:b/>
          <w:bCs/>
          <w:iCs/>
        </w:rPr>
        <w:t>нглийск</w:t>
      </w:r>
      <w:r w:rsidR="00900307">
        <w:rPr>
          <w:b/>
          <w:bCs/>
          <w:iCs/>
        </w:rPr>
        <w:t>ому</w:t>
      </w:r>
      <w:r w:rsidR="00900307" w:rsidRPr="00B23610">
        <w:rPr>
          <w:b/>
          <w:bCs/>
          <w:iCs/>
        </w:rPr>
        <w:t xml:space="preserve"> язык</w:t>
      </w:r>
      <w:r w:rsidR="00900307">
        <w:rPr>
          <w:b/>
          <w:bCs/>
          <w:iCs/>
        </w:rPr>
        <w:t>у</w:t>
      </w:r>
      <w:r w:rsidR="00900307" w:rsidRPr="00900307">
        <w:rPr>
          <w:rStyle w:val="afffa"/>
          <w:rFonts w:eastAsia="MS Gothic"/>
          <w:bCs/>
        </w:rPr>
        <w:t xml:space="preserve"> </w:t>
      </w:r>
      <w:r w:rsidR="00900307">
        <w:rPr>
          <w:rStyle w:val="afffa"/>
          <w:rFonts w:eastAsia="MS Gothic"/>
          <w:bCs/>
        </w:rPr>
        <w:t xml:space="preserve"> </w:t>
      </w:r>
      <w:r w:rsidR="00900307" w:rsidRPr="00744923">
        <w:rPr>
          <w:b/>
          <w:highlight w:val="yellow"/>
        </w:rPr>
        <w:t>в 1-4 классах»)</w:t>
      </w:r>
    </w:p>
    <w:p w:rsidR="004E2409" w:rsidRPr="00B23610" w:rsidRDefault="004E2409" w:rsidP="004E2409">
      <w:pPr>
        <w:pStyle w:val="a3"/>
        <w:spacing w:line="276" w:lineRule="auto"/>
        <w:ind w:firstLine="709"/>
        <w:rPr>
          <w:rFonts w:ascii="Times New Roman" w:hAnsi="Times New Roman"/>
          <w:b/>
          <w:bCs/>
          <w:color w:val="auto"/>
          <w:sz w:val="24"/>
          <w:szCs w:val="24"/>
        </w:rPr>
      </w:pP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Графика, каллиграфия, орфография. </w:t>
      </w:r>
      <w:r w:rsidRPr="00B23610">
        <w:rPr>
          <w:rFonts w:ascii="Times New Roman" w:hAnsi="Times New Roman"/>
          <w:color w:val="auto"/>
          <w:sz w:val="24"/>
          <w:szCs w:val="24"/>
        </w:rPr>
        <w:t>Все буквы английского алфавита. Основные буквосочетания. Звуко­буквенные</w:t>
      </w:r>
      <w:r w:rsidRPr="00B23610">
        <w:rPr>
          <w:rFonts w:ascii="Times New Roman" w:hAnsi="Times New Roman"/>
          <w:color w:val="auto"/>
          <w:spacing w:val="2"/>
          <w:sz w:val="24"/>
          <w:szCs w:val="24"/>
        </w:rPr>
        <w:t xml:space="preserve">соответствия. Знаки транскрипции. Апостроф. Основные </w:t>
      </w:r>
      <w:r w:rsidRPr="00B23610">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lastRenderedPageBreak/>
        <w:t xml:space="preserve">Фонетическая сторона речи. </w:t>
      </w:r>
      <w:r w:rsidRPr="00B23610">
        <w:rPr>
          <w:rFonts w:ascii="Times New Roman" w:hAnsi="Times New Roman"/>
          <w:color w:val="auto"/>
          <w:sz w:val="24"/>
          <w:szCs w:val="24"/>
        </w:rPr>
        <w:t>Адекватное произношение и различение на слух всех звуков и звукосочетаний англий</w:t>
      </w:r>
      <w:r w:rsidRPr="00B23610">
        <w:rPr>
          <w:rFonts w:ascii="Times New Roman" w:hAnsi="Times New Roman"/>
          <w:color w:val="auto"/>
          <w:spacing w:val="2"/>
          <w:sz w:val="24"/>
          <w:szCs w:val="24"/>
        </w:rPr>
        <w:t xml:space="preserve">ского языка. Соблюдение норм произношения: долгота и </w:t>
      </w:r>
      <w:r w:rsidRPr="00B23610">
        <w:rPr>
          <w:rFonts w:ascii="Times New Roman" w:hAnsi="Times New Roman"/>
          <w:color w:val="auto"/>
          <w:sz w:val="24"/>
          <w:szCs w:val="24"/>
        </w:rPr>
        <w:t xml:space="preserve">краткость гласных, отсутствие оглушения звонких согласных </w:t>
      </w:r>
      <w:r w:rsidRPr="00B23610">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23610">
        <w:rPr>
          <w:rFonts w:ascii="Times New Roman" w:hAnsi="Times New Roman"/>
          <w:iCs/>
          <w:color w:val="auto"/>
          <w:spacing w:val="2"/>
          <w:sz w:val="24"/>
          <w:szCs w:val="24"/>
        </w:rPr>
        <w:t xml:space="preserve">Связующее «r» (there is/there are). </w:t>
      </w:r>
      <w:r w:rsidRPr="00B23610">
        <w:rPr>
          <w:rFonts w:ascii="Times New Roman" w:hAnsi="Times New Roman"/>
          <w:color w:val="auto"/>
          <w:spacing w:val="2"/>
          <w:sz w:val="24"/>
          <w:szCs w:val="24"/>
        </w:rPr>
        <w:t>Ударение в слове, фразе.</w:t>
      </w:r>
      <w:r w:rsidRPr="00B23610">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23610">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B23610">
        <w:rPr>
          <w:rFonts w:ascii="Times New Roman" w:hAnsi="Times New Roman"/>
          <w:color w:val="auto"/>
          <w:sz w:val="24"/>
          <w:szCs w:val="24"/>
        </w:rPr>
        <w:t>и вопросительного (общий и специальный вопрос) предложе</w:t>
      </w:r>
      <w:r w:rsidRPr="00B23610">
        <w:rPr>
          <w:rFonts w:ascii="Times New Roman" w:hAnsi="Times New Roman"/>
          <w:color w:val="auto"/>
          <w:spacing w:val="2"/>
          <w:sz w:val="24"/>
          <w:szCs w:val="24"/>
        </w:rPr>
        <w:t xml:space="preserve">ний. </w:t>
      </w:r>
      <w:r w:rsidRPr="00B23610">
        <w:rPr>
          <w:rFonts w:ascii="Times New Roman" w:hAnsi="Times New Roman"/>
          <w:iCs/>
          <w:color w:val="auto"/>
          <w:spacing w:val="2"/>
          <w:sz w:val="24"/>
          <w:szCs w:val="24"/>
        </w:rPr>
        <w:t xml:space="preserve">Интонация перечисления. Чтение по транскрипции </w:t>
      </w:r>
      <w:r w:rsidRPr="00B23610">
        <w:rPr>
          <w:rFonts w:ascii="Times New Roman" w:hAnsi="Times New Roman"/>
          <w:iCs/>
          <w:color w:val="auto"/>
          <w:sz w:val="24"/>
          <w:szCs w:val="24"/>
        </w:rPr>
        <w:t>изученных слов.</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Лексическая сторона речи. </w:t>
      </w:r>
      <w:r w:rsidRPr="00B23610">
        <w:rPr>
          <w:rFonts w:ascii="Times New Roman" w:hAnsi="Times New Roman"/>
          <w:color w:val="auto"/>
          <w:spacing w:val="-2"/>
          <w:sz w:val="24"/>
          <w:szCs w:val="24"/>
        </w:rPr>
        <w:t>Лексические единицы, обслу</w:t>
      </w:r>
      <w:r w:rsidRPr="00B23610">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B23610">
        <w:rPr>
          <w:rFonts w:ascii="Times New Roman" w:hAnsi="Times New Roman"/>
          <w:color w:val="auto"/>
          <w:spacing w:val="2"/>
          <w:sz w:val="24"/>
          <w:szCs w:val="24"/>
        </w:rPr>
        <w:t xml:space="preserve">устойчивые словосочетания, оценочная лексика и речевые </w:t>
      </w:r>
      <w:r w:rsidRPr="00B23610">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23610">
        <w:rPr>
          <w:rFonts w:ascii="Times New Roman" w:hAnsi="Times New Roman"/>
          <w:color w:val="auto"/>
          <w:spacing w:val="2"/>
          <w:sz w:val="24"/>
          <w:szCs w:val="24"/>
        </w:rPr>
        <w:t xml:space="preserve">doctor, film). </w:t>
      </w:r>
      <w:r w:rsidRPr="00B23610">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23610">
        <w:rPr>
          <w:rFonts w:ascii="Times New Roman" w:hAnsi="Times New Roman"/>
          <w:iCs/>
          <w:color w:val="auto"/>
          <w:sz w:val="24"/>
          <w:szCs w:val="24"/>
        </w:rPr>
        <w:t>­ful, ­ly, ­teen, ­ty, ­th), словосложение (postcard), конверсия (play — to play).</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 xml:space="preserve">Грамматическая сторона речи. </w:t>
      </w:r>
      <w:r w:rsidRPr="00B23610">
        <w:rPr>
          <w:rFonts w:ascii="Times New Roman" w:hAnsi="Times New Roman"/>
          <w:color w:val="auto"/>
          <w:sz w:val="24"/>
          <w:szCs w:val="24"/>
        </w:rPr>
        <w:t xml:space="preserve">Основные коммуникативные типы предложений: </w:t>
      </w:r>
      <w:proofErr w:type="gramStart"/>
      <w:r w:rsidRPr="00B23610">
        <w:rPr>
          <w:rFonts w:ascii="Times New Roman" w:hAnsi="Times New Roman"/>
          <w:color w:val="auto"/>
          <w:sz w:val="24"/>
          <w:szCs w:val="24"/>
        </w:rPr>
        <w:t>повествовательное</w:t>
      </w:r>
      <w:proofErr w:type="gramEnd"/>
      <w:r w:rsidRPr="00B23610">
        <w:rPr>
          <w:rFonts w:ascii="Times New Roman" w:hAnsi="Times New Roman"/>
          <w:color w:val="auto"/>
          <w:sz w:val="24"/>
          <w:szCs w:val="24"/>
        </w:rPr>
        <w:t xml:space="preserve">, вопросительное, </w:t>
      </w:r>
      <w:r w:rsidRPr="00B23610">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23610">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B23610">
        <w:rPr>
          <w:rFonts w:ascii="Times New Roman" w:hAnsi="Times New Roman"/>
          <w:iCs/>
          <w:color w:val="auto"/>
          <w:sz w:val="24"/>
          <w:szCs w:val="24"/>
        </w:rPr>
        <w:t xml:space="preserve">Безличные </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предложения в настоящем времени (It is cold.</w:t>
      </w:r>
      <w:r w:rsidRPr="00B23610">
        <w:rPr>
          <w:rFonts w:ascii="Times New Roman" w:hAnsi="Times New Roman"/>
          <w:iCs/>
          <w:color w:val="auto"/>
          <w:sz w:val="24"/>
          <w:szCs w:val="24"/>
          <w:lang w:val="en-US"/>
        </w:rPr>
        <w:t>It</w:t>
      </w:r>
      <w:r w:rsidRPr="00B23610">
        <w:rPr>
          <w:rFonts w:ascii="Times New Roman" w:hAnsi="Times New Roman"/>
          <w:iCs/>
          <w:color w:val="auto"/>
          <w:sz w:val="24"/>
          <w:szCs w:val="24"/>
        </w:rPr>
        <w:t>’</w:t>
      </w:r>
      <w:r w:rsidRPr="00B23610">
        <w:rPr>
          <w:rFonts w:ascii="Times New Roman" w:hAnsi="Times New Roman"/>
          <w:iCs/>
          <w:color w:val="auto"/>
          <w:sz w:val="24"/>
          <w:szCs w:val="24"/>
          <w:lang w:val="en-US"/>
        </w:rPr>
        <w:t>sfiveo</w:t>
      </w:r>
      <w:r w:rsidRPr="00B23610">
        <w:rPr>
          <w:rFonts w:ascii="Times New Roman" w:hAnsi="Times New Roman"/>
          <w:color w:val="auto"/>
          <w:sz w:val="24"/>
          <w:szCs w:val="24"/>
        </w:rPr>
        <w:t>’</w:t>
      </w:r>
      <w:r w:rsidRPr="00B23610">
        <w:rPr>
          <w:rFonts w:ascii="Times New Roman" w:hAnsi="Times New Roman"/>
          <w:iCs/>
          <w:color w:val="auto"/>
          <w:sz w:val="24"/>
          <w:szCs w:val="24"/>
          <w:lang w:val="en-US"/>
        </w:rPr>
        <w:t>clock</w:t>
      </w:r>
      <w:r w:rsidRPr="00B23610">
        <w:rPr>
          <w:rFonts w:ascii="Times New Roman" w:hAnsi="Times New Roman"/>
          <w:iCs/>
          <w:color w:val="auto"/>
          <w:sz w:val="24"/>
          <w:szCs w:val="24"/>
        </w:rPr>
        <w:t>.).</w:t>
      </w:r>
      <w:r w:rsidRPr="00B23610">
        <w:rPr>
          <w:rFonts w:ascii="Times New Roman" w:hAnsi="Times New Roman"/>
          <w:color w:val="auto"/>
          <w:sz w:val="24"/>
          <w:szCs w:val="24"/>
        </w:rPr>
        <w:t>Предложениясоборотом</w:t>
      </w:r>
      <w:proofErr w:type="gramStart"/>
      <w:r w:rsidRPr="00B23610">
        <w:rPr>
          <w:rFonts w:ascii="Times New Roman" w:hAnsi="Times New Roman"/>
          <w:color w:val="auto"/>
          <w:sz w:val="24"/>
          <w:szCs w:val="24"/>
          <w:lang w:val="en-US"/>
        </w:rPr>
        <w:t>thereis</w:t>
      </w:r>
      <w:proofErr w:type="gramEnd"/>
      <w:r w:rsidRPr="00B23610">
        <w:rPr>
          <w:rFonts w:ascii="Times New Roman" w:hAnsi="Times New Roman"/>
          <w:color w:val="auto"/>
          <w:sz w:val="24"/>
          <w:szCs w:val="24"/>
        </w:rPr>
        <w:t>/</w:t>
      </w:r>
      <w:r w:rsidRPr="00B23610">
        <w:rPr>
          <w:rFonts w:ascii="Times New Roman" w:hAnsi="Times New Roman"/>
          <w:color w:val="auto"/>
          <w:sz w:val="24"/>
          <w:szCs w:val="24"/>
          <w:lang w:val="en-US"/>
        </w:rPr>
        <w:t>thereare</w:t>
      </w:r>
      <w:r w:rsidRPr="00B23610">
        <w:rPr>
          <w:rFonts w:ascii="Times New Roman" w:hAnsi="Times New Roman"/>
          <w:color w:val="auto"/>
          <w:sz w:val="24"/>
          <w:szCs w:val="24"/>
        </w:rPr>
        <w:t xml:space="preserve">. Простые распространенные предложения. Предложения </w:t>
      </w:r>
      <w:r w:rsidRPr="00B23610">
        <w:rPr>
          <w:rFonts w:ascii="Times New Roman" w:hAnsi="Times New Roman"/>
          <w:color w:val="auto"/>
          <w:spacing w:val="2"/>
          <w:sz w:val="24"/>
          <w:szCs w:val="24"/>
        </w:rPr>
        <w:t xml:space="preserve">с однородными членами. </w:t>
      </w:r>
      <w:r w:rsidRPr="00B23610">
        <w:rPr>
          <w:rFonts w:ascii="Times New Roman" w:hAnsi="Times New Roman"/>
          <w:iCs/>
          <w:color w:val="auto"/>
          <w:spacing w:val="2"/>
          <w:sz w:val="24"/>
          <w:szCs w:val="24"/>
        </w:rPr>
        <w:t xml:space="preserve">Сложносочиненные предложения </w:t>
      </w:r>
      <w:r w:rsidRPr="00B23610">
        <w:rPr>
          <w:rFonts w:ascii="Times New Roman" w:hAnsi="Times New Roman"/>
          <w:iCs/>
          <w:color w:val="auto"/>
          <w:sz w:val="24"/>
          <w:szCs w:val="24"/>
        </w:rPr>
        <w:t>с союзами and и but.Сложноподчиненные предложения с because.</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Правильные и неправильные глаголы в Present, Future, </w:t>
      </w:r>
      <w:r w:rsidRPr="00B23610">
        <w:rPr>
          <w:rFonts w:ascii="Times New Roman" w:hAnsi="Times New Roman"/>
          <w:color w:val="auto"/>
          <w:sz w:val="24"/>
          <w:szCs w:val="24"/>
        </w:rPr>
        <w:t>Past Simple (Indefinite). Неопределенная форма глагола. Гла</w:t>
      </w:r>
      <w:r w:rsidRPr="00B23610">
        <w:rPr>
          <w:rFonts w:ascii="Times New Roman" w:hAnsi="Times New Roman"/>
          <w:color w:val="auto"/>
          <w:spacing w:val="2"/>
          <w:sz w:val="24"/>
          <w:szCs w:val="24"/>
        </w:rPr>
        <w:t>гол</w:t>
      </w:r>
      <w:r w:rsidRPr="00B23610">
        <w:rPr>
          <w:rFonts w:ascii="Times New Roman" w:hAnsi="Times New Roman"/>
          <w:color w:val="auto"/>
          <w:spacing w:val="2"/>
          <w:sz w:val="24"/>
          <w:szCs w:val="24"/>
          <w:lang w:val="en-US"/>
        </w:rPr>
        <w:t>­</w:t>
      </w:r>
      <w:r w:rsidRPr="00B23610">
        <w:rPr>
          <w:rFonts w:ascii="Times New Roman" w:hAnsi="Times New Roman"/>
          <w:color w:val="auto"/>
          <w:spacing w:val="2"/>
          <w:sz w:val="24"/>
          <w:szCs w:val="24"/>
        </w:rPr>
        <w:t>связка</w:t>
      </w:r>
      <w:r w:rsidRPr="00B23610">
        <w:rPr>
          <w:rFonts w:ascii="Times New Roman" w:hAnsi="Times New Roman"/>
          <w:color w:val="auto"/>
          <w:spacing w:val="2"/>
          <w:sz w:val="24"/>
          <w:szCs w:val="24"/>
          <w:lang w:val="en-US"/>
        </w:rPr>
        <w:t xml:space="preserve"> to be. </w:t>
      </w:r>
      <w:r w:rsidRPr="00B23610">
        <w:rPr>
          <w:rFonts w:ascii="Times New Roman" w:hAnsi="Times New Roman"/>
          <w:color w:val="auto"/>
          <w:spacing w:val="2"/>
          <w:sz w:val="24"/>
          <w:szCs w:val="24"/>
        </w:rPr>
        <w:t>Модальныеглаголы</w:t>
      </w:r>
      <w:r w:rsidRPr="00B23610">
        <w:rPr>
          <w:rFonts w:ascii="Times New Roman" w:hAnsi="Times New Roman"/>
          <w:color w:val="auto"/>
          <w:spacing w:val="2"/>
          <w:sz w:val="24"/>
          <w:szCs w:val="24"/>
          <w:lang w:val="en-US"/>
        </w:rPr>
        <w:t xml:space="preserve"> can, may, must, </w:t>
      </w:r>
      <w:r w:rsidRPr="00B23610">
        <w:rPr>
          <w:rFonts w:ascii="Times New Roman" w:hAnsi="Times New Roman"/>
          <w:iCs/>
          <w:color w:val="auto"/>
          <w:spacing w:val="2"/>
          <w:sz w:val="24"/>
          <w:szCs w:val="24"/>
          <w:lang w:val="en-US"/>
        </w:rPr>
        <w:t>have to</w:t>
      </w:r>
      <w:r w:rsidRPr="00B23610">
        <w:rPr>
          <w:rFonts w:ascii="Times New Roman" w:hAnsi="Times New Roman"/>
          <w:color w:val="auto"/>
          <w:spacing w:val="2"/>
          <w:sz w:val="24"/>
          <w:szCs w:val="24"/>
          <w:lang w:val="en-US"/>
        </w:rPr>
        <w:t xml:space="preserve">. </w:t>
      </w:r>
      <w:r w:rsidRPr="00B23610">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23610">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23610">
        <w:rPr>
          <w:rFonts w:ascii="Times New Roman" w:hAnsi="Times New Roman"/>
          <w:iCs/>
          <w:color w:val="auto"/>
          <w:sz w:val="24"/>
          <w:szCs w:val="24"/>
        </w:rPr>
        <w:t>неопределенные (some, any — некоторые случаи употребления).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Наречиявремени</w:t>
      </w:r>
      <w:r w:rsidRPr="00B23610">
        <w:rPr>
          <w:rFonts w:ascii="Times New Roman" w:hAnsi="Times New Roman"/>
          <w:iCs/>
          <w:color w:val="auto"/>
          <w:spacing w:val="2"/>
          <w:sz w:val="24"/>
          <w:szCs w:val="24"/>
          <w:lang w:val="en-US"/>
        </w:rPr>
        <w:t xml:space="preserve"> (yesterday, tomorrow, never, usually, </w:t>
      </w:r>
      <w:r w:rsidRPr="00B23610">
        <w:rPr>
          <w:rFonts w:ascii="Times New Roman" w:hAnsi="Times New Roman"/>
          <w:iCs/>
          <w:color w:val="auto"/>
          <w:sz w:val="24"/>
          <w:szCs w:val="24"/>
          <w:lang w:val="en-US"/>
        </w:rPr>
        <w:t xml:space="preserve">often, sometimes). </w:t>
      </w:r>
      <w:r w:rsidRPr="00B23610">
        <w:rPr>
          <w:rFonts w:ascii="Times New Roman" w:hAnsi="Times New Roman"/>
          <w:iCs/>
          <w:color w:val="auto"/>
          <w:sz w:val="24"/>
          <w:szCs w:val="24"/>
        </w:rPr>
        <w:t>Наречия степени (much, little, very).</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Количественные числительные (до 100), порядковые числительные (до 30).</w:t>
      </w:r>
    </w:p>
    <w:p w:rsidR="004E2409" w:rsidRPr="00B23610" w:rsidRDefault="004E2409" w:rsidP="004E2409">
      <w:pPr>
        <w:pStyle w:val="a3"/>
        <w:spacing w:line="276" w:lineRule="auto"/>
        <w:ind w:firstLine="709"/>
        <w:rPr>
          <w:rFonts w:ascii="Times New Roman" w:hAnsi="Times New Roman"/>
          <w:b/>
          <w:bCs/>
          <w:iCs/>
          <w:color w:val="auto"/>
          <w:sz w:val="24"/>
          <w:szCs w:val="24"/>
          <w:lang w:val="en-US"/>
        </w:rPr>
      </w:pPr>
      <w:r w:rsidRPr="00B23610">
        <w:rPr>
          <w:rFonts w:ascii="Times New Roman" w:hAnsi="Times New Roman"/>
          <w:color w:val="auto"/>
          <w:spacing w:val="2"/>
          <w:sz w:val="24"/>
          <w:szCs w:val="24"/>
        </w:rPr>
        <w:t>Наиболееупотребительныепредлоги</w:t>
      </w:r>
      <w:r w:rsidRPr="00B23610">
        <w:rPr>
          <w:rFonts w:ascii="Times New Roman" w:hAnsi="Times New Roman"/>
          <w:color w:val="auto"/>
          <w:spacing w:val="2"/>
          <w:sz w:val="24"/>
          <w:szCs w:val="24"/>
          <w:lang w:val="en-US"/>
        </w:rPr>
        <w:t xml:space="preserve">: in, on, at, into, to, </w:t>
      </w:r>
      <w:r w:rsidRPr="00B23610">
        <w:rPr>
          <w:rFonts w:ascii="Times New Roman" w:hAnsi="Times New Roman"/>
          <w:color w:val="auto"/>
          <w:sz w:val="24"/>
          <w:szCs w:val="24"/>
          <w:lang w:val="en-US"/>
        </w:rPr>
        <w:t>from, of, with.</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Социокультурная осведомленность</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23610">
        <w:rPr>
          <w:rFonts w:ascii="Times New Roman" w:hAnsi="Times New Roman"/>
          <w:color w:val="auto"/>
          <w:sz w:val="24"/>
          <w:szCs w:val="24"/>
        </w:rPr>
        <w:t>учаемого языка; с некоторыми литературными персонажами</w:t>
      </w:r>
      <w:r w:rsidRPr="00B23610">
        <w:rPr>
          <w:rFonts w:ascii="Times New Roman" w:hAnsi="Times New Roman"/>
          <w:color w:val="auto"/>
          <w:spacing w:val="2"/>
          <w:sz w:val="24"/>
          <w:szCs w:val="24"/>
        </w:rPr>
        <w:t xml:space="preserve">популярных детских произведений; с сюжетами некоторых популярных </w:t>
      </w:r>
      <w:r w:rsidRPr="00B23610">
        <w:rPr>
          <w:rFonts w:ascii="Times New Roman" w:hAnsi="Times New Roman"/>
          <w:color w:val="auto"/>
          <w:spacing w:val="2"/>
          <w:sz w:val="24"/>
          <w:szCs w:val="24"/>
        </w:rPr>
        <w:lastRenderedPageBreak/>
        <w:t xml:space="preserve">сказок, а также небольшими произведениями </w:t>
      </w:r>
      <w:r w:rsidRPr="00B23610">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Специальные учебные умения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Младшие школьники овладевают следующими специаль</w:t>
      </w:r>
      <w:r w:rsidRPr="00B23610">
        <w:rPr>
          <w:rFonts w:ascii="Times New Roman" w:hAnsi="Times New Roman"/>
          <w:color w:val="auto"/>
          <w:sz w:val="24"/>
          <w:szCs w:val="24"/>
        </w:rPr>
        <w:t>ными (предметными) учебными умениями и навыками:</w:t>
      </w:r>
    </w:p>
    <w:p w:rsidR="004E2409" w:rsidRPr="00B23610" w:rsidRDefault="004E2409" w:rsidP="00900307">
      <w:pPr>
        <w:pStyle w:val="21"/>
        <w:spacing w:line="276" w:lineRule="auto"/>
        <w:ind w:left="0" w:firstLine="29"/>
        <w:rPr>
          <w:sz w:val="24"/>
        </w:rPr>
      </w:pPr>
      <w:r w:rsidRPr="00B23610">
        <w:rPr>
          <w:sz w:val="24"/>
        </w:rPr>
        <w:t>пользоваться двуязычным словарем учебника (в том чис</w:t>
      </w:r>
      <w:r w:rsidRPr="00B23610">
        <w:rPr>
          <w:spacing w:val="2"/>
          <w:sz w:val="24"/>
        </w:rPr>
        <w:t xml:space="preserve">ле транскрипцией), компьютерным словарем и экранным </w:t>
      </w:r>
      <w:r w:rsidRPr="00B23610">
        <w:rPr>
          <w:sz w:val="24"/>
        </w:rPr>
        <w:t>переводом отдельных слов;</w:t>
      </w:r>
    </w:p>
    <w:p w:rsidR="004E2409" w:rsidRPr="00B23610" w:rsidRDefault="004E2409" w:rsidP="00900307">
      <w:pPr>
        <w:pStyle w:val="21"/>
        <w:spacing w:line="276" w:lineRule="auto"/>
        <w:ind w:left="0" w:firstLine="29"/>
        <w:rPr>
          <w:sz w:val="24"/>
        </w:rPr>
      </w:pPr>
      <w:r w:rsidRPr="00B23610">
        <w:rPr>
          <w:spacing w:val="2"/>
          <w:sz w:val="24"/>
        </w:rPr>
        <w:t>пользоваться справочным материалом, представленным</w:t>
      </w:r>
      <w:r w:rsidRPr="00B23610">
        <w:rPr>
          <w:sz w:val="24"/>
        </w:rPr>
        <w:t xml:space="preserve">в </w:t>
      </w:r>
      <w:proofErr w:type="gramStart"/>
      <w:r w:rsidRPr="00B23610">
        <w:rPr>
          <w:sz w:val="24"/>
        </w:rPr>
        <w:t>виде</w:t>
      </w:r>
      <w:proofErr w:type="gramEnd"/>
      <w:r w:rsidRPr="00B23610">
        <w:rPr>
          <w:sz w:val="24"/>
        </w:rPr>
        <w:t xml:space="preserve"> таблиц, схем, правил;</w:t>
      </w:r>
    </w:p>
    <w:p w:rsidR="004E2409" w:rsidRPr="00B23610" w:rsidRDefault="004E2409" w:rsidP="00900307">
      <w:pPr>
        <w:pStyle w:val="21"/>
        <w:spacing w:line="276" w:lineRule="auto"/>
        <w:ind w:left="0" w:firstLine="29"/>
        <w:rPr>
          <w:sz w:val="24"/>
        </w:rPr>
      </w:pPr>
      <w:r w:rsidRPr="00B23610">
        <w:rPr>
          <w:sz w:val="24"/>
        </w:rPr>
        <w:t>вести словарь (словарную тетрадь);</w:t>
      </w:r>
    </w:p>
    <w:p w:rsidR="004E2409" w:rsidRPr="00B23610" w:rsidRDefault="004E2409" w:rsidP="00900307">
      <w:pPr>
        <w:pStyle w:val="21"/>
        <w:spacing w:line="276" w:lineRule="auto"/>
        <w:ind w:left="0" w:firstLine="29"/>
        <w:rPr>
          <w:sz w:val="24"/>
        </w:rPr>
      </w:pPr>
      <w:r w:rsidRPr="00B23610">
        <w:rPr>
          <w:spacing w:val="2"/>
          <w:sz w:val="24"/>
        </w:rPr>
        <w:t xml:space="preserve">систематизировать слова, например, по тематическому </w:t>
      </w:r>
      <w:r w:rsidRPr="00B23610">
        <w:rPr>
          <w:sz w:val="24"/>
        </w:rPr>
        <w:t>принципу;</w:t>
      </w:r>
    </w:p>
    <w:p w:rsidR="004E2409" w:rsidRPr="00B23610" w:rsidRDefault="004E2409" w:rsidP="00900307">
      <w:pPr>
        <w:pStyle w:val="21"/>
        <w:spacing w:line="276" w:lineRule="auto"/>
        <w:ind w:left="0" w:firstLine="29"/>
        <w:rPr>
          <w:sz w:val="24"/>
        </w:rPr>
      </w:pPr>
      <w:r w:rsidRPr="00B23610">
        <w:rPr>
          <w:sz w:val="24"/>
        </w:rPr>
        <w:t>пользоваться языковой догадкой, например, при опознавании интернационализмов;</w:t>
      </w:r>
    </w:p>
    <w:p w:rsidR="004E2409" w:rsidRPr="00B23610" w:rsidRDefault="004E2409" w:rsidP="00900307">
      <w:pPr>
        <w:pStyle w:val="21"/>
        <w:spacing w:line="276" w:lineRule="auto"/>
        <w:ind w:left="0" w:firstLine="29"/>
        <w:rPr>
          <w:sz w:val="24"/>
        </w:rPr>
      </w:pPr>
      <w:r w:rsidRPr="00B23610">
        <w:rPr>
          <w:spacing w:val="2"/>
          <w:sz w:val="24"/>
        </w:rPr>
        <w:t>делать обобщения на основе структурно­функциональ</w:t>
      </w:r>
      <w:r w:rsidRPr="00B23610">
        <w:rPr>
          <w:sz w:val="24"/>
        </w:rPr>
        <w:t>ных схем простого предложения;</w:t>
      </w:r>
    </w:p>
    <w:p w:rsidR="004E2409" w:rsidRPr="00B23610" w:rsidRDefault="004E2409" w:rsidP="00900307">
      <w:pPr>
        <w:pStyle w:val="21"/>
        <w:spacing w:line="276" w:lineRule="auto"/>
        <w:ind w:left="0" w:firstLine="29"/>
        <w:rPr>
          <w:sz w:val="24"/>
        </w:rPr>
      </w:pPr>
      <w:r w:rsidRPr="00B23610">
        <w:rPr>
          <w:spacing w:val="-4"/>
          <w:sz w:val="24"/>
        </w:rPr>
        <w:t>опознавать грамматические явления, отсутствующие в род</w:t>
      </w:r>
      <w:r w:rsidRPr="00B23610">
        <w:rPr>
          <w:sz w:val="24"/>
        </w:rPr>
        <w:t>ном языке, например, артикли.</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Обще учебные умения и универсальные учебные действия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 процессе изучения курса «Иностранный язык» младшие школьники:</w:t>
      </w:r>
    </w:p>
    <w:p w:rsidR="004E2409" w:rsidRPr="00B23610" w:rsidRDefault="004E2409" w:rsidP="00900307">
      <w:pPr>
        <w:pStyle w:val="21"/>
        <w:spacing w:line="276" w:lineRule="auto"/>
        <w:ind w:left="0" w:firstLine="29"/>
        <w:rPr>
          <w:sz w:val="24"/>
        </w:rPr>
      </w:pPr>
      <w:r w:rsidRPr="00B23610">
        <w:rPr>
          <w:sz w:val="24"/>
        </w:rPr>
        <w:t xml:space="preserve">совершенствуют приемы работы с текстом, опираясь на </w:t>
      </w:r>
      <w:r w:rsidRPr="00B23610">
        <w:rPr>
          <w:spacing w:val="2"/>
          <w:sz w:val="24"/>
        </w:rPr>
        <w:t>умения, приобретенные на уроках родного языка (прогно</w:t>
      </w:r>
      <w:r w:rsidRPr="00B23610">
        <w:rPr>
          <w:sz w:val="24"/>
        </w:rPr>
        <w:t xml:space="preserve">зировать содержание текста по заголовку, данным к тексту </w:t>
      </w:r>
      <w:r w:rsidRPr="00B23610">
        <w:rPr>
          <w:spacing w:val="2"/>
          <w:sz w:val="24"/>
        </w:rPr>
        <w:t xml:space="preserve">рисункам, списывать текст, выписывать отдельные слова и </w:t>
      </w:r>
      <w:r w:rsidRPr="00B23610">
        <w:rPr>
          <w:sz w:val="24"/>
        </w:rPr>
        <w:t>предложения из текста и</w:t>
      </w:r>
      <w:r w:rsidRPr="00B23610">
        <w:rPr>
          <w:sz w:val="24"/>
        </w:rPr>
        <w:t> </w:t>
      </w:r>
      <w:r w:rsidRPr="00B23610">
        <w:rPr>
          <w:sz w:val="24"/>
        </w:rPr>
        <w:t>т.</w:t>
      </w:r>
      <w:r w:rsidRPr="00B23610">
        <w:rPr>
          <w:sz w:val="24"/>
        </w:rPr>
        <w:t> </w:t>
      </w:r>
      <w:r w:rsidRPr="00B23610">
        <w:rPr>
          <w:sz w:val="24"/>
        </w:rPr>
        <w:t>п.);</w:t>
      </w:r>
    </w:p>
    <w:p w:rsidR="004E2409" w:rsidRPr="00B23610" w:rsidRDefault="004E2409" w:rsidP="00900307">
      <w:pPr>
        <w:pStyle w:val="21"/>
        <w:spacing w:line="276" w:lineRule="auto"/>
        <w:ind w:left="0" w:firstLine="29"/>
        <w:rPr>
          <w:sz w:val="24"/>
        </w:rPr>
      </w:pPr>
      <w:r w:rsidRPr="00B23610">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4E2409" w:rsidRPr="00B23610" w:rsidRDefault="004E2409" w:rsidP="00900307">
      <w:pPr>
        <w:pStyle w:val="21"/>
        <w:spacing w:line="276" w:lineRule="auto"/>
        <w:ind w:left="0" w:firstLine="29"/>
        <w:rPr>
          <w:spacing w:val="2"/>
          <w:sz w:val="24"/>
        </w:rPr>
      </w:pPr>
      <w:r w:rsidRPr="00B23610">
        <w:rPr>
          <w:sz w:val="24"/>
        </w:rPr>
        <w:t xml:space="preserve">совершенствуют общеречевые коммуникативные умения, например, начинать и завершать разговор, используя </w:t>
      </w:r>
      <w:r w:rsidRPr="00B23610">
        <w:rPr>
          <w:spacing w:val="2"/>
          <w:sz w:val="24"/>
        </w:rPr>
        <w:t>речевые клише; поддерживать беседу, задавая вопросы и переспрашивая;</w:t>
      </w:r>
    </w:p>
    <w:p w:rsidR="004E2409" w:rsidRPr="00B23610" w:rsidRDefault="004E2409" w:rsidP="00900307">
      <w:pPr>
        <w:pStyle w:val="21"/>
        <w:spacing w:line="276" w:lineRule="auto"/>
        <w:ind w:left="0" w:firstLine="29"/>
        <w:rPr>
          <w:sz w:val="24"/>
        </w:rPr>
      </w:pPr>
      <w:r w:rsidRPr="00B23610">
        <w:rPr>
          <w:sz w:val="24"/>
        </w:rPr>
        <w:t>учатся осуществлять самоконтроль, самооценку;</w:t>
      </w:r>
    </w:p>
    <w:p w:rsidR="004E2409" w:rsidRPr="00B23610" w:rsidRDefault="004E2409" w:rsidP="00900307">
      <w:pPr>
        <w:pStyle w:val="21"/>
        <w:spacing w:line="276" w:lineRule="auto"/>
        <w:ind w:left="0" w:firstLine="29"/>
        <w:rPr>
          <w:spacing w:val="-2"/>
          <w:sz w:val="24"/>
        </w:rPr>
      </w:pPr>
      <w:r w:rsidRPr="00B23610">
        <w:rPr>
          <w:spacing w:val="-4"/>
          <w:sz w:val="24"/>
        </w:rPr>
        <w:t>учатся самостоятельно выполнять задания с использовани</w:t>
      </w:r>
      <w:r w:rsidRPr="00B23610">
        <w:rPr>
          <w:spacing w:val="-2"/>
          <w:sz w:val="24"/>
        </w:rPr>
        <w:t>ем компьютера (при наличии мультимедийного приложения).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B23610">
        <w:rPr>
          <w:rFonts w:ascii="Times New Roman" w:hAnsi="Times New Roman"/>
          <w:b/>
          <w:bCs/>
          <w:color w:val="auto"/>
          <w:sz w:val="24"/>
          <w:szCs w:val="24"/>
        </w:rPr>
        <w:t xml:space="preserve">не выделяются </w:t>
      </w:r>
      <w:r w:rsidRPr="00B23610">
        <w:rPr>
          <w:rFonts w:ascii="Times New Roman" w:hAnsi="Times New Roman"/>
          <w:color w:val="auto"/>
          <w:sz w:val="24"/>
          <w:szCs w:val="24"/>
        </w:rPr>
        <w:t>отдельно в тематическом планировании.</w:t>
      </w:r>
      <w:bookmarkStart w:id="210" w:name="_Toc288394088"/>
      <w:bookmarkStart w:id="211" w:name="_Toc288410555"/>
      <w:bookmarkStart w:id="212" w:name="_Toc288410684"/>
      <w:bookmarkStart w:id="213" w:name="_Toc424564332"/>
    </w:p>
    <w:p w:rsidR="004E2409" w:rsidRPr="00B23610" w:rsidRDefault="004E2409" w:rsidP="004E2409">
      <w:pPr>
        <w:pStyle w:val="aff"/>
        <w:spacing w:line="276" w:lineRule="auto"/>
        <w:ind w:firstLine="709"/>
        <w:jc w:val="both"/>
        <w:rPr>
          <w:sz w:val="24"/>
        </w:rPr>
      </w:pPr>
    </w:p>
    <w:p w:rsidR="00900307" w:rsidRDefault="004E2409" w:rsidP="00900307">
      <w:r w:rsidRPr="00900307">
        <w:rPr>
          <w:b/>
        </w:rPr>
        <w:t>Математика и информатика</w:t>
      </w:r>
      <w:bookmarkEnd w:id="210"/>
      <w:bookmarkEnd w:id="211"/>
      <w:bookmarkEnd w:id="212"/>
      <w:bookmarkEnd w:id="213"/>
      <w:r w:rsidR="00900307" w:rsidRPr="00900307">
        <w:rPr>
          <w:highlight w:val="yellow"/>
        </w:rPr>
        <w:t xml:space="preserve"> </w:t>
      </w:r>
      <w:r w:rsidR="00900307" w:rsidRPr="00744923">
        <w:rPr>
          <w:b/>
          <w:highlight w:val="yellow"/>
        </w:rPr>
        <w:t>(Приложение к ООП НОО «Рабочие программы по</w:t>
      </w:r>
      <w:r w:rsidR="00900307" w:rsidRPr="00900307">
        <w:rPr>
          <w:b/>
          <w:bCs/>
          <w:iCs/>
        </w:rPr>
        <w:t xml:space="preserve"> </w:t>
      </w:r>
      <w:r w:rsidR="00900307">
        <w:rPr>
          <w:b/>
        </w:rPr>
        <w:t>м</w:t>
      </w:r>
      <w:r w:rsidR="00900307" w:rsidRPr="00900307">
        <w:rPr>
          <w:b/>
        </w:rPr>
        <w:t>атематик</w:t>
      </w:r>
      <w:r w:rsidR="00900307">
        <w:rPr>
          <w:b/>
        </w:rPr>
        <w:t>е</w:t>
      </w:r>
      <w:r w:rsidR="00900307" w:rsidRPr="00900307">
        <w:rPr>
          <w:b/>
        </w:rPr>
        <w:t xml:space="preserve"> и информатик</w:t>
      </w:r>
      <w:r w:rsidR="00900307">
        <w:rPr>
          <w:b/>
        </w:rPr>
        <w:t>е</w:t>
      </w:r>
      <w:r w:rsidR="00900307" w:rsidRPr="00900307">
        <w:rPr>
          <w:highlight w:val="yellow"/>
        </w:rPr>
        <w:t xml:space="preserve"> </w:t>
      </w:r>
      <w:r w:rsidR="00900307" w:rsidRPr="00744923">
        <w:rPr>
          <w:b/>
          <w:highlight w:val="yellow"/>
        </w:rPr>
        <w:t>в 1-4 классах»)</w:t>
      </w:r>
    </w:p>
    <w:p w:rsidR="004E2409" w:rsidRPr="00B23610" w:rsidRDefault="004E2409" w:rsidP="004E2409">
      <w:pPr>
        <w:pStyle w:val="aff"/>
        <w:spacing w:line="276" w:lineRule="auto"/>
        <w:ind w:left="207"/>
        <w:jc w:val="both"/>
        <w:rPr>
          <w:sz w:val="24"/>
        </w:rPr>
      </w:pP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Числа и величины</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Счет предметов. Чтение и запись чисел от нуля до миллиона. Классы и разряды. Представление многозначных чиселв </w:t>
      </w:r>
      <w:proofErr w:type="gramStart"/>
      <w:r w:rsidRPr="00B23610">
        <w:rPr>
          <w:rFonts w:ascii="Times New Roman" w:hAnsi="Times New Roman"/>
          <w:color w:val="auto"/>
          <w:sz w:val="24"/>
          <w:szCs w:val="24"/>
        </w:rPr>
        <w:t>виде</w:t>
      </w:r>
      <w:proofErr w:type="gramEnd"/>
      <w:r w:rsidRPr="00B23610">
        <w:rPr>
          <w:rFonts w:ascii="Times New Roman" w:hAnsi="Times New Roman"/>
          <w:color w:val="auto"/>
          <w:sz w:val="24"/>
          <w:szCs w:val="24"/>
        </w:rPr>
        <w:t xml:space="preserve"> суммы разрядных слагаемых. Сравнение и упорядочение чисел, знаки сравнения.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Измерение величин; сравнение и упорядочение величин. </w:t>
      </w:r>
      <w:proofErr w:type="gramStart"/>
      <w:r w:rsidRPr="00B23610">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B23610">
        <w:rPr>
          <w:rFonts w:ascii="Times New Roman" w:hAnsi="Times New Roman"/>
          <w:color w:val="auto"/>
          <w:sz w:val="24"/>
          <w:szCs w:val="24"/>
        </w:rPr>
        <w:t xml:space="preserve"> Соотношения между единицами измерения однородных величин. Сравне</w:t>
      </w:r>
      <w:r w:rsidRPr="00B23610">
        <w:rPr>
          <w:rFonts w:ascii="Times New Roman" w:hAnsi="Times New Roman"/>
          <w:color w:val="auto"/>
          <w:spacing w:val="2"/>
          <w:sz w:val="24"/>
          <w:szCs w:val="24"/>
        </w:rPr>
        <w:t xml:space="preserve">ние и упорядочение однородных величин. Доля величины </w:t>
      </w:r>
      <w:r w:rsidRPr="00B23610">
        <w:rPr>
          <w:rFonts w:ascii="Times New Roman" w:hAnsi="Times New Roman"/>
          <w:color w:val="auto"/>
          <w:sz w:val="24"/>
          <w:szCs w:val="24"/>
        </w:rPr>
        <w:t>(половина, треть, четверть, десятая, сотая, тысячная).</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Арифметические действия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 xml:space="preserve">Сложение, вычитание, умножение и деление. Названия </w:t>
      </w:r>
      <w:r w:rsidRPr="00B23610">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23610">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23610">
        <w:rPr>
          <w:rFonts w:ascii="Times New Roman" w:hAnsi="Times New Roman"/>
          <w:color w:val="auto"/>
          <w:sz w:val="24"/>
          <w:szCs w:val="24"/>
        </w:rPr>
        <w:t>с остатком.</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23610">
        <w:rPr>
          <w:rFonts w:ascii="Times New Roman" w:hAnsi="Times New Roman"/>
          <w:color w:val="auto"/>
          <w:spacing w:val="2"/>
          <w:sz w:val="24"/>
          <w:szCs w:val="24"/>
        </w:rPr>
        <w:t>свойств арифметических действий в вычислениях (переста</w:t>
      </w:r>
      <w:r w:rsidRPr="00B23610">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Способы проверки правильности вычислений (алгоритм, </w:t>
      </w:r>
      <w:r w:rsidRPr="00B23610">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Работа с текстовыми задачами</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Решение текстовых задач арифметическим способом. Зада</w:t>
      </w:r>
      <w:r w:rsidRPr="00B23610">
        <w:rPr>
          <w:rFonts w:ascii="Times New Roman" w:hAnsi="Times New Roman"/>
          <w:color w:val="auto"/>
          <w:sz w:val="24"/>
          <w:szCs w:val="24"/>
        </w:rPr>
        <w:t xml:space="preserve">чи, содержащие отношения «больше (меньше) </w:t>
      </w:r>
      <w:proofErr w:type="gramStart"/>
      <w:r w:rsidRPr="00B23610">
        <w:rPr>
          <w:rFonts w:ascii="Times New Roman" w:hAnsi="Times New Roman"/>
          <w:color w:val="auto"/>
          <w:sz w:val="24"/>
          <w:szCs w:val="24"/>
        </w:rPr>
        <w:t>на</w:t>
      </w:r>
      <w:proofErr w:type="gramEnd"/>
      <w:r w:rsidRPr="00B23610">
        <w:rPr>
          <w:rFonts w:ascii="Times New Roman" w:hAnsi="Times New Roman"/>
          <w:color w:val="auto"/>
          <w:sz w:val="24"/>
          <w:szCs w:val="24"/>
        </w:rPr>
        <w:t xml:space="preserve">…», «больше (меньше) в…». </w:t>
      </w:r>
      <w:proofErr w:type="gramStart"/>
      <w:r w:rsidRPr="00B23610">
        <w:rPr>
          <w:rFonts w:ascii="Times New Roman" w:hAnsi="Times New Roman"/>
          <w:color w:val="auto"/>
          <w:sz w:val="24"/>
          <w:szCs w:val="24"/>
        </w:rPr>
        <w:t>Зависимости между величинами, характеризу</w:t>
      </w:r>
      <w:r w:rsidRPr="00B23610">
        <w:rPr>
          <w:rFonts w:ascii="Times New Roman" w:hAnsi="Times New Roman"/>
          <w:color w:val="auto"/>
          <w:spacing w:val="2"/>
          <w:sz w:val="24"/>
          <w:szCs w:val="24"/>
        </w:rPr>
        <w:t>ющими процессы движения, работы, купли</w:t>
      </w:r>
      <w:r w:rsidRPr="00B23610">
        <w:rPr>
          <w:rFonts w:ascii="Times New Roman" w:hAnsi="Times New Roman"/>
          <w:color w:val="auto"/>
          <w:spacing w:val="2"/>
          <w:sz w:val="24"/>
          <w:szCs w:val="24"/>
        </w:rPr>
        <w:noBreakHyphen/>
        <w:t>продажи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др. </w:t>
      </w:r>
      <w:r w:rsidRPr="00B23610">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B23610">
        <w:rPr>
          <w:rFonts w:ascii="Times New Roman" w:hAnsi="Times New Roman"/>
          <w:color w:val="auto"/>
          <w:sz w:val="24"/>
          <w:szCs w:val="24"/>
        </w:rPr>
        <w:t> </w:t>
      </w:r>
      <w:r w:rsidRPr="00B23610">
        <w:rPr>
          <w:rFonts w:ascii="Times New Roman" w:hAnsi="Times New Roman"/>
          <w:color w:val="auto"/>
          <w:sz w:val="24"/>
          <w:szCs w:val="24"/>
        </w:rPr>
        <w:t xml:space="preserve">др. </w:t>
      </w:r>
      <w:r w:rsidRPr="00B23610">
        <w:rPr>
          <w:rFonts w:ascii="Times New Roman" w:hAnsi="Times New Roman"/>
          <w:color w:val="auto"/>
          <w:spacing w:val="2"/>
          <w:sz w:val="24"/>
          <w:szCs w:val="24"/>
        </w:rPr>
        <w:t xml:space="preserve">Планирование хода решения </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задачи. Представление текста </w:t>
      </w:r>
      <w:r w:rsidRPr="00B23610">
        <w:rPr>
          <w:rFonts w:ascii="Times New Roman" w:hAnsi="Times New Roman"/>
          <w:color w:val="auto"/>
          <w:sz w:val="24"/>
          <w:szCs w:val="24"/>
        </w:rPr>
        <w:t>задачи (схема, таблица, диаграмма и другие модели).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Задачи на нахождение доли целого и целого по его доле.</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pacing w:val="2"/>
          <w:sz w:val="24"/>
          <w:szCs w:val="24"/>
        </w:rPr>
        <w:t>Пространственные отношения. Геометрические фи</w:t>
      </w:r>
      <w:r w:rsidRPr="00B23610">
        <w:rPr>
          <w:rFonts w:ascii="Times New Roman" w:hAnsi="Times New Roman"/>
          <w:b/>
          <w:bCs/>
          <w:iCs/>
          <w:color w:val="auto"/>
          <w:sz w:val="24"/>
          <w:szCs w:val="24"/>
        </w:rPr>
        <w:t>гуры</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B23610">
        <w:rPr>
          <w:rFonts w:ascii="Times New Roman" w:hAnsi="Times New Roman"/>
          <w:color w:val="auto"/>
          <w:spacing w:val="2"/>
          <w:sz w:val="24"/>
          <w:szCs w:val="24"/>
        </w:rPr>
        <w:t>между</w:t>
      </w:r>
      <w:proofErr w:type="gramEnd"/>
      <w:r w:rsidRPr="00B23610">
        <w:rPr>
          <w:rFonts w:ascii="Times New Roman" w:hAnsi="Times New Roman"/>
          <w:color w:val="auto"/>
          <w:spacing w:val="2"/>
          <w:sz w:val="24"/>
          <w:szCs w:val="24"/>
        </w:rPr>
        <w:t xml:space="preserve">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пр.). </w:t>
      </w:r>
      <w:proofErr w:type="gramStart"/>
      <w:r w:rsidRPr="00B23610">
        <w:rPr>
          <w:rFonts w:ascii="Times New Roman" w:hAnsi="Times New Roman"/>
          <w:color w:val="auto"/>
          <w:spacing w:val="2"/>
          <w:sz w:val="24"/>
          <w:szCs w:val="24"/>
        </w:rPr>
        <w:t>Распознавание и изображение</w:t>
      </w:r>
      <w:r w:rsidRPr="00B2361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23610">
        <w:rPr>
          <w:rFonts w:ascii="Times New Roman" w:hAnsi="Times New Roman"/>
          <w:color w:val="auto"/>
          <w:spacing w:val="2"/>
          <w:sz w:val="24"/>
          <w:szCs w:val="24"/>
        </w:rPr>
        <w:t>ник, квадрат, окружность, круг.</w:t>
      </w:r>
      <w:proofErr w:type="gramEnd"/>
      <w:r w:rsidRPr="00B23610">
        <w:rPr>
          <w:rFonts w:ascii="Times New Roman" w:hAnsi="Times New Roman"/>
          <w:color w:val="auto"/>
          <w:spacing w:val="2"/>
          <w:sz w:val="24"/>
          <w:szCs w:val="24"/>
        </w:rPr>
        <w:t xml:space="preserve"> Использование чертежных инструментов для выполнения построений. Геометрические формы в окружающем мире. </w:t>
      </w:r>
      <w:r w:rsidRPr="00B23610">
        <w:rPr>
          <w:rFonts w:ascii="Times New Roman" w:hAnsi="Times New Roman"/>
          <w:i/>
          <w:color w:val="auto"/>
          <w:spacing w:val="2"/>
          <w:sz w:val="24"/>
          <w:szCs w:val="24"/>
        </w:rPr>
        <w:t xml:space="preserve">Распознавание и называние: </w:t>
      </w:r>
      <w:r w:rsidRPr="00B23610">
        <w:rPr>
          <w:rFonts w:ascii="Times New Roman" w:hAnsi="Times New Roman"/>
          <w:i/>
          <w:color w:val="auto"/>
          <w:sz w:val="24"/>
          <w:szCs w:val="24"/>
        </w:rPr>
        <w:t>куб, шар, параллелепипед, пирамида, цилиндр, конус.</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Геометрические величины</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Геометрические величины и их измерение. Измерение </w:t>
      </w:r>
      <w:r w:rsidRPr="00B23610">
        <w:rPr>
          <w:rFonts w:ascii="Times New Roman" w:hAnsi="Times New Roman"/>
          <w:color w:val="auto"/>
          <w:sz w:val="24"/>
          <w:szCs w:val="24"/>
        </w:rPr>
        <w:t>длины отрезка. Единицы длины (</w:t>
      </w:r>
      <w:proofErr w:type="gramStart"/>
      <w:r w:rsidRPr="00B23610">
        <w:rPr>
          <w:rFonts w:ascii="Times New Roman" w:hAnsi="Times New Roman"/>
          <w:color w:val="auto"/>
          <w:sz w:val="24"/>
          <w:szCs w:val="24"/>
        </w:rPr>
        <w:t>мм</w:t>
      </w:r>
      <w:proofErr w:type="gramEnd"/>
      <w:r w:rsidRPr="00B23610">
        <w:rPr>
          <w:rFonts w:ascii="Times New Roman" w:hAnsi="Times New Roman"/>
          <w:color w:val="auto"/>
          <w:sz w:val="24"/>
          <w:szCs w:val="24"/>
        </w:rPr>
        <w:t>, см, дм, м, км). Периметр. Вычисление периметра многоугольника.</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Площадь геометрической фигуры. Единицы площади (см</w:t>
      </w:r>
      <w:proofErr w:type="gramStart"/>
      <w:r w:rsidRPr="00B23610">
        <w:rPr>
          <w:rFonts w:ascii="Times New Roman" w:hAnsi="Times New Roman"/>
          <w:color w:val="auto"/>
          <w:sz w:val="24"/>
          <w:szCs w:val="24"/>
          <w:vertAlign w:val="superscript"/>
        </w:rPr>
        <w:t>2</w:t>
      </w:r>
      <w:proofErr w:type="gramEnd"/>
      <w:r w:rsidRPr="00B23610">
        <w:rPr>
          <w:rFonts w:ascii="Times New Roman" w:hAnsi="Times New Roman"/>
          <w:color w:val="auto"/>
          <w:sz w:val="24"/>
          <w:szCs w:val="24"/>
        </w:rPr>
        <w:t xml:space="preserve">, </w:t>
      </w:r>
      <w:r w:rsidRPr="00B23610">
        <w:rPr>
          <w:rFonts w:ascii="Times New Roman" w:hAnsi="Times New Roman"/>
          <w:color w:val="auto"/>
          <w:spacing w:val="2"/>
          <w:sz w:val="24"/>
          <w:szCs w:val="24"/>
        </w:rPr>
        <w:t>дм</w:t>
      </w:r>
      <w:r w:rsidRPr="00B23610">
        <w:rPr>
          <w:rFonts w:ascii="Times New Roman" w:hAnsi="Times New Roman"/>
          <w:color w:val="auto"/>
          <w:spacing w:val="2"/>
          <w:sz w:val="24"/>
          <w:szCs w:val="24"/>
          <w:vertAlign w:val="superscript"/>
        </w:rPr>
        <w:t>2</w:t>
      </w:r>
      <w:r w:rsidRPr="00B23610">
        <w:rPr>
          <w:rFonts w:ascii="Times New Roman" w:hAnsi="Times New Roman"/>
          <w:color w:val="auto"/>
          <w:spacing w:val="2"/>
          <w:sz w:val="24"/>
          <w:szCs w:val="24"/>
        </w:rPr>
        <w:t>, м</w:t>
      </w:r>
      <w:r w:rsidRPr="00B23610">
        <w:rPr>
          <w:rFonts w:ascii="Times New Roman" w:hAnsi="Times New Roman"/>
          <w:color w:val="auto"/>
          <w:spacing w:val="2"/>
          <w:sz w:val="24"/>
          <w:szCs w:val="24"/>
          <w:vertAlign w:val="superscript"/>
        </w:rPr>
        <w:t>2</w:t>
      </w:r>
      <w:r w:rsidRPr="00B23610">
        <w:rPr>
          <w:rFonts w:ascii="Times New Roman" w:hAnsi="Times New Roman"/>
          <w:color w:val="auto"/>
          <w:spacing w:val="2"/>
          <w:sz w:val="24"/>
          <w:szCs w:val="24"/>
        </w:rPr>
        <w:t>). Точное и приближенное измерение площади гео</w:t>
      </w:r>
      <w:r w:rsidRPr="00B23610">
        <w:rPr>
          <w:rFonts w:ascii="Times New Roman" w:hAnsi="Times New Roman"/>
          <w:color w:val="auto"/>
          <w:sz w:val="24"/>
          <w:szCs w:val="24"/>
        </w:rPr>
        <w:t>метрической фигуры. Вычисление площади прямоугольника.</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Работа с информацией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Сбор и представление информации, связанной со счетом </w:t>
      </w:r>
      <w:r w:rsidRPr="00B23610">
        <w:rPr>
          <w:rFonts w:ascii="Times New Roman" w:hAnsi="Times New Roman"/>
          <w:color w:val="auto"/>
          <w:spacing w:val="2"/>
          <w:sz w:val="24"/>
          <w:szCs w:val="24"/>
        </w:rPr>
        <w:t xml:space="preserve">(пересчетом), измерением величин; фиксирование, анализ </w:t>
      </w:r>
      <w:r w:rsidRPr="00B23610">
        <w:rPr>
          <w:rFonts w:ascii="Times New Roman" w:hAnsi="Times New Roman"/>
          <w:color w:val="auto"/>
          <w:sz w:val="24"/>
          <w:szCs w:val="24"/>
        </w:rPr>
        <w:t>полученной информации.</w:t>
      </w:r>
    </w:p>
    <w:p w:rsidR="004E2409" w:rsidRPr="00B23610" w:rsidRDefault="004E2409" w:rsidP="004E2409">
      <w:pPr>
        <w:pStyle w:val="a3"/>
        <w:spacing w:line="276" w:lineRule="auto"/>
        <w:ind w:firstLine="709"/>
        <w:rPr>
          <w:rFonts w:ascii="Times New Roman" w:hAnsi="Times New Roman"/>
          <w:color w:val="auto"/>
          <w:spacing w:val="-2"/>
          <w:sz w:val="24"/>
          <w:szCs w:val="24"/>
        </w:rPr>
      </w:pPr>
      <w:proofErr w:type="gramStart"/>
      <w:r w:rsidRPr="00B23610">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Составление конечной последовательности (цепочки) пред</w:t>
      </w:r>
      <w:r w:rsidRPr="00B23610">
        <w:rPr>
          <w:rFonts w:ascii="Times New Roman" w:hAnsi="Times New Roman"/>
          <w:color w:val="auto"/>
          <w:spacing w:val="2"/>
          <w:sz w:val="24"/>
          <w:szCs w:val="24"/>
        </w:rPr>
        <w:t>метов, чисел, геометрических фигур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др. по правилу</w:t>
      </w:r>
      <w:proofErr w:type="gramStart"/>
      <w:r w:rsidRPr="00B23610">
        <w:rPr>
          <w:rFonts w:ascii="Times New Roman" w:hAnsi="Times New Roman"/>
          <w:color w:val="auto"/>
          <w:spacing w:val="2"/>
          <w:sz w:val="24"/>
          <w:szCs w:val="24"/>
        </w:rPr>
        <w:t>.</w:t>
      </w:r>
      <w:r w:rsidRPr="00B23610">
        <w:rPr>
          <w:rFonts w:ascii="Times New Roman" w:hAnsi="Times New Roman"/>
          <w:color w:val="auto"/>
          <w:sz w:val="24"/>
          <w:szCs w:val="24"/>
        </w:rPr>
        <w:t>С</w:t>
      </w:r>
      <w:proofErr w:type="gramEnd"/>
      <w:r w:rsidRPr="00B23610">
        <w:rPr>
          <w:rFonts w:ascii="Times New Roman" w:hAnsi="Times New Roman"/>
          <w:color w:val="auto"/>
          <w:sz w:val="24"/>
          <w:szCs w:val="24"/>
        </w:rPr>
        <w:t>оставление, запись и выполнение простого алгоритма, плана поиска информации.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Чтение и заполнение таблицы. Интерпретация данных</w:t>
      </w:r>
      <w:r w:rsidRPr="00B23610">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4E2409" w:rsidRPr="00B23610" w:rsidRDefault="004E2409" w:rsidP="004E2409">
      <w:pPr>
        <w:pStyle w:val="a3"/>
        <w:spacing w:line="276" w:lineRule="auto"/>
        <w:ind w:firstLine="709"/>
        <w:rPr>
          <w:rFonts w:ascii="Times New Roman" w:hAnsi="Times New Roman"/>
          <w:color w:val="auto"/>
          <w:sz w:val="24"/>
          <w:szCs w:val="24"/>
        </w:rPr>
      </w:pPr>
    </w:p>
    <w:p w:rsidR="00900307" w:rsidRDefault="004E2409" w:rsidP="00900307">
      <w:bookmarkStart w:id="214" w:name="_Toc288394089"/>
      <w:bookmarkStart w:id="215" w:name="_Toc288410556"/>
      <w:bookmarkStart w:id="216" w:name="_Toc288410685"/>
      <w:bookmarkStart w:id="217" w:name="_Toc424564333"/>
      <w:r w:rsidRPr="00900307">
        <w:rPr>
          <w:b/>
        </w:rPr>
        <w:lastRenderedPageBreak/>
        <w:t>Окружающий мир</w:t>
      </w:r>
      <w:bookmarkEnd w:id="214"/>
      <w:bookmarkEnd w:id="215"/>
      <w:bookmarkEnd w:id="216"/>
      <w:bookmarkEnd w:id="217"/>
      <w:r w:rsidR="00900307">
        <w:t xml:space="preserve"> </w:t>
      </w:r>
      <w:r w:rsidR="00900307" w:rsidRPr="0064503F">
        <w:rPr>
          <w:highlight w:val="yellow"/>
        </w:rPr>
        <w:t>(Приложение к ООП НОО «Рабочие программы по</w:t>
      </w:r>
      <w:r w:rsidR="00900307" w:rsidRPr="00900307">
        <w:rPr>
          <w:b/>
          <w:bCs/>
          <w:iCs/>
        </w:rPr>
        <w:t xml:space="preserve"> </w:t>
      </w:r>
      <w:r w:rsidR="00900307">
        <w:rPr>
          <w:b/>
        </w:rPr>
        <w:t>о</w:t>
      </w:r>
      <w:r w:rsidR="00900307" w:rsidRPr="00900307">
        <w:rPr>
          <w:b/>
        </w:rPr>
        <w:t>кружающ</w:t>
      </w:r>
      <w:r w:rsidR="00900307">
        <w:rPr>
          <w:b/>
        </w:rPr>
        <w:t xml:space="preserve">ему </w:t>
      </w:r>
      <w:r w:rsidR="00900307" w:rsidRPr="00900307">
        <w:rPr>
          <w:b/>
        </w:rPr>
        <w:t>мир</w:t>
      </w:r>
      <w:r w:rsidR="00900307">
        <w:rPr>
          <w:b/>
        </w:rPr>
        <w:t>у</w:t>
      </w:r>
      <w:r w:rsidR="00900307">
        <w:t xml:space="preserve"> </w:t>
      </w:r>
      <w:r w:rsidR="00900307" w:rsidRPr="0064503F">
        <w:rPr>
          <w:highlight w:val="yellow"/>
        </w:rPr>
        <w:t>в 1-4 классах»)</w:t>
      </w:r>
    </w:p>
    <w:p w:rsidR="004E2409" w:rsidRPr="00B23610" w:rsidRDefault="004E2409" w:rsidP="004E2409">
      <w:pPr>
        <w:pStyle w:val="aff"/>
        <w:spacing w:line="276" w:lineRule="auto"/>
        <w:ind w:left="426"/>
        <w:jc w:val="both"/>
        <w:rPr>
          <w:sz w:val="24"/>
        </w:rPr>
      </w:pPr>
    </w:p>
    <w:p w:rsidR="004E2409" w:rsidRPr="00B23610" w:rsidRDefault="004E2409" w:rsidP="004E2409">
      <w:pPr>
        <w:pStyle w:val="a3"/>
        <w:spacing w:line="276" w:lineRule="auto"/>
        <w:ind w:left="284" w:firstLine="0"/>
        <w:rPr>
          <w:rFonts w:ascii="Times New Roman" w:hAnsi="Times New Roman"/>
          <w:b/>
          <w:bCs/>
          <w:iCs/>
          <w:color w:val="auto"/>
          <w:sz w:val="24"/>
          <w:szCs w:val="24"/>
        </w:rPr>
      </w:pPr>
      <w:r w:rsidRPr="00B23610">
        <w:rPr>
          <w:rFonts w:ascii="Times New Roman" w:hAnsi="Times New Roman"/>
          <w:b/>
          <w:bCs/>
          <w:iCs/>
          <w:color w:val="auto"/>
          <w:sz w:val="24"/>
          <w:szCs w:val="24"/>
        </w:rPr>
        <w:t>Человек и природа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23610">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Звезды и планеты. </w:t>
      </w:r>
      <w:r w:rsidRPr="00B23610">
        <w:rPr>
          <w:rStyle w:val="Zag11"/>
          <w:rFonts w:eastAsia="@Arial Unicode MS"/>
          <w:i/>
          <w:iCs/>
        </w:rPr>
        <w:t>Солнце</w:t>
      </w:r>
      <w:r w:rsidRPr="00B23610">
        <w:rPr>
          <w:rStyle w:val="Zag11"/>
          <w:rFonts w:eastAsia="@Arial Unicode MS"/>
        </w:rPr>
        <w:t xml:space="preserve"> – </w:t>
      </w:r>
      <w:r w:rsidRPr="00B23610">
        <w:rPr>
          <w:rStyle w:val="Zag11"/>
          <w:rFonts w:eastAsia="@Arial Unicode MS"/>
          <w:i/>
          <w:iCs/>
        </w:rPr>
        <w:t>ближайшая к нам звезда, источник света и тепла для всего живого на Земле</w:t>
      </w:r>
      <w:r w:rsidRPr="00B23610">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23610">
        <w:rPr>
          <w:rStyle w:val="Zag11"/>
          <w:rFonts w:eastAsia="@Arial Unicode MS"/>
          <w:i/>
          <w:iCs/>
        </w:rPr>
        <w:t>Важнейшие природные объекты своей страны, района</w:t>
      </w:r>
      <w:r w:rsidRPr="00B23610">
        <w:rPr>
          <w:rStyle w:val="Zag11"/>
          <w:rFonts w:eastAsia="@Arial Unicode MS"/>
        </w:rPr>
        <w:t>. Ориентирование на местности. Компас.</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B23610">
        <w:rPr>
          <w:rStyle w:val="Zag11"/>
          <w:rFonts w:eastAsia="@Arial Unicode MS"/>
          <w:i/>
          <w:iCs/>
        </w:rPr>
        <w:t>Обращение Земли вокруг Солнца как причина смены времен года</w:t>
      </w:r>
      <w:r w:rsidRPr="00B23610">
        <w:rPr>
          <w:rStyle w:val="Zag11"/>
          <w:rFonts w:eastAsia="@Arial Unicode MS"/>
        </w:rPr>
        <w:t>. Смена времен года в родном крае на основе наблюдений.</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B23610">
        <w:rPr>
          <w:rStyle w:val="Zag11"/>
          <w:rFonts w:eastAsia="@Arial Unicode MS"/>
          <w:i/>
          <w:iCs/>
        </w:rPr>
        <w:t>Предсказание погоды и его значение в жизни людей</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Воздух – смесь газов. Свойства воздуха. Значение воздуха для растений, животных, человека.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Почва, ее состав, значение для живой природы и для хозяйственной жизни человека.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Растения, их разнообразие</w:t>
      </w:r>
      <w:proofErr w:type="gramStart"/>
      <w:r w:rsidRPr="00B23610">
        <w:rPr>
          <w:rStyle w:val="Zag11"/>
          <w:rFonts w:eastAsia="@Arial Unicode MS"/>
        </w:rPr>
        <w:t>.ч</w:t>
      </w:r>
      <w:proofErr w:type="gramEnd"/>
      <w:r w:rsidRPr="00B23610">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Грибы: съедобные и ядовитые. Правила сбора грибов.</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lastRenderedPageBreak/>
        <w:t>Лес, луг, водоем – единство живой и неживой природы (солнечный свет, воздух, вода, почва, растения, животные)</w:t>
      </w:r>
      <w:proofErr w:type="gramStart"/>
      <w:r w:rsidRPr="00B23610">
        <w:rPr>
          <w:rStyle w:val="Zag11"/>
          <w:rFonts w:eastAsia="@Arial Unicode MS"/>
        </w:rPr>
        <w:t>.</w:t>
      </w:r>
      <w:r w:rsidRPr="00B23610">
        <w:rPr>
          <w:rStyle w:val="Zag11"/>
          <w:rFonts w:eastAsia="@Arial Unicode MS"/>
          <w:iCs/>
        </w:rPr>
        <w:t>К</w:t>
      </w:r>
      <w:proofErr w:type="gramEnd"/>
      <w:r w:rsidRPr="00B23610">
        <w:rPr>
          <w:rStyle w:val="Zag11"/>
          <w:rFonts w:eastAsia="@Arial Unicode MS"/>
          <w:iCs/>
        </w:rPr>
        <w:t>руговорот веществ</w:t>
      </w:r>
      <w:r w:rsidRPr="00B23610">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E2409" w:rsidRPr="00B23610" w:rsidRDefault="004E2409" w:rsidP="004E2409">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B23610">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B23610">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23610">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23610">
        <w:rPr>
          <w:rFonts w:ascii="Times New Roman" w:hAnsi="Times New Roman" w:cs="Times New Roman"/>
          <w:color w:val="auto"/>
          <w:sz w:val="24"/>
          <w:szCs w:val="24"/>
          <w:lang w:val="ru-RU"/>
        </w:rPr>
        <w:t>.</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Человек и общество</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23610">
        <w:rPr>
          <w:rStyle w:val="Zag11"/>
          <w:rFonts w:eastAsia="@Arial Unicode MS"/>
          <w:iCs/>
        </w:rPr>
        <w:t>Внутренний мир человека: общее представление о человеческих свойствах и качествах</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23610">
        <w:rPr>
          <w:rStyle w:val="Zag11"/>
          <w:rFonts w:eastAsia="@Arial Unicode MS"/>
          <w:i/>
          <w:iCs/>
        </w:rPr>
        <w:t>Хозяйство семьи</w:t>
      </w:r>
      <w:r w:rsidRPr="00B23610">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B23610">
        <w:rPr>
          <w:rStyle w:val="Zag11"/>
          <w:rFonts w:eastAsia="@Arial Unicode MS"/>
        </w:rPr>
        <w:t>со</w:t>
      </w:r>
      <w:proofErr w:type="gramEnd"/>
      <w:r w:rsidRPr="00B23610">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w:t>
      </w:r>
      <w:r w:rsidRPr="00B23610">
        <w:rPr>
          <w:rStyle w:val="Zag11"/>
          <w:rFonts w:eastAsia="@Arial Unicode MS"/>
        </w:rPr>
        <w:lastRenderedPageBreak/>
        <w:t>владеющим русским языком, помощь им в ориентации в учебной среде и окружающей обстановке.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E2409" w:rsidRPr="00B23610" w:rsidRDefault="004E2409" w:rsidP="004E2409">
      <w:pPr>
        <w:tabs>
          <w:tab w:val="left" w:leader="dot" w:pos="624"/>
        </w:tabs>
        <w:spacing w:line="276" w:lineRule="auto"/>
        <w:ind w:firstLine="709"/>
        <w:jc w:val="both"/>
        <w:rPr>
          <w:rStyle w:val="Zag11"/>
          <w:rFonts w:eastAsia="@Arial Unicode MS"/>
          <w:iCs/>
        </w:rPr>
      </w:pPr>
      <w:r w:rsidRPr="00B23610">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B23610">
        <w:rPr>
          <w:rStyle w:val="Zag11"/>
          <w:rFonts w:eastAsia="@Arial Unicode MS"/>
          <w:iCs/>
        </w:rPr>
        <w:t>Средства связи</w:t>
      </w:r>
      <w:r w:rsidRPr="00B23610">
        <w:rPr>
          <w:rStyle w:val="Zag11"/>
          <w:rFonts w:eastAsia="@Arial Unicode MS"/>
        </w:rPr>
        <w:t xml:space="preserve">: </w:t>
      </w:r>
      <w:r w:rsidRPr="00B23610">
        <w:rPr>
          <w:rStyle w:val="Zag11"/>
          <w:rFonts w:eastAsia="@Arial Unicode MS"/>
          <w:iCs/>
        </w:rPr>
        <w:t>почта</w:t>
      </w:r>
      <w:r w:rsidRPr="00B23610">
        <w:rPr>
          <w:rStyle w:val="Zag11"/>
          <w:rFonts w:eastAsia="@Arial Unicode MS"/>
        </w:rPr>
        <w:t xml:space="preserve">, </w:t>
      </w:r>
      <w:r w:rsidRPr="00B23610">
        <w:rPr>
          <w:rStyle w:val="Zag11"/>
          <w:rFonts w:eastAsia="@Arial Unicode MS"/>
          <w:iCs/>
        </w:rPr>
        <w:t>телеграф</w:t>
      </w:r>
      <w:r w:rsidRPr="00B23610">
        <w:rPr>
          <w:rStyle w:val="Zag11"/>
          <w:rFonts w:eastAsia="@Arial Unicode MS"/>
        </w:rPr>
        <w:t xml:space="preserve">, </w:t>
      </w:r>
      <w:r w:rsidRPr="00B23610">
        <w:rPr>
          <w:rStyle w:val="Zag11"/>
          <w:rFonts w:eastAsia="@Arial Unicode MS"/>
          <w:iCs/>
        </w:rPr>
        <w:t>телефон, электронная почта, ауди</w:t>
      </w:r>
      <w:proofErr w:type="gramStart"/>
      <w:r w:rsidRPr="00B23610">
        <w:rPr>
          <w:rStyle w:val="Zag11"/>
          <w:rFonts w:eastAsia="@Arial Unicode MS"/>
          <w:iCs/>
        </w:rPr>
        <w:t>о-</w:t>
      </w:r>
      <w:proofErr w:type="gramEnd"/>
      <w:r w:rsidRPr="00B23610">
        <w:rPr>
          <w:rStyle w:val="Zag11"/>
          <w:rFonts w:eastAsia="@Arial Unicode MS"/>
          <w:iCs/>
        </w:rPr>
        <w:t xml:space="preserve"> и видеочаты, форум.</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Россия на карте, государственная граница России.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B23610">
        <w:rPr>
          <w:rStyle w:val="Zag11"/>
          <w:rFonts w:eastAsia="@Arial Unicode MS"/>
          <w:iCs/>
        </w:rPr>
        <w:t>разводные мосты через Неву</w:t>
      </w:r>
      <w:r w:rsidRPr="00B23610">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Родной край – частица России. </w:t>
      </w:r>
      <w:proofErr w:type="gramStart"/>
      <w:r w:rsidRPr="00B23610">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B23610">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w:t>
      </w:r>
      <w:r w:rsidRPr="00B23610">
        <w:rPr>
          <w:rStyle w:val="Zag11"/>
          <w:rFonts w:eastAsia="@Arial Unicode MS"/>
        </w:rPr>
        <w:lastRenderedPageBreak/>
        <w:t>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23610">
        <w:rPr>
          <w:rFonts w:ascii="Times New Roman" w:hAnsi="Times New Roman"/>
          <w:color w:val="auto"/>
          <w:sz w:val="24"/>
          <w:szCs w:val="24"/>
        </w:rPr>
        <w:t>.</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Правила безопасной жизни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Ценность здоровья и здорового образа жизни.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Режим дня школьника, чередование труда и отдыха в</w:t>
      </w:r>
      <w:r w:rsidRPr="00B23610">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23610">
        <w:rPr>
          <w:rFonts w:ascii="Times New Roman" w:hAnsi="Times New Roman"/>
          <w:color w:val="auto"/>
          <w:spacing w:val="2"/>
          <w:sz w:val="24"/>
          <w:szCs w:val="24"/>
        </w:rPr>
        <w:t>здоровья. Личная ответственность каждого человека за со</w:t>
      </w:r>
      <w:r w:rsidRPr="00B23610">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23610">
        <w:rPr>
          <w:rFonts w:ascii="Times New Roman" w:hAnsi="Times New Roman"/>
          <w:color w:val="auto"/>
          <w:spacing w:val="2"/>
          <w:sz w:val="24"/>
          <w:szCs w:val="24"/>
        </w:rPr>
        <w:t>помощь при легких травмах (</w:t>
      </w:r>
      <w:r w:rsidRPr="00B23610">
        <w:rPr>
          <w:rFonts w:ascii="Times New Roman" w:hAnsi="Times New Roman"/>
          <w:iCs/>
          <w:color w:val="auto"/>
          <w:spacing w:val="2"/>
          <w:sz w:val="24"/>
          <w:szCs w:val="24"/>
        </w:rPr>
        <w:t>ушиб</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порез</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ожог</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обмора</w:t>
      </w:r>
      <w:r w:rsidRPr="00B23610">
        <w:rPr>
          <w:rFonts w:ascii="Times New Roman" w:hAnsi="Times New Roman"/>
          <w:iCs/>
          <w:color w:val="auto"/>
          <w:sz w:val="24"/>
          <w:szCs w:val="24"/>
        </w:rPr>
        <w:t>живании</w:t>
      </w:r>
      <w:r w:rsidRPr="00B23610">
        <w:rPr>
          <w:rFonts w:ascii="Times New Roman" w:hAnsi="Times New Roman"/>
          <w:color w:val="auto"/>
          <w:sz w:val="24"/>
          <w:szCs w:val="24"/>
        </w:rPr>
        <w:t xml:space="preserve">, </w:t>
      </w:r>
      <w:r w:rsidRPr="00B23610">
        <w:rPr>
          <w:rFonts w:ascii="Times New Roman" w:hAnsi="Times New Roman"/>
          <w:iCs/>
          <w:color w:val="auto"/>
          <w:sz w:val="24"/>
          <w:szCs w:val="24"/>
        </w:rPr>
        <w:t>перегреве</w:t>
      </w:r>
      <w:r w:rsidRPr="00B23610">
        <w:rPr>
          <w:rFonts w:ascii="Times New Roman" w:hAnsi="Times New Roman"/>
          <w:color w:val="auto"/>
          <w:sz w:val="24"/>
          <w:szCs w:val="24"/>
        </w:rPr>
        <w:t>.</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Дорога от дома до школы, правила безопасного поведения </w:t>
      </w:r>
      <w:r w:rsidRPr="00B23610">
        <w:rPr>
          <w:rFonts w:ascii="Times New Roman" w:hAnsi="Times New Roman"/>
          <w:color w:val="auto"/>
          <w:spacing w:val="2"/>
          <w:sz w:val="24"/>
          <w:szCs w:val="24"/>
        </w:rPr>
        <w:t>на дорогах, в лесу, на водоеме в разное время года. Пра</w:t>
      </w:r>
      <w:r w:rsidRPr="00B23610">
        <w:rPr>
          <w:rFonts w:ascii="Times New Roman" w:hAnsi="Times New Roman"/>
          <w:color w:val="auto"/>
          <w:sz w:val="24"/>
          <w:szCs w:val="24"/>
        </w:rPr>
        <w:t>вила пожарной безопасности, основные правила обращенияс газом, электричеством, водой.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Правила безопасного поведения в природе.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Забота о здоровье и безопасности окружающих людей.</w:t>
      </w:r>
      <w:bookmarkStart w:id="218" w:name="_Toc288394090"/>
      <w:bookmarkStart w:id="219" w:name="_Toc288410557"/>
      <w:bookmarkStart w:id="220" w:name="_Toc288410686"/>
      <w:bookmarkStart w:id="221" w:name="_Toc424564334"/>
    </w:p>
    <w:p w:rsidR="004E2409" w:rsidRPr="00B23610" w:rsidRDefault="004E2409" w:rsidP="004E2409">
      <w:pPr>
        <w:pStyle w:val="aff"/>
        <w:spacing w:line="276" w:lineRule="auto"/>
        <w:ind w:left="709"/>
        <w:jc w:val="both"/>
        <w:rPr>
          <w:sz w:val="24"/>
        </w:rPr>
      </w:pPr>
      <w:bookmarkStart w:id="222" w:name="_Toc288394091"/>
      <w:bookmarkStart w:id="223" w:name="_Toc288410558"/>
      <w:bookmarkStart w:id="224" w:name="_Toc288410687"/>
      <w:bookmarkStart w:id="225" w:name="_Toc424564335"/>
      <w:bookmarkEnd w:id="218"/>
      <w:bookmarkEnd w:id="219"/>
      <w:bookmarkEnd w:id="220"/>
      <w:bookmarkEnd w:id="221"/>
    </w:p>
    <w:p w:rsidR="004E2409" w:rsidRPr="00B23610" w:rsidRDefault="004E2409" w:rsidP="004E2409">
      <w:pPr>
        <w:pStyle w:val="aff"/>
        <w:spacing w:line="276" w:lineRule="auto"/>
        <w:ind w:left="349"/>
        <w:jc w:val="both"/>
        <w:rPr>
          <w:sz w:val="24"/>
        </w:rPr>
      </w:pPr>
      <w:r w:rsidRPr="00B23610">
        <w:rPr>
          <w:sz w:val="24"/>
        </w:rPr>
        <w:t>Изобразительное искусство</w:t>
      </w:r>
      <w:bookmarkEnd w:id="222"/>
      <w:bookmarkEnd w:id="223"/>
      <w:bookmarkEnd w:id="224"/>
      <w:bookmarkEnd w:id="225"/>
      <w:r w:rsidR="00900307">
        <w:rPr>
          <w:sz w:val="24"/>
        </w:rPr>
        <w:t xml:space="preserve"> </w:t>
      </w:r>
      <w:r w:rsidR="00900307" w:rsidRPr="0064503F">
        <w:rPr>
          <w:sz w:val="24"/>
          <w:highlight w:val="yellow"/>
        </w:rPr>
        <w:t>(Приложение к ООП НОО «Рабочие программы по</w:t>
      </w:r>
      <w:r w:rsidR="00900307" w:rsidRPr="00900307">
        <w:rPr>
          <w:b w:val="0"/>
          <w:bCs/>
          <w:iCs/>
        </w:rPr>
        <w:t xml:space="preserve"> </w:t>
      </w:r>
      <w:r w:rsidR="00900307">
        <w:rPr>
          <w:sz w:val="24"/>
        </w:rPr>
        <w:t>и</w:t>
      </w:r>
      <w:r w:rsidR="00900307" w:rsidRPr="00B23610">
        <w:rPr>
          <w:sz w:val="24"/>
        </w:rPr>
        <w:t>зобразительно</w:t>
      </w:r>
      <w:r w:rsidR="00900307">
        <w:rPr>
          <w:sz w:val="24"/>
        </w:rPr>
        <w:t>му</w:t>
      </w:r>
      <w:r w:rsidR="00900307" w:rsidRPr="00B23610">
        <w:rPr>
          <w:sz w:val="24"/>
        </w:rPr>
        <w:t xml:space="preserve"> искусств</w:t>
      </w:r>
      <w:r w:rsidR="00900307">
        <w:rPr>
          <w:sz w:val="24"/>
        </w:rPr>
        <w:t xml:space="preserve">у </w:t>
      </w:r>
      <w:r w:rsidR="00900307" w:rsidRPr="0064503F">
        <w:rPr>
          <w:sz w:val="24"/>
          <w:highlight w:val="yellow"/>
        </w:rPr>
        <w:t>в 1-4 классах»)</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Виды художественной деятельности</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Восприятие произведений искусства. </w:t>
      </w:r>
      <w:r w:rsidRPr="00B23610">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23610">
        <w:rPr>
          <w:rFonts w:ascii="Times New Roman" w:hAnsi="Times New Roman"/>
          <w:color w:val="auto"/>
          <w:sz w:val="24"/>
          <w:szCs w:val="24"/>
        </w:rPr>
        <w:t>через</w:t>
      </w:r>
      <w:proofErr w:type="gramEnd"/>
      <w:r w:rsidRPr="00B23610">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23610">
        <w:rPr>
          <w:rFonts w:ascii="Times New Roman" w:hAnsi="Times New Roman"/>
          <w:color w:val="auto"/>
          <w:spacing w:val="2"/>
          <w:sz w:val="24"/>
          <w:szCs w:val="24"/>
        </w:rPr>
        <w:t>ству. Фотография и произведение изобразительного искус</w:t>
      </w:r>
      <w:r w:rsidRPr="00B23610">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23610">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23610">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23610">
        <w:rPr>
          <w:rFonts w:ascii="Times New Roman" w:hAnsi="Times New Roman"/>
          <w:color w:val="auto"/>
          <w:spacing w:val="2"/>
          <w:sz w:val="24"/>
          <w:szCs w:val="24"/>
        </w:rPr>
        <w:t>циональная оценка шедевров национального, российского</w:t>
      </w:r>
      <w:r w:rsidRPr="00B23610">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B23610">
        <w:rPr>
          <w:rFonts w:ascii="Times New Roman" w:hAnsi="Times New Roman"/>
          <w:color w:val="auto"/>
          <w:sz w:val="24"/>
          <w:szCs w:val="24"/>
        </w:rPr>
        <w:t>сств в п</w:t>
      </w:r>
      <w:proofErr w:type="gramEnd"/>
      <w:r w:rsidRPr="00B23610">
        <w:rPr>
          <w:rFonts w:ascii="Times New Roman" w:hAnsi="Times New Roman"/>
          <w:color w:val="auto"/>
          <w:sz w:val="24"/>
          <w:szCs w:val="24"/>
        </w:rPr>
        <w:t>овседневной жизни человека, в организации его материального окружения.</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Рисунок. </w:t>
      </w:r>
      <w:proofErr w:type="gramStart"/>
      <w:r w:rsidRPr="00B23610">
        <w:rPr>
          <w:rFonts w:ascii="Times New Roman" w:hAnsi="Times New Roman"/>
          <w:color w:val="auto"/>
          <w:sz w:val="24"/>
          <w:szCs w:val="24"/>
        </w:rPr>
        <w:t>Материалы для рисунка: карандаш, ручка, фломастер, уголь, пастель, мелки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Приемы работы с различными графическими материалами.</w:t>
      </w:r>
      <w:proofErr w:type="gramEnd"/>
      <w:r w:rsidRPr="00B23610">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B23610">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23610">
        <w:rPr>
          <w:rFonts w:ascii="Times New Roman" w:hAnsi="Times New Roman"/>
          <w:color w:val="auto"/>
          <w:sz w:val="24"/>
          <w:szCs w:val="24"/>
        </w:rPr>
        <w:t>общие и характерные черты.</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Живопись. </w:t>
      </w:r>
      <w:r w:rsidRPr="00B23610">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B23610">
        <w:rPr>
          <w:rFonts w:ascii="Times New Roman" w:hAnsi="Times New Roman"/>
          <w:color w:val="auto"/>
          <w:sz w:val="24"/>
          <w:szCs w:val="24"/>
        </w:rPr>
        <w:t>средствами живописи. Цвет основа языка живописи</w:t>
      </w:r>
      <w:proofErr w:type="gramStart"/>
      <w:r w:rsidRPr="00B23610">
        <w:rPr>
          <w:rFonts w:ascii="Times New Roman" w:hAnsi="Times New Roman"/>
          <w:color w:val="auto"/>
          <w:sz w:val="24"/>
          <w:szCs w:val="24"/>
        </w:rPr>
        <w:t>.</w:t>
      </w:r>
      <w:r w:rsidRPr="00B23610">
        <w:rPr>
          <w:rFonts w:ascii="Times New Roman" w:hAnsi="Times New Roman"/>
          <w:color w:val="auto"/>
          <w:spacing w:val="2"/>
          <w:sz w:val="24"/>
          <w:szCs w:val="24"/>
        </w:rPr>
        <w:t>В</w:t>
      </w:r>
      <w:proofErr w:type="gramEnd"/>
      <w:r w:rsidRPr="00B23610">
        <w:rPr>
          <w:rFonts w:ascii="Times New Roman" w:hAnsi="Times New Roman"/>
          <w:color w:val="auto"/>
          <w:spacing w:val="2"/>
          <w:sz w:val="24"/>
          <w:szCs w:val="24"/>
        </w:rPr>
        <w:t xml:space="preserve">ыбор </w:t>
      </w:r>
      <w:r w:rsidRPr="00B23610">
        <w:rPr>
          <w:rFonts w:ascii="Times New Roman" w:hAnsi="Times New Roman"/>
          <w:color w:val="auto"/>
          <w:spacing w:val="2"/>
          <w:sz w:val="24"/>
          <w:szCs w:val="24"/>
        </w:rPr>
        <w:lastRenderedPageBreak/>
        <w:t xml:space="preserve">средств художественной выразительности для создания живописного образа в соответствии с поставленными </w:t>
      </w:r>
      <w:r w:rsidRPr="00B23610">
        <w:rPr>
          <w:rFonts w:ascii="Times New Roman" w:hAnsi="Times New Roman"/>
          <w:color w:val="auto"/>
          <w:sz w:val="24"/>
          <w:szCs w:val="24"/>
        </w:rPr>
        <w:t>задачами. Образы природы и человека в живописи.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 xml:space="preserve">Скульптура. </w:t>
      </w:r>
      <w:r w:rsidRPr="00B23610">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B23610">
        <w:rPr>
          <w:rFonts w:ascii="Times New Roman" w:hAnsi="Times New Roman"/>
          <w:color w:val="auto"/>
          <w:sz w:val="24"/>
          <w:szCs w:val="24"/>
        </w:rPr>
        <w:t xml:space="preserve">с </w:t>
      </w:r>
      <w:proofErr w:type="gramStart"/>
      <w:r w:rsidRPr="00B23610">
        <w:rPr>
          <w:rFonts w:ascii="Times New Roman" w:hAnsi="Times New Roman"/>
          <w:color w:val="auto"/>
          <w:sz w:val="24"/>
          <w:szCs w:val="24"/>
        </w:rPr>
        <w:t>пластическими</w:t>
      </w:r>
      <w:proofErr w:type="gramEnd"/>
      <w:r w:rsidRPr="00B23610">
        <w:rPr>
          <w:rFonts w:ascii="Times New Roman" w:hAnsi="Times New Roman"/>
          <w:color w:val="auto"/>
          <w:sz w:val="24"/>
          <w:szCs w:val="24"/>
        </w:rPr>
        <w:t xml:space="preserve"> скульптурными </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z w:val="24"/>
          <w:szCs w:val="24"/>
        </w:rPr>
        <w:t xml:space="preserve">материалами для создания </w:t>
      </w:r>
      <w:r w:rsidRPr="00B23610">
        <w:rPr>
          <w:rFonts w:ascii="Times New Roman" w:hAnsi="Times New Roman"/>
          <w:color w:val="auto"/>
          <w:spacing w:val="2"/>
          <w:sz w:val="24"/>
          <w:szCs w:val="24"/>
        </w:rPr>
        <w:t xml:space="preserve">выразительного образа (пластилин, глина — раскатывание, </w:t>
      </w:r>
      <w:r w:rsidRPr="00B23610">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Художественное конструирование и дизайн. </w:t>
      </w:r>
      <w:r w:rsidRPr="00B23610">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23610">
        <w:rPr>
          <w:rFonts w:ascii="Times New Roman" w:hAnsi="Times New Roman"/>
          <w:color w:val="auto"/>
          <w:sz w:val="24"/>
          <w:szCs w:val="24"/>
        </w:rPr>
        <w:t> </w:t>
      </w:r>
      <w:r w:rsidRPr="00B23610">
        <w:rPr>
          <w:rFonts w:ascii="Times New Roman" w:hAnsi="Times New Roman"/>
          <w:color w:val="auto"/>
          <w:sz w:val="24"/>
          <w:szCs w:val="24"/>
        </w:rPr>
        <w:t xml:space="preserve">др.). Элементарные приемы работы с различными материалами для создания </w:t>
      </w:r>
      <w:r w:rsidRPr="00B23610">
        <w:rPr>
          <w:rFonts w:ascii="Times New Roman" w:hAnsi="Times New Roman"/>
          <w:color w:val="auto"/>
          <w:spacing w:val="2"/>
          <w:sz w:val="24"/>
          <w:szCs w:val="24"/>
        </w:rPr>
        <w:t xml:space="preserve">выразительного образа (пластилин — раскатывание, набор </w:t>
      </w:r>
      <w:r w:rsidRPr="00B23610">
        <w:rPr>
          <w:rFonts w:ascii="Times New Roman" w:hAnsi="Times New Roman"/>
          <w:color w:val="auto"/>
          <w:sz w:val="24"/>
          <w:szCs w:val="24"/>
        </w:rPr>
        <w:t xml:space="preserve">объема, вытягивание формы; бумага и картон — сгибание, </w:t>
      </w:r>
      <w:r w:rsidRPr="00B23610">
        <w:rPr>
          <w:rFonts w:ascii="Times New Roman" w:hAnsi="Times New Roman"/>
          <w:color w:val="auto"/>
          <w:spacing w:val="2"/>
          <w:sz w:val="24"/>
          <w:szCs w:val="24"/>
        </w:rPr>
        <w:t xml:space="preserve">вырезание). Представление о возможностях использования </w:t>
      </w:r>
      <w:r w:rsidRPr="00B23610">
        <w:rPr>
          <w:rFonts w:ascii="Times New Roman" w:hAnsi="Times New Roman"/>
          <w:color w:val="auto"/>
          <w:sz w:val="24"/>
          <w:szCs w:val="24"/>
        </w:rPr>
        <w:t>навыков художественного конструирования и моделирования в жизни человека.</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4"/>
          <w:sz w:val="24"/>
          <w:szCs w:val="24"/>
        </w:rPr>
        <w:t xml:space="preserve">Декоративно­прикладное искусство. </w:t>
      </w:r>
      <w:r w:rsidRPr="00B23610">
        <w:rPr>
          <w:rFonts w:ascii="Times New Roman" w:hAnsi="Times New Roman"/>
          <w:color w:val="auto"/>
          <w:spacing w:val="-4"/>
          <w:sz w:val="24"/>
          <w:szCs w:val="24"/>
        </w:rPr>
        <w:t>Истоки декоративно­</w:t>
      </w:r>
      <w:r w:rsidRPr="00B23610">
        <w:rPr>
          <w:rFonts w:ascii="Times New Roman" w:hAnsi="Times New Roman"/>
          <w:color w:val="auto"/>
          <w:sz w:val="24"/>
          <w:szCs w:val="24"/>
        </w:rPr>
        <w:t xml:space="preserve">прикладного искусства и его роль в жизни человека. </w:t>
      </w:r>
      <w:proofErr w:type="gramStart"/>
      <w:r w:rsidRPr="00B23610">
        <w:rPr>
          <w:rFonts w:ascii="Times New Roman" w:hAnsi="Times New Roman"/>
          <w:color w:val="auto"/>
          <w:sz w:val="24"/>
          <w:szCs w:val="24"/>
        </w:rPr>
        <w:t>Понятие о синтетичном характере народной культуры (украшение</w:t>
      </w:r>
      <w:r w:rsidRPr="00B23610">
        <w:rPr>
          <w:rFonts w:ascii="Times New Roman" w:hAnsi="Times New Roman"/>
          <w:color w:val="auto"/>
          <w:spacing w:val="2"/>
          <w:sz w:val="24"/>
          <w:szCs w:val="24"/>
        </w:rPr>
        <w:t xml:space="preserve">жилища, предметов быта, орудий труда, костюма; музыка, </w:t>
      </w:r>
      <w:r w:rsidRPr="00B23610">
        <w:rPr>
          <w:rFonts w:ascii="Times New Roman" w:hAnsi="Times New Roman"/>
          <w:color w:val="auto"/>
          <w:sz w:val="24"/>
          <w:szCs w:val="24"/>
        </w:rPr>
        <w:t>песни, хороводы; былины, сказания, сказки).</w:t>
      </w:r>
      <w:proofErr w:type="gramEnd"/>
      <w:r w:rsidRPr="00B23610">
        <w:rPr>
          <w:rFonts w:ascii="Times New Roman" w:hAnsi="Times New Roman"/>
          <w:color w:val="auto"/>
          <w:sz w:val="24"/>
          <w:szCs w:val="24"/>
        </w:rPr>
        <w:t xml:space="preserve"> Образ человека в традиционной культуре</w:t>
      </w:r>
      <w:proofErr w:type="gramStart"/>
      <w:r w:rsidRPr="00B23610">
        <w:rPr>
          <w:rFonts w:ascii="Times New Roman" w:hAnsi="Times New Roman"/>
          <w:color w:val="auto"/>
          <w:sz w:val="24"/>
          <w:szCs w:val="24"/>
        </w:rPr>
        <w:t>.П</w:t>
      </w:r>
      <w:proofErr w:type="gramEnd"/>
      <w:r w:rsidRPr="00B23610">
        <w:rPr>
          <w:rFonts w:ascii="Times New Roman" w:hAnsi="Times New Roman"/>
          <w:color w:val="auto"/>
          <w:sz w:val="24"/>
          <w:szCs w:val="24"/>
        </w:rPr>
        <w:t>редставления народа о мужской</w:t>
      </w:r>
      <w:r w:rsidRPr="00B23610">
        <w:rPr>
          <w:rFonts w:ascii="Times New Roman" w:hAnsi="Times New Roman"/>
          <w:color w:val="auto"/>
          <w:spacing w:val="2"/>
          <w:sz w:val="24"/>
          <w:szCs w:val="24"/>
        </w:rPr>
        <w:t>и женской красоте, отраженные в изобразительном искус</w:t>
      </w:r>
      <w:r w:rsidRPr="00B23610">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B23610">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B23610">
        <w:rPr>
          <w:rFonts w:ascii="Times New Roman" w:hAnsi="Times New Roman"/>
          <w:color w:val="auto"/>
          <w:sz w:val="24"/>
          <w:szCs w:val="24"/>
        </w:rPr>
        <w:t>деревьев, морозные узоры на стекле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Азбука искусства. Как говорит искусство?</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Композиция. </w:t>
      </w:r>
      <w:r w:rsidRPr="00B23610">
        <w:rPr>
          <w:rFonts w:ascii="Times New Roman" w:hAnsi="Times New Roman"/>
          <w:color w:val="auto"/>
          <w:spacing w:val="-2"/>
          <w:sz w:val="24"/>
          <w:szCs w:val="24"/>
        </w:rPr>
        <w:t>Элементарные приемы композиции на плос</w:t>
      </w:r>
      <w:r w:rsidRPr="00B23610">
        <w:rPr>
          <w:rFonts w:ascii="Times New Roman" w:hAnsi="Times New Roman"/>
          <w:color w:val="auto"/>
          <w:spacing w:val="2"/>
          <w:sz w:val="24"/>
          <w:szCs w:val="24"/>
        </w:rPr>
        <w:t xml:space="preserve">кости и в пространстве. Понятия: горизонталь, вертикаль </w:t>
      </w:r>
      <w:r w:rsidRPr="00B23610">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23610">
        <w:rPr>
          <w:rFonts w:ascii="Times New Roman" w:hAnsi="Times New Roman"/>
          <w:color w:val="auto"/>
          <w:sz w:val="24"/>
          <w:szCs w:val="24"/>
        </w:rPr>
        <w:t>низкое</w:t>
      </w:r>
      <w:proofErr w:type="gramEnd"/>
      <w:r w:rsidRPr="00B23610">
        <w:rPr>
          <w:rFonts w:ascii="Times New Roman" w:hAnsi="Times New Roman"/>
          <w:color w:val="auto"/>
          <w:sz w:val="24"/>
          <w:szCs w:val="24"/>
        </w:rPr>
        <w:t xml:space="preserve"> и высокое, большое и маленькое, тонкое и толстое, темное и светлое, спокойное и динамичное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Цвет. </w:t>
      </w:r>
      <w:r w:rsidRPr="00B23610">
        <w:rPr>
          <w:rFonts w:ascii="Times New Roman" w:hAnsi="Times New Roman"/>
          <w:color w:val="auto"/>
          <w:sz w:val="24"/>
          <w:szCs w:val="24"/>
        </w:rPr>
        <w:t xml:space="preserve">Основные и составные цвета. Теплые и холодные </w:t>
      </w:r>
      <w:r w:rsidRPr="00B23610">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B23610">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Линия. </w:t>
      </w:r>
      <w:proofErr w:type="gramStart"/>
      <w:r w:rsidRPr="00B23610">
        <w:rPr>
          <w:rFonts w:ascii="Times New Roman" w:hAnsi="Times New Roman"/>
          <w:color w:val="auto"/>
          <w:spacing w:val="2"/>
          <w:sz w:val="24"/>
          <w:szCs w:val="24"/>
        </w:rPr>
        <w:t xml:space="preserve">Многообразие линий (тонкие, толстые, прямые, </w:t>
      </w:r>
      <w:r w:rsidRPr="00B23610">
        <w:rPr>
          <w:rFonts w:ascii="Times New Roman" w:hAnsi="Times New Roman"/>
          <w:color w:val="auto"/>
          <w:sz w:val="24"/>
          <w:szCs w:val="24"/>
        </w:rPr>
        <w:t>волнистые, плавные, острые, закругленные спиралью, летящие) и их знаковый характер.</w:t>
      </w:r>
      <w:proofErr w:type="gramEnd"/>
      <w:r w:rsidRPr="00B23610">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Форма. </w:t>
      </w:r>
      <w:r w:rsidRPr="00B23610">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23610">
        <w:rPr>
          <w:rFonts w:ascii="Times New Roman" w:hAnsi="Times New Roman"/>
          <w:color w:val="auto"/>
          <w:spacing w:val="2"/>
          <w:sz w:val="24"/>
          <w:szCs w:val="24"/>
        </w:rPr>
        <w:t>Трансформация форм. Влияние формы предмета на пред</w:t>
      </w:r>
      <w:r w:rsidRPr="00B23610">
        <w:rPr>
          <w:rFonts w:ascii="Times New Roman" w:hAnsi="Times New Roman"/>
          <w:color w:val="auto"/>
          <w:sz w:val="24"/>
          <w:szCs w:val="24"/>
        </w:rPr>
        <w:t>ставление о его характере. Силуэт.</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Объем. </w:t>
      </w:r>
      <w:r w:rsidRPr="00B23610">
        <w:rPr>
          <w:rFonts w:ascii="Times New Roman" w:hAnsi="Times New Roman"/>
          <w:color w:val="auto"/>
          <w:spacing w:val="2"/>
          <w:sz w:val="24"/>
          <w:szCs w:val="24"/>
        </w:rPr>
        <w:t xml:space="preserve">Объем в пространстве и объем на плоскости. </w:t>
      </w:r>
      <w:r w:rsidRPr="00B23610">
        <w:rPr>
          <w:rFonts w:ascii="Times New Roman" w:hAnsi="Times New Roman"/>
          <w:color w:val="auto"/>
          <w:sz w:val="24"/>
          <w:szCs w:val="24"/>
        </w:rPr>
        <w:t>Способы передачи объема. Выразительность объемных композиций.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lastRenderedPageBreak/>
        <w:t xml:space="preserve">Ритм. </w:t>
      </w:r>
      <w:r w:rsidRPr="00B23610">
        <w:rPr>
          <w:rFonts w:ascii="Times New Roman" w:hAnsi="Times New Roman"/>
          <w:color w:val="auto"/>
          <w:spacing w:val="2"/>
          <w:sz w:val="24"/>
          <w:szCs w:val="24"/>
        </w:rPr>
        <w:t>Виды ритма (спокойный, замедленный, порыви</w:t>
      </w:r>
      <w:r w:rsidRPr="00B23610">
        <w:rPr>
          <w:rFonts w:ascii="Times New Roman" w:hAnsi="Times New Roman"/>
          <w:color w:val="auto"/>
          <w:sz w:val="24"/>
          <w:szCs w:val="24"/>
        </w:rPr>
        <w:t>стый, беспокойный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E2409" w:rsidRPr="00B23610" w:rsidRDefault="004E2409" w:rsidP="004E2409">
      <w:pPr>
        <w:pStyle w:val="a3"/>
        <w:spacing w:line="276" w:lineRule="auto"/>
        <w:ind w:firstLine="709"/>
        <w:rPr>
          <w:rFonts w:ascii="Times New Roman" w:hAnsi="Times New Roman"/>
          <w:b/>
          <w:bCs/>
          <w:iCs/>
          <w:color w:val="auto"/>
          <w:spacing w:val="-2"/>
          <w:sz w:val="24"/>
          <w:szCs w:val="24"/>
        </w:rPr>
      </w:pPr>
    </w:p>
    <w:p w:rsidR="004E2409" w:rsidRPr="00B23610" w:rsidRDefault="004E2409" w:rsidP="004E2409">
      <w:pPr>
        <w:pStyle w:val="a3"/>
        <w:spacing w:line="276" w:lineRule="auto"/>
        <w:ind w:firstLine="709"/>
        <w:rPr>
          <w:rFonts w:ascii="Times New Roman" w:hAnsi="Times New Roman"/>
          <w:b/>
          <w:bCs/>
          <w:iCs/>
          <w:color w:val="auto"/>
          <w:spacing w:val="-2"/>
          <w:sz w:val="24"/>
          <w:szCs w:val="24"/>
        </w:rPr>
      </w:pPr>
      <w:r w:rsidRPr="00B23610">
        <w:rPr>
          <w:rFonts w:ascii="Times New Roman" w:hAnsi="Times New Roman"/>
          <w:b/>
          <w:bCs/>
          <w:iCs/>
          <w:color w:val="auto"/>
          <w:spacing w:val="-2"/>
          <w:sz w:val="24"/>
          <w:szCs w:val="24"/>
        </w:rPr>
        <w:t>Значимые темы искусства. О чем говорит искусство?</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Земля — наш общий дом. </w:t>
      </w:r>
      <w:r w:rsidRPr="00B2361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23610">
        <w:rPr>
          <w:rFonts w:ascii="Times New Roman" w:hAnsi="Times New Roman"/>
          <w:color w:val="auto"/>
          <w:spacing w:val="2"/>
          <w:sz w:val="24"/>
          <w:szCs w:val="24"/>
        </w:rPr>
        <w:t>художественных материалов и сре</w:t>
      </w:r>
      <w:proofErr w:type="gramStart"/>
      <w:r w:rsidRPr="00B23610">
        <w:rPr>
          <w:rFonts w:ascii="Times New Roman" w:hAnsi="Times New Roman"/>
          <w:color w:val="auto"/>
          <w:spacing w:val="2"/>
          <w:sz w:val="24"/>
          <w:szCs w:val="24"/>
        </w:rPr>
        <w:t>дств дл</w:t>
      </w:r>
      <w:proofErr w:type="gramEnd"/>
      <w:r w:rsidRPr="00B23610">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B23610">
        <w:rPr>
          <w:rFonts w:ascii="Times New Roman" w:hAnsi="Times New Roman"/>
          <w:color w:val="auto"/>
          <w:sz w:val="24"/>
          <w:szCs w:val="24"/>
        </w:rPr>
        <w:t>гнезда, норы, ульи, панцирь черепахи, домик улитки и</w:t>
      </w:r>
      <w:r w:rsidRPr="00B23610">
        <w:rPr>
          <w:rFonts w:ascii="Times New Roman" w:hAnsi="Times New Roman"/>
          <w:color w:val="auto"/>
          <w:sz w:val="24"/>
          <w:szCs w:val="24"/>
        </w:rPr>
        <w:t> </w:t>
      </w:r>
      <w:r w:rsidRPr="00B23610">
        <w:rPr>
          <w:rFonts w:ascii="Times New Roman" w:hAnsi="Times New Roman"/>
          <w:color w:val="auto"/>
          <w:sz w:val="24"/>
          <w:szCs w:val="24"/>
        </w:rPr>
        <w:t>т.д.</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Восприятие и эмоциональная оценка шедевров русского</w:t>
      </w:r>
      <w:r w:rsidRPr="00B23610">
        <w:rPr>
          <w:rFonts w:ascii="Times New Roman" w:hAnsi="Times New Roman"/>
          <w:color w:val="auto"/>
          <w:spacing w:val="2"/>
          <w:sz w:val="24"/>
          <w:szCs w:val="24"/>
        </w:rPr>
        <w:br/>
      </w:r>
      <w:r w:rsidRPr="00B23610">
        <w:rPr>
          <w:rFonts w:ascii="Times New Roman" w:hAnsi="Times New Roman"/>
          <w:color w:val="auto"/>
          <w:spacing w:val="-2"/>
          <w:sz w:val="24"/>
          <w:szCs w:val="24"/>
        </w:rPr>
        <w:t xml:space="preserve">и зарубежного искусства, изображающих природу. </w:t>
      </w:r>
      <w:proofErr w:type="gramStart"/>
      <w:r w:rsidRPr="00B23610">
        <w:rPr>
          <w:rFonts w:ascii="Times New Roman" w:hAnsi="Times New Roman"/>
          <w:color w:val="auto"/>
          <w:spacing w:val="-2"/>
          <w:sz w:val="24"/>
          <w:szCs w:val="24"/>
        </w:rPr>
        <w:t xml:space="preserve">Общность </w:t>
      </w:r>
      <w:r w:rsidRPr="00B23610">
        <w:rPr>
          <w:rFonts w:ascii="Times New Roman" w:hAnsi="Times New Roman"/>
          <w:color w:val="auto"/>
          <w:spacing w:val="-3"/>
          <w:sz w:val="24"/>
          <w:szCs w:val="24"/>
        </w:rPr>
        <w:t>тематики, передаваемых чувств, отношения к природе в произ</w:t>
      </w:r>
      <w:r w:rsidRPr="00B23610">
        <w:rPr>
          <w:rFonts w:ascii="Times New Roman" w:hAnsi="Times New Roman"/>
          <w:color w:val="auto"/>
          <w:spacing w:val="-2"/>
          <w:sz w:val="24"/>
          <w:szCs w:val="24"/>
        </w:rPr>
        <w:t>ведениях авторов — представителей разных культур, народов, стран (например, А.</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К.</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Саврасов, И.</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И.</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Левитан, И.</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И.</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Шишкин, Н.</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К.</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Рерих, К.</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Моне, П.</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Сезанн, В.</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Ван Гог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др.).</w:t>
      </w:r>
      <w:proofErr w:type="gramEnd"/>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Знакомство с несколькими наиболее яркими культурами </w:t>
      </w:r>
      <w:r w:rsidRPr="00B23610">
        <w:rPr>
          <w:rFonts w:ascii="Times New Roman" w:hAnsi="Times New Roman"/>
          <w:color w:val="auto"/>
          <w:spacing w:val="-2"/>
          <w:sz w:val="24"/>
          <w:szCs w:val="24"/>
        </w:rPr>
        <w:t xml:space="preserve">мира, представляющими разные народы и эпохи (например, </w:t>
      </w:r>
      <w:r w:rsidRPr="00B2361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23610">
        <w:rPr>
          <w:rFonts w:ascii="Times New Roman" w:hAnsi="Times New Roman"/>
          <w:color w:val="auto"/>
          <w:sz w:val="24"/>
          <w:szCs w:val="24"/>
        </w:rPr>
        <w:t>Образы архитектуры и декоративно­прикладного искусства.</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Родина моя — Россия. </w:t>
      </w:r>
      <w:r w:rsidRPr="00B23610">
        <w:rPr>
          <w:rFonts w:ascii="Times New Roman" w:hAnsi="Times New Roman"/>
          <w:color w:val="auto"/>
          <w:sz w:val="24"/>
          <w:szCs w:val="24"/>
        </w:rPr>
        <w:t>Роль природных условий в ха</w:t>
      </w:r>
      <w:r w:rsidRPr="00B23610">
        <w:rPr>
          <w:rFonts w:ascii="Times New Roman" w:hAnsi="Times New Roman"/>
          <w:color w:val="auto"/>
          <w:spacing w:val="2"/>
          <w:sz w:val="24"/>
          <w:szCs w:val="24"/>
        </w:rPr>
        <w:t xml:space="preserve">рактере традиционной культуры народов России. Пейзажи </w:t>
      </w:r>
      <w:r w:rsidRPr="00B23610">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защитникаОтечества.</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Человек и человеческие взаимоотношения. </w:t>
      </w:r>
      <w:r w:rsidRPr="00B23610">
        <w:rPr>
          <w:rFonts w:ascii="Times New Roman" w:hAnsi="Times New Roman"/>
          <w:color w:val="auto"/>
          <w:spacing w:val="2"/>
          <w:sz w:val="24"/>
          <w:szCs w:val="24"/>
        </w:rPr>
        <w:t>Образ че</w:t>
      </w:r>
      <w:r w:rsidRPr="00B23610">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B23610">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Образы персонажей, вызывающие гнев, раздражение, презрение.</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Искусство дарит людям красоту. </w:t>
      </w:r>
      <w:r w:rsidRPr="00B23610">
        <w:rPr>
          <w:rFonts w:ascii="Times New Roman" w:hAnsi="Times New Roman"/>
          <w:color w:val="auto"/>
          <w:sz w:val="24"/>
          <w:szCs w:val="24"/>
        </w:rPr>
        <w:t>Искусство вокруг нас сегодня. Использование различных художественных матери</w:t>
      </w:r>
      <w:r w:rsidRPr="00B23610">
        <w:rPr>
          <w:rFonts w:ascii="Times New Roman" w:hAnsi="Times New Roman"/>
          <w:color w:val="auto"/>
          <w:spacing w:val="2"/>
          <w:sz w:val="24"/>
          <w:szCs w:val="24"/>
        </w:rPr>
        <w:t>алов и сре</w:t>
      </w:r>
      <w:proofErr w:type="gramStart"/>
      <w:r w:rsidRPr="00B23610">
        <w:rPr>
          <w:rFonts w:ascii="Times New Roman" w:hAnsi="Times New Roman"/>
          <w:color w:val="auto"/>
          <w:spacing w:val="2"/>
          <w:sz w:val="24"/>
          <w:szCs w:val="24"/>
        </w:rPr>
        <w:t>дств дл</w:t>
      </w:r>
      <w:proofErr w:type="gramEnd"/>
      <w:r w:rsidRPr="00B23610">
        <w:rPr>
          <w:rFonts w:ascii="Times New Roman" w:hAnsi="Times New Roman"/>
          <w:color w:val="auto"/>
          <w:spacing w:val="2"/>
          <w:sz w:val="24"/>
          <w:szCs w:val="24"/>
        </w:rPr>
        <w:t xml:space="preserve">я создания проектов красивых, удобных </w:t>
      </w:r>
      <w:r w:rsidRPr="00B23610">
        <w:rPr>
          <w:rFonts w:ascii="Times New Roman" w:hAnsi="Times New Roman"/>
          <w:color w:val="auto"/>
          <w:sz w:val="24"/>
          <w:szCs w:val="24"/>
        </w:rPr>
        <w:t>и выразительных предметов быта, видов транспорта. Пред</w:t>
      </w:r>
      <w:r w:rsidRPr="00B23610">
        <w:rPr>
          <w:rFonts w:ascii="Times New Roman" w:hAnsi="Times New Roman"/>
          <w:color w:val="auto"/>
          <w:spacing w:val="2"/>
          <w:sz w:val="24"/>
          <w:szCs w:val="24"/>
        </w:rPr>
        <w:t>ставление о роли изобразительных (пластических) иску</w:t>
      </w:r>
      <w:proofErr w:type="gramStart"/>
      <w:r w:rsidRPr="00B23610">
        <w:rPr>
          <w:rFonts w:ascii="Times New Roman" w:hAnsi="Times New Roman"/>
          <w:color w:val="auto"/>
          <w:spacing w:val="2"/>
          <w:sz w:val="24"/>
          <w:szCs w:val="24"/>
        </w:rPr>
        <w:t xml:space="preserve">сств </w:t>
      </w:r>
      <w:r w:rsidRPr="00B23610">
        <w:rPr>
          <w:rFonts w:ascii="Times New Roman" w:hAnsi="Times New Roman"/>
          <w:color w:val="auto"/>
          <w:sz w:val="24"/>
          <w:szCs w:val="24"/>
        </w:rPr>
        <w:t>в п</w:t>
      </w:r>
      <w:proofErr w:type="gramEnd"/>
      <w:r w:rsidRPr="00B23610">
        <w:rPr>
          <w:rFonts w:ascii="Times New Roman" w:hAnsi="Times New Roman"/>
          <w:color w:val="auto"/>
          <w:sz w:val="24"/>
          <w:szCs w:val="24"/>
        </w:rPr>
        <w:t>овседневной жизни человека, в организации его матери</w:t>
      </w:r>
      <w:r w:rsidRPr="00B23610">
        <w:rPr>
          <w:rFonts w:ascii="Times New Roman" w:hAnsi="Times New Roman"/>
          <w:color w:val="auto"/>
          <w:spacing w:val="2"/>
          <w:sz w:val="24"/>
          <w:szCs w:val="24"/>
        </w:rPr>
        <w:t xml:space="preserve">ального окружения. Отражение в пластических искусствах </w:t>
      </w:r>
      <w:r w:rsidRPr="00B23610">
        <w:rPr>
          <w:rFonts w:ascii="Times New Roman" w:hAnsi="Times New Roman"/>
          <w:color w:val="auto"/>
          <w:sz w:val="24"/>
          <w:szCs w:val="24"/>
        </w:rPr>
        <w:t xml:space="preserve">природных, географических условий, традиций, религиозных </w:t>
      </w:r>
      <w:r w:rsidRPr="00B23610">
        <w:rPr>
          <w:rFonts w:ascii="Times New Roman" w:hAnsi="Times New Roman"/>
          <w:color w:val="auto"/>
          <w:spacing w:val="2"/>
          <w:sz w:val="24"/>
          <w:szCs w:val="24"/>
        </w:rPr>
        <w:t>верований разных народов (на примере изобразительного</w:t>
      </w:r>
      <w:r w:rsidRPr="00B23610">
        <w:rPr>
          <w:rFonts w:ascii="Times New Roman" w:hAnsi="Times New Roman"/>
          <w:color w:val="auto"/>
          <w:spacing w:val="-2"/>
          <w:sz w:val="24"/>
          <w:szCs w:val="24"/>
        </w:rPr>
        <w:t xml:space="preserve">и декоративно­прикладного искусства народов России). Жанр </w:t>
      </w:r>
      <w:r w:rsidRPr="00B23610">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Опыт художественно­творческой деятельности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Освоение основ рисунка, живописи, скульптуры, деко</w:t>
      </w:r>
      <w:r w:rsidRPr="00B23610">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4E2409" w:rsidRPr="00B23610" w:rsidRDefault="004E2409" w:rsidP="004E2409">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pacing w:val="2"/>
          <w:sz w:val="24"/>
          <w:szCs w:val="24"/>
        </w:rPr>
        <w:t>Овладение основами художественной грамоты: компози</w:t>
      </w:r>
      <w:r w:rsidRPr="00B23610">
        <w:rPr>
          <w:rFonts w:ascii="Times New Roman" w:hAnsi="Times New Roman"/>
          <w:color w:val="auto"/>
          <w:sz w:val="24"/>
          <w:szCs w:val="24"/>
        </w:rPr>
        <w:t xml:space="preserve">цией, формой, ритмом, линией, цветом, объемом, фактурой. </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Выбор и применение выразительных сре</w:t>
      </w:r>
      <w:proofErr w:type="gramStart"/>
      <w:r w:rsidRPr="00B23610">
        <w:rPr>
          <w:rFonts w:ascii="Times New Roman" w:hAnsi="Times New Roman"/>
          <w:color w:val="auto"/>
          <w:spacing w:val="2"/>
          <w:sz w:val="24"/>
          <w:szCs w:val="24"/>
        </w:rPr>
        <w:t>дств дл</w:t>
      </w:r>
      <w:proofErr w:type="gramEnd"/>
      <w:r w:rsidRPr="00B23610">
        <w:rPr>
          <w:rFonts w:ascii="Times New Roman" w:hAnsi="Times New Roman"/>
          <w:color w:val="auto"/>
          <w:spacing w:val="2"/>
          <w:sz w:val="24"/>
          <w:szCs w:val="24"/>
        </w:rPr>
        <w:t>я реали</w:t>
      </w:r>
      <w:r w:rsidRPr="00B23610">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4E2409" w:rsidRPr="00B23610" w:rsidRDefault="004E2409" w:rsidP="004E2409">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 xml:space="preserve">Передача настроения в творческой работе с помощью цвета, </w:t>
      </w:r>
      <w:r w:rsidRPr="00B23610">
        <w:rPr>
          <w:rFonts w:ascii="Times New Roman" w:hAnsi="Times New Roman"/>
          <w:iCs/>
          <w:color w:val="auto"/>
          <w:sz w:val="24"/>
          <w:szCs w:val="24"/>
        </w:rPr>
        <w:t>тона</w:t>
      </w:r>
      <w:r w:rsidRPr="00B23610">
        <w:rPr>
          <w:rFonts w:ascii="Times New Roman" w:hAnsi="Times New Roman"/>
          <w:color w:val="auto"/>
          <w:sz w:val="24"/>
          <w:szCs w:val="24"/>
        </w:rPr>
        <w:t xml:space="preserve">, композиции, пространства, линии, штриха, пятна, объема, </w:t>
      </w:r>
      <w:r w:rsidRPr="00B23610">
        <w:rPr>
          <w:rFonts w:ascii="Times New Roman" w:hAnsi="Times New Roman"/>
          <w:iCs/>
          <w:color w:val="auto"/>
          <w:sz w:val="24"/>
          <w:szCs w:val="24"/>
        </w:rPr>
        <w:t>фактуры материала</w:t>
      </w:r>
      <w:r w:rsidRPr="00B23610">
        <w:rPr>
          <w:rFonts w:ascii="Times New Roman" w:hAnsi="Times New Roman"/>
          <w:color w:val="auto"/>
          <w:sz w:val="24"/>
          <w:szCs w:val="24"/>
        </w:rPr>
        <w:t>.</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pacing w:val="2"/>
          <w:sz w:val="24"/>
          <w:szCs w:val="24"/>
        </w:rPr>
        <w:t>Использование в индивидуальной и коллективной дея</w:t>
      </w:r>
      <w:r w:rsidRPr="00B23610">
        <w:rPr>
          <w:rFonts w:ascii="Times New Roman" w:hAnsi="Times New Roman"/>
          <w:color w:val="auto"/>
          <w:sz w:val="24"/>
          <w:szCs w:val="24"/>
        </w:rPr>
        <w:t xml:space="preserve">тельности различных художественных техник и материалов: </w:t>
      </w:r>
      <w:r w:rsidRPr="00B23610">
        <w:rPr>
          <w:rFonts w:ascii="Times New Roman" w:hAnsi="Times New Roman"/>
          <w:iCs/>
          <w:color w:val="auto"/>
          <w:spacing w:val="2"/>
          <w:sz w:val="24"/>
          <w:szCs w:val="24"/>
        </w:rPr>
        <w:t>коллажа</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граттажа</w:t>
      </w:r>
      <w:r w:rsidRPr="00B23610">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B23610">
        <w:rPr>
          <w:rFonts w:ascii="Times New Roman" w:hAnsi="Times New Roman"/>
          <w:iCs/>
          <w:color w:val="auto"/>
          <w:spacing w:val="2"/>
          <w:sz w:val="24"/>
          <w:szCs w:val="24"/>
        </w:rPr>
        <w:t>пастели</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восковых</w:t>
      </w:r>
      <w:r w:rsidRPr="00B23610">
        <w:rPr>
          <w:rFonts w:ascii="Times New Roman" w:hAnsi="Times New Roman"/>
          <w:iCs/>
          <w:color w:val="auto"/>
          <w:sz w:val="24"/>
          <w:szCs w:val="24"/>
        </w:rPr>
        <w:t xml:space="preserve"> мелков</w:t>
      </w:r>
      <w:r w:rsidRPr="00B23610">
        <w:rPr>
          <w:rFonts w:ascii="Times New Roman" w:hAnsi="Times New Roman"/>
          <w:color w:val="auto"/>
          <w:sz w:val="24"/>
          <w:szCs w:val="24"/>
        </w:rPr>
        <w:t xml:space="preserve">, </w:t>
      </w:r>
      <w:r w:rsidRPr="00B23610">
        <w:rPr>
          <w:rFonts w:ascii="Times New Roman" w:hAnsi="Times New Roman"/>
          <w:iCs/>
          <w:color w:val="auto"/>
          <w:sz w:val="24"/>
          <w:szCs w:val="24"/>
        </w:rPr>
        <w:t>туши</w:t>
      </w:r>
      <w:r w:rsidRPr="00B23610">
        <w:rPr>
          <w:rFonts w:ascii="Times New Roman" w:hAnsi="Times New Roman"/>
          <w:color w:val="auto"/>
          <w:sz w:val="24"/>
          <w:szCs w:val="24"/>
        </w:rPr>
        <w:t xml:space="preserve">, карандаша, фломастеров, </w:t>
      </w:r>
      <w:r w:rsidRPr="00B23610">
        <w:rPr>
          <w:rFonts w:ascii="Times New Roman" w:hAnsi="Times New Roman"/>
          <w:iCs/>
          <w:color w:val="auto"/>
          <w:sz w:val="24"/>
          <w:szCs w:val="24"/>
        </w:rPr>
        <w:t>пластилина</w:t>
      </w:r>
      <w:r w:rsidRPr="00B23610">
        <w:rPr>
          <w:rFonts w:ascii="Times New Roman" w:hAnsi="Times New Roman"/>
          <w:color w:val="auto"/>
          <w:sz w:val="24"/>
          <w:szCs w:val="24"/>
        </w:rPr>
        <w:t xml:space="preserve">, </w:t>
      </w:r>
      <w:r w:rsidRPr="00B23610">
        <w:rPr>
          <w:rFonts w:ascii="Times New Roman" w:hAnsi="Times New Roman"/>
          <w:iCs/>
          <w:color w:val="auto"/>
          <w:sz w:val="24"/>
          <w:szCs w:val="24"/>
        </w:rPr>
        <w:t>глины</w:t>
      </w:r>
      <w:r w:rsidRPr="00B23610">
        <w:rPr>
          <w:rFonts w:ascii="Times New Roman" w:hAnsi="Times New Roman"/>
          <w:color w:val="auto"/>
          <w:sz w:val="24"/>
          <w:szCs w:val="24"/>
        </w:rPr>
        <w:t>, подручных и природных материалов.</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Участие в обсуждении содержания и выразительных сре</w:t>
      </w:r>
      <w:proofErr w:type="gramStart"/>
      <w:r w:rsidRPr="00B23610">
        <w:rPr>
          <w:rFonts w:ascii="Times New Roman" w:hAnsi="Times New Roman"/>
          <w:color w:val="auto"/>
          <w:spacing w:val="-2"/>
          <w:sz w:val="24"/>
          <w:szCs w:val="24"/>
        </w:rPr>
        <w:t xml:space="preserve">дств </w:t>
      </w:r>
      <w:r w:rsidRPr="00B23610">
        <w:rPr>
          <w:rFonts w:ascii="Times New Roman" w:hAnsi="Times New Roman"/>
          <w:color w:val="auto"/>
          <w:sz w:val="24"/>
          <w:szCs w:val="24"/>
        </w:rPr>
        <w:t>пр</w:t>
      </w:r>
      <w:proofErr w:type="gramEnd"/>
      <w:r w:rsidRPr="00B23610">
        <w:rPr>
          <w:rFonts w:ascii="Times New Roman" w:hAnsi="Times New Roman"/>
          <w:color w:val="auto"/>
          <w:sz w:val="24"/>
          <w:szCs w:val="24"/>
        </w:rPr>
        <w:t>оизведений изобразительного искусства, выражение своего отношения к произведению.</w:t>
      </w:r>
    </w:p>
    <w:p w:rsidR="004E2409" w:rsidRPr="00B23610" w:rsidRDefault="004E2409" w:rsidP="004E2409">
      <w:pPr>
        <w:pStyle w:val="a3"/>
        <w:spacing w:line="276" w:lineRule="auto"/>
        <w:ind w:firstLine="709"/>
        <w:rPr>
          <w:rFonts w:ascii="Times New Roman" w:hAnsi="Times New Roman"/>
          <w:color w:val="auto"/>
          <w:sz w:val="24"/>
          <w:szCs w:val="24"/>
        </w:rPr>
      </w:pPr>
    </w:p>
    <w:p w:rsidR="004E2409" w:rsidRPr="00B23610" w:rsidRDefault="004E2409" w:rsidP="004E2409">
      <w:pPr>
        <w:pStyle w:val="aff"/>
        <w:tabs>
          <w:tab w:val="left" w:pos="993"/>
        </w:tabs>
        <w:spacing w:line="276" w:lineRule="auto"/>
        <w:ind w:left="709"/>
        <w:jc w:val="both"/>
        <w:rPr>
          <w:sz w:val="24"/>
        </w:rPr>
      </w:pPr>
      <w:bookmarkStart w:id="226" w:name="_Toc288394092"/>
      <w:bookmarkStart w:id="227" w:name="_Toc288410559"/>
      <w:bookmarkStart w:id="228" w:name="_Toc288410688"/>
      <w:bookmarkStart w:id="229" w:name="_Toc424564336"/>
      <w:r w:rsidRPr="00B23610">
        <w:rPr>
          <w:sz w:val="24"/>
        </w:rPr>
        <w:t>Музыка</w:t>
      </w:r>
      <w:bookmarkEnd w:id="226"/>
      <w:bookmarkEnd w:id="227"/>
      <w:bookmarkEnd w:id="228"/>
      <w:bookmarkEnd w:id="229"/>
      <w:r w:rsidR="00900307">
        <w:rPr>
          <w:sz w:val="24"/>
        </w:rPr>
        <w:t xml:space="preserve"> </w:t>
      </w:r>
      <w:r w:rsidR="00900307" w:rsidRPr="0064503F">
        <w:rPr>
          <w:sz w:val="24"/>
          <w:highlight w:val="yellow"/>
        </w:rPr>
        <w:t>(Приложение к ООП НОО «Рабочие программы по</w:t>
      </w:r>
      <w:r w:rsidR="00900307" w:rsidRPr="00900307">
        <w:rPr>
          <w:b w:val="0"/>
          <w:bCs/>
          <w:iCs/>
        </w:rPr>
        <w:t xml:space="preserve"> </w:t>
      </w:r>
      <w:r w:rsidR="00900307">
        <w:rPr>
          <w:sz w:val="24"/>
        </w:rPr>
        <w:t xml:space="preserve">музыке </w:t>
      </w:r>
      <w:r w:rsidR="00900307" w:rsidRPr="0064503F">
        <w:rPr>
          <w:sz w:val="24"/>
          <w:highlight w:val="yellow"/>
        </w:rPr>
        <w:t>в 1-4 классах»)</w:t>
      </w:r>
    </w:p>
    <w:p w:rsidR="004E2409" w:rsidRPr="00B23610" w:rsidRDefault="004E2409" w:rsidP="004E2409">
      <w:pPr>
        <w:spacing w:line="276" w:lineRule="auto"/>
        <w:ind w:firstLine="709"/>
        <w:contextualSpacing/>
        <w:jc w:val="both"/>
        <w:rPr>
          <w:b/>
          <w:lang w:eastAsia="en-US"/>
        </w:rPr>
      </w:pPr>
      <w:r w:rsidRPr="00B23610">
        <w:rPr>
          <w:b/>
          <w:lang w:eastAsia="en-US"/>
        </w:rPr>
        <w:t>1 класс</w:t>
      </w:r>
    </w:p>
    <w:p w:rsidR="004E2409" w:rsidRPr="00B23610" w:rsidRDefault="004E2409" w:rsidP="004E2409">
      <w:pPr>
        <w:spacing w:line="276" w:lineRule="auto"/>
        <w:ind w:firstLine="709"/>
        <w:jc w:val="both"/>
        <w:rPr>
          <w:b/>
          <w:lang w:eastAsia="en-US"/>
        </w:rPr>
      </w:pPr>
      <w:r w:rsidRPr="00B23610">
        <w:rPr>
          <w:b/>
          <w:lang w:eastAsia="en-US"/>
        </w:rPr>
        <w:t>Мир музыкальных звуков</w:t>
      </w:r>
    </w:p>
    <w:p w:rsidR="004E2409" w:rsidRPr="00B23610" w:rsidRDefault="004E2409" w:rsidP="004E2409">
      <w:pPr>
        <w:spacing w:line="276" w:lineRule="auto"/>
        <w:ind w:firstLine="709"/>
        <w:jc w:val="both"/>
        <w:rPr>
          <w:lang w:eastAsia="en-US"/>
        </w:rPr>
      </w:pPr>
      <w:r w:rsidRPr="00B23610">
        <w:rPr>
          <w:lang w:eastAsia="en-US"/>
        </w:rPr>
        <w:t xml:space="preserve">Классификация музыкальных звуков. Свойства музыкального звука: тембр, длительность, громкость, высота. </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Восприятие и воспроизведение звуков окружающего мира во всем многообразии.</w:t>
      </w:r>
      <w:r w:rsidRPr="00B23610">
        <w:rPr>
          <w:lang w:eastAsia="en-US"/>
        </w:rPr>
        <w:t xml:space="preserve"> Звуки окружающего мира; звуки шумовые и музыкальные. Свойства музыкального звука: тембр, длительность, громкость, высота. </w:t>
      </w:r>
      <w:proofErr w:type="gramStart"/>
      <w:r w:rsidRPr="00B23610">
        <w:rPr>
          <w:lang w:eastAsia="en-US"/>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w:t>
      </w:r>
      <w:proofErr w:type="gramEnd"/>
    </w:p>
    <w:p w:rsidR="004E2409" w:rsidRPr="00B23610" w:rsidRDefault="004E2409" w:rsidP="004E2409">
      <w:pPr>
        <w:spacing w:line="276" w:lineRule="auto"/>
        <w:ind w:firstLine="709"/>
        <w:jc w:val="both"/>
        <w:rPr>
          <w:lang w:eastAsia="en-US"/>
        </w:rPr>
      </w:pPr>
      <w:proofErr w:type="gramStart"/>
      <w:r w:rsidRPr="00B23610">
        <w:rPr>
          <w:lang w:eastAsia="en-US"/>
        </w:rPr>
        <w:t>инструментах</w:t>
      </w:r>
      <w:proofErr w:type="gramEnd"/>
      <w:r w:rsidRPr="00B23610">
        <w:rPr>
          <w:lang w:eastAsia="en-US"/>
        </w:rPr>
        <w:t xml:space="preserve">). Прослушивание фрагментов музыкальных произведений с имитацией звуков окружающего мира. </w:t>
      </w:r>
    </w:p>
    <w:p w:rsidR="004E2409" w:rsidRPr="00B23610" w:rsidRDefault="004E2409" w:rsidP="004E2409">
      <w:pPr>
        <w:spacing w:line="276" w:lineRule="auto"/>
        <w:ind w:firstLine="709"/>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Первые опыты игры детей на инструментах, различных по способам звукоизвлечения, тембрам. </w:t>
      </w:r>
    </w:p>
    <w:p w:rsidR="004E2409" w:rsidRPr="00B23610" w:rsidRDefault="004E2409" w:rsidP="004E2409">
      <w:pPr>
        <w:spacing w:line="276" w:lineRule="auto"/>
        <w:ind w:firstLine="709"/>
        <w:jc w:val="both"/>
        <w:rPr>
          <w:lang w:eastAsia="en-US"/>
        </w:rPr>
      </w:pPr>
      <w:r w:rsidRPr="00B23610">
        <w:rPr>
          <w:b/>
          <w:lang w:eastAsia="en-US"/>
        </w:rPr>
        <w:t>Пение попевок и простых песен.</w:t>
      </w:r>
      <w:r w:rsidRPr="00B23610">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E2409" w:rsidRPr="00B23610" w:rsidRDefault="004E2409" w:rsidP="004E2409">
      <w:pPr>
        <w:spacing w:line="276" w:lineRule="auto"/>
        <w:ind w:firstLine="709"/>
        <w:jc w:val="both"/>
        <w:rPr>
          <w:b/>
          <w:lang w:eastAsia="en-US"/>
        </w:rPr>
      </w:pPr>
      <w:r w:rsidRPr="00B23610">
        <w:rPr>
          <w:b/>
          <w:lang w:eastAsia="en-US"/>
        </w:rPr>
        <w:t>Ритм – движение жизни</w:t>
      </w:r>
    </w:p>
    <w:p w:rsidR="004E2409" w:rsidRPr="00B23610" w:rsidRDefault="004E2409" w:rsidP="004E2409">
      <w:pPr>
        <w:spacing w:line="276" w:lineRule="auto"/>
        <w:ind w:firstLine="709"/>
        <w:jc w:val="both"/>
        <w:rPr>
          <w:lang w:eastAsia="en-US"/>
        </w:rPr>
      </w:pPr>
      <w:r w:rsidRPr="00B23610">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 xml:space="preserve">Восприятие и воспроизведение ритмов окружающего мира. Ритмические игры. </w:t>
      </w:r>
      <w:r w:rsidRPr="00B23610">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w:t>
      </w:r>
      <w:r w:rsidRPr="00B23610">
        <w:rPr>
          <w:lang w:eastAsia="en-US"/>
        </w:rPr>
        <w:lastRenderedPageBreak/>
        <w:t>длительностей и их графическое изображение; ритмоинтонирование слов, стихов; ритмические «паззлы».</w:t>
      </w:r>
    </w:p>
    <w:p w:rsidR="004E2409" w:rsidRPr="00B23610" w:rsidRDefault="004E2409" w:rsidP="004E2409">
      <w:pPr>
        <w:spacing w:line="276" w:lineRule="auto"/>
        <w:ind w:firstLine="709"/>
        <w:jc w:val="both"/>
        <w:rPr>
          <w:lang w:eastAsia="en-US"/>
        </w:rPr>
      </w:pPr>
      <w:r w:rsidRPr="00B23610">
        <w:rPr>
          <w:b/>
          <w:lang w:eastAsia="en-US"/>
        </w:rPr>
        <w:t>Игра в детском шумовом оркестре.</w:t>
      </w:r>
      <w:r w:rsidRPr="00B23610">
        <w:rPr>
          <w:lang w:eastAsia="en-US"/>
        </w:rPr>
        <w:t xml:space="preserve"> Простые ритмические аккомпанементы к музыкальным произведениям.</w:t>
      </w:r>
    </w:p>
    <w:p w:rsidR="004E2409" w:rsidRPr="00B23610" w:rsidRDefault="004E2409" w:rsidP="004E2409">
      <w:pPr>
        <w:spacing w:line="276" w:lineRule="auto"/>
        <w:ind w:firstLine="709"/>
        <w:jc w:val="both"/>
        <w:rPr>
          <w:lang w:eastAsia="en-US"/>
        </w:rPr>
      </w:pPr>
      <w:r w:rsidRPr="00B23610">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B23610">
        <w:rPr>
          <w:lang w:eastAsia="en-US"/>
        </w:rPr>
        <w:t>:Д</w:t>
      </w:r>
      <w:proofErr w:type="gramEnd"/>
      <w:r w:rsidRPr="00B23610">
        <w:rPr>
          <w:lang w:eastAsia="en-US"/>
        </w:rPr>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E2409" w:rsidRPr="00B23610" w:rsidRDefault="004E2409" w:rsidP="004E2409">
      <w:pPr>
        <w:spacing w:line="276" w:lineRule="auto"/>
        <w:ind w:firstLine="709"/>
        <w:jc w:val="both"/>
        <w:rPr>
          <w:lang w:eastAsia="en-US"/>
        </w:rPr>
      </w:pPr>
      <w:r w:rsidRPr="00B23610">
        <w:rPr>
          <w:b/>
          <w:lang w:eastAsia="en-US"/>
        </w:rPr>
        <w:t>Мелодия – царица музыки</w:t>
      </w:r>
    </w:p>
    <w:p w:rsidR="004E2409" w:rsidRPr="00B23610" w:rsidRDefault="004E2409" w:rsidP="004E2409">
      <w:pPr>
        <w:spacing w:line="276" w:lineRule="auto"/>
        <w:ind w:firstLine="709"/>
        <w:jc w:val="both"/>
        <w:rPr>
          <w:lang w:eastAsia="en-US"/>
        </w:rPr>
      </w:pPr>
      <w:r w:rsidRPr="00B23610">
        <w:rPr>
          <w:lang w:eastAsia="en-US"/>
        </w:rPr>
        <w:t>Мелодия – главный носитель содержания в музыке. Интонация в музыке и в речи</w:t>
      </w:r>
      <w:proofErr w:type="gramStart"/>
      <w:r w:rsidRPr="00B23610">
        <w:rPr>
          <w:lang w:eastAsia="en-US"/>
        </w:rPr>
        <w:t>.И</w:t>
      </w:r>
      <w:proofErr w:type="gramEnd"/>
      <w:r w:rsidRPr="00B23610">
        <w:rPr>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Слушание музыкальных произведений яркого интонационно-образного содержания.</w:t>
      </w:r>
      <w:r w:rsidRPr="00B23610">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4E2409" w:rsidRPr="00B23610" w:rsidRDefault="004E2409" w:rsidP="004E2409">
      <w:pPr>
        <w:spacing w:line="276" w:lineRule="auto"/>
        <w:ind w:firstLine="709"/>
        <w:jc w:val="both"/>
        <w:rPr>
          <w:lang w:eastAsia="en-US"/>
        </w:rPr>
      </w:pPr>
      <w:r w:rsidRPr="00B23610">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E2409" w:rsidRPr="00B23610" w:rsidRDefault="004E2409" w:rsidP="004E2409">
      <w:pPr>
        <w:spacing w:line="276" w:lineRule="auto"/>
        <w:ind w:firstLine="709"/>
        <w:jc w:val="both"/>
        <w:rPr>
          <w:lang w:eastAsia="en-US"/>
        </w:rPr>
      </w:pPr>
      <w:r w:rsidRPr="00B23610">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E2409" w:rsidRPr="00B23610" w:rsidRDefault="004E2409" w:rsidP="004E2409">
      <w:pPr>
        <w:spacing w:line="276" w:lineRule="auto"/>
        <w:ind w:firstLine="709"/>
        <w:jc w:val="both"/>
        <w:rPr>
          <w:lang w:eastAsia="en-US"/>
        </w:rPr>
      </w:pPr>
      <w:r w:rsidRPr="00B23610">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E2409" w:rsidRPr="00B23610" w:rsidRDefault="004E2409" w:rsidP="004E2409">
      <w:pPr>
        <w:spacing w:line="276" w:lineRule="auto"/>
        <w:ind w:firstLine="709"/>
        <w:jc w:val="both"/>
        <w:rPr>
          <w:lang w:eastAsia="en-US"/>
        </w:rPr>
      </w:pPr>
      <w:r w:rsidRPr="00B23610">
        <w:rPr>
          <w:b/>
          <w:lang w:eastAsia="en-US"/>
        </w:rPr>
        <w:t>Музыкальные краски</w:t>
      </w:r>
    </w:p>
    <w:p w:rsidR="004E2409" w:rsidRPr="00B23610" w:rsidRDefault="004E2409" w:rsidP="004E2409">
      <w:pPr>
        <w:spacing w:line="276" w:lineRule="auto"/>
        <w:ind w:firstLine="709"/>
        <w:jc w:val="both"/>
        <w:rPr>
          <w:lang w:eastAsia="en-US"/>
        </w:rPr>
      </w:pPr>
      <w:r w:rsidRPr="00B23610">
        <w:rPr>
          <w:lang w:eastAsia="en-US"/>
        </w:rPr>
        <w:t>Первоначальные знания о средствах музыкальной выразительности. Понятие контраста в музыке. Лад. Мажор и минор. Тоника.</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Слушание музыкальных произведений с контрастными образами, пьес различного ладового наклонения.</w:t>
      </w:r>
      <w:r w:rsidRPr="00B23610">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23610">
        <w:rPr>
          <w:lang w:eastAsia="en-US"/>
        </w:rPr>
        <w:t>Весело-грустно</w:t>
      </w:r>
      <w:proofErr w:type="gramEnd"/>
      <w:r w:rsidRPr="00B23610">
        <w:rPr>
          <w:lang w:eastAsia="en-US"/>
        </w:rPr>
        <w:t xml:space="preserve">». </w:t>
      </w:r>
    </w:p>
    <w:p w:rsidR="004E2409" w:rsidRPr="00B23610" w:rsidRDefault="004E2409" w:rsidP="004E2409">
      <w:pPr>
        <w:spacing w:line="276" w:lineRule="auto"/>
        <w:ind w:firstLine="709"/>
        <w:jc w:val="both"/>
        <w:rPr>
          <w:lang w:eastAsia="en-US"/>
        </w:rPr>
      </w:pPr>
      <w:r w:rsidRPr="00B23610">
        <w:rPr>
          <w:b/>
          <w:lang w:eastAsia="en-US"/>
        </w:rPr>
        <w:t>Пластическое интонирование, двигательная импровизация под музыку разного характера.</w:t>
      </w:r>
      <w:r w:rsidRPr="00B23610">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E2409" w:rsidRPr="00B23610" w:rsidRDefault="004E2409" w:rsidP="004E2409">
      <w:pPr>
        <w:spacing w:line="276" w:lineRule="auto"/>
        <w:ind w:firstLine="709"/>
        <w:jc w:val="both"/>
        <w:rPr>
          <w:lang w:eastAsia="en-US"/>
        </w:rPr>
      </w:pPr>
      <w:r w:rsidRPr="00B23610">
        <w:rPr>
          <w:b/>
          <w:lang w:eastAsia="en-US"/>
        </w:rPr>
        <w:t>Исполнение песен, написанных в разных ладах.</w:t>
      </w:r>
      <w:r w:rsidRPr="00B23610">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E2409" w:rsidRPr="00B23610" w:rsidRDefault="004E2409" w:rsidP="004E2409">
      <w:pPr>
        <w:spacing w:line="276" w:lineRule="auto"/>
        <w:ind w:firstLine="709"/>
        <w:jc w:val="both"/>
        <w:rPr>
          <w:lang w:eastAsia="en-US"/>
        </w:rPr>
      </w:pPr>
      <w:r w:rsidRPr="00B23610">
        <w:rPr>
          <w:b/>
          <w:lang w:eastAsia="en-US"/>
        </w:rPr>
        <w:lastRenderedPageBreak/>
        <w:t>Игры-драматизации</w:t>
      </w:r>
      <w:r w:rsidRPr="00B23610">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E2409" w:rsidRPr="00B23610" w:rsidRDefault="004E2409" w:rsidP="004E2409">
      <w:pPr>
        <w:spacing w:line="276" w:lineRule="auto"/>
        <w:ind w:firstLine="709"/>
        <w:jc w:val="both"/>
        <w:rPr>
          <w:b/>
          <w:lang w:eastAsia="en-US"/>
        </w:rPr>
      </w:pPr>
      <w:r w:rsidRPr="00B23610">
        <w:rPr>
          <w:b/>
          <w:lang w:eastAsia="en-US"/>
        </w:rPr>
        <w:t>Музыкальные жанры: песня, танец, марш</w:t>
      </w:r>
    </w:p>
    <w:p w:rsidR="004E2409" w:rsidRPr="00B23610" w:rsidRDefault="004E2409" w:rsidP="004E2409">
      <w:pPr>
        <w:spacing w:line="276" w:lineRule="auto"/>
        <w:ind w:firstLine="709"/>
        <w:jc w:val="both"/>
        <w:rPr>
          <w:lang w:eastAsia="en-US"/>
        </w:rPr>
      </w:pPr>
      <w:r w:rsidRPr="00B23610">
        <w:rPr>
          <w:lang w:eastAsia="en-US"/>
        </w:rPr>
        <w:t>Формирование первичных аналитических навыков. Определение особенностей основных жанров музыки: песня, танец, марш.</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Слушание музыкальных произведений, имеющих ярко выраженную жанровую основу.</w:t>
      </w:r>
      <w:r w:rsidRPr="00B23610">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E2409" w:rsidRPr="00B23610" w:rsidRDefault="004E2409" w:rsidP="004E2409">
      <w:pPr>
        <w:spacing w:line="276" w:lineRule="auto"/>
        <w:ind w:firstLine="709"/>
        <w:jc w:val="both"/>
        <w:rPr>
          <w:lang w:eastAsia="en-US"/>
        </w:rPr>
      </w:pPr>
      <w:r w:rsidRPr="00B23610">
        <w:rPr>
          <w:b/>
          <w:lang w:eastAsia="en-US"/>
        </w:rPr>
        <w:t>Сочинение простых инструментальных аккомпанементов как сопровождения к песенной, танцевальной и маршевой музыке.</w:t>
      </w:r>
      <w:r w:rsidRPr="00B23610">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E2409" w:rsidRPr="00B23610" w:rsidRDefault="004E2409" w:rsidP="004E2409">
      <w:pPr>
        <w:spacing w:line="276" w:lineRule="auto"/>
        <w:ind w:firstLine="709"/>
        <w:jc w:val="both"/>
        <w:rPr>
          <w:lang w:eastAsia="en-US"/>
        </w:rPr>
      </w:pPr>
      <w:r w:rsidRPr="00B23610">
        <w:rPr>
          <w:b/>
          <w:lang w:eastAsia="en-US"/>
        </w:rPr>
        <w:t>Исполнение хоровых и инструментальных произведений разных жанров. Двигательная импровизация.</w:t>
      </w:r>
      <w:r w:rsidRPr="00B23610">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E2409" w:rsidRPr="00B23610" w:rsidRDefault="004E2409" w:rsidP="004E2409">
      <w:pPr>
        <w:spacing w:line="276" w:lineRule="auto"/>
        <w:ind w:firstLine="709"/>
        <w:jc w:val="both"/>
        <w:rPr>
          <w:lang w:eastAsia="en-US"/>
        </w:rPr>
      </w:pPr>
      <w:r w:rsidRPr="00B23610">
        <w:rPr>
          <w:b/>
          <w:lang w:eastAsia="en-US"/>
        </w:rPr>
        <w:t>Музыкальная азбука или где живут ноты</w:t>
      </w:r>
    </w:p>
    <w:p w:rsidR="004E2409" w:rsidRPr="00B23610" w:rsidRDefault="004E2409" w:rsidP="004E2409">
      <w:pPr>
        <w:spacing w:line="276" w:lineRule="auto"/>
        <w:ind w:firstLine="709"/>
        <w:jc w:val="both"/>
        <w:rPr>
          <w:lang w:eastAsia="en-US"/>
        </w:rPr>
      </w:pPr>
      <w:r w:rsidRPr="00B23610">
        <w:rPr>
          <w:lang w:eastAsia="en-US"/>
        </w:rPr>
        <w:t>Основы музыкальной грамоты. Нотная запись как способ фиксации музыкальной речи. Нотоносец, скрипичный ключ, нота, диез, бемоль. Знакомство</w:t>
      </w:r>
    </w:p>
    <w:p w:rsidR="004E2409" w:rsidRPr="00B23610" w:rsidRDefault="004E2409" w:rsidP="004E2409">
      <w:pPr>
        <w:spacing w:line="276" w:lineRule="auto"/>
        <w:ind w:firstLine="709"/>
        <w:jc w:val="both"/>
        <w:rPr>
          <w:lang w:eastAsia="en-US"/>
        </w:rPr>
      </w:pPr>
      <w:r w:rsidRPr="00B23610">
        <w:rPr>
          <w:lang w:eastAsia="en-US"/>
        </w:rPr>
        <w:t>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E2409" w:rsidRPr="00B23610" w:rsidRDefault="004E2409" w:rsidP="004E2409">
      <w:pPr>
        <w:spacing w:line="276" w:lineRule="auto"/>
        <w:ind w:firstLine="709"/>
        <w:jc w:val="both"/>
        <w:rPr>
          <w:lang w:eastAsia="en-US"/>
        </w:rPr>
      </w:pP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Игровые дидактические упражнения с использованием наглядного материала.</w:t>
      </w:r>
      <w:r w:rsidRPr="00B23610">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E2409" w:rsidRPr="00B23610" w:rsidRDefault="004E2409" w:rsidP="004E2409">
      <w:pPr>
        <w:spacing w:line="276" w:lineRule="auto"/>
        <w:ind w:firstLine="709"/>
        <w:jc w:val="both"/>
        <w:rPr>
          <w:lang w:eastAsia="en-US"/>
        </w:rPr>
      </w:pPr>
      <w:r w:rsidRPr="00B23610">
        <w:rPr>
          <w:b/>
          <w:lang w:eastAsia="en-US"/>
        </w:rPr>
        <w:t>Слушание музыкальных произведений с использованием элементарной графической записи.</w:t>
      </w:r>
      <w:r w:rsidRPr="00B23610">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E2409" w:rsidRPr="00B23610" w:rsidRDefault="004E2409" w:rsidP="004E2409">
      <w:pPr>
        <w:spacing w:line="276" w:lineRule="auto"/>
        <w:ind w:firstLine="709"/>
        <w:jc w:val="both"/>
        <w:rPr>
          <w:lang w:eastAsia="en-US"/>
        </w:rPr>
      </w:pPr>
      <w:r w:rsidRPr="00B23610">
        <w:rPr>
          <w:b/>
          <w:lang w:eastAsia="en-US"/>
        </w:rPr>
        <w:t xml:space="preserve">Пение с применением ручных знаков. Пение простейших песен по нотам. </w:t>
      </w:r>
      <w:r w:rsidRPr="00B23610">
        <w:rPr>
          <w:lang w:eastAsia="en-US"/>
        </w:rPr>
        <w:t>Разучивание и исполнение песен с применением ручных знаков. Пение разученных ранее песен по нотам.</w:t>
      </w:r>
    </w:p>
    <w:p w:rsidR="004E2409" w:rsidRPr="00B23610" w:rsidRDefault="004E2409" w:rsidP="004E2409">
      <w:pPr>
        <w:spacing w:line="276" w:lineRule="auto"/>
        <w:ind w:firstLine="709"/>
        <w:jc w:val="both"/>
        <w:rPr>
          <w:lang w:eastAsia="en-US"/>
        </w:rPr>
      </w:pPr>
      <w:r w:rsidRPr="00B23610">
        <w:rPr>
          <w:b/>
          <w:lang w:eastAsia="en-US"/>
        </w:rPr>
        <w:t>Игра на элементарных музыкальных инструментах в ансамбле</w:t>
      </w:r>
      <w:r w:rsidRPr="00B23610">
        <w:rPr>
          <w:lang w:eastAsia="en-US"/>
        </w:rPr>
        <w:t>. Первые навыки игры по нотам.</w:t>
      </w:r>
    </w:p>
    <w:p w:rsidR="004E2409" w:rsidRPr="00B23610" w:rsidRDefault="004E2409" w:rsidP="004E2409">
      <w:pPr>
        <w:spacing w:line="276" w:lineRule="auto"/>
        <w:ind w:firstLine="709"/>
        <w:jc w:val="both"/>
        <w:rPr>
          <w:b/>
          <w:lang w:eastAsia="en-US"/>
        </w:rPr>
      </w:pPr>
      <w:r w:rsidRPr="00B23610">
        <w:rPr>
          <w:b/>
          <w:lang w:eastAsia="en-US"/>
        </w:rPr>
        <w:t>Я – артист</w:t>
      </w:r>
    </w:p>
    <w:p w:rsidR="004E2409" w:rsidRPr="00B23610" w:rsidRDefault="004E2409" w:rsidP="004E2409">
      <w:pPr>
        <w:spacing w:line="276" w:lineRule="auto"/>
        <w:ind w:firstLine="709"/>
        <w:jc w:val="both"/>
        <w:rPr>
          <w:lang w:eastAsia="en-US"/>
        </w:rPr>
      </w:pPr>
      <w:r w:rsidRPr="00B23610">
        <w:rPr>
          <w:lang w:eastAsia="en-US"/>
        </w:rPr>
        <w:lastRenderedPageBreak/>
        <w:t>Сольное и ансамблевое музицирование (вокальное и инструментальное). Творческое соревнование.</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Исполнение пройденных хоровых и инструментальных произведений</w:t>
      </w:r>
      <w:r w:rsidRPr="00B23610">
        <w:rPr>
          <w:lang w:eastAsia="en-US"/>
        </w:rPr>
        <w:t xml:space="preserve"> в школьных мероприятиях.</w:t>
      </w:r>
    </w:p>
    <w:p w:rsidR="004E2409" w:rsidRPr="00B23610" w:rsidRDefault="004E2409" w:rsidP="004E2409">
      <w:pPr>
        <w:spacing w:line="276" w:lineRule="auto"/>
        <w:ind w:firstLine="709"/>
        <w:jc w:val="both"/>
        <w:rPr>
          <w:lang w:eastAsia="en-US"/>
        </w:rPr>
      </w:pPr>
      <w:r w:rsidRPr="00B23610">
        <w:rPr>
          <w:b/>
          <w:lang w:eastAsia="en-US"/>
        </w:rPr>
        <w:t>Командные состязания</w:t>
      </w:r>
      <w:r w:rsidRPr="00B23610">
        <w:rPr>
          <w:lang w:eastAsia="en-US"/>
        </w:rPr>
        <w:t>: викторины на основе изученного музыкального материала; ритмические эстафеты; ритмическое эхо, ритмические «диалоги».</w:t>
      </w:r>
    </w:p>
    <w:p w:rsidR="004E2409" w:rsidRPr="00B23610" w:rsidRDefault="004E2409" w:rsidP="004E2409">
      <w:pPr>
        <w:spacing w:line="276" w:lineRule="auto"/>
        <w:ind w:firstLine="709"/>
        <w:jc w:val="both"/>
        <w:rPr>
          <w:lang w:eastAsia="en-US"/>
        </w:rPr>
      </w:pPr>
      <w:r w:rsidRPr="00B23610">
        <w:rPr>
          <w:b/>
          <w:lang w:eastAsia="en-US"/>
        </w:rPr>
        <w:t>Развитие навыка импровизации</w:t>
      </w:r>
      <w:r w:rsidRPr="00B23610">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E2409" w:rsidRPr="00B23610" w:rsidRDefault="004E2409" w:rsidP="004E2409">
      <w:pPr>
        <w:spacing w:line="276" w:lineRule="auto"/>
        <w:ind w:firstLine="709"/>
        <w:jc w:val="both"/>
        <w:rPr>
          <w:b/>
          <w:lang w:eastAsia="en-US"/>
        </w:rPr>
      </w:pPr>
      <w:r w:rsidRPr="00B23610">
        <w:rPr>
          <w:b/>
          <w:lang w:eastAsia="en-US"/>
        </w:rPr>
        <w:t>Музыкально-театрализованное представление</w:t>
      </w:r>
    </w:p>
    <w:p w:rsidR="004E2409" w:rsidRPr="00B23610" w:rsidRDefault="004E2409" w:rsidP="004E2409">
      <w:pPr>
        <w:spacing w:line="276" w:lineRule="auto"/>
        <w:ind w:firstLine="709"/>
        <w:jc w:val="both"/>
        <w:rPr>
          <w:lang w:eastAsia="en-US"/>
        </w:rPr>
      </w:pPr>
      <w:r w:rsidRPr="00B23610">
        <w:rPr>
          <w:lang w:eastAsia="en-US"/>
        </w:rPr>
        <w:t>Музыкально-театрализованное представление как результат освоения программы по учебному предмету «Музыка» в первом классе.</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23610">
        <w:rPr>
          <w:lang w:eastAsia="en-US"/>
        </w:rPr>
        <w:t>Создание музыкально-театрального коллектива: распределение ролей: «режиссеры», «артисты», «музыканты», «художники» и т.д.</w:t>
      </w:r>
      <w:proofErr w:type="gramEnd"/>
    </w:p>
    <w:p w:rsidR="004E2409" w:rsidRPr="00B23610" w:rsidRDefault="004E2409" w:rsidP="004E2409">
      <w:pPr>
        <w:spacing w:line="276" w:lineRule="auto"/>
        <w:ind w:firstLine="709"/>
        <w:contextualSpacing/>
        <w:jc w:val="both"/>
        <w:rPr>
          <w:b/>
          <w:lang w:eastAsia="en-US"/>
        </w:rPr>
      </w:pPr>
      <w:r w:rsidRPr="00B23610">
        <w:rPr>
          <w:b/>
          <w:lang w:eastAsia="en-US"/>
        </w:rPr>
        <w:t>2 класс</w:t>
      </w:r>
    </w:p>
    <w:p w:rsidR="004E2409" w:rsidRPr="00B23610" w:rsidRDefault="004E2409" w:rsidP="004E2409">
      <w:pPr>
        <w:spacing w:line="276" w:lineRule="auto"/>
        <w:ind w:firstLine="709"/>
        <w:contextualSpacing/>
        <w:jc w:val="both"/>
        <w:rPr>
          <w:b/>
          <w:lang w:eastAsia="en-US"/>
        </w:rPr>
      </w:pPr>
      <w:r w:rsidRPr="00B23610">
        <w:rPr>
          <w:b/>
          <w:lang w:eastAsia="en-US"/>
        </w:rPr>
        <w:t xml:space="preserve">Народное музыкальное искусство. Традиции и обряды </w:t>
      </w:r>
    </w:p>
    <w:p w:rsidR="004E2409" w:rsidRPr="00B23610" w:rsidRDefault="004E2409" w:rsidP="004E2409">
      <w:pPr>
        <w:spacing w:line="276" w:lineRule="auto"/>
        <w:ind w:firstLine="709"/>
        <w:contextualSpacing/>
        <w:jc w:val="both"/>
        <w:rPr>
          <w:lang w:eastAsia="en-US"/>
        </w:rPr>
      </w:pPr>
      <w:r w:rsidRPr="00B23610">
        <w:rPr>
          <w:lang w:eastAsia="en-US"/>
        </w:rPr>
        <w:t>Музыкальный фольклор. Народные игры. Народные инструменты. Годовой круг календарных праздников</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contextualSpacing/>
        <w:jc w:val="both"/>
        <w:rPr>
          <w:lang w:eastAsia="en-US"/>
        </w:rPr>
      </w:pPr>
      <w:r w:rsidRPr="00B23610">
        <w:rPr>
          <w:b/>
          <w:lang w:eastAsia="en-US"/>
        </w:rPr>
        <w:t>Музыкально-игровая деятельность</w:t>
      </w:r>
      <w:r w:rsidRPr="00B23610">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23610">
        <w:rPr>
          <w:rFonts w:eastAsia="SimSun"/>
          <w:kern w:val="2"/>
          <w:lang w:eastAsia="hi-IN" w:bidi="hi-IN"/>
        </w:rPr>
        <w:t xml:space="preserve">риобщение детей к игровой традиционной народной культуре: </w:t>
      </w:r>
      <w:r w:rsidRPr="00B23610">
        <w:rPr>
          <w:lang w:eastAsia="en-US"/>
        </w:rPr>
        <w:t xml:space="preserve">народные игры с музыкальным сопровождением. Примеры: </w:t>
      </w:r>
      <w:r w:rsidRPr="00B23610">
        <w:rPr>
          <w:rFonts w:eastAsia="SimSun"/>
          <w:kern w:val="2"/>
          <w:lang w:eastAsia="hi-IN" w:bidi="hi-IN"/>
        </w:rPr>
        <w:t xml:space="preserve">«Каравай», «Яблонька», «Галка», «Заинька». </w:t>
      </w:r>
      <w:proofErr w:type="gramStart"/>
      <w:r w:rsidRPr="00B23610">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4E2409" w:rsidRPr="00B23610" w:rsidRDefault="004E2409" w:rsidP="004E2409">
      <w:pPr>
        <w:spacing w:line="276" w:lineRule="auto"/>
        <w:ind w:firstLine="709"/>
        <w:contextualSpacing/>
        <w:jc w:val="both"/>
        <w:rPr>
          <w:lang w:eastAsia="en-US"/>
        </w:rPr>
      </w:pPr>
      <w:r w:rsidRPr="00B23610">
        <w:rPr>
          <w:b/>
          <w:lang w:eastAsia="en-US"/>
        </w:rPr>
        <w:t>Игра на народных инструментах</w:t>
      </w:r>
      <w:r w:rsidRPr="00B23610">
        <w:rPr>
          <w:lang w:eastAsia="en-US"/>
        </w:rPr>
        <w:t xml:space="preserve">. Знакомство с ритмической партитурой. Исполнение произведений по ритмической партитуре. Свободное дирижирование </w:t>
      </w:r>
    </w:p>
    <w:p w:rsidR="004E2409" w:rsidRPr="00B23610" w:rsidRDefault="004E2409" w:rsidP="004E2409">
      <w:pPr>
        <w:spacing w:line="276" w:lineRule="auto"/>
        <w:ind w:firstLine="709"/>
        <w:contextualSpacing/>
        <w:jc w:val="both"/>
        <w:rPr>
          <w:lang w:eastAsia="en-US"/>
        </w:rPr>
      </w:pPr>
      <w:r w:rsidRPr="00B23610">
        <w:rPr>
          <w:lang w:eastAsia="en-US"/>
        </w:rPr>
        <w:t>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E2409" w:rsidRPr="00B23610" w:rsidRDefault="004E2409" w:rsidP="004E2409">
      <w:pPr>
        <w:spacing w:line="276" w:lineRule="auto"/>
        <w:ind w:firstLine="709"/>
        <w:contextualSpacing/>
        <w:jc w:val="both"/>
        <w:rPr>
          <w:lang w:eastAsia="en-US"/>
        </w:rPr>
      </w:pPr>
      <w:r w:rsidRPr="00B23610">
        <w:rPr>
          <w:b/>
          <w:lang w:eastAsia="en-US"/>
        </w:rPr>
        <w:t>Слушание произведений в исполнении фольклорных коллективов</w:t>
      </w:r>
      <w:r w:rsidRPr="00B23610">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B23610">
        <w:rPr>
          <w:lang w:eastAsia="en-US"/>
        </w:rPr>
        <w:t>:Г</w:t>
      </w:r>
      <w:proofErr w:type="gramEnd"/>
      <w:r w:rsidRPr="00B23610">
        <w:rPr>
          <w:lang w:eastAsia="en-US"/>
        </w:rPr>
        <w:t>осударственный ансамбль народного танца имени Игоря Моисеева; коллективы разных регионов России и др.).</w:t>
      </w:r>
    </w:p>
    <w:p w:rsidR="004E2409" w:rsidRPr="00B23610" w:rsidRDefault="004E2409" w:rsidP="004E2409">
      <w:pPr>
        <w:spacing w:line="276" w:lineRule="auto"/>
        <w:ind w:firstLine="709"/>
        <w:jc w:val="both"/>
        <w:rPr>
          <w:b/>
          <w:lang w:eastAsia="en-US"/>
        </w:rPr>
      </w:pPr>
    </w:p>
    <w:p w:rsidR="004E2409" w:rsidRPr="00B23610" w:rsidRDefault="004E2409" w:rsidP="004E2409">
      <w:pPr>
        <w:spacing w:line="276" w:lineRule="auto"/>
        <w:ind w:firstLine="709"/>
        <w:jc w:val="both"/>
        <w:rPr>
          <w:b/>
          <w:lang w:eastAsia="en-US"/>
        </w:rPr>
      </w:pPr>
      <w:r w:rsidRPr="00B23610">
        <w:rPr>
          <w:b/>
          <w:lang w:eastAsia="en-US"/>
        </w:rPr>
        <w:lastRenderedPageBreak/>
        <w:t>Широка страна моя родная</w:t>
      </w:r>
    </w:p>
    <w:p w:rsidR="004E2409" w:rsidRPr="00B23610" w:rsidRDefault="004E2409" w:rsidP="004E2409">
      <w:pPr>
        <w:spacing w:line="276" w:lineRule="auto"/>
        <w:ind w:firstLine="709"/>
        <w:jc w:val="both"/>
        <w:rPr>
          <w:lang w:eastAsia="en-US"/>
        </w:rPr>
      </w:pPr>
      <w:r w:rsidRPr="00B23610">
        <w:rPr>
          <w:lang w:eastAsia="en-US"/>
        </w:rPr>
        <w:t>Государственные символы России (герб, флаг, гимн). Гимн – главная песня народов нашей страны. Гимн Российской Федерации. Гимн Чеченской Республики.</w:t>
      </w:r>
    </w:p>
    <w:p w:rsidR="004E2409" w:rsidRPr="00B23610" w:rsidRDefault="004E2409" w:rsidP="004E2409">
      <w:pPr>
        <w:spacing w:line="276" w:lineRule="auto"/>
        <w:ind w:firstLine="709"/>
        <w:jc w:val="both"/>
        <w:rPr>
          <w:lang w:eastAsia="en-US"/>
        </w:rPr>
      </w:pPr>
      <w:r w:rsidRPr="00B23610">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contextualSpacing/>
        <w:jc w:val="both"/>
        <w:rPr>
          <w:lang w:eastAsia="en-US"/>
        </w:rPr>
      </w:pPr>
      <w:r w:rsidRPr="00B23610">
        <w:rPr>
          <w:b/>
          <w:lang w:eastAsia="en-US"/>
        </w:rPr>
        <w:t>Разучивание и исполнение Гимна Российской Федерации. Исполнение гимна своей республики, города, школы</w:t>
      </w:r>
      <w:r w:rsidRPr="00B23610">
        <w:rPr>
          <w:lang w:eastAsia="en-US"/>
        </w:rPr>
        <w:t>. Применение знаний о способах и приемах выразительного пения.</w:t>
      </w:r>
    </w:p>
    <w:p w:rsidR="004E2409" w:rsidRPr="00B23610" w:rsidRDefault="004E2409" w:rsidP="004E2409">
      <w:pPr>
        <w:spacing w:line="276" w:lineRule="auto"/>
        <w:ind w:firstLine="709"/>
        <w:contextualSpacing/>
        <w:jc w:val="both"/>
        <w:rPr>
          <w:lang w:eastAsia="en-US"/>
        </w:rPr>
      </w:pPr>
      <w:r w:rsidRPr="00B23610">
        <w:rPr>
          <w:b/>
          <w:lang w:eastAsia="en-US"/>
        </w:rPr>
        <w:t>Слушание музыки отечественных композиторов. Элементарный анализ особенностей мелодии.</w:t>
      </w:r>
      <w:r w:rsidRPr="00B23610">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23610">
        <w:rPr>
          <w:lang w:eastAsia="en-US"/>
        </w:rPr>
        <w:t>призывная</w:t>
      </w:r>
      <w:proofErr w:type="gramEnd"/>
      <w:r w:rsidRPr="00B23610">
        <w:rPr>
          <w:lang w:eastAsia="en-US"/>
        </w:rPr>
        <w:t>, жалобная, настойчивая и т.д.).</w:t>
      </w:r>
    </w:p>
    <w:p w:rsidR="004E2409" w:rsidRPr="00B23610" w:rsidRDefault="004E2409" w:rsidP="004E2409">
      <w:pPr>
        <w:spacing w:line="276" w:lineRule="auto"/>
        <w:ind w:firstLine="709"/>
        <w:jc w:val="both"/>
        <w:rPr>
          <w:lang w:eastAsia="en-US"/>
        </w:rPr>
      </w:pPr>
      <w:r w:rsidRPr="00B23610">
        <w:rPr>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4E2409" w:rsidRPr="00B23610" w:rsidRDefault="004E2409" w:rsidP="004E2409">
      <w:pPr>
        <w:spacing w:line="276" w:lineRule="auto"/>
        <w:ind w:firstLine="709"/>
        <w:jc w:val="both"/>
        <w:rPr>
          <w:lang w:eastAsia="en-US"/>
        </w:rPr>
      </w:pPr>
      <w:r w:rsidRPr="00B23610">
        <w:rPr>
          <w:b/>
          <w:lang w:eastAsia="en-US"/>
        </w:rPr>
        <w:t>Игра на элементарных музыкальных инструментах в ансамбле</w:t>
      </w:r>
      <w:r w:rsidRPr="00B23610">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E2409" w:rsidRPr="00B23610" w:rsidRDefault="004E2409" w:rsidP="004E2409">
      <w:pPr>
        <w:spacing w:line="276" w:lineRule="auto"/>
        <w:ind w:firstLine="709"/>
        <w:jc w:val="both"/>
        <w:rPr>
          <w:b/>
          <w:lang w:eastAsia="en-US"/>
        </w:rPr>
      </w:pPr>
      <w:r w:rsidRPr="00B23610">
        <w:rPr>
          <w:b/>
          <w:lang w:eastAsia="en-US"/>
        </w:rPr>
        <w:t>Музыкальное время и его особенности</w:t>
      </w:r>
    </w:p>
    <w:p w:rsidR="004E2409" w:rsidRPr="00900307" w:rsidRDefault="004E2409" w:rsidP="00900307">
      <w:pPr>
        <w:spacing w:line="276" w:lineRule="auto"/>
        <w:ind w:firstLine="709"/>
        <w:jc w:val="both"/>
        <w:rPr>
          <w:lang w:eastAsia="en-US"/>
        </w:rPr>
      </w:pPr>
      <w:r w:rsidRPr="00B23610">
        <w:rPr>
          <w:lang w:eastAsia="en-US"/>
        </w:rPr>
        <w:t xml:space="preserve">Метроритм. Длительности и паузы в простых ритмических рисунках. Ритмоформулы. Такт. Размер. </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Игровые дидактические упражнения с использованием наглядного материала.</w:t>
      </w:r>
      <w:r w:rsidRPr="00B23610">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E2409" w:rsidRPr="00B23610" w:rsidRDefault="004E2409" w:rsidP="004E2409">
      <w:pPr>
        <w:spacing w:line="276" w:lineRule="auto"/>
        <w:ind w:firstLine="709"/>
        <w:jc w:val="both"/>
        <w:rPr>
          <w:lang w:eastAsia="en-US"/>
        </w:rPr>
      </w:pPr>
      <w:r w:rsidRPr="00B23610">
        <w:rPr>
          <w:b/>
          <w:lang w:eastAsia="en-US"/>
        </w:rPr>
        <w:t>Ритмические игры.</w:t>
      </w:r>
      <w:r w:rsidRPr="00B23610">
        <w:rPr>
          <w:lang w:eastAsia="en-US"/>
        </w:rPr>
        <w:t xml:space="preserve"> Ритмические «паззлы», ритмическая эстафета, ритмическое эхо, простые ритмические каноны. </w:t>
      </w:r>
    </w:p>
    <w:p w:rsidR="004E2409" w:rsidRPr="00B23610" w:rsidRDefault="004E2409" w:rsidP="004E2409">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Чтение простейших ритмических партитур. Соло-тутти. Исполнение пьес на</w:t>
      </w:r>
      <w:r w:rsidR="00900307">
        <w:rPr>
          <w:lang w:eastAsia="en-US"/>
        </w:rPr>
        <w:t xml:space="preserve"> </w:t>
      </w:r>
      <w:r w:rsidRPr="00B23610">
        <w:rPr>
          <w:lang w:eastAsia="en-US"/>
        </w:rPr>
        <w:t xml:space="preserve">инструментах малой ударной группы: маракас, пандейра, коробочка (вуд-блок), блоктроммель, барабан, треугольник, реко-реко и др. </w:t>
      </w:r>
    </w:p>
    <w:p w:rsidR="004E2409" w:rsidRPr="00B23610" w:rsidRDefault="004E2409" w:rsidP="004E2409">
      <w:pPr>
        <w:spacing w:line="276" w:lineRule="auto"/>
        <w:ind w:firstLine="709"/>
        <w:contextualSpacing/>
        <w:jc w:val="both"/>
        <w:rPr>
          <w:lang w:eastAsia="en-US"/>
        </w:rPr>
      </w:pPr>
      <w:r w:rsidRPr="00B23610">
        <w:rPr>
          <w:b/>
          <w:lang w:eastAsia="en-US"/>
        </w:rPr>
        <w:t>Разучивание и исполнение хоровых и инструментальных произведений</w:t>
      </w:r>
      <w:r w:rsidRPr="00B23610">
        <w:rPr>
          <w:lang w:eastAsia="en-US"/>
        </w:rPr>
        <w:t xml:space="preserve"> с разнообразным ритмическим рисунком. Исполнение пройденных песенных и инструментальных мелодий по нотам. </w:t>
      </w:r>
    </w:p>
    <w:p w:rsidR="004E2409" w:rsidRPr="00B23610" w:rsidRDefault="004E2409" w:rsidP="004E2409">
      <w:pPr>
        <w:spacing w:line="276" w:lineRule="auto"/>
        <w:ind w:firstLine="709"/>
        <w:jc w:val="both"/>
        <w:rPr>
          <w:lang w:eastAsia="en-US"/>
        </w:rPr>
      </w:pPr>
      <w:r w:rsidRPr="00B23610">
        <w:rPr>
          <w:b/>
          <w:lang w:eastAsia="en-US"/>
        </w:rPr>
        <w:t>Музыкальная грамота</w:t>
      </w:r>
    </w:p>
    <w:p w:rsidR="004E2409" w:rsidRPr="00B23610" w:rsidRDefault="004E2409" w:rsidP="004E2409">
      <w:pPr>
        <w:spacing w:line="276" w:lineRule="auto"/>
        <w:ind w:firstLine="709"/>
        <w:jc w:val="both"/>
        <w:rPr>
          <w:lang w:eastAsia="en-US"/>
        </w:rPr>
      </w:pPr>
      <w:r w:rsidRPr="00B23610">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Чтение нотной записи</w:t>
      </w:r>
      <w:r w:rsidRPr="00B23610">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4E2409" w:rsidRPr="00B23610" w:rsidRDefault="004E2409" w:rsidP="004E2409">
      <w:pPr>
        <w:spacing w:line="276" w:lineRule="auto"/>
        <w:ind w:firstLine="709"/>
        <w:jc w:val="both"/>
        <w:rPr>
          <w:lang w:eastAsia="en-US"/>
        </w:rPr>
      </w:pPr>
      <w:r w:rsidRPr="00B23610">
        <w:rPr>
          <w:b/>
          <w:lang w:eastAsia="en-US"/>
        </w:rPr>
        <w:lastRenderedPageBreak/>
        <w:t xml:space="preserve">Игровые дидактические упражнения с использованием наглядного материала. </w:t>
      </w:r>
      <w:r w:rsidRPr="00B23610">
        <w:rPr>
          <w:lang w:eastAsia="en-US"/>
        </w:rPr>
        <w:t xml:space="preserve">Игры и тесты на знание элементов музыкальной грамоты: </w:t>
      </w:r>
    </w:p>
    <w:p w:rsidR="004E2409" w:rsidRPr="00B23610" w:rsidRDefault="004E2409" w:rsidP="004E2409">
      <w:pPr>
        <w:spacing w:line="276" w:lineRule="auto"/>
        <w:ind w:firstLine="709"/>
        <w:jc w:val="both"/>
        <w:rPr>
          <w:lang w:eastAsia="en-US"/>
        </w:rPr>
      </w:pPr>
      <w:proofErr w:type="gramStart"/>
      <w:r w:rsidRPr="00B23610">
        <w:rPr>
          <w:lang w:eastAsia="en-US"/>
        </w:rPr>
        <w:t>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B23610">
        <w:rPr>
          <w:lang w:eastAsia="en-US"/>
        </w:rPr>
        <w:t xml:space="preserve"> Простые интервалы: виды, особенности звучания и выразительные возможности.</w:t>
      </w:r>
    </w:p>
    <w:p w:rsidR="004E2409" w:rsidRPr="00B23610" w:rsidRDefault="004E2409" w:rsidP="004E2409">
      <w:pPr>
        <w:spacing w:line="276" w:lineRule="auto"/>
        <w:ind w:firstLine="709"/>
        <w:jc w:val="both"/>
        <w:rPr>
          <w:lang w:eastAsia="en-US"/>
        </w:rPr>
      </w:pPr>
      <w:r w:rsidRPr="00B23610">
        <w:rPr>
          <w:b/>
          <w:lang w:eastAsia="en-US"/>
        </w:rPr>
        <w:t>Пение мелодических интервалов</w:t>
      </w:r>
      <w:r w:rsidRPr="00B23610">
        <w:rPr>
          <w:lang w:eastAsia="en-US"/>
        </w:rPr>
        <w:t xml:space="preserve"> с использованием ручных знаков.</w:t>
      </w:r>
    </w:p>
    <w:p w:rsidR="004E2409" w:rsidRPr="00B23610" w:rsidRDefault="004E2409" w:rsidP="004E2409">
      <w:pPr>
        <w:spacing w:line="276" w:lineRule="auto"/>
        <w:ind w:firstLine="709"/>
        <w:jc w:val="both"/>
        <w:rPr>
          <w:lang w:eastAsia="en-US"/>
        </w:rPr>
      </w:pPr>
      <w:r w:rsidRPr="00B23610">
        <w:rPr>
          <w:b/>
          <w:lang w:eastAsia="en-US"/>
        </w:rPr>
        <w:t>Прослушивание и узнавание</w:t>
      </w:r>
      <w:r w:rsidRPr="00B23610">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E2409" w:rsidRPr="00B23610" w:rsidRDefault="004E2409" w:rsidP="004E2409">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E2409" w:rsidRPr="00B23610" w:rsidRDefault="004E2409" w:rsidP="004E2409">
      <w:pPr>
        <w:spacing w:line="276" w:lineRule="auto"/>
        <w:ind w:firstLine="709"/>
        <w:jc w:val="both"/>
        <w:rPr>
          <w:b/>
          <w:lang w:eastAsia="en-US"/>
        </w:rPr>
      </w:pPr>
      <w:r w:rsidRPr="00B23610">
        <w:rPr>
          <w:b/>
          <w:lang w:eastAsia="en-US"/>
        </w:rPr>
        <w:t xml:space="preserve"> «Музыкальный конструктор»</w:t>
      </w:r>
    </w:p>
    <w:p w:rsidR="004E2409" w:rsidRPr="00B23610" w:rsidRDefault="004E2409" w:rsidP="00D47D07">
      <w:pPr>
        <w:spacing w:line="276" w:lineRule="auto"/>
        <w:ind w:firstLine="709"/>
        <w:jc w:val="both"/>
        <w:rPr>
          <w:lang w:eastAsia="en-US"/>
        </w:rPr>
      </w:pPr>
      <w:r w:rsidRPr="00B23610">
        <w:rPr>
          <w:lang w:eastAsia="en-US"/>
        </w:rPr>
        <w:t xml:space="preserve">Мир музыкальных форм. Повторность и вариативность в музыке. Простые песенные </w:t>
      </w:r>
      <w:r w:rsidRPr="00605BE3">
        <w:rPr>
          <w:b/>
          <w:lang w:eastAsia="en-US"/>
        </w:rPr>
        <w:t>формы</w:t>
      </w:r>
      <w:r w:rsidR="00EC50CB">
        <w:rPr>
          <w:b/>
          <w:lang w:eastAsia="en-US"/>
        </w:rPr>
        <w:t xml:space="preserve">. </w:t>
      </w:r>
      <w:r w:rsidRPr="00B23610">
        <w:rPr>
          <w:lang w:eastAsia="en-US"/>
        </w:rPr>
        <w:t>Вариации. Куплетная форма в вокальной музыке. Прогулки в пр</w:t>
      </w:r>
      <w:r w:rsidR="00D47D07">
        <w:rPr>
          <w:lang w:eastAsia="en-US"/>
        </w:rPr>
        <w:t xml:space="preserve">ошлое. Классические музыкальные  </w:t>
      </w:r>
      <w:r w:rsidRPr="00B23610">
        <w:rPr>
          <w:lang w:eastAsia="en-US"/>
        </w:rPr>
        <w:t xml:space="preserve">формы (Й. Гайдн, В.А Моцарт, Л. Бетховен, Р. Шуман, П.И. Чайковский, С.С. Прокофьев и др.). </w:t>
      </w:r>
    </w:p>
    <w:p w:rsidR="004E2409" w:rsidRPr="00B23610" w:rsidRDefault="004E2409" w:rsidP="004E2409">
      <w:pPr>
        <w:spacing w:line="276" w:lineRule="auto"/>
        <w:ind w:firstLine="709"/>
        <w:jc w:val="both"/>
        <w:rPr>
          <w:b/>
          <w:lang w:eastAsia="en-US"/>
        </w:rPr>
      </w:pP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contextualSpacing/>
        <w:jc w:val="both"/>
        <w:rPr>
          <w:lang w:eastAsia="en-US"/>
        </w:rPr>
      </w:pPr>
      <w:r w:rsidRPr="00B23610">
        <w:rPr>
          <w:b/>
          <w:lang w:eastAsia="en-US"/>
        </w:rPr>
        <w:t>Слушание музыкальных произведений</w:t>
      </w:r>
      <w:r w:rsidRPr="00B23610">
        <w:rPr>
          <w:lang w:eastAsia="en-US"/>
        </w:rPr>
        <w:t xml:space="preserve">. Восприятие точной и вариативной повторности в музыке. </w:t>
      </w:r>
      <w:proofErr w:type="gramStart"/>
      <w:r w:rsidRPr="00B23610">
        <w:rPr>
          <w:lang w:eastAsia="en-US"/>
        </w:rPr>
        <w:t>Прослушивание музыкальных произведений в простой двухчастной форме (примеры:</w:t>
      </w:r>
      <w:proofErr w:type="gramEnd"/>
      <w:r w:rsidRPr="00B23610">
        <w:rPr>
          <w:lang w:eastAsia="en-US"/>
        </w:rPr>
        <w:t xml:space="preserve"> Л. Бетховен Багатели, Ф. Шуберт Экосезы); в простой трехчастной форме (примеры: </w:t>
      </w:r>
      <w:proofErr w:type="gramStart"/>
      <w:r w:rsidRPr="00B23610">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4E2409" w:rsidRPr="00B23610" w:rsidRDefault="004E2409" w:rsidP="004E2409">
      <w:pPr>
        <w:spacing w:line="276" w:lineRule="auto"/>
        <w:ind w:firstLine="709"/>
        <w:contextualSpacing/>
        <w:jc w:val="both"/>
        <w:rPr>
          <w:lang w:eastAsia="en-US"/>
        </w:rPr>
      </w:pPr>
      <w:r w:rsidRPr="00B23610">
        <w:rPr>
          <w:b/>
          <w:lang w:eastAsia="en-US"/>
        </w:rPr>
        <w:t xml:space="preserve">Игра на элементарных музыкальных инструментах в ансамбле. </w:t>
      </w:r>
      <w:r w:rsidRPr="00B23610">
        <w:rPr>
          <w:lang w:eastAsia="en-US"/>
        </w:rPr>
        <w:t xml:space="preserve">Исполнение пьес в простой двухчастной, простой </w:t>
      </w:r>
      <w:proofErr w:type="gramStart"/>
      <w:r w:rsidRPr="00B23610">
        <w:rPr>
          <w:lang w:eastAsia="en-US"/>
        </w:rPr>
        <w:t>трехчастной</w:t>
      </w:r>
      <w:proofErr w:type="gramEnd"/>
      <w:r w:rsidRPr="00B23610">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4E2409" w:rsidRPr="00B23610" w:rsidRDefault="004E2409" w:rsidP="004E2409">
      <w:pPr>
        <w:spacing w:line="276" w:lineRule="auto"/>
        <w:ind w:firstLine="709"/>
        <w:jc w:val="both"/>
        <w:rPr>
          <w:lang w:eastAsia="en-US"/>
        </w:rPr>
      </w:pPr>
      <w:r w:rsidRPr="00B23610">
        <w:rPr>
          <w:b/>
          <w:lang w:eastAsia="en-US"/>
        </w:rPr>
        <w:t>Сочинение простейших мелодий</w:t>
      </w:r>
      <w:r w:rsidRPr="00B23610">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E2409" w:rsidRPr="00B23610" w:rsidRDefault="004E2409" w:rsidP="004E2409">
      <w:pPr>
        <w:spacing w:line="276" w:lineRule="auto"/>
        <w:ind w:firstLine="709"/>
        <w:jc w:val="both"/>
        <w:rPr>
          <w:lang w:eastAsia="en-US"/>
        </w:rPr>
      </w:pPr>
      <w:r w:rsidRPr="00B23610">
        <w:rPr>
          <w:b/>
          <w:lang w:eastAsia="en-US"/>
        </w:rPr>
        <w:t>Исполнение песен</w:t>
      </w:r>
      <w:r w:rsidRPr="00B23610">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E2409" w:rsidRPr="00B23610" w:rsidRDefault="004E2409" w:rsidP="004E2409">
      <w:pPr>
        <w:spacing w:line="276" w:lineRule="auto"/>
        <w:ind w:firstLine="709"/>
        <w:jc w:val="both"/>
        <w:rPr>
          <w:b/>
          <w:lang w:eastAsia="en-US"/>
        </w:rPr>
      </w:pPr>
      <w:r w:rsidRPr="00B23610">
        <w:rPr>
          <w:b/>
          <w:lang w:eastAsia="en-US"/>
        </w:rPr>
        <w:t>Жанровое разнообразие в музыке</w:t>
      </w:r>
    </w:p>
    <w:p w:rsidR="004E2409" w:rsidRPr="00B23610" w:rsidRDefault="004E2409" w:rsidP="004E2409">
      <w:pPr>
        <w:spacing w:line="276" w:lineRule="auto"/>
        <w:ind w:firstLine="709"/>
        <w:jc w:val="both"/>
        <w:rPr>
          <w:lang w:eastAsia="en-US"/>
        </w:rPr>
      </w:pPr>
      <w:r w:rsidRPr="00B23610">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w:t>
      </w:r>
    </w:p>
    <w:p w:rsidR="004E2409" w:rsidRPr="00B23610" w:rsidRDefault="004E2409" w:rsidP="004E2409">
      <w:pPr>
        <w:spacing w:line="276" w:lineRule="auto"/>
        <w:ind w:firstLine="709"/>
        <w:contextualSpacing/>
        <w:jc w:val="both"/>
        <w:rPr>
          <w:lang w:eastAsia="en-US"/>
        </w:rPr>
      </w:pPr>
      <w:r w:rsidRPr="00B23610">
        <w:rPr>
          <w:b/>
          <w:lang w:eastAsia="en-US"/>
        </w:rPr>
        <w:t>Слушание классических музыкальных произведений с определением их жанровой основы.</w:t>
      </w:r>
      <w:r w:rsidRPr="00B23610">
        <w:rPr>
          <w:lang w:eastAsia="en-US"/>
        </w:rPr>
        <w:t xml:space="preserve"> Элементарный анализ средств музыкальной выразительности, </w:t>
      </w:r>
      <w:r w:rsidRPr="00B23610">
        <w:rPr>
          <w:lang w:eastAsia="en-US"/>
        </w:rPr>
        <w:lastRenderedPageBreak/>
        <w:t xml:space="preserve">формирующих признаки жанра (характерный размер, ритмический рисунок, мелодико-интонационная основа). </w:t>
      </w:r>
      <w:proofErr w:type="gramStart"/>
      <w:r w:rsidRPr="00B23610">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4E2409" w:rsidRPr="00B23610" w:rsidRDefault="004E2409" w:rsidP="004E2409">
      <w:pPr>
        <w:spacing w:line="276" w:lineRule="auto"/>
        <w:ind w:firstLine="709"/>
        <w:contextualSpacing/>
        <w:jc w:val="both"/>
        <w:rPr>
          <w:lang w:eastAsia="en-US"/>
        </w:rPr>
      </w:pPr>
      <w:r w:rsidRPr="00B23610">
        <w:rPr>
          <w:b/>
          <w:lang w:eastAsia="en-US"/>
        </w:rPr>
        <w:t>Пластическое интонирование</w:t>
      </w:r>
      <w:r w:rsidRPr="00B23610">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E2409" w:rsidRPr="00B23610" w:rsidRDefault="004E2409" w:rsidP="004E2409">
      <w:pPr>
        <w:spacing w:line="276" w:lineRule="auto"/>
        <w:ind w:firstLine="709"/>
        <w:contextualSpacing/>
        <w:jc w:val="both"/>
        <w:rPr>
          <w:lang w:eastAsia="en-US"/>
        </w:rPr>
      </w:pPr>
      <w:r w:rsidRPr="00B23610">
        <w:rPr>
          <w:b/>
          <w:lang w:eastAsia="en-US"/>
        </w:rPr>
        <w:t>Создание презентации</w:t>
      </w:r>
      <w:r w:rsidRPr="00B23610">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E2409" w:rsidRPr="00B23610" w:rsidRDefault="004E2409" w:rsidP="004E2409">
      <w:pPr>
        <w:spacing w:line="276" w:lineRule="auto"/>
        <w:ind w:firstLine="709"/>
        <w:contextualSpacing/>
        <w:jc w:val="both"/>
        <w:rPr>
          <w:lang w:eastAsia="en-US"/>
        </w:rPr>
      </w:pPr>
      <w:r w:rsidRPr="00B23610">
        <w:rPr>
          <w:b/>
          <w:lang w:eastAsia="en-US"/>
        </w:rPr>
        <w:t>Исполнение песен</w:t>
      </w:r>
      <w:r w:rsidRPr="00B23610">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E2409" w:rsidRPr="00B23610" w:rsidRDefault="004E2409" w:rsidP="004E2409">
      <w:pPr>
        <w:spacing w:line="276" w:lineRule="auto"/>
        <w:ind w:firstLine="709"/>
        <w:contextualSpacing/>
        <w:jc w:val="both"/>
        <w:rPr>
          <w:lang w:eastAsia="en-US"/>
        </w:rPr>
      </w:pPr>
      <w:r w:rsidRPr="00B23610">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E2409" w:rsidRPr="00B23610" w:rsidRDefault="004E2409" w:rsidP="004E2409">
      <w:pPr>
        <w:spacing w:line="276" w:lineRule="auto"/>
        <w:ind w:firstLine="709"/>
        <w:jc w:val="both"/>
        <w:rPr>
          <w:b/>
          <w:lang w:eastAsia="en-US"/>
        </w:rPr>
      </w:pPr>
      <w:r w:rsidRPr="00B23610">
        <w:rPr>
          <w:b/>
          <w:lang w:eastAsia="en-US"/>
        </w:rPr>
        <w:t>Я – артист</w:t>
      </w:r>
    </w:p>
    <w:p w:rsidR="004E2409" w:rsidRPr="00B23610" w:rsidRDefault="004E2409" w:rsidP="004E2409">
      <w:pPr>
        <w:spacing w:line="276" w:lineRule="auto"/>
        <w:ind w:firstLine="709"/>
        <w:jc w:val="both"/>
        <w:rPr>
          <w:lang w:eastAsia="en-US"/>
        </w:rPr>
      </w:pPr>
      <w:r w:rsidRPr="00B23610">
        <w:rPr>
          <w:lang w:eastAsia="en-US"/>
        </w:rPr>
        <w:t xml:space="preserve">Сольное и ансамблевое музицирование (вокальное и инструментальное). Творческое соревнование. </w:t>
      </w:r>
    </w:p>
    <w:p w:rsidR="004E2409" w:rsidRPr="00B23610" w:rsidRDefault="004E2409" w:rsidP="004E2409">
      <w:pPr>
        <w:spacing w:line="276" w:lineRule="auto"/>
        <w:ind w:firstLine="709"/>
        <w:jc w:val="both"/>
        <w:rPr>
          <w:lang w:eastAsia="en-US"/>
        </w:rPr>
      </w:pPr>
      <w:r w:rsidRPr="00B23610">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Исполнение пройденных хоровых и инструментальных произведений</w:t>
      </w:r>
      <w:r w:rsidRPr="00B23610">
        <w:rPr>
          <w:lang w:eastAsia="en-US"/>
        </w:rPr>
        <w:t xml:space="preserve"> в школьных мероприятиях, посвященных праздникам, торжественным событиям. </w:t>
      </w:r>
    </w:p>
    <w:p w:rsidR="004E2409" w:rsidRPr="00B23610" w:rsidRDefault="004E2409" w:rsidP="004E2409">
      <w:pPr>
        <w:spacing w:line="276" w:lineRule="auto"/>
        <w:ind w:firstLine="709"/>
        <w:jc w:val="both"/>
        <w:rPr>
          <w:lang w:eastAsia="en-US"/>
        </w:rPr>
      </w:pPr>
      <w:r w:rsidRPr="00B23610">
        <w:rPr>
          <w:b/>
          <w:lang w:eastAsia="en-US"/>
        </w:rPr>
        <w:t>Подготовка концертных программ</w:t>
      </w:r>
      <w:r w:rsidRPr="00B23610">
        <w:rPr>
          <w:lang w:eastAsia="en-US"/>
        </w:rPr>
        <w:t xml:space="preserve">, включающих произведения </w:t>
      </w:r>
      <w:proofErr w:type="gramStart"/>
      <w:r w:rsidRPr="00B23610">
        <w:rPr>
          <w:lang w:eastAsia="en-US"/>
        </w:rPr>
        <w:t>для</w:t>
      </w:r>
      <w:proofErr w:type="gramEnd"/>
      <w:r w:rsidRPr="00B23610">
        <w:rPr>
          <w:lang w:eastAsia="en-US"/>
        </w:rPr>
        <w:t xml:space="preserve"> хорового и инструментального (либо совместного) музицирования. </w:t>
      </w:r>
    </w:p>
    <w:p w:rsidR="004E2409" w:rsidRPr="00B23610" w:rsidRDefault="004E2409" w:rsidP="004E2409">
      <w:pPr>
        <w:spacing w:line="276" w:lineRule="auto"/>
        <w:ind w:firstLine="709"/>
        <w:jc w:val="both"/>
        <w:rPr>
          <w:lang w:eastAsia="en-US"/>
        </w:rPr>
      </w:pPr>
      <w:r w:rsidRPr="00B23610">
        <w:rPr>
          <w:b/>
          <w:lang w:eastAsia="en-US"/>
        </w:rPr>
        <w:t>Командные состязания</w:t>
      </w:r>
      <w:r w:rsidRPr="00B2361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E2409" w:rsidRPr="00B23610" w:rsidRDefault="004E2409" w:rsidP="004E2409">
      <w:pPr>
        <w:spacing w:line="276" w:lineRule="auto"/>
        <w:ind w:firstLine="709"/>
        <w:jc w:val="both"/>
        <w:rPr>
          <w:lang w:eastAsia="en-US"/>
        </w:rPr>
      </w:pPr>
      <w:r w:rsidRPr="00B23610">
        <w:rPr>
          <w:b/>
          <w:lang w:eastAsia="en-US"/>
        </w:rPr>
        <w:t>Игра на элементарных музыкальных инструментах в ансамбле. Совершенствование навыка импровизации</w:t>
      </w:r>
      <w:r w:rsidRPr="00B23610">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E2409" w:rsidRPr="00B23610" w:rsidRDefault="004E2409" w:rsidP="004E2409">
      <w:pPr>
        <w:spacing w:line="276" w:lineRule="auto"/>
        <w:ind w:firstLine="709"/>
        <w:jc w:val="both"/>
        <w:rPr>
          <w:b/>
          <w:lang w:eastAsia="en-US"/>
        </w:rPr>
      </w:pPr>
      <w:r w:rsidRPr="00B23610">
        <w:rPr>
          <w:b/>
          <w:lang w:eastAsia="en-US"/>
        </w:rPr>
        <w:t>Музыкально-театрализованное представление</w:t>
      </w:r>
    </w:p>
    <w:p w:rsidR="004E2409" w:rsidRPr="00B23610" w:rsidRDefault="004E2409" w:rsidP="004E2409">
      <w:pPr>
        <w:spacing w:line="276" w:lineRule="auto"/>
        <w:ind w:firstLine="709"/>
        <w:jc w:val="both"/>
        <w:rPr>
          <w:lang w:eastAsia="en-US"/>
        </w:rPr>
      </w:pPr>
      <w:r w:rsidRPr="00B23610">
        <w:rPr>
          <w:lang w:eastAsia="en-US"/>
        </w:rPr>
        <w:t>Музыкально-театрализованное представление как результат освоения программы во втором классе.</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w:t>
      </w:r>
      <w:r w:rsidRPr="00B23610">
        <w:rPr>
          <w:lang w:eastAsia="en-US"/>
        </w:rPr>
        <w:lastRenderedPageBreak/>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23610">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4E2409" w:rsidRPr="00B23610" w:rsidRDefault="004E2409" w:rsidP="004E2409">
      <w:pPr>
        <w:spacing w:line="276" w:lineRule="auto"/>
        <w:ind w:firstLine="709"/>
        <w:jc w:val="both"/>
        <w:rPr>
          <w:b/>
          <w:lang w:eastAsia="en-US"/>
        </w:rPr>
      </w:pPr>
      <w:r w:rsidRPr="00B23610">
        <w:rPr>
          <w:b/>
          <w:lang w:eastAsia="en-US"/>
        </w:rPr>
        <w:t>3 класс</w:t>
      </w:r>
    </w:p>
    <w:p w:rsidR="004E2409" w:rsidRPr="00B23610" w:rsidRDefault="004E2409" w:rsidP="004E2409">
      <w:pPr>
        <w:spacing w:line="276" w:lineRule="auto"/>
        <w:ind w:firstLine="709"/>
        <w:jc w:val="both"/>
        <w:rPr>
          <w:b/>
          <w:lang w:eastAsia="en-US"/>
        </w:rPr>
      </w:pPr>
      <w:r w:rsidRPr="00B23610">
        <w:rPr>
          <w:b/>
          <w:lang w:eastAsia="en-US"/>
        </w:rPr>
        <w:t xml:space="preserve">Музыкальный проект «Сочиняем сказку». </w:t>
      </w:r>
    </w:p>
    <w:p w:rsidR="004E2409" w:rsidRPr="00B23610" w:rsidRDefault="004E2409" w:rsidP="004E2409">
      <w:pPr>
        <w:spacing w:line="276" w:lineRule="auto"/>
        <w:ind w:firstLine="709"/>
        <w:jc w:val="both"/>
        <w:rPr>
          <w:lang w:eastAsia="en-US"/>
        </w:rPr>
      </w:pPr>
      <w:r w:rsidRPr="00B23610">
        <w:rPr>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w:t>
      </w:r>
    </w:p>
    <w:p w:rsidR="004E2409" w:rsidRPr="00B23610" w:rsidRDefault="004E2409" w:rsidP="004E2409">
      <w:pPr>
        <w:spacing w:line="276" w:lineRule="auto"/>
        <w:ind w:firstLine="709"/>
        <w:jc w:val="both"/>
        <w:rPr>
          <w:lang w:eastAsia="en-US"/>
        </w:rPr>
      </w:pPr>
      <w:r w:rsidRPr="00B23610">
        <w:rPr>
          <w:lang w:eastAsia="en-US"/>
        </w:rPr>
        <w:t>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Разработка плана</w:t>
      </w:r>
      <w:r w:rsidRPr="00B23610">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E2409" w:rsidRPr="00B23610" w:rsidRDefault="004E2409" w:rsidP="004E2409">
      <w:pPr>
        <w:spacing w:line="276" w:lineRule="auto"/>
        <w:ind w:firstLine="709"/>
        <w:jc w:val="both"/>
        <w:rPr>
          <w:b/>
          <w:lang w:eastAsia="en-US"/>
        </w:rPr>
      </w:pPr>
      <w:r w:rsidRPr="00B23610">
        <w:rPr>
          <w:b/>
          <w:lang w:eastAsia="en-US"/>
        </w:rPr>
        <w:t>Создание информационного сопровождения проекта</w:t>
      </w:r>
      <w:r w:rsidRPr="00B23610">
        <w:rPr>
          <w:lang w:eastAsia="en-US"/>
        </w:rPr>
        <w:t xml:space="preserve"> (афиша, презентация, пригласительные билеты и т.д.).</w:t>
      </w:r>
    </w:p>
    <w:p w:rsidR="004E2409" w:rsidRPr="00B23610" w:rsidRDefault="004E2409" w:rsidP="004E2409">
      <w:pPr>
        <w:spacing w:line="276" w:lineRule="auto"/>
        <w:ind w:firstLine="709"/>
        <w:jc w:val="both"/>
        <w:rPr>
          <w:lang w:eastAsia="en-US"/>
        </w:rPr>
      </w:pPr>
      <w:r w:rsidRPr="00B23610">
        <w:rPr>
          <w:b/>
          <w:lang w:eastAsia="en-US"/>
        </w:rPr>
        <w:t>Разучивание и исполнение песенного ансамблевого и хорового материала как части проекта.</w:t>
      </w:r>
      <w:r w:rsidRPr="00B23610">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4E2409" w:rsidRPr="00B23610" w:rsidRDefault="004E2409" w:rsidP="004E2409">
      <w:pPr>
        <w:spacing w:line="276" w:lineRule="auto"/>
        <w:ind w:firstLine="709"/>
        <w:jc w:val="both"/>
        <w:rPr>
          <w:lang w:eastAsia="en-US"/>
        </w:rPr>
      </w:pPr>
      <w:r w:rsidRPr="00B23610">
        <w:rPr>
          <w:b/>
          <w:lang w:eastAsia="en-US"/>
        </w:rPr>
        <w:t>Практическое освоение и применение элементов музыкальной грамоты</w:t>
      </w:r>
      <w:r w:rsidRPr="00B23610">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E2409" w:rsidRPr="00B23610" w:rsidRDefault="004E2409" w:rsidP="004E2409">
      <w:pPr>
        <w:spacing w:line="276" w:lineRule="auto"/>
        <w:ind w:firstLine="709"/>
        <w:jc w:val="both"/>
        <w:rPr>
          <w:lang w:eastAsia="en-US"/>
        </w:rPr>
      </w:pPr>
      <w:r w:rsidRPr="00B23610">
        <w:rPr>
          <w:b/>
          <w:lang w:eastAsia="en-US"/>
        </w:rPr>
        <w:t>Работа над метроритмом</w:t>
      </w:r>
      <w:r w:rsidRPr="00B23610">
        <w:rPr>
          <w:lang w:eastAsia="en-US"/>
        </w:rPr>
        <w:t xml:space="preserve">. </w:t>
      </w:r>
      <w:proofErr w:type="gramStart"/>
      <w:r w:rsidRPr="00B23610">
        <w:rPr>
          <w:lang w:eastAsia="en-US"/>
        </w:rPr>
        <w:t>Ритмическое</w:t>
      </w:r>
      <w:proofErr w:type="gramEnd"/>
      <w:r w:rsidRPr="00B23610">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B23610">
        <w:rPr>
          <w:lang w:eastAsia="en-US"/>
        </w:rPr>
        <w:t>ритмического</w:t>
      </w:r>
      <w:proofErr w:type="gramEnd"/>
      <w:r w:rsidRPr="00B23610">
        <w:rPr>
          <w:lang w:eastAsia="en-US"/>
        </w:rPr>
        <w:t xml:space="preserve"> остинато. </w:t>
      </w:r>
    </w:p>
    <w:p w:rsidR="004E2409" w:rsidRPr="00B23610" w:rsidRDefault="004E2409" w:rsidP="004E2409">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E2409" w:rsidRPr="00B23610" w:rsidRDefault="004E2409" w:rsidP="004E2409">
      <w:pPr>
        <w:spacing w:line="276" w:lineRule="auto"/>
        <w:ind w:firstLine="709"/>
        <w:jc w:val="both"/>
        <w:rPr>
          <w:lang w:eastAsia="en-US"/>
        </w:rPr>
      </w:pPr>
      <w:r w:rsidRPr="00B23610">
        <w:rPr>
          <w:b/>
          <w:lang w:eastAsia="en-US"/>
        </w:rPr>
        <w:t>Соревнование классов</w:t>
      </w:r>
      <w:r w:rsidRPr="00B23610">
        <w:rPr>
          <w:lang w:eastAsia="en-US"/>
        </w:rPr>
        <w:t xml:space="preserve"> на лучший музыкальный проект «Сочиняем сказку».</w:t>
      </w:r>
    </w:p>
    <w:p w:rsidR="004E2409" w:rsidRPr="00B23610" w:rsidRDefault="004E2409" w:rsidP="004E2409">
      <w:pPr>
        <w:spacing w:line="276" w:lineRule="auto"/>
        <w:ind w:firstLine="709"/>
        <w:jc w:val="both"/>
        <w:rPr>
          <w:lang w:eastAsia="en-US"/>
        </w:rPr>
      </w:pPr>
      <w:r w:rsidRPr="00B23610">
        <w:rPr>
          <w:b/>
          <w:lang w:eastAsia="en-US"/>
        </w:rPr>
        <w:t>Широка страна моя родная</w:t>
      </w:r>
    </w:p>
    <w:p w:rsidR="004E2409" w:rsidRPr="00B23610" w:rsidRDefault="004E2409" w:rsidP="004E2409">
      <w:pPr>
        <w:spacing w:line="276" w:lineRule="auto"/>
        <w:ind w:firstLine="709"/>
        <w:jc w:val="both"/>
        <w:rPr>
          <w:lang w:eastAsia="en-US"/>
        </w:rPr>
      </w:pPr>
      <w:r w:rsidRPr="00B23610">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E2409" w:rsidRPr="00B23610" w:rsidRDefault="004E2409" w:rsidP="004E2409">
      <w:pPr>
        <w:spacing w:line="276" w:lineRule="auto"/>
        <w:ind w:firstLine="709"/>
        <w:jc w:val="both"/>
        <w:rPr>
          <w:lang w:eastAsia="en-US"/>
        </w:rPr>
      </w:pPr>
      <w:proofErr w:type="gramStart"/>
      <w:r w:rsidRPr="00B23610">
        <w:rPr>
          <w:b/>
          <w:lang w:eastAsia="en-US"/>
        </w:rPr>
        <w:t>Исполнение песен</w:t>
      </w:r>
      <w:r w:rsidRPr="00B23610">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23610">
        <w:rPr>
          <w:lang w:eastAsia="en-US"/>
        </w:rPr>
        <w:t xml:space="preserve"> Пение </w:t>
      </w:r>
      <w:r w:rsidRPr="00B23610">
        <w:rPr>
          <w:lang w:val="en-US" w:eastAsia="en-US"/>
        </w:rPr>
        <w:t>acapella</w:t>
      </w:r>
      <w:r w:rsidRPr="00B23610">
        <w:rPr>
          <w:lang w:eastAsia="en-US"/>
        </w:rPr>
        <w:t>, канонов, включение элементов двухголосия. Разучивание песен по нотам.</w:t>
      </w:r>
    </w:p>
    <w:p w:rsidR="004E2409" w:rsidRPr="00B23610" w:rsidRDefault="004E2409" w:rsidP="004E2409">
      <w:pPr>
        <w:spacing w:line="276" w:lineRule="auto"/>
        <w:ind w:firstLine="709"/>
        <w:jc w:val="both"/>
        <w:rPr>
          <w:lang w:eastAsia="en-US"/>
        </w:rPr>
      </w:pPr>
      <w:r w:rsidRPr="00B23610">
        <w:rPr>
          <w:b/>
          <w:lang w:eastAsia="en-US"/>
        </w:rPr>
        <w:lastRenderedPageBreak/>
        <w:t>Игра на музыкальных инструментах в ансамбле</w:t>
      </w:r>
      <w:r w:rsidRPr="00B23610">
        <w:rPr>
          <w:lang w:eastAsia="en-US"/>
        </w:rPr>
        <w:t xml:space="preserve">. </w:t>
      </w:r>
      <w:proofErr w:type="gramStart"/>
      <w:r w:rsidRPr="00B23610">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4E2409" w:rsidRPr="00B23610" w:rsidRDefault="004E2409" w:rsidP="004E2409">
      <w:pPr>
        <w:spacing w:line="276" w:lineRule="auto"/>
        <w:ind w:firstLine="709"/>
        <w:jc w:val="both"/>
        <w:rPr>
          <w:lang w:eastAsia="en-US"/>
        </w:rPr>
      </w:pPr>
      <w:r w:rsidRPr="00B23610">
        <w:rPr>
          <w:b/>
          <w:lang w:eastAsia="en-US"/>
        </w:rPr>
        <w:t>Игры-драматизации</w:t>
      </w:r>
      <w:r w:rsidRPr="00B23610">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E2409" w:rsidRPr="00B23610" w:rsidRDefault="004E2409" w:rsidP="004E2409">
      <w:pPr>
        <w:spacing w:line="276" w:lineRule="auto"/>
        <w:ind w:firstLine="709"/>
        <w:contextualSpacing/>
        <w:jc w:val="both"/>
        <w:rPr>
          <w:b/>
          <w:lang w:eastAsia="en-US"/>
        </w:rPr>
      </w:pPr>
      <w:r w:rsidRPr="00B23610">
        <w:rPr>
          <w:b/>
          <w:lang w:eastAsia="en-US"/>
        </w:rPr>
        <w:t>Хоровая планета</w:t>
      </w:r>
    </w:p>
    <w:p w:rsidR="004E2409" w:rsidRPr="00B23610" w:rsidRDefault="004E2409" w:rsidP="004E2409">
      <w:pPr>
        <w:spacing w:line="276" w:lineRule="auto"/>
        <w:ind w:firstLine="709"/>
        <w:contextualSpacing/>
        <w:jc w:val="both"/>
        <w:rPr>
          <w:lang w:eastAsia="en-US"/>
        </w:rPr>
      </w:pPr>
      <w:r w:rsidRPr="00B23610">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uppressAutoHyphens/>
        <w:autoSpaceDN w:val="0"/>
        <w:spacing w:line="276" w:lineRule="auto"/>
        <w:ind w:firstLine="709"/>
        <w:jc w:val="both"/>
        <w:rPr>
          <w:rFonts w:eastAsia="Calibri"/>
          <w:kern w:val="3"/>
          <w:lang w:eastAsia="zh-CN" w:bidi="hi-IN"/>
        </w:rPr>
      </w:pPr>
      <w:r w:rsidRPr="00B23610">
        <w:rPr>
          <w:rFonts w:eastAsia="Calibri"/>
          <w:b/>
          <w:kern w:val="3"/>
          <w:lang w:eastAsia="zh-CN" w:bidi="hi-IN"/>
        </w:rPr>
        <w:t>Слушание произведений</w:t>
      </w:r>
      <w:r w:rsidRPr="00B23610">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B23610">
        <w:rPr>
          <w:rFonts w:eastAsia="Calibri"/>
          <w:kern w:val="3"/>
          <w:lang w:bidi="hi-IN"/>
        </w:rPr>
        <w:t>усского народного хора им. М.Е. Пятницкого</w:t>
      </w:r>
      <w:r w:rsidRPr="00B23610">
        <w:rPr>
          <w:rFonts w:eastAsia="Calibri"/>
          <w:kern w:val="3"/>
          <w:lang w:eastAsia="zh-CN" w:bidi="hi-IN"/>
        </w:rPr>
        <w:t xml:space="preserve">; Большого детского хора имени В. С. Попова и др. Определение вида хора по составу голосов: </w:t>
      </w:r>
      <w:proofErr w:type="gramStart"/>
      <w:r w:rsidRPr="00B23610">
        <w:rPr>
          <w:rFonts w:eastAsia="Calibri"/>
          <w:kern w:val="3"/>
          <w:lang w:eastAsia="zh-CN" w:bidi="hi-IN"/>
        </w:rPr>
        <w:t>детский</w:t>
      </w:r>
      <w:proofErr w:type="gramEnd"/>
      <w:r w:rsidRPr="00B23610">
        <w:rPr>
          <w:rFonts w:eastAsia="Calibri"/>
          <w:kern w:val="3"/>
          <w:lang w:eastAsia="zh-CN" w:bidi="hi-IN"/>
        </w:rPr>
        <w:t xml:space="preserve">, женский, мужской, смешанный. Определение типа хора по характеру исполнения: </w:t>
      </w:r>
      <w:proofErr w:type="gramStart"/>
      <w:r w:rsidRPr="00B23610">
        <w:rPr>
          <w:rFonts w:eastAsia="Calibri"/>
          <w:kern w:val="3"/>
          <w:lang w:eastAsia="zh-CN" w:bidi="hi-IN"/>
        </w:rPr>
        <w:t>академический</w:t>
      </w:r>
      <w:proofErr w:type="gramEnd"/>
      <w:r w:rsidRPr="00B23610">
        <w:rPr>
          <w:rFonts w:eastAsia="Calibri"/>
          <w:kern w:val="3"/>
          <w:lang w:eastAsia="zh-CN" w:bidi="hi-IN"/>
        </w:rPr>
        <w:t>, народный.</w:t>
      </w:r>
    </w:p>
    <w:p w:rsidR="004E2409" w:rsidRPr="00B23610" w:rsidRDefault="004E2409" w:rsidP="004E2409">
      <w:pPr>
        <w:spacing w:line="276" w:lineRule="auto"/>
        <w:ind w:firstLine="709"/>
        <w:jc w:val="both"/>
        <w:rPr>
          <w:b/>
          <w:lang w:eastAsia="en-US"/>
        </w:rPr>
      </w:pPr>
      <w:r w:rsidRPr="00B23610">
        <w:rPr>
          <w:b/>
          <w:lang w:eastAsia="en-US"/>
        </w:rPr>
        <w:t>Совершенствование хорового исполнения</w:t>
      </w:r>
      <w:r w:rsidRPr="00B23610">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E2409" w:rsidRPr="00B23610" w:rsidRDefault="004E2409" w:rsidP="004E2409">
      <w:pPr>
        <w:spacing w:line="276" w:lineRule="auto"/>
        <w:ind w:firstLine="709"/>
        <w:jc w:val="both"/>
        <w:rPr>
          <w:b/>
          <w:lang w:eastAsia="en-US"/>
        </w:rPr>
      </w:pPr>
      <w:r w:rsidRPr="00B23610">
        <w:rPr>
          <w:b/>
          <w:lang w:eastAsia="en-US"/>
        </w:rPr>
        <w:t>Мир оркестра</w:t>
      </w:r>
    </w:p>
    <w:p w:rsidR="004E2409" w:rsidRPr="00B23610" w:rsidRDefault="004E2409" w:rsidP="004E2409">
      <w:pPr>
        <w:spacing w:line="276" w:lineRule="auto"/>
        <w:ind w:firstLine="709"/>
        <w:contextualSpacing/>
        <w:jc w:val="both"/>
        <w:rPr>
          <w:lang w:eastAsia="en-US"/>
        </w:rPr>
      </w:pPr>
      <w:r w:rsidRPr="00B23610">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contextualSpacing/>
        <w:jc w:val="both"/>
        <w:rPr>
          <w:lang w:eastAsia="en-US"/>
        </w:rPr>
      </w:pPr>
      <w:r w:rsidRPr="00B23610">
        <w:rPr>
          <w:b/>
          <w:lang w:eastAsia="en-US"/>
        </w:rPr>
        <w:t>Слушание фрагментов произведений мировой музыкальной классики</w:t>
      </w:r>
      <w:r w:rsidRPr="00B23610">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w:t>
      </w:r>
      <w:proofErr w:type="gramStart"/>
      <w:r w:rsidRPr="00B23610">
        <w:rPr>
          <w:lang w:eastAsia="en-US"/>
        </w:rPr>
        <w:t>для</w:t>
      </w:r>
      <w:proofErr w:type="gramEnd"/>
    </w:p>
    <w:p w:rsidR="004E2409" w:rsidRPr="00B23610" w:rsidRDefault="004E2409" w:rsidP="004E2409">
      <w:pPr>
        <w:spacing w:line="276" w:lineRule="auto"/>
        <w:ind w:firstLine="709"/>
        <w:contextualSpacing/>
        <w:jc w:val="both"/>
        <w:rPr>
          <w:lang w:eastAsia="en-US"/>
        </w:rPr>
      </w:pPr>
      <w:r w:rsidRPr="00B23610">
        <w:rPr>
          <w:lang w:eastAsia="en-US"/>
        </w:rPr>
        <w:t>молодежи» и другие. Прослушивание фрагментов концертов для солирующего инструмента (фортепиано, скрипка, виолончель, гитара и др.) и оркестра.</w:t>
      </w:r>
    </w:p>
    <w:p w:rsidR="004E2409" w:rsidRPr="00B23610" w:rsidRDefault="004E2409" w:rsidP="004E2409">
      <w:pPr>
        <w:spacing w:line="276" w:lineRule="auto"/>
        <w:ind w:firstLine="709"/>
        <w:contextualSpacing/>
        <w:jc w:val="both"/>
        <w:rPr>
          <w:lang w:eastAsia="en-US"/>
        </w:rPr>
      </w:pPr>
      <w:r w:rsidRPr="00B23610">
        <w:rPr>
          <w:b/>
          <w:lang w:eastAsia="en-US"/>
        </w:rPr>
        <w:t>Музыкальная викторина</w:t>
      </w:r>
      <w:r w:rsidRPr="00B23610">
        <w:rPr>
          <w:lang w:eastAsia="en-US"/>
        </w:rPr>
        <w:t xml:space="preserve"> «Угадай инструмент». Викторина-соревнование на определение тембра различных инструментов и оркестровых групп. </w:t>
      </w:r>
    </w:p>
    <w:p w:rsidR="004E2409" w:rsidRPr="00B23610" w:rsidRDefault="004E2409" w:rsidP="004E2409">
      <w:pPr>
        <w:spacing w:line="276" w:lineRule="auto"/>
        <w:ind w:firstLine="709"/>
        <w:contextualSpacing/>
        <w:jc w:val="both"/>
        <w:rPr>
          <w:lang w:eastAsia="en-US"/>
        </w:rPr>
      </w:pPr>
      <w:r w:rsidRPr="00B23610">
        <w:rPr>
          <w:b/>
          <w:lang w:eastAsia="en-US"/>
        </w:rPr>
        <w:t>Игра на музыкальных инструментах в ансамбле</w:t>
      </w:r>
      <w:r w:rsidRPr="00B23610">
        <w:rPr>
          <w:lang w:eastAsia="en-US"/>
        </w:rPr>
        <w:t xml:space="preserve">. Исполнение инструментальных миниатюр «соло-тутти» оркестром элементарных инструментов. </w:t>
      </w:r>
    </w:p>
    <w:p w:rsidR="004E2409" w:rsidRPr="00B23610" w:rsidRDefault="004E2409" w:rsidP="004E2409">
      <w:pPr>
        <w:spacing w:line="276" w:lineRule="auto"/>
        <w:ind w:firstLine="709"/>
        <w:contextualSpacing/>
        <w:jc w:val="both"/>
        <w:rPr>
          <w:lang w:eastAsia="en-US"/>
        </w:rPr>
      </w:pPr>
      <w:r w:rsidRPr="00B23610">
        <w:rPr>
          <w:b/>
          <w:lang w:eastAsia="en-US"/>
        </w:rPr>
        <w:t>Исполнение песен</w:t>
      </w:r>
      <w:r w:rsidRPr="00B23610">
        <w:rPr>
          <w:lang w:eastAsia="en-US"/>
        </w:rPr>
        <w:t xml:space="preserve"> в сопровождении оркестра элементарного музицирования. Начальные навыки пения под фонограмму.</w:t>
      </w:r>
    </w:p>
    <w:p w:rsidR="004E2409" w:rsidRPr="00B23610" w:rsidRDefault="004E2409" w:rsidP="004E2409">
      <w:pPr>
        <w:spacing w:line="276" w:lineRule="auto"/>
        <w:ind w:firstLine="709"/>
        <w:jc w:val="both"/>
        <w:rPr>
          <w:b/>
          <w:lang w:eastAsia="en-US"/>
        </w:rPr>
      </w:pPr>
      <w:r w:rsidRPr="00B23610">
        <w:rPr>
          <w:b/>
          <w:lang w:eastAsia="en-US"/>
        </w:rPr>
        <w:t>Музыкальная грамота</w:t>
      </w:r>
    </w:p>
    <w:p w:rsidR="004E2409" w:rsidRPr="00B23610" w:rsidRDefault="004E2409" w:rsidP="004E2409">
      <w:pPr>
        <w:spacing w:line="276" w:lineRule="auto"/>
        <w:ind w:firstLine="709"/>
        <w:jc w:val="both"/>
        <w:rPr>
          <w:lang w:eastAsia="en-US"/>
        </w:rPr>
      </w:pPr>
      <w:r w:rsidRPr="00B23610">
        <w:rPr>
          <w:lang w:eastAsia="en-US"/>
        </w:rPr>
        <w:t>Основы музыкальной грамоты. Чтение нот. Пение по нотам с тактированием. Исполнение канонов. Интервалы и трезвучия.</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Чтение нот</w:t>
      </w:r>
      <w:r w:rsidRPr="00B23610">
        <w:rPr>
          <w:lang w:eastAsia="en-US"/>
        </w:rPr>
        <w:t xml:space="preserve"> хоровых и оркестровых партий.</w:t>
      </w:r>
    </w:p>
    <w:p w:rsidR="004E2409" w:rsidRPr="00B23610" w:rsidRDefault="004E2409" w:rsidP="004E2409">
      <w:pPr>
        <w:spacing w:line="276" w:lineRule="auto"/>
        <w:ind w:firstLine="709"/>
        <w:jc w:val="both"/>
        <w:rPr>
          <w:lang w:eastAsia="en-US"/>
        </w:rPr>
      </w:pPr>
      <w:r w:rsidRPr="00B23610">
        <w:rPr>
          <w:b/>
          <w:lang w:eastAsia="en-US"/>
        </w:rPr>
        <w:lastRenderedPageBreak/>
        <w:t>Освоение новых элементов</w:t>
      </w:r>
      <w:r w:rsidRPr="00B23610">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E2409" w:rsidRPr="00B23610" w:rsidRDefault="004E2409" w:rsidP="004E2409">
      <w:pPr>
        <w:spacing w:line="276" w:lineRule="auto"/>
        <w:ind w:firstLine="709"/>
        <w:jc w:val="both"/>
        <w:rPr>
          <w:lang w:eastAsia="en-US"/>
        </w:rPr>
      </w:pPr>
      <w:r w:rsidRPr="00B23610">
        <w:rPr>
          <w:b/>
          <w:lang w:eastAsia="en-US"/>
        </w:rPr>
        <w:t>Подбор по слуху</w:t>
      </w:r>
      <w:r w:rsidRPr="00B23610">
        <w:rPr>
          <w:lang w:eastAsia="en-US"/>
        </w:rPr>
        <w:t xml:space="preserve"> с помощью учителя пройденных песен на металлофоне, ксилофоне, синтезаторе. </w:t>
      </w:r>
    </w:p>
    <w:p w:rsidR="004E2409" w:rsidRPr="00B23610" w:rsidRDefault="004E2409" w:rsidP="004E2409">
      <w:pPr>
        <w:spacing w:line="276" w:lineRule="auto"/>
        <w:ind w:firstLine="709"/>
        <w:contextualSpacing/>
        <w:jc w:val="both"/>
        <w:rPr>
          <w:lang w:eastAsia="en-US"/>
        </w:rPr>
      </w:pPr>
      <w:r w:rsidRPr="00B23610">
        <w:rPr>
          <w:b/>
          <w:lang w:eastAsia="en-US"/>
        </w:rPr>
        <w:t>Музыкально-игровая деятельность</w:t>
      </w:r>
      <w:r w:rsidRPr="00B23610">
        <w:rPr>
          <w:lang w:eastAsia="en-US"/>
        </w:rPr>
        <w:t xml:space="preserve">: двигательные, ритмические и мелодические каноны-эстафеты в </w:t>
      </w:r>
      <w:proofErr w:type="gramStart"/>
      <w:r w:rsidRPr="00B23610">
        <w:rPr>
          <w:lang w:eastAsia="en-US"/>
        </w:rPr>
        <w:t>коллективном</w:t>
      </w:r>
      <w:proofErr w:type="gramEnd"/>
      <w:r w:rsidRPr="00B23610">
        <w:rPr>
          <w:lang w:eastAsia="en-US"/>
        </w:rPr>
        <w:t xml:space="preserve"> музицировании. </w:t>
      </w:r>
    </w:p>
    <w:p w:rsidR="004E2409" w:rsidRPr="00B23610" w:rsidRDefault="004E2409" w:rsidP="004E2409">
      <w:pPr>
        <w:spacing w:line="276" w:lineRule="auto"/>
        <w:ind w:firstLine="709"/>
        <w:jc w:val="both"/>
        <w:rPr>
          <w:lang w:eastAsia="en-US"/>
        </w:rPr>
      </w:pPr>
      <w:r w:rsidRPr="00B23610">
        <w:rPr>
          <w:b/>
          <w:lang w:eastAsia="en-US"/>
        </w:rPr>
        <w:t>Сочинение ритмических рисунков</w:t>
      </w:r>
      <w:r w:rsidRPr="00B23610">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E2409" w:rsidRPr="00B23610" w:rsidRDefault="004E2409" w:rsidP="004E2409">
      <w:pPr>
        <w:spacing w:line="276" w:lineRule="auto"/>
        <w:ind w:firstLine="709"/>
        <w:jc w:val="both"/>
        <w:rPr>
          <w:lang w:eastAsia="en-US"/>
        </w:rPr>
      </w:pPr>
      <w:r w:rsidRPr="00B23610">
        <w:rPr>
          <w:b/>
          <w:lang w:eastAsia="en-US"/>
        </w:rPr>
        <w:t>Игра на элементарных музыкальных инструментах в ансамбле. Импровизация</w:t>
      </w:r>
      <w:r w:rsidRPr="00B23610">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E2409" w:rsidRPr="00B23610" w:rsidRDefault="004E2409" w:rsidP="004E2409">
      <w:pPr>
        <w:spacing w:line="276" w:lineRule="auto"/>
        <w:ind w:firstLine="709"/>
        <w:jc w:val="both"/>
        <w:rPr>
          <w:lang w:eastAsia="en-US"/>
        </w:rPr>
      </w:pPr>
      <w:r w:rsidRPr="00B23610">
        <w:rPr>
          <w:b/>
          <w:lang w:eastAsia="en-US"/>
        </w:rPr>
        <w:t>Разучивание</w:t>
      </w:r>
      <w:r w:rsidRPr="00B23610">
        <w:rPr>
          <w:lang w:eastAsia="en-US"/>
        </w:rPr>
        <w:t xml:space="preserve"> хоровых и оркестровых партий по нотам; исполнение по нотам оркестровых партитур различных составов. </w:t>
      </w:r>
    </w:p>
    <w:p w:rsidR="004E2409" w:rsidRPr="00B23610" w:rsidRDefault="004E2409" w:rsidP="004E2409">
      <w:pPr>
        <w:spacing w:line="276" w:lineRule="auto"/>
        <w:ind w:firstLine="709"/>
        <w:jc w:val="both"/>
        <w:rPr>
          <w:b/>
          <w:lang w:eastAsia="en-US"/>
        </w:rPr>
      </w:pPr>
      <w:r w:rsidRPr="00B23610">
        <w:rPr>
          <w:lang w:eastAsia="en-US"/>
        </w:rPr>
        <w:t>Слушание многоголосных (два-три голоса) хоровых произведений хорального склада, узнавание пройденных интервалов и трезвучий.</w:t>
      </w:r>
    </w:p>
    <w:p w:rsidR="004E2409" w:rsidRPr="00B23610" w:rsidRDefault="004E2409" w:rsidP="004E2409">
      <w:pPr>
        <w:spacing w:line="276" w:lineRule="auto"/>
        <w:ind w:firstLine="709"/>
        <w:jc w:val="both"/>
        <w:rPr>
          <w:b/>
          <w:lang w:eastAsia="en-US"/>
        </w:rPr>
      </w:pPr>
    </w:p>
    <w:p w:rsidR="004E2409" w:rsidRPr="00B23610" w:rsidRDefault="004E2409" w:rsidP="004E2409">
      <w:pPr>
        <w:spacing w:line="276" w:lineRule="auto"/>
        <w:ind w:firstLine="709"/>
        <w:jc w:val="both"/>
        <w:rPr>
          <w:b/>
          <w:lang w:eastAsia="en-US"/>
        </w:rPr>
      </w:pPr>
      <w:r w:rsidRPr="00B23610">
        <w:rPr>
          <w:b/>
          <w:lang w:eastAsia="en-US"/>
        </w:rPr>
        <w:t>Формы и жанры в музыке</w:t>
      </w:r>
    </w:p>
    <w:p w:rsidR="004E2409" w:rsidRPr="00744923" w:rsidRDefault="004E2409" w:rsidP="004E2409">
      <w:pPr>
        <w:spacing w:line="276" w:lineRule="auto"/>
        <w:ind w:firstLine="709"/>
        <w:jc w:val="both"/>
        <w:rPr>
          <w:color w:val="000000" w:themeColor="text1"/>
          <w:lang w:eastAsia="en-US"/>
        </w:rPr>
      </w:pPr>
      <w:r w:rsidRPr="00744923">
        <w:rPr>
          <w:color w:val="000000" w:themeColor="text1"/>
          <w:lang w:eastAsia="en-US"/>
        </w:rPr>
        <w:t xml:space="preserve">Простые </w:t>
      </w:r>
      <w:r w:rsidR="00744923" w:rsidRPr="00744923">
        <w:rPr>
          <w:color w:val="000000" w:themeColor="text1"/>
          <w:szCs w:val="28"/>
        </w:rPr>
        <w:t xml:space="preserve">двухчастные и трехчастные </w:t>
      </w:r>
      <w:r w:rsidRPr="00744923">
        <w:rPr>
          <w:color w:val="000000" w:themeColor="text1"/>
          <w:lang w:eastAsia="en-US"/>
        </w:rPr>
        <w:t>формы, вариации на новом музыкальном материале. Форма рондо.</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contextualSpacing/>
        <w:jc w:val="both"/>
        <w:rPr>
          <w:lang w:eastAsia="en-US"/>
        </w:rPr>
      </w:pPr>
      <w:r w:rsidRPr="00B23610">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E2409" w:rsidRPr="00B23610" w:rsidRDefault="004E2409" w:rsidP="004E2409">
      <w:pPr>
        <w:spacing w:line="276" w:lineRule="auto"/>
        <w:ind w:firstLine="709"/>
        <w:contextualSpacing/>
        <w:jc w:val="both"/>
        <w:rPr>
          <w:lang w:eastAsia="en-US"/>
        </w:rPr>
      </w:pPr>
      <w:r w:rsidRPr="00B23610">
        <w:rPr>
          <w:b/>
          <w:lang w:eastAsia="en-US"/>
        </w:rPr>
        <w:t>Музыкально-игровая деятельность</w:t>
      </w:r>
      <w:r w:rsidRPr="00B23610">
        <w:rPr>
          <w:lang w:eastAsia="en-US"/>
        </w:rPr>
        <w:t xml:space="preserve">. </w:t>
      </w:r>
      <w:proofErr w:type="gramStart"/>
      <w:r w:rsidRPr="00B23610">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4E2409" w:rsidRPr="00B23610" w:rsidRDefault="004E2409" w:rsidP="004E2409">
      <w:pPr>
        <w:spacing w:line="276" w:lineRule="auto"/>
        <w:ind w:firstLine="709"/>
        <w:contextualSpacing/>
        <w:jc w:val="both"/>
        <w:rPr>
          <w:lang w:eastAsia="en-US"/>
        </w:rPr>
      </w:pPr>
      <w:r w:rsidRPr="00B23610">
        <w:rPr>
          <w:b/>
          <w:lang w:eastAsia="en-US"/>
        </w:rPr>
        <w:t>Исполнение хоровых произведений</w:t>
      </w:r>
      <w:r w:rsidRPr="00B23610">
        <w:rPr>
          <w:lang w:eastAsia="en-US"/>
        </w:rPr>
        <w:t xml:space="preserve"> в форме рондо. Инструментальный аккомпанемент с применением </w:t>
      </w:r>
      <w:proofErr w:type="gramStart"/>
      <w:r w:rsidRPr="00B23610">
        <w:rPr>
          <w:lang w:eastAsia="en-US"/>
        </w:rPr>
        <w:t>ритмического</w:t>
      </w:r>
      <w:proofErr w:type="gramEnd"/>
      <w:r w:rsidRPr="00B23610">
        <w:rPr>
          <w:lang w:eastAsia="en-US"/>
        </w:rPr>
        <w:t xml:space="preserve"> остинато, интервалов и трезвучий.</w:t>
      </w:r>
    </w:p>
    <w:p w:rsidR="004E2409" w:rsidRPr="00B23610" w:rsidRDefault="004E2409" w:rsidP="004E2409">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w:t>
      </w:r>
    </w:p>
    <w:p w:rsidR="004E2409" w:rsidRPr="00B23610" w:rsidRDefault="004E2409" w:rsidP="004E2409">
      <w:pPr>
        <w:spacing w:line="276" w:lineRule="auto"/>
        <w:ind w:firstLine="709"/>
        <w:contextualSpacing/>
        <w:jc w:val="both"/>
        <w:rPr>
          <w:b/>
          <w:lang w:eastAsia="en-US"/>
        </w:rPr>
      </w:pPr>
      <w:r w:rsidRPr="00B23610">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E2409" w:rsidRPr="00B23610" w:rsidRDefault="004E2409" w:rsidP="004E2409">
      <w:pPr>
        <w:spacing w:line="276" w:lineRule="auto"/>
        <w:ind w:firstLine="709"/>
        <w:jc w:val="both"/>
        <w:rPr>
          <w:b/>
          <w:lang w:eastAsia="en-US"/>
        </w:rPr>
      </w:pPr>
      <w:r w:rsidRPr="00B23610">
        <w:rPr>
          <w:b/>
          <w:lang w:eastAsia="en-US"/>
        </w:rPr>
        <w:t>Я – артист</w:t>
      </w:r>
    </w:p>
    <w:p w:rsidR="004E2409" w:rsidRPr="00B23610" w:rsidRDefault="004E2409" w:rsidP="004E2409">
      <w:pPr>
        <w:spacing w:line="276" w:lineRule="auto"/>
        <w:ind w:firstLine="709"/>
        <w:jc w:val="both"/>
        <w:rPr>
          <w:lang w:eastAsia="en-US"/>
        </w:rPr>
      </w:pPr>
      <w:r w:rsidRPr="00B23610">
        <w:rPr>
          <w:lang w:eastAsia="en-US"/>
        </w:rPr>
        <w:t xml:space="preserve">Сольное и ансамблевое музицирование (вокальное и инструментальное). Творческое соревнование. </w:t>
      </w:r>
    </w:p>
    <w:p w:rsidR="004E2409" w:rsidRPr="00B23610" w:rsidRDefault="004E2409" w:rsidP="004E2409">
      <w:pPr>
        <w:spacing w:line="276" w:lineRule="auto"/>
        <w:ind w:firstLine="709"/>
        <w:jc w:val="both"/>
        <w:rPr>
          <w:lang w:eastAsia="en-US"/>
        </w:rPr>
      </w:pPr>
      <w:r w:rsidRPr="00B2361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Исполнение пройденных хоровых и инструментальных произведений</w:t>
      </w:r>
      <w:r w:rsidRPr="00B23610">
        <w:rPr>
          <w:lang w:eastAsia="en-US"/>
        </w:rPr>
        <w:t xml:space="preserve"> в школьных мероприятиях, посвященных праздникам, торжественным событиям. </w:t>
      </w:r>
    </w:p>
    <w:p w:rsidR="004E2409" w:rsidRPr="00B23610" w:rsidRDefault="004E2409" w:rsidP="004E2409">
      <w:pPr>
        <w:spacing w:line="276" w:lineRule="auto"/>
        <w:ind w:firstLine="709"/>
        <w:jc w:val="both"/>
        <w:rPr>
          <w:lang w:eastAsia="en-US"/>
        </w:rPr>
      </w:pPr>
      <w:proofErr w:type="gramStart"/>
      <w:r w:rsidRPr="00B23610">
        <w:rPr>
          <w:b/>
          <w:lang w:eastAsia="en-US"/>
        </w:rPr>
        <w:lastRenderedPageBreak/>
        <w:t>Подготовка концертных программ</w:t>
      </w:r>
      <w:r w:rsidRPr="00B23610">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4E2409" w:rsidRPr="00B23610" w:rsidRDefault="004E2409" w:rsidP="004E2409">
      <w:pPr>
        <w:spacing w:line="276" w:lineRule="auto"/>
        <w:ind w:firstLine="709"/>
        <w:jc w:val="both"/>
        <w:rPr>
          <w:i/>
          <w:lang w:eastAsia="en-US"/>
        </w:rPr>
      </w:pPr>
    </w:p>
    <w:p w:rsidR="004E2409" w:rsidRPr="00B23610" w:rsidRDefault="004E2409" w:rsidP="004E2409">
      <w:pPr>
        <w:spacing w:line="276" w:lineRule="auto"/>
        <w:ind w:firstLine="709"/>
        <w:jc w:val="both"/>
        <w:rPr>
          <w:lang w:eastAsia="en-US"/>
        </w:rPr>
      </w:pPr>
      <w:r w:rsidRPr="00B23610">
        <w:rPr>
          <w:b/>
          <w:lang w:eastAsia="en-US"/>
        </w:rPr>
        <w:t>Командные состязания</w:t>
      </w:r>
      <w:r w:rsidRPr="00B2361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E2409" w:rsidRPr="00B23610" w:rsidRDefault="004E2409" w:rsidP="004E2409">
      <w:pPr>
        <w:spacing w:line="276" w:lineRule="auto"/>
        <w:ind w:firstLine="709"/>
        <w:jc w:val="both"/>
        <w:rPr>
          <w:lang w:eastAsia="en-US"/>
        </w:rPr>
      </w:pPr>
      <w:r w:rsidRPr="00B23610">
        <w:rPr>
          <w:b/>
          <w:lang w:eastAsia="en-US"/>
        </w:rPr>
        <w:t>Игра на элементарных музыкальных инструментах в ансамбле. Совершенствование навыка импровизации.</w:t>
      </w:r>
      <w:r w:rsidRPr="00B23610">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E2409" w:rsidRPr="00B23610" w:rsidRDefault="004E2409" w:rsidP="004E2409">
      <w:pPr>
        <w:spacing w:line="276" w:lineRule="auto"/>
        <w:ind w:firstLine="709"/>
        <w:jc w:val="both"/>
        <w:rPr>
          <w:b/>
          <w:lang w:eastAsia="en-US"/>
        </w:rPr>
      </w:pPr>
      <w:r w:rsidRPr="00B23610">
        <w:rPr>
          <w:b/>
          <w:lang w:eastAsia="en-US"/>
        </w:rPr>
        <w:t>Музыкально-театрализованное представление</w:t>
      </w:r>
    </w:p>
    <w:p w:rsidR="004E2409" w:rsidRPr="00B23610" w:rsidRDefault="004E2409" w:rsidP="004E2409">
      <w:pPr>
        <w:spacing w:line="276" w:lineRule="auto"/>
        <w:ind w:firstLine="709"/>
        <w:jc w:val="both"/>
        <w:rPr>
          <w:lang w:eastAsia="en-US"/>
        </w:rPr>
      </w:pPr>
      <w:r w:rsidRPr="00B23610">
        <w:rPr>
          <w:lang w:eastAsia="en-US"/>
        </w:rPr>
        <w:t>Музыкально-театрализованное представление как результат освоения программы в третьем классе.</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B23610">
        <w:rPr>
          <w:lang w:eastAsia="en-US"/>
        </w:rPr>
        <w:t>.П</w:t>
      </w:r>
      <w:proofErr w:type="gramEnd"/>
      <w:r w:rsidRPr="00B23610">
        <w:rPr>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w:t>
      </w:r>
      <w:proofErr w:type="gramStart"/>
      <w:r w:rsidRPr="00B23610">
        <w:rPr>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w:t>
      </w:r>
      <w:proofErr w:type="gramEnd"/>
    </w:p>
    <w:p w:rsidR="004E2409" w:rsidRPr="00B23610" w:rsidRDefault="004E2409" w:rsidP="004E2409">
      <w:pPr>
        <w:spacing w:line="276" w:lineRule="auto"/>
        <w:ind w:firstLine="709"/>
        <w:jc w:val="both"/>
        <w:rPr>
          <w:lang w:eastAsia="en-US"/>
        </w:rPr>
      </w:pPr>
      <w:r w:rsidRPr="00B23610">
        <w:rPr>
          <w:lang w:eastAsia="en-US"/>
        </w:rPr>
        <w:t xml:space="preserve">т.д.). </w:t>
      </w:r>
      <w:proofErr w:type="gramStart"/>
      <w:r w:rsidRPr="00B23610">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4E2409" w:rsidRPr="00B23610" w:rsidRDefault="004E2409" w:rsidP="004E2409">
      <w:pPr>
        <w:spacing w:line="276" w:lineRule="auto"/>
        <w:ind w:firstLine="709"/>
        <w:jc w:val="both"/>
        <w:rPr>
          <w:b/>
          <w:lang w:eastAsia="en-US"/>
        </w:rPr>
      </w:pPr>
      <w:r w:rsidRPr="00B23610">
        <w:rPr>
          <w:b/>
          <w:lang w:eastAsia="en-US"/>
        </w:rPr>
        <w:t>4 класс</w:t>
      </w:r>
    </w:p>
    <w:p w:rsidR="004E2409" w:rsidRPr="00B23610" w:rsidRDefault="004E2409" w:rsidP="004E2409">
      <w:pPr>
        <w:spacing w:line="276" w:lineRule="auto"/>
        <w:ind w:firstLine="709"/>
        <w:jc w:val="both"/>
        <w:rPr>
          <w:b/>
          <w:lang w:eastAsia="en-US"/>
        </w:rPr>
      </w:pPr>
      <w:r w:rsidRPr="00B23610">
        <w:rPr>
          <w:b/>
          <w:lang w:eastAsia="en-US"/>
        </w:rPr>
        <w:t xml:space="preserve">Песни народов мира </w:t>
      </w:r>
    </w:p>
    <w:p w:rsidR="004E2409" w:rsidRPr="00B23610" w:rsidRDefault="004E2409" w:rsidP="004E2409">
      <w:pPr>
        <w:spacing w:line="276" w:lineRule="auto"/>
        <w:ind w:firstLine="709"/>
        <w:jc w:val="both"/>
        <w:rPr>
          <w:lang w:eastAsia="en-US"/>
        </w:rPr>
      </w:pPr>
      <w:r w:rsidRPr="00B23610">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contextualSpacing/>
        <w:jc w:val="both"/>
        <w:rPr>
          <w:lang w:eastAsia="en-US"/>
        </w:rPr>
      </w:pPr>
      <w:r w:rsidRPr="00B23610">
        <w:rPr>
          <w:b/>
          <w:lang w:eastAsia="en-US"/>
        </w:rPr>
        <w:t>Слушание песен народов мира</w:t>
      </w:r>
      <w:r w:rsidRPr="00B23610">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E2409" w:rsidRPr="00B23610" w:rsidRDefault="004E2409" w:rsidP="004E2409">
      <w:pPr>
        <w:spacing w:line="276" w:lineRule="auto"/>
        <w:ind w:firstLine="709"/>
        <w:contextualSpacing/>
        <w:jc w:val="both"/>
        <w:rPr>
          <w:lang w:eastAsia="en-US"/>
        </w:rPr>
      </w:pPr>
      <w:r w:rsidRPr="00B23610">
        <w:rPr>
          <w:b/>
          <w:lang w:eastAsia="en-US"/>
        </w:rPr>
        <w:t>Исполнение песен</w:t>
      </w:r>
      <w:r w:rsidRPr="00B23610">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E2409" w:rsidRPr="00B23610" w:rsidRDefault="004E2409" w:rsidP="004E2409">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E2409" w:rsidRPr="00B23610" w:rsidRDefault="004E2409" w:rsidP="004E2409">
      <w:pPr>
        <w:spacing w:line="276" w:lineRule="auto"/>
        <w:ind w:firstLine="709"/>
        <w:jc w:val="both"/>
        <w:rPr>
          <w:lang w:eastAsia="en-US"/>
        </w:rPr>
      </w:pPr>
      <w:r w:rsidRPr="00B23610">
        <w:rPr>
          <w:b/>
          <w:lang w:eastAsia="en-US"/>
        </w:rPr>
        <w:t>Музыкальная грамота</w:t>
      </w:r>
    </w:p>
    <w:p w:rsidR="004E2409" w:rsidRPr="00B23610" w:rsidRDefault="004E2409" w:rsidP="004E2409">
      <w:pPr>
        <w:spacing w:line="276" w:lineRule="auto"/>
        <w:ind w:firstLine="709"/>
        <w:jc w:val="both"/>
        <w:rPr>
          <w:lang w:eastAsia="en-US"/>
        </w:rPr>
      </w:pPr>
      <w:r w:rsidRPr="00B23610">
        <w:rPr>
          <w:lang w:eastAsia="en-US"/>
        </w:rPr>
        <w:lastRenderedPageBreak/>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jc w:val="both"/>
        <w:rPr>
          <w:lang w:eastAsia="en-US"/>
        </w:rPr>
      </w:pPr>
      <w:r w:rsidRPr="00B23610">
        <w:rPr>
          <w:b/>
          <w:lang w:eastAsia="en-US"/>
        </w:rPr>
        <w:t>Чтение нот</w:t>
      </w:r>
      <w:r w:rsidRPr="00B23610">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E2409" w:rsidRPr="00B23610" w:rsidRDefault="004E2409" w:rsidP="004E2409">
      <w:pPr>
        <w:spacing w:line="276" w:lineRule="auto"/>
        <w:ind w:firstLine="709"/>
        <w:jc w:val="both"/>
        <w:rPr>
          <w:lang w:eastAsia="en-US"/>
        </w:rPr>
      </w:pPr>
      <w:r w:rsidRPr="00B23610">
        <w:rPr>
          <w:b/>
          <w:lang w:eastAsia="en-US"/>
        </w:rPr>
        <w:t>Подбор по слуху</w:t>
      </w:r>
      <w:r w:rsidRPr="00B23610">
        <w:rPr>
          <w:lang w:eastAsia="en-US"/>
        </w:rPr>
        <w:t xml:space="preserve"> с помощью учителя пройденных песен.</w:t>
      </w:r>
    </w:p>
    <w:p w:rsidR="004E2409" w:rsidRPr="00B23610" w:rsidRDefault="004E2409" w:rsidP="004E2409">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23610">
        <w:rPr>
          <w:lang w:eastAsia="en-US"/>
        </w:rPr>
        <w:t>освоенных</w:t>
      </w:r>
      <w:proofErr w:type="gramEnd"/>
      <w:r w:rsidRPr="00B23610">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E2409" w:rsidRPr="00B23610" w:rsidRDefault="004E2409" w:rsidP="004E2409">
      <w:pPr>
        <w:spacing w:line="276" w:lineRule="auto"/>
        <w:ind w:firstLine="709"/>
        <w:jc w:val="both"/>
        <w:rPr>
          <w:lang w:eastAsia="en-US"/>
        </w:rPr>
      </w:pPr>
      <w:r w:rsidRPr="00B23610">
        <w:rPr>
          <w:b/>
          <w:lang w:eastAsia="en-US"/>
        </w:rPr>
        <w:t>Инструментальная и вокальная импровизация</w:t>
      </w:r>
      <w:r w:rsidRPr="00B23610">
        <w:rPr>
          <w:lang w:eastAsia="en-US"/>
        </w:rPr>
        <w:t xml:space="preserve"> с использованием простых интервалов, мажорного и минорного трезвучий.</w:t>
      </w:r>
    </w:p>
    <w:p w:rsidR="004E2409" w:rsidRPr="00B23610" w:rsidRDefault="004E2409" w:rsidP="004E2409">
      <w:pPr>
        <w:spacing w:line="276" w:lineRule="auto"/>
        <w:ind w:firstLine="709"/>
        <w:jc w:val="both"/>
        <w:rPr>
          <w:b/>
          <w:lang w:eastAsia="en-US"/>
        </w:rPr>
      </w:pPr>
      <w:r w:rsidRPr="00B23610">
        <w:rPr>
          <w:b/>
          <w:lang w:eastAsia="en-US"/>
        </w:rPr>
        <w:t>Оркестровая музыка</w:t>
      </w:r>
    </w:p>
    <w:p w:rsidR="004E2409" w:rsidRDefault="004E2409" w:rsidP="004E2409">
      <w:pPr>
        <w:spacing w:line="276" w:lineRule="auto"/>
        <w:ind w:firstLine="709"/>
        <w:jc w:val="both"/>
        <w:rPr>
          <w:lang w:eastAsia="en-US"/>
        </w:rPr>
      </w:pPr>
      <w:r w:rsidRPr="00B23610">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w:t>
      </w:r>
      <w:r>
        <w:rPr>
          <w:lang w:eastAsia="en-US"/>
        </w:rPr>
        <w:t>й исполнительской деятельности.</w:t>
      </w:r>
    </w:p>
    <w:p w:rsidR="004E2409" w:rsidRPr="00B23610" w:rsidRDefault="004E2409" w:rsidP="004E2409">
      <w:pPr>
        <w:spacing w:line="276" w:lineRule="auto"/>
        <w:ind w:firstLine="709"/>
        <w:jc w:val="both"/>
        <w:rPr>
          <w:lang w:eastAsia="en-US"/>
        </w:rPr>
      </w:pP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contextualSpacing/>
        <w:jc w:val="both"/>
        <w:rPr>
          <w:lang w:eastAsia="en-US"/>
        </w:rPr>
      </w:pPr>
      <w:r w:rsidRPr="00B23610">
        <w:rPr>
          <w:b/>
          <w:lang w:eastAsia="en-US"/>
        </w:rPr>
        <w:t>Слушание произведений для симфонического, камерного, духового, народного оркестров</w:t>
      </w:r>
      <w:r w:rsidRPr="00B23610">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E2409" w:rsidRPr="00B23610" w:rsidRDefault="004E2409" w:rsidP="004E2409">
      <w:pPr>
        <w:spacing w:line="276" w:lineRule="auto"/>
        <w:ind w:firstLine="709"/>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E2409" w:rsidRPr="00B23610" w:rsidRDefault="004E2409" w:rsidP="004E2409">
      <w:pPr>
        <w:spacing w:line="276" w:lineRule="auto"/>
        <w:ind w:firstLine="709"/>
        <w:contextualSpacing/>
        <w:jc w:val="both"/>
        <w:rPr>
          <w:b/>
          <w:lang w:eastAsia="en-US"/>
        </w:rPr>
      </w:pPr>
      <w:r w:rsidRPr="00B23610">
        <w:rPr>
          <w:b/>
          <w:lang w:eastAsia="en-US"/>
        </w:rPr>
        <w:t>Музыкально-сценические жанры</w:t>
      </w:r>
    </w:p>
    <w:p w:rsidR="004E2409" w:rsidRPr="00B23610" w:rsidRDefault="004E2409" w:rsidP="004E2409">
      <w:pPr>
        <w:spacing w:line="276" w:lineRule="auto"/>
        <w:ind w:firstLine="709"/>
        <w:jc w:val="both"/>
        <w:rPr>
          <w:lang w:eastAsia="en-US"/>
        </w:rPr>
      </w:pPr>
      <w:r w:rsidRPr="00B23610">
        <w:rPr>
          <w:lang w:eastAsia="en-US"/>
        </w:rPr>
        <w:t>Балет, опера, мюзикл</w:t>
      </w:r>
      <w:proofErr w:type="gramStart"/>
      <w:r w:rsidRPr="00B23610">
        <w:rPr>
          <w:lang w:eastAsia="en-US"/>
        </w:rPr>
        <w:t>.О</w:t>
      </w:r>
      <w:proofErr w:type="gramEnd"/>
      <w:r w:rsidRPr="00B23610">
        <w:rPr>
          <w:lang w:eastAsia="en-US"/>
        </w:rPr>
        <w:t xml:space="preserve">знакомление с жанровыми и структурными особенностями и разнообразием музыкально-театральных произведений. </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contextualSpacing/>
        <w:jc w:val="both"/>
        <w:rPr>
          <w:lang w:eastAsia="en-US"/>
        </w:rPr>
      </w:pPr>
      <w:r w:rsidRPr="00B23610">
        <w:rPr>
          <w:b/>
          <w:lang w:eastAsia="en-US"/>
        </w:rPr>
        <w:t>Слушание и просмотр фрагментов из классических опер, балетов и мюзиклов</w:t>
      </w:r>
      <w:r w:rsidRPr="00B23610">
        <w:rPr>
          <w:lang w:eastAsia="en-US"/>
        </w:rPr>
        <w:t xml:space="preserve">. Сравнение особенностей жанра и структуры музыкально-сценических </w:t>
      </w:r>
    </w:p>
    <w:p w:rsidR="004E2409" w:rsidRPr="00B23610" w:rsidRDefault="004E2409" w:rsidP="004E2409">
      <w:pPr>
        <w:spacing w:line="276" w:lineRule="auto"/>
        <w:ind w:firstLine="709"/>
        <w:contextualSpacing/>
        <w:jc w:val="both"/>
        <w:rPr>
          <w:lang w:eastAsia="en-US"/>
        </w:rPr>
      </w:pPr>
      <w:r w:rsidRPr="00B23610">
        <w:rPr>
          <w:lang w:eastAsia="en-US"/>
        </w:rPr>
        <w:t xml:space="preserve">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E2409" w:rsidRPr="00B23610" w:rsidRDefault="004E2409" w:rsidP="004E2409">
      <w:pPr>
        <w:spacing w:line="276" w:lineRule="auto"/>
        <w:ind w:firstLine="709"/>
        <w:jc w:val="both"/>
        <w:rPr>
          <w:lang w:eastAsia="en-US"/>
        </w:rPr>
      </w:pPr>
      <w:r w:rsidRPr="00B23610">
        <w:rPr>
          <w:b/>
          <w:lang w:eastAsia="en-US"/>
        </w:rPr>
        <w:t>Драматизация отдельных фрагментов музыкально-сценических произведений.</w:t>
      </w:r>
      <w:r w:rsidRPr="00B23610">
        <w:rPr>
          <w:lang w:eastAsia="en-US"/>
        </w:rPr>
        <w:t xml:space="preserve"> Драматизация песен. Примеры: р.н.п. «Здравствуй, гостья зима», Р. Роджерс «Уроки </w:t>
      </w:r>
      <w:r w:rsidRPr="00B23610">
        <w:rPr>
          <w:lang w:eastAsia="en-US"/>
        </w:rPr>
        <w:lastRenderedPageBreak/>
        <w:t>музыки» из мюзикла «Звуки музыки», английская народная песня «Пусть делают все так, как я» (обр. А. Долуханяна).</w:t>
      </w:r>
    </w:p>
    <w:p w:rsidR="004E2409" w:rsidRPr="00B23610" w:rsidRDefault="004E2409" w:rsidP="004E2409">
      <w:pPr>
        <w:spacing w:line="276" w:lineRule="auto"/>
        <w:ind w:firstLine="709"/>
        <w:jc w:val="both"/>
        <w:rPr>
          <w:b/>
          <w:lang w:eastAsia="en-US"/>
        </w:rPr>
      </w:pPr>
      <w:r w:rsidRPr="00B23610">
        <w:rPr>
          <w:b/>
          <w:lang w:eastAsia="en-US"/>
        </w:rPr>
        <w:t>Музыка кино</w:t>
      </w:r>
    </w:p>
    <w:p w:rsidR="004E2409" w:rsidRPr="00B23610" w:rsidRDefault="004E2409" w:rsidP="004E2409">
      <w:pPr>
        <w:spacing w:line="276" w:lineRule="auto"/>
        <w:ind w:firstLine="709"/>
        <w:jc w:val="both"/>
        <w:rPr>
          <w:lang w:eastAsia="en-US"/>
        </w:rPr>
      </w:pPr>
      <w:r w:rsidRPr="00B23610">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contextualSpacing/>
        <w:jc w:val="both"/>
        <w:rPr>
          <w:lang w:eastAsia="en-US"/>
        </w:rPr>
      </w:pPr>
      <w:r w:rsidRPr="00B23610">
        <w:rPr>
          <w:b/>
          <w:lang w:eastAsia="en-US"/>
        </w:rPr>
        <w:t>Просмотр фрагментов детских кинофильмов и мультфильмов</w:t>
      </w:r>
      <w:r w:rsidRPr="00B23610">
        <w:rPr>
          <w:lang w:eastAsia="en-US"/>
        </w:rPr>
        <w:t xml:space="preserve">. Анализ функций и эмоционально-образного содержания музыкального сопровождения: </w:t>
      </w:r>
    </w:p>
    <w:p w:rsidR="004E2409" w:rsidRPr="00B23610" w:rsidRDefault="004E2409" w:rsidP="004E2409">
      <w:pPr>
        <w:numPr>
          <w:ilvl w:val="0"/>
          <w:numId w:val="36"/>
        </w:numPr>
        <w:spacing w:line="276" w:lineRule="auto"/>
        <w:ind w:left="0" w:firstLine="709"/>
        <w:jc w:val="both"/>
        <w:rPr>
          <w:lang w:eastAsia="en-US"/>
        </w:rPr>
      </w:pPr>
      <w:r w:rsidRPr="00B23610">
        <w:rPr>
          <w:lang w:eastAsia="en-US"/>
        </w:rPr>
        <w:t xml:space="preserve">характеристика действующих лиц (лейтмотивы), времени и среды действия; </w:t>
      </w:r>
    </w:p>
    <w:p w:rsidR="004E2409" w:rsidRPr="00B23610" w:rsidRDefault="004E2409" w:rsidP="004E2409">
      <w:pPr>
        <w:numPr>
          <w:ilvl w:val="0"/>
          <w:numId w:val="36"/>
        </w:numPr>
        <w:spacing w:line="276" w:lineRule="auto"/>
        <w:ind w:left="0" w:firstLine="709"/>
        <w:jc w:val="both"/>
        <w:rPr>
          <w:lang w:eastAsia="en-US"/>
        </w:rPr>
      </w:pPr>
      <w:r w:rsidRPr="00B23610">
        <w:rPr>
          <w:lang w:eastAsia="en-US"/>
        </w:rPr>
        <w:t>создание эмоционального фона;</w:t>
      </w:r>
    </w:p>
    <w:p w:rsidR="004E2409" w:rsidRPr="00B23610" w:rsidRDefault="004E2409" w:rsidP="004E2409">
      <w:pPr>
        <w:numPr>
          <w:ilvl w:val="0"/>
          <w:numId w:val="36"/>
        </w:numPr>
        <w:spacing w:line="276" w:lineRule="auto"/>
        <w:ind w:left="0" w:firstLine="709"/>
        <w:jc w:val="both"/>
        <w:rPr>
          <w:lang w:eastAsia="en-US"/>
        </w:rPr>
      </w:pPr>
      <w:r w:rsidRPr="00B23610">
        <w:rPr>
          <w:lang w:eastAsia="en-US"/>
        </w:rPr>
        <w:t xml:space="preserve">выражение общего смыслового контекста фильма. </w:t>
      </w:r>
    </w:p>
    <w:p w:rsidR="004E2409" w:rsidRPr="00B23610" w:rsidRDefault="004E2409" w:rsidP="004E2409">
      <w:pPr>
        <w:spacing w:line="276" w:lineRule="auto"/>
        <w:ind w:firstLine="709"/>
        <w:contextualSpacing/>
        <w:jc w:val="both"/>
        <w:rPr>
          <w:lang w:eastAsia="en-US"/>
        </w:rPr>
      </w:pPr>
      <w:r w:rsidRPr="00B23610">
        <w:rPr>
          <w:lang w:eastAsia="en-US"/>
        </w:rPr>
        <w:t xml:space="preserve">Примеры: фильмы-сказки «Морозко» (режиссер А. Роу, композитор </w:t>
      </w:r>
      <w:r w:rsidRPr="00B23610">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4E2409" w:rsidRPr="00B23610" w:rsidRDefault="004E2409" w:rsidP="004E2409">
      <w:pPr>
        <w:spacing w:line="276" w:lineRule="auto"/>
        <w:ind w:firstLine="709"/>
        <w:jc w:val="both"/>
        <w:rPr>
          <w:lang w:eastAsia="en-US"/>
        </w:rPr>
      </w:pPr>
      <w:r w:rsidRPr="00B23610">
        <w:rPr>
          <w:b/>
          <w:lang w:eastAsia="en-US"/>
        </w:rPr>
        <w:t>Исполнение песен</w:t>
      </w:r>
      <w:r w:rsidRPr="00B23610">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E2409" w:rsidRPr="00B23610" w:rsidRDefault="004E2409" w:rsidP="004E2409">
      <w:pPr>
        <w:spacing w:line="276" w:lineRule="auto"/>
        <w:ind w:firstLine="709"/>
        <w:jc w:val="both"/>
        <w:rPr>
          <w:lang w:eastAsia="en-US"/>
        </w:rPr>
      </w:pPr>
      <w:r w:rsidRPr="00B23610">
        <w:rPr>
          <w:b/>
          <w:lang w:eastAsia="en-US"/>
        </w:rPr>
        <w:t>Создание музыкальных композиций</w:t>
      </w:r>
      <w:r w:rsidRPr="00B23610">
        <w:rPr>
          <w:lang w:eastAsia="en-US"/>
        </w:rPr>
        <w:t xml:space="preserve"> на основе сюжетов различных кинофильмов и мультфильмов. </w:t>
      </w:r>
    </w:p>
    <w:p w:rsidR="004E2409" w:rsidRPr="00B23610" w:rsidRDefault="004E2409" w:rsidP="004E2409">
      <w:pPr>
        <w:spacing w:line="276" w:lineRule="auto"/>
        <w:ind w:firstLine="709"/>
        <w:jc w:val="both"/>
        <w:rPr>
          <w:b/>
          <w:lang w:eastAsia="en-US"/>
        </w:rPr>
      </w:pPr>
      <w:r w:rsidRPr="00B23610">
        <w:rPr>
          <w:b/>
          <w:lang w:eastAsia="en-US"/>
        </w:rPr>
        <w:t>Учимся, играя</w:t>
      </w:r>
    </w:p>
    <w:p w:rsidR="004E2409" w:rsidRPr="00B23610" w:rsidRDefault="004E2409" w:rsidP="004E2409">
      <w:pPr>
        <w:spacing w:line="276" w:lineRule="auto"/>
        <w:ind w:firstLine="709"/>
        <w:jc w:val="both"/>
        <w:rPr>
          <w:lang w:eastAsia="en-US"/>
        </w:rPr>
      </w:pPr>
      <w:r w:rsidRPr="00B23610">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contextualSpacing/>
        <w:jc w:val="both"/>
        <w:rPr>
          <w:lang w:eastAsia="en-US"/>
        </w:rPr>
      </w:pPr>
      <w:r w:rsidRPr="00B23610">
        <w:rPr>
          <w:b/>
          <w:lang w:eastAsia="en-US"/>
        </w:rPr>
        <w:t>Музыкально-игровая деятельность</w:t>
      </w:r>
      <w:r w:rsidRPr="00B23610">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E2409" w:rsidRPr="00B23610" w:rsidRDefault="004E2409" w:rsidP="004E2409">
      <w:pPr>
        <w:spacing w:line="276" w:lineRule="auto"/>
        <w:ind w:firstLine="709"/>
        <w:jc w:val="both"/>
        <w:rPr>
          <w:b/>
          <w:lang w:eastAsia="en-US"/>
        </w:rPr>
      </w:pPr>
      <w:r w:rsidRPr="00B23610">
        <w:rPr>
          <w:b/>
          <w:lang w:eastAsia="en-US"/>
        </w:rPr>
        <w:t>Я – артист</w:t>
      </w:r>
    </w:p>
    <w:p w:rsidR="004E2409" w:rsidRPr="00B23610" w:rsidRDefault="004E2409" w:rsidP="004E2409">
      <w:pPr>
        <w:spacing w:line="276" w:lineRule="auto"/>
        <w:ind w:firstLine="709"/>
        <w:jc w:val="both"/>
        <w:rPr>
          <w:lang w:eastAsia="en-US"/>
        </w:rPr>
      </w:pPr>
      <w:r w:rsidRPr="00B23610">
        <w:rPr>
          <w:lang w:eastAsia="en-US"/>
        </w:rPr>
        <w:t xml:space="preserve">Сольное и ансамблевое музицирование (вокальное и инструментальное). Творческое соревнование. </w:t>
      </w:r>
    </w:p>
    <w:p w:rsidR="004E2409" w:rsidRPr="00B23610" w:rsidRDefault="004E2409" w:rsidP="004E2409">
      <w:pPr>
        <w:spacing w:line="276" w:lineRule="auto"/>
        <w:ind w:firstLine="709"/>
        <w:jc w:val="both"/>
        <w:rPr>
          <w:lang w:eastAsia="en-US"/>
        </w:rPr>
      </w:pPr>
      <w:r w:rsidRPr="00B2361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 </w:t>
      </w:r>
    </w:p>
    <w:p w:rsidR="004E2409" w:rsidRPr="00B23610" w:rsidRDefault="004E2409" w:rsidP="004E2409">
      <w:pPr>
        <w:spacing w:line="276" w:lineRule="auto"/>
        <w:ind w:firstLine="709"/>
        <w:contextualSpacing/>
        <w:jc w:val="both"/>
        <w:rPr>
          <w:lang w:eastAsia="en-US"/>
        </w:rPr>
      </w:pPr>
      <w:r w:rsidRPr="00B23610">
        <w:rPr>
          <w:b/>
          <w:lang w:eastAsia="en-US"/>
        </w:rPr>
        <w:t>Исполнение пройденных хоровых и инструментальных произведений</w:t>
      </w:r>
      <w:r w:rsidRPr="00B23610">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E2409" w:rsidRPr="00B23610" w:rsidRDefault="004E2409" w:rsidP="004E2409">
      <w:pPr>
        <w:spacing w:line="276" w:lineRule="auto"/>
        <w:ind w:firstLine="709"/>
        <w:jc w:val="both"/>
        <w:rPr>
          <w:lang w:eastAsia="en-US"/>
        </w:rPr>
      </w:pPr>
      <w:proofErr w:type="gramStart"/>
      <w:r w:rsidRPr="00B23610">
        <w:rPr>
          <w:b/>
          <w:lang w:eastAsia="en-US"/>
        </w:rPr>
        <w:t>Подготовка концертных программ</w:t>
      </w:r>
      <w:r w:rsidRPr="00B23610">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4E2409" w:rsidRPr="00B23610" w:rsidRDefault="004E2409" w:rsidP="004E2409">
      <w:pPr>
        <w:spacing w:line="276" w:lineRule="auto"/>
        <w:ind w:firstLine="709"/>
        <w:jc w:val="both"/>
        <w:rPr>
          <w:lang w:eastAsia="en-US"/>
        </w:rPr>
      </w:pPr>
      <w:r w:rsidRPr="00B23610">
        <w:rPr>
          <w:lang w:eastAsia="en-US"/>
        </w:rPr>
        <w:lastRenderedPageBreak/>
        <w:t>Участие в школьных, региональных и всероссийских музыкально-исполнительских фестивалях, конкурсах и т.д.</w:t>
      </w:r>
    </w:p>
    <w:p w:rsidR="004E2409" w:rsidRPr="00B23610" w:rsidRDefault="004E2409" w:rsidP="004E2409">
      <w:pPr>
        <w:spacing w:line="276" w:lineRule="auto"/>
        <w:ind w:firstLine="709"/>
        <w:jc w:val="both"/>
        <w:rPr>
          <w:lang w:eastAsia="en-US"/>
        </w:rPr>
      </w:pPr>
      <w:r w:rsidRPr="00B23610">
        <w:rPr>
          <w:b/>
          <w:lang w:eastAsia="en-US"/>
        </w:rPr>
        <w:t>Командные состязания</w:t>
      </w:r>
      <w:r w:rsidRPr="00B23610">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E2409" w:rsidRPr="00B23610" w:rsidRDefault="004E2409" w:rsidP="004E2409">
      <w:pPr>
        <w:spacing w:line="276" w:lineRule="auto"/>
        <w:ind w:firstLine="709"/>
        <w:jc w:val="both"/>
        <w:rPr>
          <w:lang w:eastAsia="en-US"/>
        </w:rPr>
      </w:pPr>
      <w:r w:rsidRPr="00B23610">
        <w:rPr>
          <w:b/>
          <w:lang w:eastAsia="en-US"/>
        </w:rPr>
        <w:t>Игра на элементарных музыкальных инструментах в ансамбле, оркестре</w:t>
      </w:r>
      <w:r w:rsidRPr="00B23610">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23610">
        <w:rPr>
          <w:lang w:eastAsia="en-US"/>
        </w:rPr>
        <w:t>–с</w:t>
      </w:r>
      <w:proofErr w:type="gramEnd"/>
      <w:r w:rsidRPr="00B23610">
        <w:rPr>
          <w:lang w:eastAsia="en-US"/>
        </w:rPr>
        <w:t>олист», «солист –оркестр».</w:t>
      </w:r>
    </w:p>
    <w:p w:rsidR="004E2409" w:rsidRPr="00B23610" w:rsidRDefault="004E2409" w:rsidP="004E2409">
      <w:pPr>
        <w:spacing w:line="276" w:lineRule="auto"/>
        <w:ind w:firstLine="709"/>
        <w:contextualSpacing/>
        <w:jc w:val="both"/>
        <w:rPr>
          <w:lang w:eastAsia="en-US"/>
        </w:rPr>
      </w:pPr>
      <w:r w:rsidRPr="00B23610">
        <w:rPr>
          <w:b/>
          <w:lang w:eastAsia="en-US"/>
        </w:rPr>
        <w:t>Соревнование классов</w:t>
      </w:r>
      <w:r w:rsidRPr="00B23610">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4E2409" w:rsidRPr="00B23610" w:rsidRDefault="004E2409" w:rsidP="004E2409">
      <w:pPr>
        <w:spacing w:line="276" w:lineRule="auto"/>
        <w:ind w:firstLine="709"/>
        <w:jc w:val="both"/>
        <w:rPr>
          <w:b/>
          <w:lang w:eastAsia="en-US"/>
        </w:rPr>
      </w:pPr>
      <w:r w:rsidRPr="00B23610">
        <w:rPr>
          <w:b/>
          <w:lang w:eastAsia="en-US"/>
        </w:rPr>
        <w:t>Музыкально-театрализованное представление</w:t>
      </w:r>
    </w:p>
    <w:p w:rsidR="004E2409" w:rsidRPr="00B23610" w:rsidRDefault="004E2409" w:rsidP="004E2409">
      <w:pPr>
        <w:spacing w:line="276" w:lineRule="auto"/>
        <w:ind w:firstLine="709"/>
        <w:jc w:val="both"/>
        <w:rPr>
          <w:lang w:eastAsia="en-US"/>
        </w:rPr>
      </w:pPr>
      <w:r w:rsidRPr="00B23610">
        <w:rPr>
          <w:lang w:eastAsia="en-US"/>
        </w:rPr>
        <w:t>Музыкально-театрализованное представление как итоговый результат освоения программы.</w:t>
      </w:r>
    </w:p>
    <w:p w:rsidR="004E2409" w:rsidRPr="00B23610" w:rsidRDefault="004E2409" w:rsidP="004E2409">
      <w:pPr>
        <w:spacing w:line="276" w:lineRule="auto"/>
        <w:ind w:firstLine="709"/>
        <w:jc w:val="both"/>
        <w:rPr>
          <w:b/>
          <w:lang w:eastAsia="en-US"/>
        </w:rPr>
      </w:pPr>
      <w:r w:rsidRPr="00B23610">
        <w:rPr>
          <w:b/>
          <w:lang w:eastAsia="en-US"/>
        </w:rPr>
        <w:t xml:space="preserve">Содержание </w:t>
      </w:r>
      <w:proofErr w:type="gramStart"/>
      <w:r w:rsidRPr="00B23610">
        <w:rPr>
          <w:b/>
          <w:lang w:eastAsia="en-US"/>
        </w:rPr>
        <w:t>обучения по видам</w:t>
      </w:r>
      <w:proofErr w:type="gramEnd"/>
      <w:r w:rsidRPr="00B23610">
        <w:rPr>
          <w:b/>
          <w:lang w:eastAsia="en-US"/>
        </w:rPr>
        <w:t xml:space="preserve"> деятельности:</w:t>
      </w:r>
    </w:p>
    <w:p w:rsidR="004E2409" w:rsidRPr="00B23610" w:rsidRDefault="004E2409" w:rsidP="004E2409">
      <w:pPr>
        <w:spacing w:line="276" w:lineRule="auto"/>
        <w:ind w:firstLine="709"/>
        <w:jc w:val="both"/>
        <w:rPr>
          <w:lang w:eastAsia="en-US"/>
        </w:rPr>
      </w:pPr>
      <w:r w:rsidRPr="00B2361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23610">
        <w:rPr>
          <w:lang w:eastAsia="en-US"/>
        </w:rPr>
        <w:t xml:space="preserve">Создание музыкально-театрального коллектива: распределение ролей: «режиссеры», «артисты», «музыканты», «художники» и т.д. </w:t>
      </w:r>
      <w:bookmarkStart w:id="230" w:name="_Toc288394093"/>
      <w:bookmarkStart w:id="231" w:name="_Toc288410560"/>
      <w:bookmarkStart w:id="232" w:name="_Toc288410689"/>
      <w:bookmarkStart w:id="233" w:name="_Toc424564337"/>
      <w:proofErr w:type="gramEnd"/>
    </w:p>
    <w:p w:rsidR="008C2E46" w:rsidRDefault="008C2E46" w:rsidP="004E2409">
      <w:pPr>
        <w:pStyle w:val="aff"/>
        <w:spacing w:line="276" w:lineRule="auto"/>
        <w:ind w:left="349"/>
        <w:jc w:val="both"/>
        <w:rPr>
          <w:sz w:val="24"/>
        </w:rPr>
      </w:pPr>
    </w:p>
    <w:p w:rsidR="004E2409" w:rsidRPr="00B23610" w:rsidRDefault="004E2409" w:rsidP="004E2409">
      <w:pPr>
        <w:pStyle w:val="aff"/>
        <w:spacing w:line="276" w:lineRule="auto"/>
        <w:ind w:left="349"/>
        <w:jc w:val="both"/>
        <w:rPr>
          <w:sz w:val="24"/>
        </w:rPr>
      </w:pPr>
      <w:r w:rsidRPr="00B23610">
        <w:rPr>
          <w:sz w:val="24"/>
        </w:rPr>
        <w:t>Технология</w:t>
      </w:r>
      <w:bookmarkEnd w:id="230"/>
      <w:bookmarkEnd w:id="231"/>
      <w:bookmarkEnd w:id="232"/>
      <w:bookmarkEnd w:id="233"/>
    </w:p>
    <w:p w:rsidR="004E2409" w:rsidRPr="00B23610" w:rsidRDefault="004E2409" w:rsidP="004E2409">
      <w:pPr>
        <w:pStyle w:val="a3"/>
        <w:spacing w:line="276" w:lineRule="auto"/>
        <w:ind w:firstLine="709"/>
        <w:jc w:val="center"/>
        <w:rPr>
          <w:rFonts w:ascii="Times New Roman" w:hAnsi="Times New Roman"/>
          <w:color w:val="auto"/>
          <w:sz w:val="24"/>
          <w:szCs w:val="24"/>
        </w:rPr>
      </w:pPr>
      <w:r w:rsidRPr="00B23610">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23610">
        <w:rPr>
          <w:rStyle w:val="Zag11"/>
          <w:rFonts w:eastAsia="@Arial Unicode MS"/>
          <w:i/>
          <w:iCs/>
        </w:rPr>
        <w:t>архитектура</w:t>
      </w:r>
      <w:r w:rsidRPr="00B23610">
        <w:rPr>
          <w:rStyle w:val="Zag11"/>
          <w:rFonts w:eastAsia="@Arial Unicode MS"/>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отражающие природные, географические и социальные условия конкретного народа.</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23610">
        <w:rPr>
          <w:rStyle w:val="Zag11"/>
          <w:rFonts w:eastAsia="@Arial Unicode MS"/>
          <w:i/>
          <w:iCs/>
        </w:rPr>
        <w:t>традиции и творчество мастера в создании предметной среды (общее представление)</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23610">
        <w:rPr>
          <w:rStyle w:val="Zag11"/>
          <w:rFonts w:eastAsia="@Arial Unicode MS"/>
          <w:i/>
          <w:iCs/>
        </w:rPr>
        <w:t>распределение рабочего времени</w:t>
      </w:r>
      <w:r w:rsidRPr="00B23610">
        <w:rPr>
          <w:rStyle w:val="Zag11"/>
          <w:rFonts w:eastAsia="@Arial Unicode MS"/>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p>
    <w:p w:rsidR="004E2409" w:rsidRPr="00B23610" w:rsidRDefault="004E2409" w:rsidP="004E2409">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группах</w:t>
      </w:r>
      <w:proofErr w:type="gramEnd"/>
      <w:r w:rsidRPr="00B23610">
        <w:rPr>
          <w:rStyle w:val="Zag11"/>
          <w:rFonts w:eastAsia="@Arial Unicode MS"/>
        </w:rPr>
        <w:t>, осуществление сотрудничества, выполнение социальных ролей (руководитель и подчиненный).</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23610">
        <w:rPr>
          <w:rStyle w:val="Zag11"/>
          <w:rFonts w:eastAsia="@Arial Unicode MS"/>
        </w:rPr>
        <w:t>индивидуальные проекты</w:t>
      </w:r>
      <w:proofErr w:type="gramEnd"/>
      <w:r w:rsidRPr="00B23610">
        <w:rPr>
          <w:rStyle w:val="Zag11"/>
          <w:rFonts w:eastAsia="@Arial Unicode MS"/>
        </w:rPr>
        <w:t xml:space="preserve">. Культура межличностных отношений в совместной деятельности. </w:t>
      </w:r>
      <w:proofErr w:type="gramStart"/>
      <w:r w:rsidRPr="00B23610">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23610">
        <w:rPr>
          <w:rFonts w:ascii="Times New Roman" w:hAnsi="Times New Roman"/>
          <w:color w:val="auto"/>
          <w:sz w:val="24"/>
          <w:szCs w:val="24"/>
        </w:rPr>
        <w:t>.</w:t>
      </w:r>
    </w:p>
    <w:p w:rsidR="004E2409" w:rsidRPr="00B23610" w:rsidRDefault="004E2409" w:rsidP="004E2409">
      <w:pPr>
        <w:pStyle w:val="a3"/>
        <w:spacing w:line="240" w:lineRule="auto"/>
        <w:ind w:firstLine="709"/>
        <w:jc w:val="center"/>
        <w:rPr>
          <w:rFonts w:ascii="Times New Roman" w:hAnsi="Times New Roman"/>
          <w:color w:val="auto"/>
          <w:sz w:val="24"/>
          <w:szCs w:val="24"/>
        </w:rPr>
      </w:pPr>
      <w:r w:rsidRPr="00B23610">
        <w:rPr>
          <w:rFonts w:ascii="Times New Roman" w:hAnsi="Times New Roman"/>
          <w:b/>
          <w:bCs/>
          <w:color w:val="auto"/>
          <w:sz w:val="24"/>
          <w:szCs w:val="24"/>
        </w:rPr>
        <w:t>Технология ручной обработки материалов</w:t>
      </w:r>
      <w:r w:rsidRPr="00B23610">
        <w:rPr>
          <w:rStyle w:val="13"/>
          <w:color w:val="auto"/>
          <w:spacing w:val="2"/>
          <w:sz w:val="24"/>
          <w:szCs w:val="24"/>
        </w:rPr>
        <w:footnoteReference w:id="5"/>
      </w:r>
      <w:r w:rsidRPr="00B23610">
        <w:rPr>
          <w:rFonts w:ascii="Times New Roman" w:hAnsi="Times New Roman"/>
          <w:b/>
          <w:bCs/>
          <w:color w:val="auto"/>
          <w:sz w:val="24"/>
          <w:szCs w:val="24"/>
        </w:rPr>
        <w:t>. Элементы графической грамоты</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23610">
        <w:rPr>
          <w:rStyle w:val="Zag11"/>
          <w:rFonts w:eastAsia="@Arial Unicode MS"/>
          <w:iCs/>
        </w:rPr>
        <w:t>Многообразие материалов и их практическое применение в жизни</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iCs/>
        </w:rPr>
      </w:pPr>
      <w:r w:rsidRPr="00B23610">
        <w:rPr>
          <w:rStyle w:val="Zag11"/>
          <w:rFonts w:eastAsia="@Arial Unicode MS"/>
        </w:rPr>
        <w:t xml:space="preserve">Подготовка материалов к работе. Экономное расходование материалов. </w:t>
      </w:r>
      <w:r w:rsidRPr="00B23610">
        <w:rPr>
          <w:rStyle w:val="Zag11"/>
          <w:rFonts w:eastAsia="@Arial Unicode MS"/>
          <w:iCs/>
        </w:rPr>
        <w:t xml:space="preserve">Выбор материалов по их </w:t>
      </w:r>
      <w:proofErr w:type="gramStart"/>
      <w:r w:rsidRPr="00B23610">
        <w:rPr>
          <w:rStyle w:val="Zag11"/>
          <w:rFonts w:eastAsia="@Arial Unicode MS"/>
          <w:iCs/>
        </w:rPr>
        <w:t>декоративно-художественным</w:t>
      </w:r>
      <w:proofErr w:type="gramEnd"/>
      <w:r w:rsidRPr="00B23610">
        <w:rPr>
          <w:rStyle w:val="Zag11"/>
          <w:rFonts w:eastAsia="@Arial Unicode MS"/>
          <w:iCs/>
        </w:rPr>
        <w:t xml:space="preserve"> и конструктивным </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iCs/>
        </w:rPr>
        <w:t>свойствам, использование соответствующих способов обработки материалов в зависимости от назначения изделия</w:t>
      </w:r>
      <w:r w:rsidRPr="00B23610">
        <w:rPr>
          <w:rStyle w:val="Zag11"/>
          <w:rFonts w:eastAsia="@Arial Unicode MS"/>
        </w:rPr>
        <w:t>.</w:t>
      </w:r>
    </w:p>
    <w:p w:rsidR="004E2409" w:rsidRPr="00B23610" w:rsidRDefault="004E2409" w:rsidP="004E2409">
      <w:pPr>
        <w:tabs>
          <w:tab w:val="left" w:leader="dot" w:pos="624"/>
        </w:tabs>
        <w:spacing w:line="276" w:lineRule="auto"/>
        <w:ind w:firstLine="709"/>
        <w:jc w:val="both"/>
        <w:rPr>
          <w:rStyle w:val="Zag11"/>
          <w:rFonts w:eastAsia="@Arial Unicode MS"/>
          <w:i/>
          <w:iCs/>
        </w:rPr>
      </w:pPr>
      <w:r w:rsidRPr="00B2361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roofErr w:type="gramStart"/>
      <w:r w:rsidRPr="00B23610">
        <w:rPr>
          <w:rStyle w:val="Zag11"/>
          <w:rFonts w:eastAsia="@Arial Unicode MS"/>
        </w:rPr>
        <w:t>.Н</w:t>
      </w:r>
      <w:proofErr w:type="gramEnd"/>
      <w:r w:rsidRPr="00B23610">
        <w:rPr>
          <w:rStyle w:val="Zag11"/>
          <w:rFonts w:eastAsia="@Arial Unicode MS"/>
        </w:rPr>
        <w:t xml:space="preserve">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w:t>
      </w:r>
    </w:p>
    <w:p w:rsidR="004E2409" w:rsidRPr="00B23610" w:rsidRDefault="004E2409" w:rsidP="004E2409">
      <w:pPr>
        <w:tabs>
          <w:tab w:val="left" w:leader="dot" w:pos="624"/>
        </w:tabs>
        <w:spacing w:line="276" w:lineRule="auto"/>
        <w:ind w:firstLine="709"/>
        <w:jc w:val="both"/>
        <w:rPr>
          <w:rStyle w:val="Zag11"/>
          <w:rFonts w:eastAsia="@Arial Unicode MS"/>
        </w:rPr>
      </w:pPr>
      <w:proofErr w:type="gramStart"/>
      <w:r w:rsidRPr="00B23610">
        <w:rPr>
          <w:rStyle w:val="Zag11"/>
          <w:rFonts w:eastAsia="@Arial Unicode MS"/>
        </w:rPr>
        <w:t>(отрывание,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B23610">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E2409" w:rsidRPr="00B23610" w:rsidRDefault="004E2409" w:rsidP="004E2409">
      <w:pPr>
        <w:tabs>
          <w:tab w:val="left" w:leader="dot" w:pos="624"/>
        </w:tabs>
        <w:spacing w:line="276" w:lineRule="auto"/>
        <w:ind w:firstLine="709"/>
        <w:jc w:val="both"/>
        <w:rPr>
          <w:rFonts w:eastAsia="@Arial Unicode MS"/>
          <w:b/>
          <w:bCs/>
          <w:color w:val="000000"/>
        </w:rPr>
      </w:pPr>
      <w:r w:rsidRPr="00B2361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B23610">
        <w:rPr>
          <w:rStyle w:val="Zag11"/>
          <w:rFonts w:eastAsia="@Arial Unicode MS"/>
        </w:rPr>
        <w:t xml:space="preserve">Назначение линий чертежа (контур, линия надреза, сгиба, размерная, осевая, центровая, </w:t>
      </w:r>
      <w:r w:rsidRPr="00B23610">
        <w:rPr>
          <w:rStyle w:val="Zag11"/>
          <w:rFonts w:eastAsia="@Arial Unicode MS"/>
          <w:i/>
          <w:iCs/>
        </w:rPr>
        <w:t>разрыва</w:t>
      </w:r>
      <w:r w:rsidRPr="00B23610">
        <w:rPr>
          <w:rStyle w:val="Zag11"/>
          <w:rFonts w:eastAsia="@Arial Unicode MS"/>
        </w:rPr>
        <w:t>).</w:t>
      </w:r>
      <w:proofErr w:type="gramEnd"/>
      <w:r w:rsidRPr="00B23610">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Конструирование и моделирование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23610">
        <w:rPr>
          <w:rStyle w:val="Zag11"/>
          <w:rFonts w:eastAsia="@Arial Unicode MS"/>
          <w:i/>
          <w:iCs/>
        </w:rPr>
        <w:t>различные виды конструкций и способы их сборки</w:t>
      </w:r>
      <w:r w:rsidRPr="00B2361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23610">
        <w:rPr>
          <w:rStyle w:val="Zag11"/>
          <w:rFonts w:ascii="Times New Roman" w:eastAsia="@Arial Unicode MS" w:hAnsi="Times New Roman"/>
          <w:iCs/>
          <w:sz w:val="24"/>
          <w:szCs w:val="24"/>
        </w:rPr>
        <w:t>чертежу или эскизу и по заданным условиям (технико-</w:t>
      </w:r>
      <w:r w:rsidRPr="00B23610">
        <w:rPr>
          <w:rStyle w:val="Zag11"/>
          <w:rFonts w:ascii="Times New Roman" w:eastAsia="@Arial Unicode MS" w:hAnsi="Times New Roman"/>
          <w:iCs/>
          <w:sz w:val="24"/>
          <w:szCs w:val="24"/>
        </w:rPr>
        <w:lastRenderedPageBreak/>
        <w:t>технологическим, функциональным, декоративно-художественным и пр.).</w:t>
      </w:r>
      <w:r w:rsidRPr="00B2361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Практика работы на компьютере</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Информация, ее отбор, анализ и систематизация. Способы получения, хранения, переработки информации.</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23610">
        <w:rPr>
          <w:rStyle w:val="Zag11"/>
          <w:rFonts w:eastAsia="@Arial Unicode MS"/>
          <w:iCs/>
        </w:rPr>
        <w:t>общее представление о правилах клавиатурного письма</w:t>
      </w:r>
      <w:r w:rsidRPr="00B23610">
        <w:rPr>
          <w:rStyle w:val="Zag11"/>
          <w:rFonts w:eastAsia="@Arial Unicode MS"/>
        </w:rPr>
        <w:t xml:space="preserve">, </w:t>
      </w:r>
    </w:p>
    <w:p w:rsidR="004E2409" w:rsidRPr="00B23610" w:rsidRDefault="004E2409" w:rsidP="004E2409">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пользование мышью, использование простейших средств текстового редактора. </w:t>
      </w:r>
      <w:r w:rsidRPr="00B23610">
        <w:rPr>
          <w:rStyle w:val="Zag11"/>
          <w:rFonts w:eastAsia="@Arial Unicode MS"/>
          <w:iCs/>
        </w:rPr>
        <w:t>Простейшие приемы поиска информации: по ключевым словам, каталогам</w:t>
      </w:r>
      <w:r w:rsidRPr="00B23610">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E2409" w:rsidRPr="00B23610" w:rsidRDefault="004E2409" w:rsidP="004E2409">
      <w:pPr>
        <w:pStyle w:val="a3"/>
        <w:spacing w:line="276" w:lineRule="auto"/>
        <w:ind w:firstLine="709"/>
        <w:rPr>
          <w:rFonts w:ascii="Times New Roman" w:hAnsi="Times New Roman"/>
          <w:iCs/>
          <w:color w:val="auto"/>
          <w:sz w:val="24"/>
          <w:szCs w:val="24"/>
        </w:rPr>
      </w:pPr>
      <w:proofErr w:type="gramStart"/>
      <w:r w:rsidRPr="00B23610">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B23610">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23610">
        <w:rPr>
          <w:rFonts w:ascii="Times New Roman" w:hAnsi="Times New Roman"/>
          <w:iCs/>
          <w:color w:val="auto"/>
          <w:sz w:val="24"/>
          <w:szCs w:val="24"/>
        </w:rPr>
        <w:t>.</w:t>
      </w:r>
    </w:p>
    <w:p w:rsidR="004E2409" w:rsidRPr="00B23610" w:rsidRDefault="004E2409" w:rsidP="004E2409">
      <w:pPr>
        <w:pStyle w:val="a3"/>
        <w:spacing w:line="276" w:lineRule="auto"/>
        <w:rPr>
          <w:rFonts w:ascii="Times New Roman" w:hAnsi="Times New Roman"/>
          <w:color w:val="auto"/>
          <w:sz w:val="24"/>
          <w:szCs w:val="24"/>
        </w:rPr>
      </w:pPr>
    </w:p>
    <w:p w:rsidR="004E2409" w:rsidRPr="00B23610" w:rsidRDefault="004E2409" w:rsidP="004E2409">
      <w:pPr>
        <w:pStyle w:val="a3"/>
        <w:spacing w:line="276" w:lineRule="auto"/>
        <w:ind w:firstLine="709"/>
        <w:rPr>
          <w:rFonts w:ascii="Times New Roman" w:hAnsi="Times New Roman"/>
          <w:color w:val="auto"/>
          <w:sz w:val="24"/>
          <w:szCs w:val="24"/>
        </w:rPr>
      </w:pPr>
    </w:p>
    <w:p w:rsidR="004E2409" w:rsidRPr="00B23610" w:rsidRDefault="004E2409" w:rsidP="004E2409">
      <w:pPr>
        <w:pStyle w:val="aff"/>
        <w:spacing w:line="276" w:lineRule="auto"/>
        <w:ind w:left="349"/>
        <w:jc w:val="both"/>
        <w:rPr>
          <w:sz w:val="24"/>
        </w:rPr>
      </w:pPr>
      <w:bookmarkStart w:id="234" w:name="_Toc288394094"/>
      <w:bookmarkStart w:id="235" w:name="_Toc288410561"/>
      <w:bookmarkStart w:id="236" w:name="_Toc288410690"/>
      <w:bookmarkStart w:id="237" w:name="_Toc424564338"/>
      <w:r w:rsidRPr="00B23610">
        <w:rPr>
          <w:sz w:val="24"/>
        </w:rPr>
        <w:t>Физическая культура</w:t>
      </w:r>
      <w:bookmarkEnd w:id="234"/>
      <w:bookmarkEnd w:id="235"/>
      <w:bookmarkEnd w:id="236"/>
      <w:bookmarkEnd w:id="237"/>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Знания о физической культуре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Физическая культура. </w:t>
      </w:r>
      <w:r w:rsidRPr="00B23610">
        <w:rPr>
          <w:rFonts w:ascii="Times New Roman" w:hAnsi="Times New Roman"/>
          <w:color w:val="auto"/>
          <w:sz w:val="24"/>
          <w:szCs w:val="24"/>
        </w:rPr>
        <w:t xml:space="preserve">Физическая культура как система </w:t>
      </w:r>
      <w:r w:rsidRPr="00B23610">
        <w:rPr>
          <w:rFonts w:ascii="Times New Roman" w:hAnsi="Times New Roman"/>
          <w:color w:val="auto"/>
          <w:spacing w:val="2"/>
          <w:sz w:val="24"/>
          <w:szCs w:val="24"/>
        </w:rPr>
        <w:t xml:space="preserve">разнообразных форм занятий физическими упражнениями </w:t>
      </w:r>
      <w:r w:rsidRPr="00B23610">
        <w:rPr>
          <w:rFonts w:ascii="Times New Roman" w:hAnsi="Times New Roman"/>
          <w:color w:val="auto"/>
          <w:sz w:val="24"/>
          <w:szCs w:val="24"/>
        </w:rPr>
        <w:t>по укреплению здоровья человека. Ходьба, бег, прыжки, лазанье, ползание как жизненно важные способы передвижения человека.</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Правила предупреждения травматизма во время занятий </w:t>
      </w:r>
      <w:r w:rsidRPr="00B23610">
        <w:rPr>
          <w:rFonts w:ascii="Times New Roman" w:hAnsi="Times New Roman"/>
          <w:color w:val="auto"/>
          <w:sz w:val="24"/>
          <w:szCs w:val="24"/>
        </w:rPr>
        <w:t>физическими упражнениями: организация мест занятий, подбор одежды, обуви и инвентаря.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 xml:space="preserve">Из истории физической культуры. </w:t>
      </w:r>
      <w:r w:rsidRPr="00B23610">
        <w:rPr>
          <w:rFonts w:ascii="Times New Roman" w:hAnsi="Times New Roman"/>
          <w:color w:val="auto"/>
          <w:spacing w:val="2"/>
          <w:sz w:val="24"/>
          <w:szCs w:val="24"/>
        </w:rPr>
        <w:t xml:space="preserve">История развития </w:t>
      </w:r>
      <w:r w:rsidRPr="00B23610">
        <w:rPr>
          <w:rFonts w:ascii="Times New Roman" w:hAnsi="Times New Roman"/>
          <w:color w:val="auto"/>
          <w:sz w:val="24"/>
          <w:szCs w:val="24"/>
        </w:rPr>
        <w:t>физической культуры и первых соревнований. Особенности физической культуры разных народов. Ее</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z w:val="24"/>
          <w:szCs w:val="24"/>
        </w:rPr>
        <w:t>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b/>
          <w:bCs/>
          <w:color w:val="auto"/>
          <w:spacing w:val="-4"/>
          <w:sz w:val="24"/>
          <w:szCs w:val="24"/>
        </w:rPr>
        <w:t xml:space="preserve">Физические упражнения. </w:t>
      </w:r>
      <w:r w:rsidRPr="00B23610">
        <w:rPr>
          <w:rFonts w:ascii="Times New Roman" w:hAnsi="Times New Roman"/>
          <w:color w:val="auto"/>
          <w:spacing w:val="-4"/>
          <w:sz w:val="24"/>
          <w:szCs w:val="24"/>
        </w:rPr>
        <w:t>Физические упражнения, их вли</w:t>
      </w:r>
      <w:r w:rsidRPr="00B23610">
        <w:rPr>
          <w:rFonts w:ascii="Times New Roman" w:hAnsi="Times New Roman"/>
          <w:color w:val="auto"/>
          <w:spacing w:val="-2"/>
          <w:sz w:val="24"/>
          <w:szCs w:val="24"/>
        </w:rPr>
        <w:t xml:space="preserve">яние на физическое развитие и развитие физических качеств. </w:t>
      </w:r>
      <w:r w:rsidRPr="00B23610">
        <w:rPr>
          <w:rFonts w:ascii="Times New Roman" w:hAnsi="Times New Roman"/>
          <w:color w:val="auto"/>
          <w:spacing w:val="-4"/>
          <w:sz w:val="24"/>
          <w:szCs w:val="24"/>
        </w:rPr>
        <w:t>Физическая подготовка и ее связь с развитием основных физи</w:t>
      </w:r>
      <w:r w:rsidRPr="00B2361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Физическая нагрузка и ее влияние на повышение частоты сердечных сокращений.</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Способы физкультурной деятельности</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b/>
          <w:bCs/>
          <w:color w:val="auto"/>
          <w:spacing w:val="2"/>
          <w:sz w:val="24"/>
          <w:szCs w:val="24"/>
        </w:rPr>
        <w:t xml:space="preserve">Самостоятельные занятия. </w:t>
      </w:r>
      <w:r w:rsidRPr="00B23610">
        <w:rPr>
          <w:rFonts w:ascii="Times New Roman" w:hAnsi="Times New Roman"/>
          <w:color w:val="auto"/>
          <w:spacing w:val="2"/>
          <w:sz w:val="24"/>
          <w:szCs w:val="24"/>
        </w:rPr>
        <w:t>Составление режима дня</w:t>
      </w:r>
      <w:proofErr w:type="gramStart"/>
      <w:r w:rsidRPr="00B23610">
        <w:rPr>
          <w:rFonts w:ascii="Times New Roman" w:hAnsi="Times New Roman"/>
          <w:color w:val="auto"/>
          <w:spacing w:val="2"/>
          <w:sz w:val="24"/>
          <w:szCs w:val="24"/>
        </w:rPr>
        <w:t>.</w:t>
      </w:r>
      <w:r w:rsidRPr="00B23610">
        <w:rPr>
          <w:rFonts w:ascii="Times New Roman" w:hAnsi="Times New Roman"/>
          <w:color w:val="auto"/>
          <w:spacing w:val="-2"/>
          <w:sz w:val="24"/>
          <w:szCs w:val="24"/>
        </w:rPr>
        <w:t>В</w:t>
      </w:r>
      <w:proofErr w:type="gramEnd"/>
      <w:r w:rsidRPr="00B23610">
        <w:rPr>
          <w:rFonts w:ascii="Times New Roman" w:hAnsi="Times New Roman"/>
          <w:color w:val="auto"/>
          <w:spacing w:val="-2"/>
          <w:sz w:val="24"/>
          <w:szCs w:val="24"/>
        </w:rPr>
        <w:t xml:space="preserve">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w:t>
      </w:r>
    </w:p>
    <w:p w:rsidR="004E2409" w:rsidRPr="00B23610" w:rsidRDefault="004E2409" w:rsidP="004E2409">
      <w:pPr>
        <w:pStyle w:val="a3"/>
        <w:spacing w:line="276" w:lineRule="auto"/>
        <w:ind w:firstLine="709"/>
        <w:rPr>
          <w:rFonts w:ascii="Times New Roman" w:hAnsi="Times New Roman"/>
          <w:b/>
          <w:bCs/>
          <w:color w:val="auto"/>
          <w:spacing w:val="-2"/>
          <w:sz w:val="24"/>
          <w:szCs w:val="24"/>
        </w:rPr>
      </w:pPr>
      <w:r w:rsidRPr="00B23610">
        <w:rPr>
          <w:rFonts w:ascii="Times New Roman" w:hAnsi="Times New Roman"/>
          <w:color w:val="auto"/>
          <w:spacing w:val="-2"/>
          <w:sz w:val="24"/>
          <w:szCs w:val="24"/>
        </w:rPr>
        <w:t>качеств; проведение оздоровительных занятий в режиме дня (утренняя зарядка, физкультминутки).</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23610">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Самостоятельные игры и развлечения. </w:t>
      </w:r>
      <w:r w:rsidRPr="00B23610">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lastRenderedPageBreak/>
        <w:t>Физическое совершенствование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Физкультурно­оздоровительная деятельность. </w:t>
      </w:r>
      <w:r w:rsidRPr="00B23610">
        <w:rPr>
          <w:rFonts w:ascii="Times New Roman" w:hAnsi="Times New Roman"/>
          <w:color w:val="auto"/>
          <w:sz w:val="24"/>
          <w:szCs w:val="24"/>
        </w:rPr>
        <w:t xml:space="preserve">Комплексы физических упражнений для утренней зарядки, </w:t>
      </w:r>
      <w:proofErr w:type="gramStart"/>
      <w:r w:rsidRPr="00B23610">
        <w:rPr>
          <w:rFonts w:ascii="Times New Roman" w:hAnsi="Times New Roman"/>
          <w:color w:val="auto"/>
          <w:sz w:val="24"/>
          <w:szCs w:val="24"/>
        </w:rPr>
        <w:t>физкульт­минуток</w:t>
      </w:r>
      <w:proofErr w:type="gramEnd"/>
      <w:r w:rsidRPr="00B23610">
        <w:rPr>
          <w:rFonts w:ascii="Times New Roman" w:hAnsi="Times New Roman"/>
          <w:color w:val="auto"/>
          <w:sz w:val="24"/>
          <w:szCs w:val="24"/>
        </w:rPr>
        <w:t>, занятий по профилактике и коррекции нарушений осанки.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Комплексы упражнений на развитие физических качеств.</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Комплексы дыхательных упражнений. Гимнастика для </w:t>
      </w:r>
      <w:r w:rsidRPr="00B23610">
        <w:rPr>
          <w:rFonts w:ascii="Times New Roman" w:hAnsi="Times New Roman"/>
          <w:color w:val="auto"/>
          <w:sz w:val="24"/>
          <w:szCs w:val="24"/>
        </w:rPr>
        <w:t>глаз.</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Спортивно­оздоровительная деятельность</w:t>
      </w:r>
      <w:r w:rsidRPr="00B23610">
        <w:rPr>
          <w:rStyle w:val="affe"/>
          <w:rFonts w:ascii="Times New Roman" w:hAnsi="Times New Roman"/>
          <w:b/>
          <w:bCs/>
          <w:color w:val="auto"/>
          <w:sz w:val="24"/>
          <w:szCs w:val="24"/>
        </w:rPr>
        <w:footnoteReference w:id="6"/>
      </w:r>
      <w:r w:rsidRPr="00B23610">
        <w:rPr>
          <w:rFonts w:ascii="Times New Roman" w:hAnsi="Times New Roman"/>
          <w:b/>
          <w:bCs/>
          <w:color w:val="auto"/>
          <w:sz w:val="24"/>
          <w:szCs w:val="24"/>
        </w:rPr>
        <w:t>.</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b/>
          <w:bCs/>
          <w:iCs/>
          <w:color w:val="auto"/>
          <w:spacing w:val="2"/>
          <w:sz w:val="24"/>
          <w:szCs w:val="24"/>
        </w:rPr>
        <w:t xml:space="preserve">Гимнастика с основами акробатики. </w:t>
      </w:r>
      <w:r w:rsidRPr="00B23610">
        <w:rPr>
          <w:rFonts w:ascii="Times New Roman" w:hAnsi="Times New Roman"/>
          <w:iCs/>
          <w:color w:val="auto"/>
          <w:spacing w:val="2"/>
          <w:sz w:val="24"/>
          <w:szCs w:val="24"/>
        </w:rPr>
        <w:t xml:space="preserve">Организующие </w:t>
      </w:r>
      <w:r w:rsidRPr="00B23610">
        <w:rPr>
          <w:rFonts w:ascii="Times New Roman" w:hAnsi="Times New Roman"/>
          <w:iCs/>
          <w:color w:val="auto"/>
          <w:sz w:val="24"/>
          <w:szCs w:val="24"/>
        </w:rPr>
        <w:t xml:space="preserve">команды и приемы. </w:t>
      </w:r>
      <w:r w:rsidRPr="00B23610">
        <w:rPr>
          <w:rFonts w:ascii="Times New Roman" w:hAnsi="Times New Roman"/>
          <w:color w:val="auto"/>
          <w:sz w:val="24"/>
          <w:szCs w:val="24"/>
        </w:rPr>
        <w:t>Строевые действия в шеренге и колонне; выполнение строевых команд.</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Акробатические упражнения. </w:t>
      </w:r>
      <w:r w:rsidRPr="00B23610">
        <w:rPr>
          <w:rFonts w:ascii="Times New Roman" w:hAnsi="Times New Roman"/>
          <w:color w:val="auto"/>
          <w:sz w:val="24"/>
          <w:szCs w:val="24"/>
        </w:rPr>
        <w:t>Упоры; седы; упражненияв группировке; перекаты; стойка на лопатках; кувырки вперед и назад; гимнастический мост.</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Акробатические комбинации. </w:t>
      </w:r>
      <w:r w:rsidRPr="00B23610">
        <w:rPr>
          <w:rFonts w:ascii="Times New Roman" w:hAnsi="Times New Roman"/>
          <w:color w:val="auto"/>
          <w:sz w:val="24"/>
          <w:szCs w:val="24"/>
        </w:rPr>
        <w:t>Пример: 1)</w:t>
      </w:r>
      <w:r w:rsidRPr="00B23610">
        <w:rPr>
          <w:rFonts w:ascii="Times New Roman" w:hAnsi="Times New Roman"/>
          <w:color w:val="auto"/>
          <w:sz w:val="24"/>
          <w:szCs w:val="24"/>
        </w:rPr>
        <w:t> </w:t>
      </w:r>
      <w:r w:rsidRPr="00B23610">
        <w:rPr>
          <w:rFonts w:ascii="Times New Roman" w:hAnsi="Times New Roman"/>
          <w:color w:val="auto"/>
          <w:sz w:val="24"/>
          <w:szCs w:val="24"/>
        </w:rPr>
        <w:t xml:space="preserve">мост из </w:t>
      </w:r>
      <w:proofErr w:type="gramStart"/>
      <w:r w:rsidRPr="00B23610">
        <w:rPr>
          <w:rFonts w:ascii="Times New Roman" w:hAnsi="Times New Roman"/>
          <w:color w:val="auto"/>
          <w:sz w:val="24"/>
          <w:szCs w:val="24"/>
        </w:rPr>
        <w:t>положения</w:t>
      </w:r>
      <w:proofErr w:type="gramEnd"/>
      <w:r w:rsidRPr="00B23610">
        <w:rPr>
          <w:rFonts w:ascii="Times New Roman" w:hAnsi="Times New Roman"/>
          <w:color w:val="auto"/>
          <w:sz w:val="24"/>
          <w:szCs w:val="24"/>
        </w:rPr>
        <w:t xml:space="preserve"> лежа на спине, опуститься в исходное положение, переворот в положение лежа на животе, прыжок с опорой </w:t>
      </w:r>
      <w:r w:rsidRPr="00B23610">
        <w:rPr>
          <w:rFonts w:ascii="Times New Roman" w:hAnsi="Times New Roman"/>
          <w:color w:val="auto"/>
          <w:spacing w:val="2"/>
          <w:sz w:val="24"/>
          <w:szCs w:val="24"/>
        </w:rPr>
        <w:t>на руки в упор присев; 2)</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кувырок вперед в упор присев, </w:t>
      </w:r>
      <w:r w:rsidRPr="00B23610">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4"/>
          <w:sz w:val="24"/>
          <w:szCs w:val="24"/>
        </w:rPr>
        <w:t xml:space="preserve">Упражнения на низкой гимнастической перекладине: </w:t>
      </w:r>
      <w:r w:rsidRPr="00B23610">
        <w:rPr>
          <w:rFonts w:ascii="Times New Roman" w:hAnsi="Times New Roman"/>
          <w:color w:val="auto"/>
          <w:spacing w:val="-4"/>
          <w:sz w:val="24"/>
          <w:szCs w:val="24"/>
        </w:rPr>
        <w:t xml:space="preserve">висы, </w:t>
      </w:r>
      <w:r w:rsidRPr="00B23610">
        <w:rPr>
          <w:rFonts w:ascii="Times New Roman" w:hAnsi="Times New Roman"/>
          <w:color w:val="auto"/>
          <w:sz w:val="24"/>
          <w:szCs w:val="24"/>
        </w:rPr>
        <w:t>перемахи.</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2"/>
          <w:sz w:val="24"/>
          <w:szCs w:val="24"/>
        </w:rPr>
        <w:t xml:space="preserve">Гимнастическая комбинация. </w:t>
      </w:r>
      <w:r w:rsidRPr="00B23610">
        <w:rPr>
          <w:rFonts w:ascii="Times New Roman" w:hAnsi="Times New Roman"/>
          <w:color w:val="auto"/>
          <w:spacing w:val="2"/>
          <w:sz w:val="24"/>
          <w:szCs w:val="24"/>
        </w:rPr>
        <w:t xml:space="preserve">Например, из виса стоя </w:t>
      </w:r>
      <w:r w:rsidRPr="00B23610">
        <w:rPr>
          <w:rFonts w:ascii="Times New Roman" w:hAnsi="Times New Roman"/>
          <w:color w:val="auto"/>
          <w:sz w:val="24"/>
          <w:szCs w:val="24"/>
        </w:rPr>
        <w:t xml:space="preserve">присев толчком двумя ногами перемах, согнув ноги, в вис </w:t>
      </w:r>
      <w:r w:rsidRPr="00B23610">
        <w:rPr>
          <w:rFonts w:ascii="Times New Roman" w:hAnsi="Times New Roman"/>
          <w:color w:val="auto"/>
          <w:spacing w:val="2"/>
          <w:sz w:val="24"/>
          <w:szCs w:val="24"/>
        </w:rPr>
        <w:t xml:space="preserve">сзади согнувшись, опускание назад в </w:t>
      </w:r>
      <w:proofErr w:type="gramStart"/>
      <w:r w:rsidRPr="00B23610">
        <w:rPr>
          <w:rFonts w:ascii="Times New Roman" w:hAnsi="Times New Roman"/>
          <w:color w:val="auto"/>
          <w:spacing w:val="2"/>
          <w:sz w:val="24"/>
          <w:szCs w:val="24"/>
        </w:rPr>
        <w:t>вис</w:t>
      </w:r>
      <w:proofErr w:type="gramEnd"/>
      <w:r w:rsidRPr="00B23610">
        <w:rPr>
          <w:rFonts w:ascii="Times New Roman" w:hAnsi="Times New Roman"/>
          <w:color w:val="auto"/>
          <w:spacing w:val="2"/>
          <w:sz w:val="24"/>
          <w:szCs w:val="24"/>
        </w:rPr>
        <w:t xml:space="preserve"> стоя и обратное </w:t>
      </w:r>
      <w:r w:rsidRPr="00B23610">
        <w:rPr>
          <w:rFonts w:ascii="Times New Roman" w:hAnsi="Times New Roman"/>
          <w:color w:val="auto"/>
          <w:sz w:val="24"/>
          <w:szCs w:val="24"/>
        </w:rPr>
        <w:t>движение через вис сзади согнувшись со сходом вперед ноги.</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Опорный прыжок: </w:t>
      </w:r>
      <w:r w:rsidRPr="00B23610">
        <w:rPr>
          <w:rFonts w:ascii="Times New Roman" w:hAnsi="Times New Roman"/>
          <w:color w:val="auto"/>
          <w:sz w:val="24"/>
          <w:szCs w:val="24"/>
        </w:rPr>
        <w:t>с разбега через гимнастического козла.</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iCs/>
          <w:color w:val="auto"/>
          <w:spacing w:val="2"/>
          <w:sz w:val="24"/>
          <w:szCs w:val="24"/>
        </w:rPr>
        <w:t xml:space="preserve">Гимнастические упражнения прикладного характера. </w:t>
      </w:r>
      <w:r w:rsidRPr="00B23610">
        <w:rPr>
          <w:rFonts w:ascii="Times New Roman" w:hAnsi="Times New Roman"/>
          <w:color w:val="auto"/>
          <w:spacing w:val="2"/>
          <w:sz w:val="24"/>
          <w:szCs w:val="24"/>
        </w:rPr>
        <w:t xml:space="preserve">Прыжки со скакалкой. Передвижение по гимнастической </w:t>
      </w:r>
      <w:r w:rsidRPr="00B23610">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b/>
          <w:bCs/>
          <w:iCs/>
          <w:color w:val="auto"/>
          <w:sz w:val="24"/>
          <w:szCs w:val="24"/>
        </w:rPr>
        <w:t xml:space="preserve">Легкая атлетика. </w:t>
      </w:r>
      <w:r w:rsidRPr="00B23610">
        <w:rPr>
          <w:rFonts w:ascii="Times New Roman" w:hAnsi="Times New Roman"/>
          <w:iCs/>
          <w:color w:val="auto"/>
          <w:sz w:val="24"/>
          <w:szCs w:val="24"/>
        </w:rPr>
        <w:t xml:space="preserve">Беговые упражнения: </w:t>
      </w:r>
      <w:r w:rsidRPr="00B23610">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Прыжковые упражнения: </w:t>
      </w:r>
      <w:r w:rsidRPr="00B23610">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Броски: </w:t>
      </w:r>
      <w:r w:rsidRPr="00B23610">
        <w:rPr>
          <w:rFonts w:ascii="Times New Roman" w:hAnsi="Times New Roman"/>
          <w:color w:val="auto"/>
          <w:sz w:val="24"/>
          <w:szCs w:val="24"/>
        </w:rPr>
        <w:t>большого мяча (1 кг) на дальность разными способами.</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iCs/>
          <w:color w:val="auto"/>
          <w:sz w:val="24"/>
          <w:szCs w:val="24"/>
        </w:rPr>
        <w:t xml:space="preserve">Метание: </w:t>
      </w:r>
      <w:r w:rsidRPr="00B23610">
        <w:rPr>
          <w:rFonts w:ascii="Times New Roman" w:hAnsi="Times New Roman"/>
          <w:color w:val="auto"/>
          <w:sz w:val="24"/>
          <w:szCs w:val="24"/>
        </w:rPr>
        <w:t>малого мяча в вертикальную цель и на дальность.</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b/>
          <w:bCs/>
          <w:iCs/>
          <w:color w:val="auto"/>
          <w:sz w:val="24"/>
          <w:szCs w:val="24"/>
        </w:rPr>
        <w:t xml:space="preserve">Подвижные и спортивные игры. </w:t>
      </w:r>
      <w:r w:rsidRPr="00B23610">
        <w:rPr>
          <w:rFonts w:ascii="Times New Roman" w:hAnsi="Times New Roman"/>
          <w:iCs/>
          <w:color w:val="auto"/>
          <w:sz w:val="24"/>
          <w:szCs w:val="24"/>
        </w:rPr>
        <w:t xml:space="preserve">На материале гимнастики с основами акробатики: </w:t>
      </w:r>
      <w:r w:rsidRPr="00B23610">
        <w:rPr>
          <w:rFonts w:ascii="Times New Roman" w:hAnsi="Times New Roman"/>
          <w:color w:val="auto"/>
          <w:sz w:val="24"/>
          <w:szCs w:val="24"/>
        </w:rPr>
        <w:t>игровые задания с исполь</w:t>
      </w:r>
      <w:r w:rsidRPr="00B23610">
        <w:rPr>
          <w:rFonts w:ascii="Times New Roman" w:hAnsi="Times New Roman"/>
          <w:color w:val="auto"/>
          <w:spacing w:val="2"/>
          <w:sz w:val="24"/>
          <w:szCs w:val="24"/>
        </w:rPr>
        <w:t xml:space="preserve">зованием строевых упражнений, упражнений на внимание, </w:t>
      </w:r>
      <w:r w:rsidRPr="00B23610">
        <w:rPr>
          <w:rFonts w:ascii="Times New Roman" w:hAnsi="Times New Roman"/>
          <w:color w:val="auto"/>
          <w:sz w:val="24"/>
          <w:szCs w:val="24"/>
        </w:rPr>
        <w:t>силу, ловкость и координацию.</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На материале легкой атлетики: </w:t>
      </w:r>
      <w:r w:rsidRPr="00B23610">
        <w:rPr>
          <w:rFonts w:ascii="Times New Roman" w:hAnsi="Times New Roman"/>
          <w:color w:val="auto"/>
          <w:sz w:val="24"/>
          <w:szCs w:val="24"/>
        </w:rPr>
        <w:t>прыжки, бег, метания и броски; упражнения на координацию, выносливость и быстроту.</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2"/>
          <w:sz w:val="24"/>
          <w:szCs w:val="24"/>
        </w:rPr>
        <w:t xml:space="preserve">На материале лыжной подготовки: </w:t>
      </w:r>
      <w:r w:rsidRPr="00B23610">
        <w:rPr>
          <w:rFonts w:ascii="Times New Roman" w:hAnsi="Times New Roman"/>
          <w:color w:val="auto"/>
          <w:spacing w:val="2"/>
          <w:sz w:val="24"/>
          <w:szCs w:val="24"/>
        </w:rPr>
        <w:t>эстафеты в пере</w:t>
      </w:r>
      <w:r w:rsidRPr="00B23610">
        <w:rPr>
          <w:rFonts w:ascii="Times New Roman" w:hAnsi="Times New Roman"/>
          <w:color w:val="auto"/>
          <w:sz w:val="24"/>
          <w:szCs w:val="24"/>
        </w:rPr>
        <w:t>движении на лыжах, упражнения на выносливость и координацию.</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На материале спортивных игр:</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Футбол: </w:t>
      </w:r>
      <w:r w:rsidRPr="00B23610">
        <w:rPr>
          <w:rFonts w:ascii="Times New Roman" w:hAnsi="Times New Roman"/>
          <w:color w:val="auto"/>
          <w:sz w:val="24"/>
          <w:szCs w:val="24"/>
        </w:rPr>
        <w:t>удар по неподвижному и катящемуся мячу; оста</w:t>
      </w:r>
      <w:r w:rsidRPr="00B23610">
        <w:rPr>
          <w:rFonts w:ascii="Times New Roman" w:hAnsi="Times New Roman"/>
          <w:color w:val="auto"/>
          <w:spacing w:val="2"/>
          <w:sz w:val="24"/>
          <w:szCs w:val="24"/>
        </w:rPr>
        <w:t xml:space="preserve">новка мяча; ведение мяча; подвижные игры на материале </w:t>
      </w:r>
      <w:r w:rsidRPr="00B23610">
        <w:rPr>
          <w:rFonts w:ascii="Times New Roman" w:hAnsi="Times New Roman"/>
          <w:color w:val="auto"/>
          <w:sz w:val="24"/>
          <w:szCs w:val="24"/>
        </w:rPr>
        <w:t>футбола.</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Баскетбол: </w:t>
      </w:r>
      <w:r w:rsidRPr="00B23610">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Волейбол: </w:t>
      </w:r>
      <w:r w:rsidRPr="00B23610">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4E2409" w:rsidRPr="00B23610" w:rsidRDefault="004E2409" w:rsidP="004E2409">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lastRenderedPageBreak/>
        <w:t>Общеразвивающие упражнения</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На материале гимнастики с основами акробатики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 xml:space="preserve">Развитие гибкости: </w:t>
      </w:r>
      <w:r w:rsidRPr="00B23610">
        <w:rPr>
          <w:rFonts w:ascii="Times New Roman" w:hAnsi="Times New Roman"/>
          <w:color w:val="auto"/>
          <w:spacing w:val="2"/>
          <w:sz w:val="24"/>
          <w:szCs w:val="24"/>
        </w:rPr>
        <w:t>широкие стойки на ногах; ходьба</w:t>
      </w:r>
      <w:r w:rsidRPr="00B23610">
        <w:rPr>
          <w:rFonts w:ascii="Times New Roman" w:hAnsi="Times New Roman"/>
          <w:color w:val="auto"/>
          <w:sz w:val="24"/>
          <w:szCs w:val="24"/>
        </w:rPr>
        <w:t xml:space="preserve">с включением широкого шага, глубоких выпадов, в приседе, </w:t>
      </w:r>
      <w:proofErr w:type="gramStart"/>
      <w:r w:rsidRPr="00B23610">
        <w:rPr>
          <w:rFonts w:ascii="Times New Roman" w:hAnsi="Times New Roman"/>
          <w:color w:val="auto"/>
          <w:sz w:val="24"/>
          <w:szCs w:val="24"/>
        </w:rPr>
        <w:t>со</w:t>
      </w:r>
      <w:proofErr w:type="gramEnd"/>
      <w:r w:rsidRPr="00B23610">
        <w:rPr>
          <w:rFonts w:ascii="Times New Roman" w:hAnsi="Times New Roman"/>
          <w:color w:val="auto"/>
          <w:sz w:val="24"/>
          <w:szCs w:val="24"/>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 xml:space="preserve">правой и левой ногой, стоя у гимнастической стенки и при передвижениях; комплексы </w:t>
      </w:r>
      <w:r w:rsidRPr="00B23610">
        <w:rPr>
          <w:rFonts w:ascii="Times New Roman" w:hAnsi="Times New Roman"/>
          <w:color w:val="auto"/>
          <w:spacing w:val="2"/>
          <w:sz w:val="24"/>
          <w:szCs w:val="24"/>
        </w:rPr>
        <w:t xml:space="preserve">упражнений, включающие в себя максимальное сгибание </w:t>
      </w:r>
      <w:r w:rsidRPr="00B23610">
        <w:rPr>
          <w:rFonts w:ascii="Times New Roman" w:hAnsi="Times New Roman"/>
          <w:color w:val="auto"/>
          <w:sz w:val="24"/>
          <w:szCs w:val="24"/>
        </w:rPr>
        <w:t xml:space="preserve">и </w:t>
      </w:r>
      <w:r w:rsidRPr="00B23610">
        <w:rPr>
          <w:rFonts w:ascii="Times New Roman" w:hAnsi="Times New Roman"/>
          <w:color w:val="auto"/>
          <w:spacing w:val="2"/>
          <w:sz w:val="24"/>
          <w:szCs w:val="24"/>
        </w:rPr>
        <w:t xml:space="preserve">прогибание туловища (в стойках и седах); индивидуальные </w:t>
      </w:r>
      <w:r w:rsidRPr="00B23610">
        <w:rPr>
          <w:rFonts w:ascii="Times New Roman" w:hAnsi="Times New Roman"/>
          <w:color w:val="auto"/>
          <w:sz w:val="24"/>
          <w:szCs w:val="24"/>
        </w:rPr>
        <w:t>комплексы по развитию гибкости.</w:t>
      </w:r>
    </w:p>
    <w:p w:rsidR="004E2409" w:rsidRPr="00B23610" w:rsidRDefault="004E2409" w:rsidP="004E2409">
      <w:pPr>
        <w:pStyle w:val="a3"/>
        <w:spacing w:line="276" w:lineRule="auto"/>
        <w:ind w:firstLine="709"/>
        <w:rPr>
          <w:rFonts w:ascii="Times New Roman" w:hAnsi="Times New Roman"/>
          <w:iCs/>
          <w:color w:val="auto"/>
          <w:sz w:val="24"/>
          <w:szCs w:val="24"/>
        </w:rPr>
      </w:pPr>
      <w:proofErr w:type="gramStart"/>
      <w:r w:rsidRPr="00B23610">
        <w:rPr>
          <w:rFonts w:ascii="Times New Roman" w:hAnsi="Times New Roman"/>
          <w:iCs/>
          <w:color w:val="auto"/>
          <w:sz w:val="24"/>
          <w:szCs w:val="24"/>
        </w:rPr>
        <w:t xml:space="preserve">Развитие координации: </w:t>
      </w:r>
      <w:r w:rsidRPr="00B23610">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23610">
        <w:rPr>
          <w:rFonts w:ascii="Times New Roman" w:hAnsi="Times New Roman"/>
          <w:color w:val="auto"/>
          <w:spacing w:val="2"/>
          <w:sz w:val="24"/>
          <w:szCs w:val="24"/>
        </w:rPr>
        <w:t xml:space="preserve">настической скамейке, низкому гимнастическому бревну с </w:t>
      </w:r>
      <w:r w:rsidRPr="00B23610">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23610">
        <w:rPr>
          <w:rFonts w:ascii="Times New Roman" w:hAnsi="Times New Roman"/>
          <w:color w:val="auto"/>
          <w:spacing w:val="2"/>
          <w:sz w:val="24"/>
          <w:szCs w:val="24"/>
        </w:rPr>
        <w:t xml:space="preserve">переключение внимания, на расслабление мышц рук, ног, </w:t>
      </w:r>
      <w:r w:rsidRPr="00B23610">
        <w:rPr>
          <w:rFonts w:ascii="Times New Roman" w:hAnsi="Times New Roman"/>
          <w:color w:val="auto"/>
          <w:sz w:val="24"/>
          <w:szCs w:val="24"/>
        </w:rPr>
        <w:t>туловища (в положениях стоя и лежа, сидя);</w:t>
      </w:r>
      <w:proofErr w:type="gramEnd"/>
      <w:r w:rsidRPr="00B23610">
        <w:rPr>
          <w:rFonts w:ascii="Times New Roman" w:hAnsi="Times New Roman"/>
          <w:color w:val="auto"/>
          <w:sz w:val="24"/>
          <w:szCs w:val="24"/>
        </w:rPr>
        <w:t xml:space="preserve"> </w:t>
      </w:r>
      <w:proofErr w:type="gramStart"/>
      <w:r w:rsidRPr="00B23610">
        <w:rPr>
          <w:rFonts w:ascii="Times New Roman" w:hAnsi="Times New Roman"/>
          <w:color w:val="auto"/>
          <w:sz w:val="24"/>
          <w:szCs w:val="24"/>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23610">
        <w:rPr>
          <w:rFonts w:ascii="Times New Roman" w:hAnsi="Times New Roman"/>
          <w:color w:val="auto"/>
          <w:spacing w:val="2"/>
          <w:sz w:val="24"/>
          <w:szCs w:val="24"/>
        </w:rPr>
        <w:t>нения на расслабление отдельных мышечных групп;</w:t>
      </w:r>
      <w:proofErr w:type="gramEnd"/>
      <w:r w:rsidRPr="00B23610">
        <w:rPr>
          <w:rFonts w:ascii="Times New Roman" w:hAnsi="Times New Roman"/>
          <w:color w:val="auto"/>
          <w:spacing w:val="2"/>
          <w:sz w:val="24"/>
          <w:szCs w:val="24"/>
        </w:rPr>
        <w:t xml:space="preserve"> пере</w:t>
      </w:r>
      <w:r w:rsidRPr="00B23610">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Формирование осанки: </w:t>
      </w:r>
      <w:r w:rsidRPr="00B23610">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iCs/>
          <w:color w:val="auto"/>
          <w:sz w:val="24"/>
          <w:szCs w:val="24"/>
        </w:rPr>
        <w:t xml:space="preserve">Развитие силовых способностей: </w:t>
      </w:r>
      <w:r w:rsidRPr="00B23610">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23610">
        <w:rPr>
          <w:rFonts w:ascii="Times New Roman" w:hAnsi="Times New Roman"/>
          <w:color w:val="auto"/>
          <w:spacing w:val="-2"/>
          <w:sz w:val="24"/>
          <w:szCs w:val="24"/>
        </w:rPr>
        <w:t xml:space="preserve">шечных групп и увеличивающимся отягощением; лазанье </w:t>
      </w:r>
      <w:r w:rsidRPr="00B23610">
        <w:rPr>
          <w:rFonts w:ascii="Times New Roman" w:hAnsi="Times New Roman"/>
          <w:color w:val="auto"/>
          <w:spacing w:val="2"/>
          <w:sz w:val="24"/>
          <w:szCs w:val="24"/>
        </w:rPr>
        <w:t>с дополнительным отягощением на поясе (по гимнастиче</w:t>
      </w:r>
      <w:r w:rsidRPr="00B23610">
        <w:rPr>
          <w:rFonts w:ascii="Times New Roman" w:hAnsi="Times New Roman"/>
          <w:color w:val="auto"/>
          <w:spacing w:val="-2"/>
          <w:sz w:val="24"/>
          <w:szCs w:val="24"/>
        </w:rPr>
        <w:t xml:space="preserve">ской стенке и наклонной гимнастической скамейке в упоре </w:t>
      </w:r>
      <w:r w:rsidRPr="00B23610">
        <w:rPr>
          <w:rFonts w:ascii="Times New Roman" w:hAnsi="Times New Roman"/>
          <w:color w:val="auto"/>
          <w:sz w:val="24"/>
          <w:szCs w:val="24"/>
        </w:rPr>
        <w:t>на коленях и в упоре присев); перелезание и перепрыгива</w:t>
      </w:r>
      <w:r w:rsidRPr="00B23610">
        <w:rPr>
          <w:rFonts w:ascii="Times New Roman" w:hAnsi="Times New Roman"/>
          <w:color w:val="auto"/>
          <w:spacing w:val="2"/>
          <w:sz w:val="24"/>
          <w:szCs w:val="24"/>
        </w:rPr>
        <w:t xml:space="preserve">ние через препятствия с опорой </w:t>
      </w:r>
      <w:proofErr w:type="gramStart"/>
      <w:r w:rsidRPr="00B23610">
        <w:rPr>
          <w:rFonts w:ascii="Times New Roman" w:hAnsi="Times New Roman"/>
          <w:color w:val="auto"/>
          <w:spacing w:val="2"/>
          <w:sz w:val="24"/>
          <w:szCs w:val="24"/>
        </w:rPr>
        <w:t>на</w:t>
      </w:r>
      <w:proofErr w:type="gramEnd"/>
    </w:p>
    <w:p w:rsidR="004E2409" w:rsidRPr="00B23610" w:rsidRDefault="004E2409" w:rsidP="004E2409">
      <w:pPr>
        <w:pStyle w:val="a3"/>
        <w:spacing w:line="276" w:lineRule="auto"/>
        <w:ind w:firstLine="709"/>
        <w:rPr>
          <w:rFonts w:ascii="Times New Roman" w:hAnsi="Times New Roman"/>
          <w:b/>
          <w:bCs/>
          <w:color w:val="auto"/>
          <w:spacing w:val="-2"/>
          <w:sz w:val="24"/>
          <w:szCs w:val="24"/>
        </w:rPr>
      </w:pPr>
      <w:r w:rsidRPr="00B23610">
        <w:rPr>
          <w:rFonts w:ascii="Times New Roman" w:hAnsi="Times New Roman"/>
          <w:color w:val="auto"/>
          <w:spacing w:val="2"/>
          <w:sz w:val="24"/>
          <w:szCs w:val="24"/>
        </w:rPr>
        <w:t xml:space="preserve">руки; подтягивание в </w:t>
      </w:r>
      <w:r w:rsidRPr="00B23610">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w:t>
      </w:r>
      <w:proofErr w:type="gramStart"/>
      <w:r w:rsidRPr="00B23610">
        <w:rPr>
          <w:rFonts w:ascii="Times New Roman" w:hAnsi="Times New Roman"/>
          <w:color w:val="auto"/>
          <w:spacing w:val="-2"/>
          <w:sz w:val="24"/>
          <w:szCs w:val="24"/>
        </w:rPr>
        <w:t>х(</w:t>
      </w:r>
      <w:proofErr w:type="gramEnd"/>
      <w:r w:rsidRPr="00B23610">
        <w:rPr>
          <w:rFonts w:ascii="Times New Roman" w:hAnsi="Times New Roman"/>
          <w:color w:val="auto"/>
          <w:spacing w:val="-2"/>
          <w:sz w:val="24"/>
          <w:szCs w:val="24"/>
        </w:rPr>
        <w:t>с продвижением вперед поочередно на правой и левой ноге, на месте вверх и вверх с поворотами вправо и влево), прыжки вверх</w:t>
      </w:r>
      <w:r w:rsidRPr="00B23610">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На материале легкой атлетики</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2"/>
          <w:sz w:val="24"/>
          <w:szCs w:val="24"/>
        </w:rPr>
        <w:t xml:space="preserve">Развитие координации: </w:t>
      </w:r>
      <w:r w:rsidRPr="00B23610">
        <w:rPr>
          <w:rFonts w:ascii="Times New Roman" w:hAnsi="Times New Roman"/>
          <w:color w:val="auto"/>
          <w:spacing w:val="2"/>
          <w:sz w:val="24"/>
          <w:szCs w:val="24"/>
        </w:rPr>
        <w:t>бег с изменяющимся направле</w:t>
      </w:r>
      <w:r w:rsidRPr="00B23610">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E2409" w:rsidRPr="00B23610" w:rsidRDefault="004E2409" w:rsidP="004E2409">
      <w:pPr>
        <w:pStyle w:val="a3"/>
        <w:spacing w:line="276" w:lineRule="auto"/>
        <w:ind w:firstLine="709"/>
        <w:rPr>
          <w:rFonts w:ascii="Times New Roman" w:hAnsi="Times New Roman"/>
          <w:iCs/>
          <w:color w:val="auto"/>
          <w:spacing w:val="2"/>
          <w:sz w:val="24"/>
          <w:szCs w:val="24"/>
        </w:rPr>
      </w:pPr>
      <w:r w:rsidRPr="00B23610">
        <w:rPr>
          <w:rFonts w:ascii="Times New Roman" w:hAnsi="Times New Roman"/>
          <w:iCs/>
          <w:color w:val="auto"/>
          <w:spacing w:val="2"/>
          <w:sz w:val="24"/>
          <w:szCs w:val="24"/>
        </w:rPr>
        <w:t xml:space="preserve">Развитие быстроты: </w:t>
      </w:r>
      <w:r w:rsidRPr="00B23610">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23610">
        <w:rPr>
          <w:rFonts w:ascii="Times New Roman" w:hAnsi="Times New Roman"/>
          <w:color w:val="auto"/>
          <w:spacing w:val="2"/>
          <w:sz w:val="24"/>
          <w:szCs w:val="24"/>
        </w:rPr>
        <w:br/>
      </w:r>
      <w:r w:rsidRPr="00B23610">
        <w:rPr>
          <w:rFonts w:ascii="Times New Roman" w:hAnsi="Times New Roman"/>
          <w:color w:val="auto"/>
          <w:sz w:val="24"/>
          <w:szCs w:val="24"/>
        </w:rPr>
        <w:t>положений; броски в стенку и ловля теннисного мяча в мак</w:t>
      </w:r>
      <w:r w:rsidRPr="00B23610">
        <w:rPr>
          <w:rFonts w:ascii="Times New Roman" w:hAnsi="Times New Roman"/>
          <w:color w:val="auto"/>
          <w:spacing w:val="2"/>
          <w:sz w:val="24"/>
          <w:szCs w:val="24"/>
        </w:rPr>
        <w:t>симальном темпе, из разных исходных положений, с поворотами.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lastRenderedPageBreak/>
        <w:t xml:space="preserve">Развитие выносливости: </w:t>
      </w:r>
      <w:r w:rsidRPr="00B23610">
        <w:rPr>
          <w:rFonts w:ascii="Times New Roman" w:hAnsi="Times New Roman"/>
          <w:color w:val="auto"/>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w:t>
      </w:r>
      <w:proofErr w:type="gramStart"/>
      <w:r w:rsidRPr="00B23610">
        <w:rPr>
          <w:rFonts w:ascii="Times New Roman" w:hAnsi="Times New Roman"/>
          <w:color w:val="auto"/>
          <w:sz w:val="24"/>
          <w:szCs w:val="24"/>
        </w:rPr>
        <w:t>на</w:t>
      </w:r>
      <w:proofErr w:type="gramEnd"/>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дистанцию 30 м (с сохраняющимся или изменяющимся интервалом отдыха); бег на дистанцию до 400 м; равномерный 6</w:t>
      </w:r>
      <w:r w:rsidRPr="00B23610">
        <w:rPr>
          <w:rFonts w:ascii="Times New Roman" w:hAnsi="Times New Roman"/>
          <w:color w:val="auto"/>
          <w:sz w:val="24"/>
          <w:szCs w:val="24"/>
        </w:rPr>
        <w:noBreakHyphen/>
        <w:t>минутный бег.</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iCs/>
          <w:color w:val="auto"/>
          <w:sz w:val="24"/>
          <w:szCs w:val="24"/>
        </w:rPr>
        <w:t xml:space="preserve">Развитие силовых способностей: </w:t>
      </w:r>
      <w:r w:rsidRPr="00B23610">
        <w:rPr>
          <w:rFonts w:ascii="Times New Roman" w:hAnsi="Times New Roman"/>
          <w:color w:val="auto"/>
          <w:sz w:val="24"/>
          <w:szCs w:val="24"/>
        </w:rPr>
        <w:t xml:space="preserve">повторное выполнение </w:t>
      </w:r>
      <w:r w:rsidRPr="00B23610">
        <w:rPr>
          <w:rFonts w:ascii="Times New Roman" w:hAnsi="Times New Roman"/>
          <w:color w:val="auto"/>
          <w:spacing w:val="-2"/>
          <w:sz w:val="24"/>
          <w:szCs w:val="24"/>
        </w:rPr>
        <w:t>многоскоков; повторное преодоление препятствий (15—20 см)</w:t>
      </w:r>
      <w:proofErr w:type="gramStart"/>
      <w:r w:rsidRPr="00B23610">
        <w:rPr>
          <w:rFonts w:ascii="Times New Roman" w:hAnsi="Times New Roman"/>
          <w:color w:val="auto"/>
          <w:spacing w:val="-2"/>
          <w:sz w:val="24"/>
          <w:szCs w:val="24"/>
        </w:rPr>
        <w:t>;</w:t>
      </w:r>
      <w:r w:rsidRPr="00B23610">
        <w:rPr>
          <w:rFonts w:ascii="Times New Roman" w:hAnsi="Times New Roman"/>
          <w:color w:val="auto"/>
          <w:sz w:val="24"/>
          <w:szCs w:val="24"/>
        </w:rPr>
        <w:t>п</w:t>
      </w:r>
      <w:proofErr w:type="gramEnd"/>
      <w:r w:rsidRPr="00B23610">
        <w:rPr>
          <w:rFonts w:ascii="Times New Roman" w:hAnsi="Times New Roman"/>
          <w:color w:val="auto"/>
          <w:sz w:val="24"/>
          <w:szCs w:val="24"/>
        </w:rPr>
        <w:t xml:space="preserve">ередача набивного мяча (1 кг) в максимальном темпе, по </w:t>
      </w:r>
      <w:r w:rsidRPr="00B23610">
        <w:rPr>
          <w:rFonts w:ascii="Times New Roman" w:hAnsi="Times New Roman"/>
          <w:color w:val="auto"/>
          <w:spacing w:val="2"/>
          <w:sz w:val="24"/>
          <w:szCs w:val="24"/>
        </w:rPr>
        <w:t xml:space="preserve">кругу, из разных исходных положений; метание набивных </w:t>
      </w:r>
      <w:r w:rsidRPr="00B23610">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23610">
        <w:rPr>
          <w:rFonts w:ascii="Times New Roman" w:hAnsi="Times New Roman"/>
          <w:color w:val="auto"/>
          <w:spacing w:val="2"/>
          <w:sz w:val="24"/>
          <w:szCs w:val="24"/>
        </w:rPr>
        <w:t>снизу, от груди); повторное выполнение беговых нагрузок</w:t>
      </w:r>
      <w:r w:rsidRPr="00B23610">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E2409" w:rsidRPr="00B23610" w:rsidRDefault="004E2409" w:rsidP="004E2409">
      <w:pPr>
        <w:pStyle w:val="aff"/>
        <w:spacing w:line="276" w:lineRule="auto"/>
        <w:jc w:val="both"/>
        <w:rPr>
          <w:sz w:val="24"/>
        </w:rPr>
      </w:pPr>
      <w:bookmarkStart w:id="238" w:name="_Toc424564339"/>
    </w:p>
    <w:p w:rsidR="00D17DCD" w:rsidRPr="00DF1320" w:rsidRDefault="004E2409" w:rsidP="00D17DCD">
      <w:pPr>
        <w:pStyle w:val="aff"/>
        <w:tabs>
          <w:tab w:val="left" w:pos="0"/>
        </w:tabs>
        <w:spacing w:line="240" w:lineRule="auto"/>
        <w:ind w:left="142"/>
        <w:jc w:val="center"/>
        <w:rPr>
          <w:sz w:val="24"/>
        </w:rPr>
      </w:pPr>
      <w:r w:rsidRPr="00DF1320">
        <w:rPr>
          <w:sz w:val="24"/>
        </w:rPr>
        <w:t>«Основы религи</w:t>
      </w:r>
      <w:r w:rsidR="00DF1320" w:rsidRPr="00DF1320">
        <w:rPr>
          <w:sz w:val="24"/>
        </w:rPr>
        <w:t>озных культур и светской этики»</w:t>
      </w:r>
    </w:p>
    <w:p w:rsidR="00DF1320" w:rsidRPr="00DF1320" w:rsidRDefault="00DF1320" w:rsidP="00DF1320">
      <w:pPr>
        <w:jc w:val="both"/>
        <w:rPr>
          <w:b/>
        </w:rPr>
      </w:pPr>
    </w:p>
    <w:p w:rsidR="00DF1320" w:rsidRPr="00DF1320" w:rsidRDefault="00DF1320" w:rsidP="00DF1320">
      <w:pPr>
        <w:jc w:val="both"/>
        <w:rPr>
          <w:b/>
        </w:rPr>
      </w:pPr>
      <w:r w:rsidRPr="00DF1320">
        <w:rPr>
          <w:b/>
        </w:rPr>
        <w:t>Основное содержание предметной области</w:t>
      </w:r>
    </w:p>
    <w:p w:rsidR="00D17DCD" w:rsidRPr="00DF1320" w:rsidRDefault="00D17DCD" w:rsidP="00D17DCD"/>
    <w:p w:rsidR="00DF1320" w:rsidRPr="00DF1320" w:rsidRDefault="00DF1320" w:rsidP="00EC50CB">
      <w:pPr>
        <w:pStyle w:val="afff2"/>
        <w:jc w:val="both"/>
      </w:pPr>
      <w:r w:rsidRPr="00DF1320">
        <w:t>Предметная область «Основы религиозных культур и светской этики» представляет собой единый компле</w:t>
      </w:r>
      <w:proofErr w:type="gramStart"/>
      <w:r w:rsidRPr="00DF1320">
        <w:t>кс стр</w:t>
      </w:r>
      <w:proofErr w:type="gramEnd"/>
      <w:r w:rsidRPr="00DF1320">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E2409" w:rsidRPr="00DF1320" w:rsidRDefault="004E2409" w:rsidP="004E2409">
      <w:pPr>
        <w:spacing w:line="276" w:lineRule="auto"/>
        <w:ind w:firstLine="709"/>
        <w:jc w:val="both"/>
      </w:pPr>
    </w:p>
    <w:p w:rsidR="00DF1320" w:rsidRPr="00DF1320" w:rsidRDefault="00DF1320" w:rsidP="00DF1320">
      <w:pPr>
        <w:jc w:val="both"/>
        <w:rPr>
          <w:b/>
        </w:rPr>
      </w:pPr>
      <w:r w:rsidRPr="00DF1320">
        <w:rPr>
          <w:b/>
        </w:rPr>
        <w:t>Основы православной культуры</w:t>
      </w:r>
    </w:p>
    <w:p w:rsidR="00DF1320" w:rsidRPr="00DF1320" w:rsidRDefault="00DF1320" w:rsidP="00DF1320">
      <w:pPr>
        <w:jc w:val="both"/>
      </w:pPr>
      <w:r w:rsidRPr="00DF1320">
        <w:t>Россия – наша Родина.</w:t>
      </w:r>
    </w:p>
    <w:p w:rsidR="00DF1320" w:rsidRPr="00DF1320" w:rsidRDefault="00DF1320" w:rsidP="00DF1320">
      <w:pPr>
        <w:jc w:val="both"/>
      </w:pPr>
      <w:r w:rsidRPr="00DF1320">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DF1320">
        <w:t>ближнему</w:t>
      </w:r>
      <w:proofErr w:type="gramEnd"/>
      <w:r w:rsidRPr="00DF1320">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DF1320" w:rsidRPr="00DF1320" w:rsidRDefault="00DF1320" w:rsidP="00DF1320">
      <w:pPr>
        <w:jc w:val="both"/>
      </w:pPr>
      <w:r w:rsidRPr="00DF1320">
        <w:t>Любовь и уважение к Отечеству. Патриотизм многонационального и многоконфессионального народа России.</w:t>
      </w:r>
    </w:p>
    <w:p w:rsidR="00DF1320" w:rsidRPr="00DF1320" w:rsidRDefault="00DF1320" w:rsidP="00DF1320">
      <w:pPr>
        <w:jc w:val="both"/>
        <w:rPr>
          <w:b/>
        </w:rPr>
      </w:pPr>
      <w:r w:rsidRPr="00DF1320">
        <w:rPr>
          <w:b/>
        </w:rPr>
        <w:t>Основы исламской культуры</w:t>
      </w:r>
    </w:p>
    <w:p w:rsidR="00DF1320" w:rsidRPr="00DF1320" w:rsidRDefault="00DF1320" w:rsidP="00DF1320">
      <w:pPr>
        <w:jc w:val="both"/>
      </w:pPr>
      <w:r w:rsidRPr="00DF1320">
        <w:t>Россия – наша Родина.</w:t>
      </w:r>
    </w:p>
    <w:p w:rsidR="00DF1320" w:rsidRPr="00DF1320" w:rsidRDefault="00DF1320" w:rsidP="00DF1320">
      <w:pPr>
        <w:jc w:val="both"/>
      </w:pPr>
      <w:r w:rsidRPr="00DF1320">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DF1320">
        <w:t>ближнему</w:t>
      </w:r>
      <w:proofErr w:type="gramEnd"/>
      <w:r w:rsidRPr="00DF1320">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DF1320" w:rsidRPr="00DF1320" w:rsidRDefault="00DF1320" w:rsidP="00DF1320">
      <w:pPr>
        <w:jc w:val="both"/>
      </w:pPr>
      <w:r w:rsidRPr="00DF1320">
        <w:t>Любовь и уважение к Отечеству. Патриотизм многонационального и многоконфессионального народа России.</w:t>
      </w:r>
    </w:p>
    <w:p w:rsidR="00DF1320" w:rsidRPr="00DF1320" w:rsidRDefault="00DF1320" w:rsidP="00DF1320">
      <w:pPr>
        <w:jc w:val="both"/>
        <w:rPr>
          <w:b/>
        </w:rPr>
      </w:pPr>
      <w:r w:rsidRPr="00DF1320">
        <w:rPr>
          <w:b/>
        </w:rPr>
        <w:t>Основы буддийской культуры</w:t>
      </w:r>
    </w:p>
    <w:p w:rsidR="00DF1320" w:rsidRPr="00DF1320" w:rsidRDefault="00DF1320" w:rsidP="00DF1320">
      <w:pPr>
        <w:jc w:val="both"/>
      </w:pPr>
      <w:r w:rsidRPr="00DF1320">
        <w:t>Россия – наша Родина.</w:t>
      </w:r>
    </w:p>
    <w:p w:rsidR="00DF1320" w:rsidRPr="00DF1320" w:rsidRDefault="00DF1320" w:rsidP="00DF1320">
      <w:pPr>
        <w:jc w:val="both"/>
      </w:pPr>
      <w:r w:rsidRPr="00DF1320">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w:t>
      </w:r>
      <w:r w:rsidRPr="00DF1320">
        <w:lastRenderedPageBreak/>
        <w:t>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F1320" w:rsidRPr="00DF1320" w:rsidRDefault="00DF1320" w:rsidP="00DF1320">
      <w:pPr>
        <w:jc w:val="both"/>
      </w:pPr>
      <w:r w:rsidRPr="00DF1320">
        <w:t>Любовь и уважение к Отечеству. Патриотизм многонационального и многоконфессионального народа России.</w:t>
      </w:r>
    </w:p>
    <w:p w:rsidR="00DF1320" w:rsidRPr="00DF1320" w:rsidRDefault="00DF1320" w:rsidP="00DF1320">
      <w:pPr>
        <w:jc w:val="both"/>
        <w:rPr>
          <w:b/>
        </w:rPr>
      </w:pPr>
      <w:r w:rsidRPr="00DF1320">
        <w:rPr>
          <w:b/>
        </w:rPr>
        <w:t>Основы иудейской культуры</w:t>
      </w:r>
    </w:p>
    <w:p w:rsidR="00DF1320" w:rsidRPr="00DF1320" w:rsidRDefault="00DF1320" w:rsidP="00DF1320">
      <w:pPr>
        <w:jc w:val="both"/>
      </w:pPr>
      <w:r w:rsidRPr="00DF1320">
        <w:t>Россия – наша Родина.</w:t>
      </w:r>
    </w:p>
    <w:p w:rsidR="00DF1320" w:rsidRPr="00DF1320" w:rsidRDefault="00DF1320" w:rsidP="00DF1320">
      <w:pPr>
        <w:jc w:val="both"/>
      </w:pPr>
      <w:r w:rsidRPr="00DF1320">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DF1320">
        <w:t>ии иу</w:t>
      </w:r>
      <w:proofErr w:type="gramEnd"/>
      <w:r w:rsidRPr="00DF1320">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DF1320" w:rsidRPr="00DF1320" w:rsidRDefault="00DF1320" w:rsidP="00DF1320">
      <w:pPr>
        <w:jc w:val="both"/>
      </w:pPr>
      <w:r w:rsidRPr="00DF1320">
        <w:t>Любовь и уважение к Отечеству. Патриотизм многонационального и многоконфессионального народа России.</w:t>
      </w:r>
    </w:p>
    <w:p w:rsidR="00DF1320" w:rsidRPr="00DF1320" w:rsidRDefault="00DF1320" w:rsidP="00DF1320">
      <w:pPr>
        <w:jc w:val="both"/>
        <w:rPr>
          <w:b/>
        </w:rPr>
      </w:pPr>
      <w:r w:rsidRPr="00DF1320">
        <w:rPr>
          <w:b/>
        </w:rPr>
        <w:t>Основы мировых религиозных культур</w:t>
      </w:r>
    </w:p>
    <w:p w:rsidR="00DF1320" w:rsidRPr="00DF1320" w:rsidRDefault="00DF1320" w:rsidP="00DF1320">
      <w:pPr>
        <w:jc w:val="both"/>
      </w:pPr>
      <w:r w:rsidRPr="00DF1320">
        <w:t>Россия – наша Родина.</w:t>
      </w:r>
    </w:p>
    <w:p w:rsidR="00DF1320" w:rsidRPr="00DF1320" w:rsidRDefault="00DF1320" w:rsidP="00DF1320">
      <w:pPr>
        <w:jc w:val="both"/>
      </w:pPr>
      <w:r w:rsidRPr="00DF1320">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DF1320">
        <w:t>Милосердие, забота о слабых, взаимопомощь, социальные проблемы общества и отношение к ним разных религий.</w:t>
      </w:r>
      <w:proofErr w:type="gramEnd"/>
    </w:p>
    <w:p w:rsidR="00DF1320" w:rsidRPr="00DF1320" w:rsidRDefault="00DF1320" w:rsidP="00DF1320">
      <w:pPr>
        <w:jc w:val="both"/>
      </w:pPr>
      <w:r w:rsidRPr="00DF1320">
        <w:t>Любовь и уважение к Отечеству. Патриотизм многонационального и многоконфессионального народа России.</w:t>
      </w:r>
    </w:p>
    <w:p w:rsidR="00DF1320" w:rsidRPr="00DF1320" w:rsidRDefault="00DF1320" w:rsidP="00DF1320">
      <w:pPr>
        <w:jc w:val="both"/>
        <w:rPr>
          <w:b/>
        </w:rPr>
      </w:pPr>
      <w:r w:rsidRPr="00DF1320">
        <w:rPr>
          <w:b/>
        </w:rPr>
        <w:t>Основы светской этики</w:t>
      </w:r>
    </w:p>
    <w:p w:rsidR="00DF1320" w:rsidRPr="00DF1320" w:rsidRDefault="00DF1320" w:rsidP="00DF1320">
      <w:pPr>
        <w:jc w:val="both"/>
      </w:pPr>
      <w:r w:rsidRPr="00DF1320">
        <w:t>Россия – наша Родина.</w:t>
      </w:r>
    </w:p>
    <w:p w:rsidR="00DF1320" w:rsidRPr="00DF1320" w:rsidRDefault="00DF1320" w:rsidP="00DF1320">
      <w:pPr>
        <w:jc w:val="both"/>
      </w:pPr>
      <w:r w:rsidRPr="00DF1320">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F1320" w:rsidRPr="00DF1320" w:rsidRDefault="00DF1320" w:rsidP="00DF1320">
      <w:pPr>
        <w:jc w:val="both"/>
      </w:pPr>
      <w:r w:rsidRPr="00DF1320">
        <w:t>Любовь и уважение к Отечеству. Патриотизм многонационального и многоконфессионального народа России.</w:t>
      </w:r>
    </w:p>
    <w:p w:rsidR="004E2409" w:rsidRPr="00DF1320" w:rsidRDefault="004E2409" w:rsidP="008C2E46">
      <w:pPr>
        <w:spacing w:line="276" w:lineRule="auto"/>
        <w:jc w:val="both"/>
      </w:pPr>
    </w:p>
    <w:p w:rsidR="004E2409" w:rsidRPr="00B23610" w:rsidRDefault="004E2409" w:rsidP="004E2409">
      <w:pPr>
        <w:pStyle w:val="aff"/>
        <w:spacing w:line="240" w:lineRule="auto"/>
        <w:ind w:left="284"/>
        <w:jc w:val="center"/>
        <w:rPr>
          <w:sz w:val="24"/>
        </w:rPr>
      </w:pPr>
      <w:r w:rsidRPr="00B23610">
        <w:rPr>
          <w:sz w:val="24"/>
        </w:rPr>
        <w:t xml:space="preserve">2.3.  Программа духовно-нравственного воспитания, развития обучающихсяпри </w:t>
      </w:r>
      <w:proofErr w:type="gramStart"/>
      <w:r w:rsidRPr="00B23610">
        <w:rPr>
          <w:sz w:val="24"/>
        </w:rPr>
        <w:t>получении</w:t>
      </w:r>
      <w:proofErr w:type="gramEnd"/>
      <w:r w:rsidRPr="00B23610">
        <w:rPr>
          <w:sz w:val="24"/>
        </w:rPr>
        <w:t xml:space="preserve"> начального общего образования</w:t>
      </w:r>
      <w:bookmarkEnd w:id="238"/>
    </w:p>
    <w:p w:rsidR="004E2409" w:rsidRPr="00B23610" w:rsidRDefault="004E2409" w:rsidP="004E2409">
      <w:pPr>
        <w:pStyle w:val="Zag1"/>
        <w:spacing w:after="0" w:line="360" w:lineRule="auto"/>
        <w:ind w:left="284" w:firstLine="0"/>
        <w:jc w:val="left"/>
        <w:rPr>
          <w:color w:val="auto"/>
          <w:sz w:val="24"/>
          <w:lang w:val="ru-RU"/>
        </w:rPr>
      </w:pPr>
    </w:p>
    <w:p w:rsidR="004E2409" w:rsidRPr="00B23610" w:rsidRDefault="004E2409" w:rsidP="004E2409">
      <w:pPr>
        <w:pStyle w:val="Zag1"/>
        <w:spacing w:after="0" w:line="240" w:lineRule="auto"/>
        <w:ind w:left="284" w:firstLine="0"/>
        <w:rPr>
          <w:color w:val="auto"/>
          <w:sz w:val="24"/>
          <w:lang w:val="ru-RU"/>
        </w:rPr>
      </w:pPr>
      <w:r w:rsidRPr="00B23610">
        <w:rPr>
          <w:color w:val="auto"/>
          <w:sz w:val="24"/>
          <w:lang w:val="ru-RU"/>
        </w:rPr>
        <w:t xml:space="preserve">2.3.1.Цель и задачи духовно-нравственного развития, воспитания и социализации </w:t>
      </w:r>
      <w:proofErr w:type="gramStart"/>
      <w:r w:rsidRPr="00B23610">
        <w:rPr>
          <w:color w:val="auto"/>
          <w:sz w:val="24"/>
          <w:lang w:val="ru-RU"/>
        </w:rPr>
        <w:t>обучающихся</w:t>
      </w:r>
      <w:proofErr w:type="gramEnd"/>
    </w:p>
    <w:p w:rsidR="004E2409" w:rsidRPr="00B23610" w:rsidRDefault="004E2409" w:rsidP="004E2409">
      <w:pPr>
        <w:pStyle w:val="Zag1"/>
        <w:spacing w:after="0" w:line="240" w:lineRule="auto"/>
        <w:ind w:left="284" w:firstLine="0"/>
        <w:rPr>
          <w:color w:val="auto"/>
          <w:sz w:val="24"/>
          <w:lang w:val="ru-RU"/>
        </w:rPr>
      </w:pPr>
    </w:p>
    <w:p w:rsidR="008C2E46" w:rsidRPr="00BA41DF" w:rsidRDefault="008C2E46" w:rsidP="008C2E46">
      <w:pPr>
        <w:shd w:val="clear" w:color="auto" w:fill="FFFFFF"/>
        <w:tabs>
          <w:tab w:val="left" w:pos="1980"/>
          <w:tab w:val="left" w:pos="2160"/>
          <w:tab w:val="left" w:pos="7380"/>
        </w:tabs>
        <w:jc w:val="both"/>
        <w:rPr>
          <w:sz w:val="22"/>
          <w:szCs w:val="22"/>
        </w:rPr>
      </w:pPr>
      <w:r w:rsidRPr="00BA41DF">
        <w:rPr>
          <w:sz w:val="22"/>
          <w:szCs w:val="22"/>
        </w:rPr>
        <w:t xml:space="preserve">Программа духовно-нравственного развития и воспитания </w:t>
      </w:r>
      <w:r w:rsidR="00E76E6B">
        <w:rPr>
          <w:sz w:val="22"/>
          <w:szCs w:val="22"/>
        </w:rPr>
        <w:t>на уровне</w:t>
      </w:r>
      <w:r w:rsidRPr="00BA41DF">
        <w:rPr>
          <w:sz w:val="22"/>
          <w:szCs w:val="22"/>
        </w:rPr>
        <w:t xml:space="preserve"> НОО является частью ООП НОО МБОУ </w:t>
      </w:r>
      <w:r w:rsidR="00A2437E">
        <w:rPr>
          <w:sz w:val="22"/>
          <w:szCs w:val="22"/>
        </w:rPr>
        <w:t xml:space="preserve">«СОШ </w:t>
      </w:r>
      <w:r w:rsidR="00A43679">
        <w:rPr>
          <w:sz w:val="22"/>
          <w:szCs w:val="22"/>
        </w:rPr>
        <w:t>с. Байтарки</w:t>
      </w:r>
      <w:r w:rsidR="00A2437E">
        <w:rPr>
          <w:sz w:val="22"/>
          <w:szCs w:val="22"/>
        </w:rPr>
        <w:t>»</w:t>
      </w:r>
      <w:r w:rsidRPr="00BA41DF">
        <w:rPr>
          <w:sz w:val="22"/>
          <w:szCs w:val="22"/>
        </w:rPr>
        <w:t>, которая разработана в связи с введением ФГОС НОО.</w:t>
      </w:r>
    </w:p>
    <w:p w:rsidR="008C2E46" w:rsidRPr="00EC50CB" w:rsidRDefault="008C2E46" w:rsidP="008C2E46">
      <w:pPr>
        <w:jc w:val="both"/>
      </w:pPr>
      <w:r w:rsidRPr="00EC50CB">
        <w:rPr>
          <w:color w:val="000000"/>
        </w:rPr>
        <w:t xml:space="preserve">         </w:t>
      </w:r>
      <w:proofErr w:type="gramStart"/>
      <w:r w:rsidRPr="00EC50CB">
        <w:rPr>
          <w:color w:val="000000"/>
        </w:rPr>
        <w:t xml:space="preserve">Программа духовно-нравственного воспитания и развития учащихся разработана </w:t>
      </w:r>
      <w:r w:rsidR="003340D9" w:rsidRPr="00EC50CB">
        <w:t>в соответствии с требованиями Федерального з</w:t>
      </w:r>
      <w:r w:rsidRPr="00EC50CB">
        <w:t xml:space="preserve">акона «Об образовании в Российской Федерации», ФГОС НОО, на основании Концепции духовно-нравственного развития и воспитания личности гражданина России, Единой Концепции духовно-нравственного </w:t>
      </w:r>
      <w:r w:rsidRPr="00EC50CB">
        <w:lastRenderedPageBreak/>
        <w:t>воспитания и развития подрастающего поколения Чеченской Республики, с учётом реализации УМК «Школа России» и опыта воспитательной работы</w:t>
      </w:r>
      <w:r w:rsidR="00EC50CB">
        <w:t xml:space="preserve"> </w:t>
      </w:r>
      <w:r w:rsidRPr="00EC50CB">
        <w:t xml:space="preserve">МБОУ </w:t>
      </w:r>
      <w:r w:rsidR="00A2437E" w:rsidRPr="00EC50CB">
        <w:t xml:space="preserve">«СОШ </w:t>
      </w:r>
      <w:r w:rsidR="00AF207C">
        <w:t xml:space="preserve"> </w:t>
      </w:r>
      <w:r w:rsidR="00A2437E" w:rsidRPr="00EC50CB">
        <w:t xml:space="preserve"> с. </w:t>
      </w:r>
      <w:r w:rsidR="00AF207C">
        <w:t xml:space="preserve"> Байтарки»</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Целью духовно-нравственного развития, воспитания и </w:t>
      </w:r>
      <w:proofErr w:type="gramStart"/>
      <w:r w:rsidRPr="00B23610">
        <w:rPr>
          <w:rFonts w:ascii="Times New Roman" w:hAnsi="Times New Roman"/>
          <w:color w:val="auto"/>
          <w:sz w:val="24"/>
          <w:szCs w:val="24"/>
        </w:rPr>
        <w:t>социализации</w:t>
      </w:r>
      <w:proofErr w:type="gramEnd"/>
      <w:r w:rsidRPr="00B23610">
        <w:rPr>
          <w:rFonts w:ascii="Times New Roman" w:hAnsi="Times New Roman"/>
          <w:color w:val="auto"/>
          <w:sz w:val="24"/>
          <w:szCs w:val="24"/>
        </w:rPr>
        <w:t xml:space="preserve"> обу</w:t>
      </w:r>
      <w:r w:rsidRPr="00B23610">
        <w:rPr>
          <w:rFonts w:ascii="Times New Roman" w:hAnsi="Times New Roman"/>
          <w:color w:val="auto"/>
          <w:spacing w:val="-2"/>
          <w:sz w:val="24"/>
          <w:szCs w:val="24"/>
        </w:rPr>
        <w:t>чающихся на уровне начального общего образования являет</w:t>
      </w:r>
      <w:r w:rsidRPr="00B23610">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B23610">
        <w:rPr>
          <w:rFonts w:ascii="Times New Roman" w:hAnsi="Times New Roman"/>
          <w:color w:val="auto"/>
          <w:spacing w:val="2"/>
          <w:sz w:val="24"/>
          <w:szCs w:val="24"/>
        </w:rPr>
        <w:t xml:space="preserve">данина России, принимающего судьбу Отечества как </w:t>
      </w:r>
      <w:r w:rsidRPr="00B23610">
        <w:rPr>
          <w:rFonts w:ascii="Times New Roman" w:hAnsi="Times New Roman"/>
          <w:color w:val="auto"/>
          <w:sz w:val="24"/>
          <w:szCs w:val="24"/>
        </w:rPr>
        <w:t>свою личную, осознающего ответственность за настоящее и буду</w:t>
      </w:r>
      <w:r w:rsidRPr="00B23610">
        <w:rPr>
          <w:rFonts w:ascii="Times New Roman" w:hAnsi="Times New Roman"/>
          <w:color w:val="auto"/>
          <w:spacing w:val="2"/>
          <w:sz w:val="24"/>
          <w:szCs w:val="24"/>
        </w:rPr>
        <w:t xml:space="preserve">щее своей страны, укорененного в духовных и культурных </w:t>
      </w:r>
      <w:r w:rsidRPr="00B23610">
        <w:rPr>
          <w:rFonts w:ascii="Times New Roman" w:hAnsi="Times New Roman"/>
          <w:color w:val="auto"/>
          <w:sz w:val="24"/>
          <w:szCs w:val="24"/>
        </w:rPr>
        <w:t>традициях вайнахского народа.</w:t>
      </w:r>
    </w:p>
    <w:p w:rsidR="004E2409" w:rsidRPr="00B23610" w:rsidRDefault="004E2409" w:rsidP="004E2409">
      <w:pPr>
        <w:pStyle w:val="a3"/>
        <w:spacing w:line="276" w:lineRule="auto"/>
        <w:ind w:firstLine="709"/>
        <w:rPr>
          <w:rFonts w:ascii="Times New Roman" w:hAnsi="Times New Roman"/>
          <w:i/>
          <w:iCs/>
          <w:color w:val="auto"/>
          <w:sz w:val="24"/>
          <w:szCs w:val="24"/>
        </w:rPr>
      </w:pPr>
      <w:r w:rsidRPr="00B23610">
        <w:rPr>
          <w:rFonts w:ascii="Times New Roman" w:hAnsi="Times New Roman"/>
          <w:color w:val="auto"/>
          <w:sz w:val="24"/>
          <w:szCs w:val="24"/>
        </w:rPr>
        <w:t xml:space="preserve">Задачи духовно­нравственного развития, воспитания и </w:t>
      </w:r>
      <w:proofErr w:type="gramStart"/>
      <w:r w:rsidRPr="00B23610">
        <w:rPr>
          <w:rFonts w:ascii="Times New Roman" w:hAnsi="Times New Roman"/>
          <w:color w:val="auto"/>
          <w:sz w:val="24"/>
          <w:szCs w:val="24"/>
        </w:rPr>
        <w:t>социализации</w:t>
      </w:r>
      <w:proofErr w:type="gramEnd"/>
      <w:r w:rsidRPr="00B23610">
        <w:rPr>
          <w:rFonts w:ascii="Times New Roman" w:hAnsi="Times New Roman"/>
          <w:color w:val="auto"/>
          <w:sz w:val="24"/>
          <w:szCs w:val="24"/>
        </w:rPr>
        <w:t xml:space="preserve"> обучающихся на уровне начального общего образования</w:t>
      </w:r>
      <w:r>
        <w:rPr>
          <w:rFonts w:ascii="Times New Roman" w:hAnsi="Times New Roman"/>
          <w:color w:val="auto"/>
          <w:sz w:val="24"/>
          <w:szCs w:val="24"/>
        </w:rPr>
        <w:t xml:space="preserve"> соответствуют основным положениям заложенным в </w:t>
      </w:r>
      <w:r w:rsidRPr="000D4CD1">
        <w:rPr>
          <w:rFonts w:ascii="Times New Roman" w:hAnsi="Times New Roman"/>
          <w:color w:val="auto"/>
          <w:sz w:val="24"/>
          <w:szCs w:val="24"/>
        </w:rPr>
        <w:t>Единой концепции духовно-нравственного воспитания подрастающего поколения Чеченской Республики</w:t>
      </w:r>
      <w:r>
        <w:rPr>
          <w:rFonts w:ascii="Times New Roman" w:hAnsi="Times New Roman"/>
          <w:color w:val="auto"/>
          <w:sz w:val="24"/>
          <w:szCs w:val="24"/>
        </w:rPr>
        <w:t xml:space="preserve"> и отражают</w:t>
      </w:r>
      <w:r w:rsidRPr="00B23610">
        <w:rPr>
          <w:rFonts w:ascii="Times New Roman" w:hAnsi="Times New Roman"/>
          <w:color w:val="auto"/>
          <w:sz w:val="24"/>
          <w:szCs w:val="24"/>
        </w:rPr>
        <w:t>:</w:t>
      </w: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 области формирования нравственной культуры:</w:t>
      </w:r>
    </w:p>
    <w:p w:rsidR="004E2409" w:rsidRPr="007D2F73" w:rsidRDefault="004E2409" w:rsidP="005815B4">
      <w:pPr>
        <w:pStyle w:val="ad"/>
        <w:numPr>
          <w:ilvl w:val="0"/>
          <w:numId w:val="65"/>
        </w:numPr>
        <w:spacing w:line="276" w:lineRule="auto"/>
        <w:ind w:left="0" w:firstLine="709"/>
        <w:rPr>
          <w:rFonts w:ascii="Times New Roman" w:hAnsi="Times New Roman"/>
          <w:i/>
          <w:color w:val="auto"/>
          <w:spacing w:val="2"/>
          <w:sz w:val="24"/>
          <w:szCs w:val="24"/>
        </w:rPr>
      </w:pPr>
      <w:r w:rsidRPr="007D2F73">
        <w:rPr>
          <w:rFonts w:ascii="Times New Roman" w:hAnsi="Times New Roman"/>
          <w:i/>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D2F73">
        <w:rPr>
          <w:rFonts w:ascii="Times New Roman" w:hAnsi="Times New Roman"/>
          <w:i/>
          <w:color w:val="auto"/>
          <w:spacing w:val="2"/>
          <w:sz w:val="24"/>
          <w:szCs w:val="24"/>
        </w:rPr>
        <w:t>прерывного образования, самовоспитания и стремления к нравственному совершенствованию;</w:t>
      </w:r>
    </w:p>
    <w:p w:rsidR="004E2409" w:rsidRPr="007D2F73" w:rsidRDefault="004E2409" w:rsidP="005815B4">
      <w:pPr>
        <w:pStyle w:val="ad"/>
        <w:numPr>
          <w:ilvl w:val="0"/>
          <w:numId w:val="6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E2409" w:rsidRPr="007D2F73" w:rsidRDefault="004E2409" w:rsidP="005815B4">
      <w:pPr>
        <w:pStyle w:val="ad"/>
        <w:numPr>
          <w:ilvl w:val="0"/>
          <w:numId w:val="65"/>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формирование основ нравственного самосознания лич</w:t>
      </w:r>
      <w:r w:rsidRPr="007D2F73">
        <w:rPr>
          <w:rFonts w:ascii="Times New Roman" w:hAnsi="Times New Roman"/>
          <w:i/>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E2409" w:rsidRPr="007D2F73" w:rsidRDefault="004E2409" w:rsidP="005815B4">
      <w:pPr>
        <w:pStyle w:val="ad"/>
        <w:numPr>
          <w:ilvl w:val="0"/>
          <w:numId w:val="6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нравственного смысла учения;</w:t>
      </w:r>
    </w:p>
    <w:p w:rsidR="004E2409" w:rsidRPr="007D2F73" w:rsidRDefault="004E2409" w:rsidP="005815B4">
      <w:pPr>
        <w:pStyle w:val="ad"/>
        <w:numPr>
          <w:ilvl w:val="0"/>
          <w:numId w:val="65"/>
        </w:numPr>
        <w:spacing w:line="276" w:lineRule="auto"/>
        <w:ind w:left="0" w:firstLine="709"/>
        <w:rPr>
          <w:rFonts w:ascii="Times New Roman" w:hAnsi="Times New Roman"/>
          <w:i/>
          <w:color w:val="auto"/>
          <w:sz w:val="24"/>
          <w:szCs w:val="24"/>
        </w:rPr>
      </w:pPr>
      <w:proofErr w:type="gramStart"/>
      <w:r w:rsidRPr="007D2F73">
        <w:rPr>
          <w:rFonts w:ascii="Times New Roman" w:hAnsi="Times New Roman"/>
          <w:i/>
          <w:color w:val="auto"/>
          <w:sz w:val="24"/>
          <w:szCs w:val="24"/>
        </w:rPr>
        <w:t>формирование основ морали – осознанной обучающим</w:t>
      </w:r>
      <w:r w:rsidRPr="007D2F73">
        <w:rPr>
          <w:rFonts w:ascii="Times New Roman" w:hAnsi="Times New Roman"/>
          <w:i/>
          <w:color w:val="auto"/>
          <w:spacing w:val="2"/>
          <w:sz w:val="24"/>
          <w:szCs w:val="24"/>
        </w:rPr>
        <w:t>ся необходимости определенного поведения, обусловленно</w:t>
      </w:r>
      <w:r w:rsidRPr="007D2F73">
        <w:rPr>
          <w:rFonts w:ascii="Times New Roman" w:hAnsi="Times New Roman"/>
          <w:i/>
          <w:color w:val="auto"/>
          <w:sz w:val="24"/>
          <w:szCs w:val="24"/>
        </w:rPr>
        <w:t xml:space="preserve">го принятыми в обществе </w:t>
      </w:r>
      <w:proofErr w:type="gramEnd"/>
    </w:p>
    <w:p w:rsidR="004E2409" w:rsidRPr="007D2F73" w:rsidRDefault="004E2409" w:rsidP="005815B4">
      <w:pPr>
        <w:pStyle w:val="ad"/>
        <w:numPr>
          <w:ilvl w:val="0"/>
          <w:numId w:val="6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E2409" w:rsidRPr="007D2F73" w:rsidRDefault="004E2409" w:rsidP="005815B4">
      <w:pPr>
        <w:pStyle w:val="ad"/>
        <w:numPr>
          <w:ilvl w:val="0"/>
          <w:numId w:val="65"/>
        </w:numPr>
        <w:spacing w:line="276" w:lineRule="auto"/>
        <w:ind w:left="0" w:firstLine="709"/>
        <w:rPr>
          <w:rFonts w:ascii="Times New Roman" w:hAnsi="Times New Roman"/>
          <w:i/>
          <w:color w:val="auto"/>
          <w:sz w:val="24"/>
          <w:szCs w:val="24"/>
        </w:rPr>
      </w:pPr>
      <w:proofErr w:type="gramStart"/>
      <w:r w:rsidRPr="007D2F73">
        <w:rPr>
          <w:rFonts w:ascii="Times New Roman" w:hAnsi="Times New Roman"/>
          <w:i/>
          <w:color w:val="auto"/>
          <w:spacing w:val="2"/>
          <w:sz w:val="24"/>
          <w:szCs w:val="24"/>
        </w:rPr>
        <w:t>принятие обучающимся нравственных ценно</w:t>
      </w:r>
      <w:r w:rsidRPr="007D2F73">
        <w:rPr>
          <w:rFonts w:ascii="Times New Roman" w:hAnsi="Times New Roman"/>
          <w:i/>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4E2409" w:rsidRPr="007D2F73" w:rsidRDefault="004E2409" w:rsidP="005815B4">
      <w:pPr>
        <w:pStyle w:val="ad"/>
        <w:numPr>
          <w:ilvl w:val="0"/>
          <w:numId w:val="6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эстетических потребностей, ценностей и чувств;</w:t>
      </w:r>
    </w:p>
    <w:p w:rsidR="004E2409" w:rsidRPr="007D2F73" w:rsidRDefault="004E2409" w:rsidP="005815B4">
      <w:pPr>
        <w:pStyle w:val="ad"/>
        <w:numPr>
          <w:ilvl w:val="0"/>
          <w:numId w:val="65"/>
        </w:numPr>
        <w:spacing w:line="276" w:lineRule="auto"/>
        <w:ind w:left="0" w:firstLine="709"/>
        <w:rPr>
          <w:rFonts w:ascii="Times New Roman" w:hAnsi="Times New Roman"/>
          <w:i/>
          <w:color w:val="auto"/>
          <w:spacing w:val="2"/>
          <w:sz w:val="24"/>
          <w:szCs w:val="24"/>
        </w:rPr>
      </w:pPr>
      <w:r w:rsidRPr="007D2F73">
        <w:rPr>
          <w:rFonts w:ascii="Times New Roman" w:hAnsi="Times New Roman"/>
          <w:i/>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E2409" w:rsidRPr="007D2F73" w:rsidRDefault="004E2409" w:rsidP="005815B4">
      <w:pPr>
        <w:pStyle w:val="ad"/>
        <w:numPr>
          <w:ilvl w:val="0"/>
          <w:numId w:val="6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E2409" w:rsidRPr="007D2F73" w:rsidRDefault="004E2409" w:rsidP="005815B4">
      <w:pPr>
        <w:pStyle w:val="ad"/>
        <w:numPr>
          <w:ilvl w:val="0"/>
          <w:numId w:val="65"/>
        </w:numPr>
        <w:spacing w:line="276" w:lineRule="auto"/>
        <w:ind w:left="0" w:firstLine="709"/>
        <w:rPr>
          <w:rFonts w:ascii="Times New Roman" w:hAnsi="Times New Roman"/>
          <w:i/>
          <w:iCs/>
          <w:color w:val="auto"/>
          <w:sz w:val="24"/>
          <w:szCs w:val="24"/>
        </w:rPr>
      </w:pPr>
      <w:r w:rsidRPr="007D2F73">
        <w:rPr>
          <w:rFonts w:ascii="Times New Roman" w:hAnsi="Times New Roman"/>
          <w:i/>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4E2409" w:rsidRDefault="004E2409" w:rsidP="004E2409">
      <w:pPr>
        <w:pStyle w:val="a3"/>
        <w:spacing w:line="276" w:lineRule="auto"/>
        <w:ind w:firstLine="0"/>
        <w:rPr>
          <w:rFonts w:ascii="Times New Roman" w:hAnsi="Times New Roman"/>
          <w:b/>
          <w:iCs/>
          <w:color w:val="auto"/>
          <w:sz w:val="24"/>
          <w:szCs w:val="24"/>
        </w:rPr>
      </w:pP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 области формирования социальной культуры:</w:t>
      </w:r>
    </w:p>
    <w:p w:rsidR="004E2409" w:rsidRPr="007D2F73" w:rsidRDefault="004E2409" w:rsidP="005815B4">
      <w:pPr>
        <w:pStyle w:val="ad"/>
        <w:numPr>
          <w:ilvl w:val="0"/>
          <w:numId w:val="6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lastRenderedPageBreak/>
        <w:t>формирование основ российской культурной и гражданской идентичности (самобытности);</w:t>
      </w:r>
    </w:p>
    <w:p w:rsidR="004E2409" w:rsidRPr="007D2F73" w:rsidRDefault="004E2409" w:rsidP="005815B4">
      <w:pPr>
        <w:pStyle w:val="ad"/>
        <w:numPr>
          <w:ilvl w:val="0"/>
          <w:numId w:val="6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пробуждение веры в Россию, в свой народ, чувства личной ответственности за Отечество;</w:t>
      </w:r>
    </w:p>
    <w:p w:rsidR="004E2409" w:rsidRPr="007D2F73" w:rsidRDefault="004E2409" w:rsidP="005815B4">
      <w:pPr>
        <w:pStyle w:val="ad"/>
        <w:numPr>
          <w:ilvl w:val="0"/>
          <w:numId w:val="6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воспитание ценностного отношения к своему национальному языку и культуре;</w:t>
      </w:r>
    </w:p>
    <w:p w:rsidR="004E2409" w:rsidRPr="007D2F73" w:rsidRDefault="004E2409" w:rsidP="005815B4">
      <w:pPr>
        <w:pStyle w:val="ad"/>
        <w:numPr>
          <w:ilvl w:val="0"/>
          <w:numId w:val="66"/>
        </w:numPr>
        <w:spacing w:line="276" w:lineRule="auto"/>
        <w:ind w:left="0" w:firstLine="709"/>
        <w:rPr>
          <w:rFonts w:ascii="Times New Roman" w:hAnsi="Times New Roman"/>
          <w:i/>
          <w:color w:val="auto"/>
          <w:spacing w:val="-2"/>
          <w:sz w:val="24"/>
          <w:szCs w:val="24"/>
        </w:rPr>
      </w:pPr>
      <w:r w:rsidRPr="007D2F73">
        <w:rPr>
          <w:rFonts w:ascii="Times New Roman" w:hAnsi="Times New Roman"/>
          <w:i/>
          <w:color w:val="auto"/>
          <w:spacing w:val="-2"/>
          <w:sz w:val="24"/>
          <w:szCs w:val="24"/>
        </w:rPr>
        <w:t>формирование патриотизма и гражданской солидарности;</w:t>
      </w:r>
    </w:p>
    <w:p w:rsidR="004E2409" w:rsidRPr="007D2F73" w:rsidRDefault="004E2409" w:rsidP="005815B4">
      <w:pPr>
        <w:pStyle w:val="ad"/>
        <w:numPr>
          <w:ilvl w:val="0"/>
          <w:numId w:val="6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E2409" w:rsidRPr="007D2F73" w:rsidRDefault="004E2409" w:rsidP="005815B4">
      <w:pPr>
        <w:pStyle w:val="ad"/>
        <w:numPr>
          <w:ilvl w:val="0"/>
          <w:numId w:val="6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4E2409" w:rsidRPr="007D2F73" w:rsidRDefault="004E2409" w:rsidP="005815B4">
      <w:pPr>
        <w:pStyle w:val="ad"/>
        <w:numPr>
          <w:ilvl w:val="0"/>
          <w:numId w:val="66"/>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4"/>
          <w:sz w:val="24"/>
          <w:szCs w:val="24"/>
        </w:rPr>
        <w:t>становление гражданских качеств личности на основе демократических ценност</w:t>
      </w:r>
      <w:r w:rsidRPr="007D2F73">
        <w:rPr>
          <w:rFonts w:ascii="Times New Roman" w:hAnsi="Times New Roman"/>
          <w:i/>
          <w:color w:val="auto"/>
          <w:sz w:val="24"/>
          <w:szCs w:val="24"/>
        </w:rPr>
        <w:t>ных ориентаций;</w:t>
      </w:r>
    </w:p>
    <w:p w:rsidR="004E2409" w:rsidRPr="007D2F73" w:rsidRDefault="004E2409" w:rsidP="005815B4">
      <w:pPr>
        <w:pStyle w:val="ad"/>
        <w:numPr>
          <w:ilvl w:val="0"/>
          <w:numId w:val="6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E2409" w:rsidRDefault="004E2409" w:rsidP="005815B4">
      <w:pPr>
        <w:pStyle w:val="ad"/>
        <w:numPr>
          <w:ilvl w:val="0"/>
          <w:numId w:val="6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E2409" w:rsidRPr="007D2F73" w:rsidRDefault="004E2409" w:rsidP="004E2409">
      <w:pPr>
        <w:pStyle w:val="ad"/>
        <w:spacing w:line="276" w:lineRule="auto"/>
        <w:ind w:left="709" w:firstLine="0"/>
        <w:rPr>
          <w:rFonts w:ascii="Times New Roman" w:hAnsi="Times New Roman"/>
          <w:i/>
          <w:color w:val="auto"/>
          <w:sz w:val="24"/>
          <w:szCs w:val="24"/>
        </w:rPr>
      </w:pP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 области формирования семейной культуры:</w:t>
      </w:r>
    </w:p>
    <w:p w:rsidR="004E2409" w:rsidRPr="007D2F73" w:rsidRDefault="004E2409" w:rsidP="005815B4">
      <w:pPr>
        <w:pStyle w:val="ad"/>
        <w:numPr>
          <w:ilvl w:val="0"/>
          <w:numId w:val="67"/>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формирование отношения к семье как основе россий</w:t>
      </w:r>
      <w:r w:rsidRPr="007D2F73">
        <w:rPr>
          <w:rFonts w:ascii="Times New Roman" w:hAnsi="Times New Roman"/>
          <w:i/>
          <w:color w:val="auto"/>
          <w:sz w:val="24"/>
          <w:szCs w:val="24"/>
        </w:rPr>
        <w:t>ского общества;</w:t>
      </w:r>
    </w:p>
    <w:p w:rsidR="004E2409" w:rsidRPr="007D2F73" w:rsidRDefault="004E2409" w:rsidP="005815B4">
      <w:pPr>
        <w:pStyle w:val="ad"/>
        <w:numPr>
          <w:ilvl w:val="0"/>
          <w:numId w:val="67"/>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 xml:space="preserve">формирование у обучающегося уважительного отношения </w:t>
      </w:r>
      <w:r w:rsidRPr="007D2F73">
        <w:rPr>
          <w:rFonts w:ascii="Times New Roman" w:hAnsi="Times New Roman"/>
          <w:i/>
          <w:color w:val="auto"/>
          <w:spacing w:val="2"/>
          <w:sz w:val="24"/>
          <w:szCs w:val="24"/>
        </w:rPr>
        <w:t>к родителям, осознанного, заботливого отношения к стар</w:t>
      </w:r>
      <w:r w:rsidRPr="007D2F73">
        <w:rPr>
          <w:rFonts w:ascii="Times New Roman" w:hAnsi="Times New Roman"/>
          <w:i/>
          <w:color w:val="auto"/>
          <w:sz w:val="24"/>
          <w:szCs w:val="24"/>
        </w:rPr>
        <w:t>шим и младшим;</w:t>
      </w:r>
    </w:p>
    <w:p w:rsidR="004E2409" w:rsidRPr="007D2F73" w:rsidRDefault="004E2409" w:rsidP="005815B4">
      <w:pPr>
        <w:pStyle w:val="ad"/>
        <w:numPr>
          <w:ilvl w:val="0"/>
          <w:numId w:val="67"/>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 xml:space="preserve">формирование представления о традиционных семейных ценностях народов России, </w:t>
      </w:r>
      <w:r w:rsidRPr="007D2F73">
        <w:rPr>
          <w:rFonts w:ascii="Times New Roman" w:hAnsi="Times New Roman"/>
          <w:i/>
          <w:color w:val="auto"/>
          <w:sz w:val="24"/>
          <w:szCs w:val="24"/>
        </w:rPr>
        <w:t>семейных ролях и уважения к ним;</w:t>
      </w:r>
    </w:p>
    <w:p w:rsidR="004E2409" w:rsidRPr="007D2F73" w:rsidRDefault="004E2409" w:rsidP="005815B4">
      <w:pPr>
        <w:pStyle w:val="ad"/>
        <w:numPr>
          <w:ilvl w:val="0"/>
          <w:numId w:val="67"/>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 xml:space="preserve">знакомство </w:t>
      </w:r>
      <w:proofErr w:type="gramStart"/>
      <w:r w:rsidRPr="007D2F73">
        <w:rPr>
          <w:rFonts w:ascii="Times New Roman" w:hAnsi="Times New Roman"/>
          <w:i/>
          <w:color w:val="auto"/>
          <w:sz w:val="24"/>
          <w:szCs w:val="24"/>
        </w:rPr>
        <w:t>обучающегося</w:t>
      </w:r>
      <w:proofErr w:type="gramEnd"/>
      <w:r w:rsidRPr="007D2F73">
        <w:rPr>
          <w:rFonts w:ascii="Times New Roman" w:hAnsi="Times New Roman"/>
          <w:i/>
          <w:color w:val="auto"/>
          <w:sz w:val="24"/>
          <w:szCs w:val="24"/>
        </w:rPr>
        <w:t xml:space="preserve"> с культурно­историческими и этническими традициями российской семьи.</w:t>
      </w:r>
    </w:p>
    <w:p w:rsidR="004E2409" w:rsidRDefault="004E2409" w:rsidP="004E2409">
      <w:pPr>
        <w:pStyle w:val="a3"/>
        <w:spacing w:line="240" w:lineRule="auto"/>
        <w:ind w:firstLine="709"/>
        <w:jc w:val="center"/>
        <w:rPr>
          <w:rFonts w:ascii="Times New Roman" w:hAnsi="Times New Roman"/>
          <w:color w:val="auto"/>
          <w:sz w:val="24"/>
          <w:szCs w:val="24"/>
        </w:rPr>
      </w:pPr>
    </w:p>
    <w:p w:rsidR="004E2409" w:rsidRDefault="004E2409" w:rsidP="004E2409">
      <w:pPr>
        <w:pStyle w:val="a3"/>
        <w:spacing w:line="240" w:lineRule="auto"/>
        <w:ind w:firstLine="709"/>
        <w:jc w:val="center"/>
        <w:rPr>
          <w:rFonts w:ascii="Times New Roman" w:hAnsi="Times New Roman"/>
          <w:color w:val="auto"/>
          <w:sz w:val="24"/>
          <w:szCs w:val="24"/>
        </w:rPr>
      </w:pPr>
    </w:p>
    <w:p w:rsidR="004E2409" w:rsidRDefault="004E2409" w:rsidP="004E2409">
      <w:pPr>
        <w:pStyle w:val="a3"/>
        <w:spacing w:line="240" w:lineRule="auto"/>
        <w:ind w:firstLine="709"/>
        <w:jc w:val="center"/>
        <w:rPr>
          <w:rFonts w:ascii="Times New Roman" w:hAnsi="Times New Roman"/>
          <w:color w:val="auto"/>
          <w:sz w:val="24"/>
          <w:szCs w:val="24"/>
        </w:rPr>
      </w:pPr>
    </w:p>
    <w:p w:rsidR="004E2409" w:rsidRPr="00B23610" w:rsidRDefault="004E2409" w:rsidP="004E2409">
      <w:pPr>
        <w:pStyle w:val="a3"/>
        <w:spacing w:line="240"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2.3.2.  Планируемые результаты воспитания формируемых ценностных ориентаций, социальных компетенций, моделей поведения   обучающихся на уровне начального общего образования</w:t>
      </w:r>
    </w:p>
    <w:p w:rsidR="004E2409" w:rsidRPr="00B23610" w:rsidRDefault="004E2409" w:rsidP="004E2409">
      <w:pPr>
        <w:pStyle w:val="a3"/>
        <w:spacing w:line="240" w:lineRule="auto"/>
        <w:ind w:firstLine="709"/>
        <w:jc w:val="center"/>
        <w:rPr>
          <w:rFonts w:ascii="Times New Roman" w:hAnsi="Times New Roman"/>
          <w:b/>
          <w:color w:val="auto"/>
          <w:sz w:val="24"/>
          <w:szCs w:val="24"/>
        </w:rPr>
      </w:pP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 xml:space="preserve">Каждое из основных направлений духовно­нравственного </w:t>
      </w:r>
      <w:r w:rsidRPr="00B23610">
        <w:rPr>
          <w:rFonts w:ascii="Times New Roman" w:hAnsi="Times New Roman"/>
          <w:color w:val="auto"/>
          <w:spacing w:val="2"/>
          <w:sz w:val="24"/>
          <w:szCs w:val="24"/>
        </w:rPr>
        <w:t xml:space="preserve">развития, воспитания и </w:t>
      </w:r>
      <w:proofErr w:type="gramStart"/>
      <w:r w:rsidRPr="00B23610">
        <w:rPr>
          <w:rFonts w:ascii="Times New Roman" w:hAnsi="Times New Roman"/>
          <w:color w:val="auto"/>
          <w:spacing w:val="2"/>
          <w:sz w:val="24"/>
          <w:szCs w:val="24"/>
        </w:rPr>
        <w:t>социализации</w:t>
      </w:r>
      <w:proofErr w:type="gramEnd"/>
      <w:r w:rsidRPr="00B23610">
        <w:rPr>
          <w:rFonts w:ascii="Times New Roman" w:hAnsi="Times New Roman"/>
          <w:color w:val="auto"/>
          <w:spacing w:val="2"/>
          <w:sz w:val="24"/>
          <w:szCs w:val="24"/>
        </w:rPr>
        <w:t xml:space="preserve"> обучающихся </w:t>
      </w:r>
      <w:r w:rsidR="00B753D0" w:rsidRPr="00BA41DF">
        <w:rPr>
          <w:sz w:val="22"/>
          <w:szCs w:val="22"/>
        </w:rPr>
        <w:t xml:space="preserve">МБОУ </w:t>
      </w:r>
      <w:r w:rsidR="00A2437E">
        <w:rPr>
          <w:sz w:val="22"/>
          <w:szCs w:val="22"/>
        </w:rPr>
        <w:t xml:space="preserve">«СОШ </w:t>
      </w:r>
      <w:r w:rsidR="00AF207C">
        <w:rPr>
          <w:sz w:val="22"/>
          <w:szCs w:val="22"/>
        </w:rPr>
        <w:t>с. Байтарки</w:t>
      </w:r>
      <w:r w:rsidR="00A2437E">
        <w:rPr>
          <w:sz w:val="22"/>
          <w:szCs w:val="22"/>
        </w:rPr>
        <w:t>»</w:t>
      </w:r>
      <w:r w:rsidR="00AF207C">
        <w:rPr>
          <w:sz w:val="22"/>
          <w:szCs w:val="22"/>
        </w:rPr>
        <w:t xml:space="preserve"> </w:t>
      </w:r>
      <w:r w:rsidRPr="00B23610">
        <w:rPr>
          <w:rFonts w:ascii="Times New Roman" w:hAnsi="Times New Roman"/>
          <w:color w:val="auto"/>
          <w:spacing w:val="2"/>
          <w:sz w:val="24"/>
          <w:szCs w:val="24"/>
        </w:rPr>
        <w:t>обеспечива</w:t>
      </w:r>
      <w:r>
        <w:rPr>
          <w:rFonts w:ascii="Times New Roman" w:hAnsi="Times New Roman"/>
          <w:color w:val="auto"/>
          <w:spacing w:val="2"/>
          <w:sz w:val="24"/>
          <w:szCs w:val="24"/>
        </w:rPr>
        <w:t>ет</w:t>
      </w:r>
      <w:r w:rsidR="00AF207C">
        <w:rPr>
          <w:rFonts w:ascii="Times New Roman" w:hAnsi="Times New Roman"/>
          <w:color w:val="auto"/>
          <w:spacing w:val="2"/>
          <w:sz w:val="24"/>
          <w:szCs w:val="24"/>
        </w:rPr>
        <w:t xml:space="preserve"> </w:t>
      </w:r>
      <w:r w:rsidRPr="00B23610">
        <w:rPr>
          <w:rFonts w:ascii="Times New Roman" w:hAnsi="Times New Roman"/>
          <w:color w:val="auto"/>
          <w:sz w:val="24"/>
          <w:szCs w:val="24"/>
        </w:rPr>
        <w:t xml:space="preserve">присвоение ими соответствующих ценностей, формирование </w:t>
      </w:r>
      <w:r w:rsidRPr="00B23610">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4E2409" w:rsidRDefault="004E2409" w:rsidP="004E2409">
      <w:pPr>
        <w:pStyle w:val="a3"/>
        <w:spacing w:line="276" w:lineRule="auto"/>
        <w:rPr>
          <w:rFonts w:ascii="Times New Roman" w:hAnsi="Times New Roman"/>
          <w:color w:val="auto"/>
          <w:spacing w:val="2"/>
          <w:sz w:val="24"/>
          <w:szCs w:val="24"/>
        </w:rPr>
      </w:pPr>
    </w:p>
    <w:p w:rsidR="004E2409" w:rsidRDefault="004E2409" w:rsidP="004E2409">
      <w:pPr>
        <w:pStyle w:val="a3"/>
        <w:spacing w:line="276" w:lineRule="auto"/>
        <w:rPr>
          <w:rFonts w:ascii="Times New Roman" w:hAnsi="Times New Roman"/>
          <w:color w:val="auto"/>
          <w:spacing w:val="2"/>
          <w:sz w:val="24"/>
          <w:szCs w:val="24"/>
        </w:rPr>
      </w:pPr>
    </w:p>
    <w:p w:rsidR="004E2409" w:rsidRPr="00B23610" w:rsidRDefault="004E2409" w:rsidP="004E2409">
      <w:pPr>
        <w:pStyle w:val="a3"/>
        <w:spacing w:line="276" w:lineRule="auto"/>
        <w:rPr>
          <w:rFonts w:ascii="Times New Roman" w:hAnsi="Times New Roman"/>
          <w:b/>
          <w:bCs/>
          <w:color w:val="auto"/>
          <w:sz w:val="24"/>
          <w:szCs w:val="24"/>
        </w:rPr>
      </w:pPr>
      <w:r w:rsidRPr="00B23610">
        <w:rPr>
          <w:rFonts w:ascii="Times New Roman" w:hAnsi="Times New Roman"/>
          <w:color w:val="auto"/>
          <w:spacing w:val="2"/>
          <w:sz w:val="24"/>
          <w:szCs w:val="24"/>
        </w:rPr>
        <w:t xml:space="preserve">Воспитательные результаты распределены по </w:t>
      </w:r>
      <w:r w:rsidRPr="00B23610">
        <w:rPr>
          <w:rFonts w:ascii="Times New Roman" w:hAnsi="Times New Roman"/>
          <w:color w:val="auto"/>
          <w:sz w:val="24"/>
          <w:szCs w:val="24"/>
        </w:rPr>
        <w:t>трем уровням.</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b/>
          <w:bCs/>
          <w:color w:val="auto"/>
          <w:spacing w:val="-2"/>
          <w:sz w:val="24"/>
          <w:szCs w:val="24"/>
        </w:rPr>
        <w:t>Первый уровень результатов</w:t>
      </w:r>
      <w:r w:rsidRPr="00B23610">
        <w:rPr>
          <w:rFonts w:ascii="Times New Roman" w:hAnsi="Times New Roman"/>
          <w:color w:val="auto"/>
          <w:spacing w:val="-2"/>
          <w:sz w:val="24"/>
          <w:szCs w:val="24"/>
        </w:rPr>
        <w:t xml:space="preserve"> – приобретение </w:t>
      </w:r>
      <w:proofErr w:type="gramStart"/>
      <w:r w:rsidRPr="00B23610">
        <w:rPr>
          <w:rFonts w:ascii="Times New Roman" w:hAnsi="Times New Roman"/>
          <w:color w:val="auto"/>
          <w:spacing w:val="-2"/>
          <w:sz w:val="24"/>
          <w:szCs w:val="24"/>
        </w:rPr>
        <w:t>обучающимися</w:t>
      </w:r>
      <w:proofErr w:type="gramEnd"/>
      <w:r w:rsidRPr="00B23610">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B23610">
        <w:rPr>
          <w:rFonts w:ascii="Times New Roman" w:hAnsi="Times New Roman"/>
          <w:color w:val="auto"/>
          <w:spacing w:val="2"/>
          <w:sz w:val="24"/>
          <w:szCs w:val="24"/>
        </w:rPr>
        <w:t>мах поведения в обществе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п.), первичного понимания </w:t>
      </w:r>
      <w:r w:rsidRPr="00B23610">
        <w:rPr>
          <w:rFonts w:ascii="Times New Roman" w:hAnsi="Times New Roman"/>
          <w:color w:val="auto"/>
          <w:spacing w:val="-3"/>
          <w:sz w:val="24"/>
          <w:szCs w:val="24"/>
        </w:rPr>
        <w:t>социальной реальности и повседневной жизни. Для достиже</w:t>
      </w:r>
      <w:r w:rsidRPr="00B23610">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w:t>
      </w:r>
      <w:proofErr w:type="gramStart"/>
      <w:r w:rsidRPr="00B23610">
        <w:rPr>
          <w:rFonts w:ascii="Times New Roman" w:hAnsi="Times New Roman"/>
          <w:color w:val="auto"/>
          <w:spacing w:val="-2"/>
          <w:sz w:val="24"/>
          <w:szCs w:val="24"/>
        </w:rPr>
        <w:t>своими</w:t>
      </w:r>
      <w:proofErr w:type="gramEnd"/>
    </w:p>
    <w:p w:rsidR="004E2409" w:rsidRPr="00B23610" w:rsidRDefault="004E2409" w:rsidP="004E2409">
      <w:pPr>
        <w:pStyle w:val="a3"/>
        <w:spacing w:line="276" w:lineRule="auto"/>
        <w:ind w:firstLine="709"/>
        <w:rPr>
          <w:rFonts w:ascii="Times New Roman" w:hAnsi="Times New Roman"/>
          <w:b/>
          <w:bCs/>
          <w:color w:val="auto"/>
          <w:spacing w:val="-4"/>
          <w:sz w:val="24"/>
          <w:szCs w:val="24"/>
        </w:rPr>
      </w:pPr>
      <w:r w:rsidRPr="00B23610">
        <w:rPr>
          <w:rFonts w:ascii="Times New Roman" w:hAnsi="Times New Roman"/>
          <w:color w:val="auto"/>
          <w:spacing w:val="-2"/>
          <w:sz w:val="24"/>
          <w:szCs w:val="24"/>
        </w:rPr>
        <w:lastRenderedPageBreak/>
        <w:t xml:space="preserve">учителями (в урочной </w:t>
      </w:r>
      <w:r w:rsidRPr="00B23610">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Второй уровень результатов</w:t>
      </w:r>
      <w:r w:rsidRPr="00B23610">
        <w:rPr>
          <w:rFonts w:ascii="Times New Roman" w:hAnsi="Times New Roman"/>
          <w:color w:val="auto"/>
          <w:sz w:val="24"/>
          <w:szCs w:val="24"/>
        </w:rPr>
        <w:t xml:space="preserve"> – получение </w:t>
      </w:r>
      <w:proofErr w:type="gramStart"/>
      <w:r w:rsidRPr="00B23610">
        <w:rPr>
          <w:rFonts w:ascii="Times New Roman" w:hAnsi="Times New Roman"/>
          <w:color w:val="auto"/>
          <w:sz w:val="24"/>
          <w:szCs w:val="24"/>
        </w:rPr>
        <w:t>обучающимися</w:t>
      </w:r>
      <w:proofErr w:type="gramEnd"/>
      <w:r w:rsidRPr="00B23610">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23610">
        <w:rPr>
          <w:rFonts w:ascii="Times New Roman" w:hAnsi="Times New Roman"/>
          <w:color w:val="auto"/>
          <w:spacing w:val="2"/>
          <w:sz w:val="24"/>
          <w:szCs w:val="24"/>
        </w:rPr>
        <w:t xml:space="preserve">татов особое значение имеет взаимодействие обучающихся </w:t>
      </w:r>
      <w:r w:rsidRPr="00B23610">
        <w:rPr>
          <w:rFonts w:ascii="Times New Roman" w:hAnsi="Times New Roman"/>
          <w:color w:val="auto"/>
          <w:sz w:val="24"/>
          <w:szCs w:val="24"/>
        </w:rPr>
        <w:t xml:space="preserve">между собой на уровне класса, образовательной организации, </w:t>
      </w:r>
      <w:r w:rsidRPr="00B23610">
        <w:rPr>
          <w:rFonts w:ascii="Times New Roman" w:hAnsi="Times New Roman"/>
          <w:color w:val="auto"/>
          <w:spacing w:val="2"/>
          <w:sz w:val="24"/>
          <w:szCs w:val="24"/>
        </w:rPr>
        <w:t xml:space="preserve">т. е. в защищенной среде, </w:t>
      </w:r>
      <w:r w:rsidRPr="00B23610">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E2409" w:rsidRPr="00B23610" w:rsidRDefault="004E2409" w:rsidP="004E2409">
      <w:pPr>
        <w:pStyle w:val="a3"/>
        <w:spacing w:line="276" w:lineRule="auto"/>
        <w:ind w:firstLine="709"/>
        <w:rPr>
          <w:rFonts w:ascii="Times New Roman" w:hAnsi="Times New Roman"/>
          <w:color w:val="auto"/>
          <w:spacing w:val="-4"/>
          <w:sz w:val="24"/>
          <w:szCs w:val="24"/>
        </w:rPr>
      </w:pPr>
      <w:r w:rsidRPr="00B23610">
        <w:rPr>
          <w:rFonts w:ascii="Times New Roman" w:hAnsi="Times New Roman"/>
          <w:b/>
          <w:bCs/>
          <w:color w:val="auto"/>
          <w:sz w:val="24"/>
          <w:szCs w:val="24"/>
        </w:rPr>
        <w:t>Третий уровень результатов</w:t>
      </w:r>
      <w:r w:rsidRPr="00B23610">
        <w:rPr>
          <w:rFonts w:ascii="Times New Roman" w:hAnsi="Times New Roman"/>
          <w:color w:val="auto"/>
          <w:sz w:val="24"/>
          <w:szCs w:val="24"/>
        </w:rPr>
        <w:t xml:space="preserve"> – получение обучающимся</w:t>
      </w:r>
      <w:r w:rsidRPr="00B23610">
        <w:rPr>
          <w:rFonts w:ascii="Times New Roman" w:hAnsi="Times New Roman"/>
          <w:color w:val="auto"/>
          <w:spacing w:val="-2"/>
          <w:sz w:val="24"/>
          <w:szCs w:val="24"/>
        </w:rPr>
        <w:t xml:space="preserve">начального опыта самостоятельного общественного действия, </w:t>
      </w:r>
      <w:r w:rsidRPr="00B23610">
        <w:rPr>
          <w:rFonts w:ascii="Times New Roman" w:hAnsi="Times New Roman"/>
          <w:color w:val="auto"/>
          <w:spacing w:val="-4"/>
          <w:sz w:val="24"/>
          <w:szCs w:val="24"/>
        </w:rPr>
        <w:t xml:space="preserve">формирование у младшего школьника социально приемлемых </w:t>
      </w:r>
      <w:r w:rsidRPr="00B23610">
        <w:rPr>
          <w:rFonts w:ascii="Times New Roman" w:hAnsi="Times New Roman"/>
          <w:color w:val="auto"/>
          <w:spacing w:val="-2"/>
          <w:sz w:val="24"/>
          <w:szCs w:val="24"/>
        </w:rPr>
        <w:t xml:space="preserve">моделей поведения. Только в самостоятельном общественном </w:t>
      </w:r>
      <w:r w:rsidRPr="00B23610">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23610">
        <w:rPr>
          <w:rFonts w:ascii="Times New Roman" w:hAnsi="Times New Roman"/>
          <w:color w:val="auto"/>
          <w:spacing w:val="-2"/>
          <w:sz w:val="24"/>
          <w:szCs w:val="24"/>
        </w:rPr>
        <w:t xml:space="preserve">ным человеком. Для достижения данного уровня результатов </w:t>
      </w:r>
      <w:r w:rsidRPr="00B23610">
        <w:rPr>
          <w:rFonts w:ascii="Times New Roman" w:hAnsi="Times New Roman"/>
          <w:color w:val="auto"/>
          <w:spacing w:val="-4"/>
          <w:sz w:val="24"/>
          <w:szCs w:val="24"/>
        </w:rPr>
        <w:t>особое значение имеет взаимодействие обучающегося с пред</w:t>
      </w:r>
      <w:r w:rsidRPr="00B23610">
        <w:rPr>
          <w:rFonts w:ascii="Times New Roman" w:hAnsi="Times New Roman"/>
          <w:color w:val="auto"/>
          <w:sz w:val="24"/>
          <w:szCs w:val="24"/>
        </w:rPr>
        <w:t xml:space="preserve">ставителями различных социальных субъектов за пределами </w:t>
      </w:r>
      <w:r w:rsidRPr="00B23610">
        <w:rPr>
          <w:rFonts w:ascii="Times New Roman" w:hAnsi="Times New Roman"/>
          <w:color w:val="auto"/>
          <w:spacing w:val="-4"/>
          <w:sz w:val="24"/>
          <w:szCs w:val="24"/>
        </w:rPr>
        <w:t>образовательной организации, в открытой общественной среде.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на первом уровне воспитание приближено к обучению, </w:t>
      </w:r>
      <w:r w:rsidRPr="00B23610">
        <w:rPr>
          <w:rFonts w:ascii="Times New Roman" w:hAnsi="Times New Roman"/>
          <w:color w:val="auto"/>
          <w:spacing w:val="2"/>
          <w:sz w:val="24"/>
          <w:szCs w:val="24"/>
        </w:rPr>
        <w:t xml:space="preserve">при этом предметом воспитания как учения являются не </w:t>
      </w:r>
      <w:r w:rsidRPr="00B23610">
        <w:rPr>
          <w:rFonts w:ascii="Times New Roman" w:hAnsi="Times New Roman"/>
          <w:color w:val="auto"/>
          <w:sz w:val="24"/>
          <w:szCs w:val="24"/>
        </w:rPr>
        <w:t>столько научные знания, сколько знания о ценностях;</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B23610">
        <w:rPr>
          <w:rFonts w:ascii="Times New Roman" w:hAnsi="Times New Roman"/>
          <w:color w:val="auto"/>
          <w:spacing w:val="2"/>
          <w:sz w:val="24"/>
          <w:szCs w:val="24"/>
        </w:rPr>
        <w:t xml:space="preserve">ся ими в форме отдельных нравственно ориентированных </w:t>
      </w:r>
      <w:r w:rsidRPr="00B23610">
        <w:rPr>
          <w:rFonts w:ascii="Times New Roman" w:hAnsi="Times New Roman"/>
          <w:color w:val="auto"/>
          <w:sz w:val="24"/>
          <w:szCs w:val="24"/>
        </w:rPr>
        <w:t>поступков;</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23610">
        <w:rPr>
          <w:rFonts w:ascii="Times New Roman" w:hAnsi="Times New Roman"/>
          <w:color w:val="auto"/>
          <w:sz w:val="24"/>
          <w:szCs w:val="24"/>
        </w:rPr>
        <w:t>.</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Таким образом, знания о ценностях переводятся в реаль</w:t>
      </w:r>
      <w:r w:rsidRPr="00B23610">
        <w:rPr>
          <w:rFonts w:ascii="Times New Roman" w:hAnsi="Times New Roman"/>
          <w:color w:val="auto"/>
          <w:spacing w:val="-2"/>
          <w:sz w:val="24"/>
          <w:szCs w:val="24"/>
        </w:rPr>
        <w:t>но действующие, осознанные мотивы поведения, значения цен</w:t>
      </w:r>
      <w:r w:rsidRPr="00B23610">
        <w:rPr>
          <w:rFonts w:ascii="Times New Roman" w:hAnsi="Times New Roman"/>
          <w:color w:val="auto"/>
          <w:sz w:val="24"/>
          <w:szCs w:val="24"/>
        </w:rPr>
        <w:t xml:space="preserve">ностей присваиваются </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обучающимися и становятся их личностными смыслами, духовно-нравственное развитие обучающихся достигает относительной полноты.</w:t>
      </w:r>
    </w:p>
    <w:p w:rsidR="004E2409"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23610">
        <w:rPr>
          <w:rFonts w:ascii="Times New Roman" w:hAnsi="Times New Roman"/>
          <w:color w:val="auto"/>
          <w:spacing w:val="-2"/>
          <w:sz w:val="24"/>
          <w:szCs w:val="24"/>
        </w:rPr>
        <w:t>могут</w:t>
      </w:r>
      <w:proofErr w:type="gramEnd"/>
      <w:r w:rsidRPr="00B23610">
        <w:rPr>
          <w:rFonts w:ascii="Times New Roman" w:hAnsi="Times New Roman"/>
          <w:color w:val="auto"/>
          <w:spacing w:val="-2"/>
          <w:sz w:val="24"/>
          <w:szCs w:val="24"/>
        </w:rPr>
        <w:t xml:space="preserve"> смешиваются, реализуясь как последовательность педагогических ситуаций. </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Переход от одного уровня воспитательных результатов</w:t>
      </w:r>
      <w:r w:rsidRPr="00B23610">
        <w:rPr>
          <w:rFonts w:ascii="Times New Roman" w:hAnsi="Times New Roman"/>
          <w:color w:val="auto"/>
          <w:sz w:val="24"/>
          <w:szCs w:val="24"/>
        </w:rPr>
        <w:t xml:space="preserve"> к другому должен быть последовательным, постепенным.</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Достижение трех уровней воспитательных результатов </w:t>
      </w:r>
      <w:r w:rsidRPr="00B23610">
        <w:rPr>
          <w:rFonts w:ascii="Times New Roman" w:hAnsi="Times New Roman"/>
          <w:color w:val="auto"/>
          <w:sz w:val="24"/>
          <w:szCs w:val="24"/>
        </w:rPr>
        <w:t>обе</w:t>
      </w:r>
      <w:r w:rsidRPr="00B23610">
        <w:rPr>
          <w:rFonts w:ascii="Times New Roman" w:hAnsi="Times New Roman"/>
          <w:color w:val="auto"/>
          <w:spacing w:val="2"/>
          <w:sz w:val="24"/>
          <w:szCs w:val="24"/>
        </w:rPr>
        <w:t xml:space="preserve">спечивает появление значимых </w:t>
      </w:r>
      <w:r w:rsidRPr="00B23610">
        <w:rPr>
          <w:rFonts w:ascii="Times New Roman" w:hAnsi="Times New Roman"/>
          <w:iCs/>
          <w:color w:val="auto"/>
          <w:spacing w:val="2"/>
          <w:sz w:val="24"/>
          <w:szCs w:val="24"/>
        </w:rPr>
        <w:t>эффектов</w:t>
      </w:r>
      <w:r w:rsidRPr="00B23610">
        <w:rPr>
          <w:rFonts w:ascii="Times New Roman" w:hAnsi="Times New Roman"/>
          <w:color w:val="auto"/>
          <w:spacing w:val="2"/>
          <w:sz w:val="24"/>
          <w:szCs w:val="24"/>
        </w:rPr>
        <w:t xml:space="preserve"> духовно­нрав</w:t>
      </w:r>
      <w:r w:rsidRPr="00B23610">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B23610">
        <w:rPr>
          <w:rFonts w:ascii="Times New Roman" w:hAnsi="Times New Roman"/>
          <w:color w:val="auto"/>
          <w:spacing w:val="2"/>
          <w:sz w:val="24"/>
          <w:szCs w:val="24"/>
        </w:rPr>
        <w:t>национальных ценностей, развитие нравственного самосо</w:t>
      </w:r>
      <w:r w:rsidRPr="00B23610">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4E2409" w:rsidRPr="00B23610" w:rsidRDefault="004E2409" w:rsidP="004E2409">
      <w:pPr>
        <w:spacing w:line="276" w:lineRule="auto"/>
        <w:ind w:firstLine="709"/>
        <w:jc w:val="both"/>
      </w:pPr>
      <w:r w:rsidRPr="00B23610">
        <w:t xml:space="preserve">По каждому из направлений духовно-нравственного развития, воспитания и </w:t>
      </w:r>
      <w:proofErr w:type="gramStart"/>
      <w:r w:rsidRPr="00B23610">
        <w:t>социализации</w:t>
      </w:r>
      <w:proofErr w:type="gramEnd"/>
      <w:r w:rsidRPr="00B23610">
        <w:t xml:space="preserve"> обучающихся на уровне начального общего образования предусмотрены и могут быть достигнуты обучающимися следующие воспитательные результаты.</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Гражданско-патриотическое воспитание:</w:t>
      </w:r>
    </w:p>
    <w:p w:rsidR="004E2409" w:rsidRPr="00B23610" w:rsidRDefault="004E2409" w:rsidP="004E2409">
      <w:pPr>
        <w:numPr>
          <w:ilvl w:val="0"/>
          <w:numId w:val="44"/>
        </w:numPr>
        <w:tabs>
          <w:tab w:val="left" w:pos="993"/>
        </w:tabs>
        <w:spacing w:line="276" w:lineRule="auto"/>
        <w:ind w:left="0" w:firstLine="709"/>
        <w:jc w:val="both"/>
      </w:pPr>
      <w:r w:rsidRPr="00B23610">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E2409" w:rsidRPr="00B23610" w:rsidRDefault="004E2409" w:rsidP="004E2409">
      <w:pPr>
        <w:numPr>
          <w:ilvl w:val="0"/>
          <w:numId w:val="44"/>
        </w:numPr>
        <w:tabs>
          <w:tab w:val="left" w:pos="993"/>
        </w:tabs>
        <w:spacing w:line="276" w:lineRule="auto"/>
        <w:ind w:left="0" w:firstLine="709"/>
        <w:jc w:val="both"/>
      </w:pPr>
      <w:r w:rsidRPr="00B23610">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E2409" w:rsidRPr="00B23610" w:rsidRDefault="004E2409" w:rsidP="004E2409">
      <w:pPr>
        <w:numPr>
          <w:ilvl w:val="0"/>
          <w:numId w:val="44"/>
        </w:numPr>
        <w:tabs>
          <w:tab w:val="left" w:pos="993"/>
        </w:tabs>
        <w:spacing w:line="276" w:lineRule="auto"/>
        <w:ind w:left="0" w:firstLine="709"/>
        <w:jc w:val="both"/>
      </w:pPr>
      <w:r w:rsidRPr="00B23610">
        <w:t>первоначальный опыт ролевого взаимодействия и реализации гражданской, патриотической позиции;</w:t>
      </w:r>
    </w:p>
    <w:p w:rsidR="004E2409" w:rsidRPr="00B23610" w:rsidRDefault="004E2409" w:rsidP="004E2409">
      <w:pPr>
        <w:numPr>
          <w:ilvl w:val="0"/>
          <w:numId w:val="44"/>
        </w:numPr>
        <w:tabs>
          <w:tab w:val="left" w:pos="993"/>
        </w:tabs>
        <w:spacing w:line="276" w:lineRule="auto"/>
        <w:ind w:left="0" w:firstLine="709"/>
        <w:jc w:val="both"/>
      </w:pPr>
      <w:r w:rsidRPr="00B23610">
        <w:rPr>
          <w:spacing w:val="2"/>
        </w:rPr>
        <w:t>первоначальный опыт межкультурной ком</w:t>
      </w:r>
      <w:r w:rsidRPr="00B23610">
        <w:t>муникации с детьми и взрослыми – представителями разных народов России;</w:t>
      </w:r>
    </w:p>
    <w:p w:rsidR="004E2409" w:rsidRPr="00B23610" w:rsidRDefault="004E2409" w:rsidP="004E2409">
      <w:pPr>
        <w:numPr>
          <w:ilvl w:val="0"/>
          <w:numId w:val="44"/>
        </w:numPr>
        <w:tabs>
          <w:tab w:val="left" w:pos="993"/>
        </w:tabs>
        <w:spacing w:line="276" w:lineRule="auto"/>
        <w:ind w:left="0" w:firstLine="709"/>
        <w:jc w:val="both"/>
      </w:pPr>
      <w:r w:rsidRPr="00B23610">
        <w:t>уважительное отношение к воинскому прошлому и настоящему нашей страны, уважение к защитникам Родины.</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Нравственное и духовное воспитание:</w:t>
      </w:r>
    </w:p>
    <w:p w:rsidR="004E2409" w:rsidRPr="00B23610" w:rsidRDefault="004E2409" w:rsidP="004E2409">
      <w:pPr>
        <w:numPr>
          <w:ilvl w:val="0"/>
          <w:numId w:val="44"/>
        </w:numPr>
        <w:tabs>
          <w:tab w:val="left" w:pos="993"/>
        </w:tabs>
        <w:spacing w:line="276" w:lineRule="auto"/>
        <w:ind w:left="0" w:firstLine="709"/>
        <w:jc w:val="both"/>
      </w:pPr>
      <w:r w:rsidRPr="00B23610">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E2409" w:rsidRPr="00B23610" w:rsidRDefault="004E2409" w:rsidP="004E2409">
      <w:pPr>
        <w:numPr>
          <w:ilvl w:val="0"/>
          <w:numId w:val="44"/>
        </w:numPr>
        <w:tabs>
          <w:tab w:val="left" w:pos="993"/>
        </w:tabs>
        <w:spacing w:line="276" w:lineRule="auto"/>
        <w:ind w:left="0" w:firstLine="709"/>
        <w:jc w:val="both"/>
      </w:pPr>
      <w:r w:rsidRPr="00B23610">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E2409" w:rsidRPr="00B23610" w:rsidRDefault="004E2409" w:rsidP="004E2409">
      <w:pPr>
        <w:numPr>
          <w:ilvl w:val="0"/>
          <w:numId w:val="44"/>
        </w:numPr>
        <w:tabs>
          <w:tab w:val="left" w:pos="993"/>
        </w:tabs>
        <w:spacing w:line="276" w:lineRule="auto"/>
        <w:ind w:left="0" w:firstLine="709"/>
        <w:jc w:val="both"/>
      </w:pPr>
      <w:r w:rsidRPr="00B23610">
        <w:t>уважительное отношение к традиционным религиям народов России;</w:t>
      </w:r>
    </w:p>
    <w:p w:rsidR="004E2409" w:rsidRPr="00B23610" w:rsidRDefault="004E2409" w:rsidP="004E2409">
      <w:pPr>
        <w:numPr>
          <w:ilvl w:val="0"/>
          <w:numId w:val="44"/>
        </w:numPr>
        <w:tabs>
          <w:tab w:val="left" w:pos="993"/>
        </w:tabs>
        <w:spacing w:line="276" w:lineRule="auto"/>
        <w:ind w:left="0" w:firstLine="709"/>
        <w:jc w:val="both"/>
      </w:pPr>
      <w:r w:rsidRPr="00B23610">
        <w:t>неравнодушие к жизненным проблемам других людей, сочувствие к человеку, находящемуся в трудной ситуации;</w:t>
      </w:r>
    </w:p>
    <w:p w:rsidR="004E2409" w:rsidRPr="00B23610" w:rsidRDefault="004E2409" w:rsidP="004E2409">
      <w:pPr>
        <w:numPr>
          <w:ilvl w:val="0"/>
          <w:numId w:val="44"/>
        </w:numPr>
        <w:tabs>
          <w:tab w:val="left" w:pos="993"/>
        </w:tabs>
        <w:spacing w:line="276" w:lineRule="auto"/>
        <w:ind w:left="0" w:firstLine="709"/>
        <w:jc w:val="both"/>
      </w:pPr>
      <w:r w:rsidRPr="00B23610">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E2409" w:rsidRPr="00B23610" w:rsidRDefault="004E2409" w:rsidP="004E2409">
      <w:pPr>
        <w:numPr>
          <w:ilvl w:val="0"/>
          <w:numId w:val="44"/>
        </w:numPr>
        <w:tabs>
          <w:tab w:val="left" w:pos="993"/>
        </w:tabs>
        <w:spacing w:line="276" w:lineRule="auto"/>
        <w:ind w:left="0" w:firstLine="709"/>
        <w:jc w:val="both"/>
      </w:pPr>
      <w:r w:rsidRPr="00B23610">
        <w:t>уважительное отношение к родителям (законным представителям), к старшим, заботливое отношение к младшим;</w:t>
      </w:r>
    </w:p>
    <w:p w:rsidR="004E2409" w:rsidRPr="00B23610" w:rsidRDefault="004E2409" w:rsidP="004E2409">
      <w:pPr>
        <w:numPr>
          <w:ilvl w:val="0"/>
          <w:numId w:val="44"/>
        </w:numPr>
        <w:tabs>
          <w:tab w:val="left" w:pos="993"/>
        </w:tabs>
        <w:spacing w:line="276" w:lineRule="auto"/>
        <w:ind w:left="0" w:firstLine="709"/>
        <w:jc w:val="both"/>
        <w:rPr>
          <w:b/>
          <w:spacing w:val="2"/>
        </w:rPr>
      </w:pPr>
      <w:r w:rsidRPr="00B23610">
        <w:t>знание традиций своей семьи и образовательной организации, бережное отношение к ним.</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положительного отношения к труду и творчеству:</w:t>
      </w:r>
    </w:p>
    <w:p w:rsidR="004E2409" w:rsidRPr="00B23610" w:rsidRDefault="004E2409" w:rsidP="004E2409">
      <w:pPr>
        <w:numPr>
          <w:ilvl w:val="0"/>
          <w:numId w:val="44"/>
        </w:numPr>
        <w:tabs>
          <w:tab w:val="left" w:pos="993"/>
        </w:tabs>
        <w:spacing w:line="276" w:lineRule="auto"/>
        <w:ind w:left="0" w:firstLine="709"/>
        <w:jc w:val="both"/>
      </w:pPr>
      <w:r w:rsidRPr="00B23610">
        <w:t>ценностное отношение к труду и творчеству, человеку труда, трудовым достижениям России и человечества, трудолюбие;</w:t>
      </w:r>
    </w:p>
    <w:p w:rsidR="004E2409" w:rsidRPr="00B23610" w:rsidRDefault="004E2409" w:rsidP="004E2409">
      <w:pPr>
        <w:numPr>
          <w:ilvl w:val="0"/>
          <w:numId w:val="44"/>
        </w:numPr>
        <w:tabs>
          <w:tab w:val="left" w:pos="993"/>
        </w:tabs>
        <w:spacing w:line="276" w:lineRule="auto"/>
        <w:ind w:left="0" w:firstLine="709"/>
        <w:jc w:val="both"/>
      </w:pPr>
      <w:r w:rsidRPr="00B23610">
        <w:t>ценностное и творческое отношение к учебному труду, понимание важности образования для жизни человека;</w:t>
      </w:r>
    </w:p>
    <w:p w:rsidR="004E2409" w:rsidRPr="00B23610" w:rsidRDefault="004E2409" w:rsidP="004E2409">
      <w:pPr>
        <w:numPr>
          <w:ilvl w:val="0"/>
          <w:numId w:val="44"/>
        </w:numPr>
        <w:tabs>
          <w:tab w:val="left" w:pos="993"/>
        </w:tabs>
        <w:spacing w:line="276" w:lineRule="auto"/>
        <w:ind w:left="0" w:firstLine="709"/>
        <w:jc w:val="both"/>
      </w:pPr>
      <w:r w:rsidRPr="00B23610">
        <w:t>элементарные представления о различных профессиях;</w:t>
      </w:r>
    </w:p>
    <w:p w:rsidR="004E2409" w:rsidRPr="00B23610" w:rsidRDefault="004E2409" w:rsidP="004E2409">
      <w:pPr>
        <w:numPr>
          <w:ilvl w:val="0"/>
          <w:numId w:val="44"/>
        </w:numPr>
        <w:tabs>
          <w:tab w:val="left" w:pos="993"/>
        </w:tabs>
        <w:spacing w:line="276" w:lineRule="auto"/>
        <w:ind w:left="0" w:firstLine="709"/>
        <w:jc w:val="both"/>
      </w:pPr>
      <w:r w:rsidRPr="00B23610">
        <w:t>первоначальные навыки трудового, творческого сотрудничества со сверстниками, старшими детьми и взрослыми;</w:t>
      </w:r>
    </w:p>
    <w:p w:rsidR="004E2409" w:rsidRPr="00B23610" w:rsidRDefault="004E2409" w:rsidP="004E2409">
      <w:pPr>
        <w:numPr>
          <w:ilvl w:val="0"/>
          <w:numId w:val="44"/>
        </w:numPr>
        <w:tabs>
          <w:tab w:val="left" w:pos="993"/>
        </w:tabs>
        <w:spacing w:line="276" w:lineRule="auto"/>
        <w:ind w:left="0" w:firstLine="709"/>
        <w:jc w:val="both"/>
      </w:pPr>
      <w:r w:rsidRPr="00B23610">
        <w:t>осознание приоритета нравственных основ труда, творчества, создания нового;</w:t>
      </w:r>
    </w:p>
    <w:p w:rsidR="004E2409" w:rsidRPr="00B23610" w:rsidRDefault="004E2409" w:rsidP="004E2409">
      <w:pPr>
        <w:numPr>
          <w:ilvl w:val="0"/>
          <w:numId w:val="44"/>
        </w:numPr>
        <w:tabs>
          <w:tab w:val="left" w:pos="993"/>
        </w:tabs>
        <w:spacing w:line="276" w:lineRule="auto"/>
        <w:ind w:left="0" w:firstLine="709"/>
        <w:jc w:val="both"/>
      </w:pPr>
      <w:r w:rsidRPr="00B23610">
        <w:t>первоначальный опыт участия в различных видах общественно полезной и личностно значимой деятельности;</w:t>
      </w:r>
    </w:p>
    <w:p w:rsidR="004E2409" w:rsidRPr="00B23610" w:rsidRDefault="004E2409" w:rsidP="004E2409">
      <w:pPr>
        <w:numPr>
          <w:ilvl w:val="0"/>
          <w:numId w:val="44"/>
        </w:numPr>
        <w:tabs>
          <w:tab w:val="left" w:pos="993"/>
        </w:tabs>
        <w:spacing w:line="276" w:lineRule="auto"/>
        <w:ind w:left="0" w:firstLine="709"/>
        <w:jc w:val="both"/>
      </w:pPr>
      <w:r w:rsidRPr="00B23610">
        <w:t>потребности и начальные умения выражать себя в различных доступных и наиболее привлекательных для ребенка видах творческой деятельности;</w:t>
      </w:r>
    </w:p>
    <w:p w:rsidR="004E2409" w:rsidRPr="00B23610" w:rsidRDefault="004E2409" w:rsidP="004E2409">
      <w:pPr>
        <w:numPr>
          <w:ilvl w:val="0"/>
          <w:numId w:val="44"/>
        </w:numPr>
        <w:tabs>
          <w:tab w:val="left" w:pos="993"/>
        </w:tabs>
        <w:spacing w:line="276" w:lineRule="auto"/>
        <w:ind w:left="0" w:firstLine="709"/>
        <w:jc w:val="both"/>
      </w:pPr>
      <w:r w:rsidRPr="00B23610">
        <w:t>осознание важности самореализации в социальном творчестве, познавательной и практической, общественно полезной деятельности;</w:t>
      </w:r>
    </w:p>
    <w:p w:rsidR="004E2409" w:rsidRPr="00B23610" w:rsidRDefault="004E2409" w:rsidP="004E2409">
      <w:pPr>
        <w:numPr>
          <w:ilvl w:val="0"/>
          <w:numId w:val="44"/>
        </w:numPr>
        <w:tabs>
          <w:tab w:val="left" w:pos="993"/>
        </w:tabs>
        <w:spacing w:line="276" w:lineRule="auto"/>
        <w:ind w:left="0" w:firstLine="709"/>
        <w:jc w:val="both"/>
        <w:rPr>
          <w:b/>
          <w:spacing w:val="2"/>
        </w:rPr>
      </w:pPr>
      <w:r w:rsidRPr="00B23610">
        <w:t>умения</w:t>
      </w:r>
      <w:r w:rsidRPr="00B23610">
        <w:rPr>
          <w:spacing w:val="-4"/>
        </w:rPr>
        <w:t xml:space="preserve"> и навыки самообслуживания в шко</w:t>
      </w:r>
      <w:r w:rsidRPr="00B23610">
        <w:t>ле и дома.</w:t>
      </w:r>
    </w:p>
    <w:p w:rsidR="005F4DF7" w:rsidRDefault="005F4DF7" w:rsidP="004E2409">
      <w:pPr>
        <w:pStyle w:val="ad"/>
        <w:spacing w:line="276" w:lineRule="auto"/>
        <w:ind w:firstLine="709"/>
        <w:rPr>
          <w:rFonts w:ascii="Times New Roman" w:hAnsi="Times New Roman"/>
          <w:b/>
          <w:color w:val="auto"/>
          <w:spacing w:val="2"/>
          <w:sz w:val="24"/>
          <w:szCs w:val="24"/>
        </w:rPr>
      </w:pP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lastRenderedPageBreak/>
        <w:t>Интеллектуальное воспитание:</w:t>
      </w:r>
    </w:p>
    <w:p w:rsidR="004E2409" w:rsidRPr="00B23610" w:rsidRDefault="004E2409" w:rsidP="004E2409">
      <w:pPr>
        <w:numPr>
          <w:ilvl w:val="0"/>
          <w:numId w:val="44"/>
        </w:numPr>
        <w:tabs>
          <w:tab w:val="left" w:pos="993"/>
        </w:tabs>
        <w:spacing w:line="276" w:lineRule="auto"/>
        <w:ind w:left="0" w:firstLine="709"/>
        <w:jc w:val="both"/>
      </w:pPr>
      <w:r w:rsidRPr="00B23610">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E2409" w:rsidRPr="00B23610" w:rsidRDefault="004E2409" w:rsidP="004E2409">
      <w:pPr>
        <w:numPr>
          <w:ilvl w:val="0"/>
          <w:numId w:val="44"/>
        </w:numPr>
        <w:tabs>
          <w:tab w:val="left" w:pos="993"/>
        </w:tabs>
        <w:spacing w:line="276" w:lineRule="auto"/>
        <w:ind w:left="0" w:firstLine="709"/>
        <w:jc w:val="both"/>
      </w:pPr>
      <w:r w:rsidRPr="00B23610">
        <w:t>элементарные навыки учебно-исследовательской работы;</w:t>
      </w:r>
    </w:p>
    <w:p w:rsidR="004E2409" w:rsidRPr="00B23610" w:rsidRDefault="004E2409" w:rsidP="004E2409">
      <w:pPr>
        <w:numPr>
          <w:ilvl w:val="0"/>
          <w:numId w:val="44"/>
        </w:numPr>
        <w:tabs>
          <w:tab w:val="left" w:pos="993"/>
        </w:tabs>
        <w:spacing w:line="276" w:lineRule="auto"/>
        <w:ind w:left="0" w:firstLine="709"/>
        <w:jc w:val="both"/>
      </w:pPr>
      <w:r w:rsidRPr="00B23610">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E2409" w:rsidRPr="00B23610" w:rsidRDefault="004E2409" w:rsidP="004E2409">
      <w:pPr>
        <w:numPr>
          <w:ilvl w:val="0"/>
          <w:numId w:val="44"/>
        </w:numPr>
        <w:tabs>
          <w:tab w:val="left" w:pos="993"/>
        </w:tabs>
        <w:spacing w:line="276" w:lineRule="auto"/>
        <w:ind w:left="0" w:firstLine="709"/>
        <w:jc w:val="both"/>
        <w:rPr>
          <w:b/>
          <w:spacing w:val="2"/>
        </w:rPr>
      </w:pPr>
      <w:r w:rsidRPr="00B23610">
        <w:t xml:space="preserve">элементарные представления об этике интеллектуальной деятельности. </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b/>
          <w:color w:val="auto"/>
          <w:spacing w:val="2"/>
          <w:sz w:val="24"/>
          <w:szCs w:val="24"/>
        </w:rPr>
        <w:t>Здоровьесберегающее воспитание</w:t>
      </w:r>
      <w:r w:rsidRPr="00B23610">
        <w:rPr>
          <w:rFonts w:ascii="Times New Roman" w:hAnsi="Times New Roman"/>
          <w:color w:val="auto"/>
          <w:spacing w:val="2"/>
          <w:sz w:val="24"/>
          <w:szCs w:val="24"/>
        </w:rPr>
        <w:t>:</w:t>
      </w:r>
    </w:p>
    <w:p w:rsidR="004E2409" w:rsidRPr="00B23610" w:rsidRDefault="004E2409" w:rsidP="004E2409">
      <w:pPr>
        <w:numPr>
          <w:ilvl w:val="0"/>
          <w:numId w:val="44"/>
        </w:numPr>
        <w:tabs>
          <w:tab w:val="left" w:pos="993"/>
        </w:tabs>
        <w:spacing w:line="276" w:lineRule="auto"/>
        <w:ind w:left="0" w:firstLine="709"/>
        <w:jc w:val="both"/>
      </w:pPr>
      <w:r w:rsidRPr="00B23610">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E2409" w:rsidRPr="00B23610" w:rsidRDefault="004E2409" w:rsidP="004E2409">
      <w:pPr>
        <w:numPr>
          <w:ilvl w:val="0"/>
          <w:numId w:val="44"/>
        </w:numPr>
        <w:tabs>
          <w:tab w:val="left" w:pos="993"/>
        </w:tabs>
        <w:spacing w:line="276" w:lineRule="auto"/>
        <w:ind w:left="0" w:firstLine="709"/>
        <w:jc w:val="both"/>
      </w:pPr>
      <w:r w:rsidRPr="00B23610">
        <w:t>элементарный опыт пропаганды здорового образа жизни;</w:t>
      </w:r>
    </w:p>
    <w:p w:rsidR="004E2409" w:rsidRPr="00B23610" w:rsidRDefault="004E2409" w:rsidP="004E2409">
      <w:pPr>
        <w:numPr>
          <w:ilvl w:val="0"/>
          <w:numId w:val="44"/>
        </w:numPr>
        <w:tabs>
          <w:tab w:val="left" w:pos="993"/>
        </w:tabs>
        <w:spacing w:line="276" w:lineRule="auto"/>
        <w:ind w:left="0" w:firstLine="709"/>
        <w:jc w:val="both"/>
      </w:pPr>
      <w:r w:rsidRPr="00B23610">
        <w:t xml:space="preserve"> элементарный опыт организации здорового образа жизни;</w:t>
      </w:r>
    </w:p>
    <w:p w:rsidR="004E2409" w:rsidRPr="00B23610" w:rsidRDefault="004E2409" w:rsidP="004E2409">
      <w:pPr>
        <w:numPr>
          <w:ilvl w:val="0"/>
          <w:numId w:val="44"/>
        </w:numPr>
        <w:tabs>
          <w:tab w:val="left" w:pos="993"/>
        </w:tabs>
        <w:spacing w:line="276" w:lineRule="auto"/>
        <w:ind w:left="0" w:firstLine="709"/>
        <w:jc w:val="both"/>
      </w:pPr>
      <w:r w:rsidRPr="00B23610">
        <w:t>представление о возможном негативном влиянии компьютерных игр, телевидения, рекламы на здоровье человека;</w:t>
      </w:r>
    </w:p>
    <w:p w:rsidR="004E2409" w:rsidRPr="00B23610" w:rsidRDefault="004E2409" w:rsidP="004E2409">
      <w:pPr>
        <w:numPr>
          <w:ilvl w:val="0"/>
          <w:numId w:val="44"/>
        </w:numPr>
        <w:tabs>
          <w:tab w:val="left" w:pos="993"/>
        </w:tabs>
        <w:spacing w:line="276" w:lineRule="auto"/>
        <w:ind w:left="0" w:firstLine="709"/>
        <w:jc w:val="both"/>
      </w:pPr>
      <w:r w:rsidRPr="00B23610">
        <w:t>представление о негативном влиянии психоактивных веществ, алкоголя, табакокурения на здоровье человека;</w:t>
      </w:r>
    </w:p>
    <w:p w:rsidR="004E2409" w:rsidRPr="00B23610" w:rsidRDefault="004E2409" w:rsidP="004E2409">
      <w:pPr>
        <w:numPr>
          <w:ilvl w:val="0"/>
          <w:numId w:val="44"/>
        </w:numPr>
        <w:tabs>
          <w:tab w:val="left" w:pos="993"/>
        </w:tabs>
        <w:spacing w:line="276" w:lineRule="auto"/>
        <w:ind w:left="0" w:firstLine="709"/>
        <w:jc w:val="both"/>
        <w:rPr>
          <w:spacing w:val="2"/>
        </w:rPr>
      </w:pPr>
      <w:r w:rsidRPr="00B23610">
        <w:t>регулярные</w:t>
      </w:r>
      <w:r w:rsidRPr="00B23610">
        <w:rPr>
          <w:spacing w:val="2"/>
        </w:rPr>
        <w:t xml:space="preserve"> занятия</w:t>
      </w:r>
      <w:r w:rsidRPr="00B23610">
        <w:t xml:space="preserve"> физической культурой и спортом и осознанное к ним отношение. </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Социокультурное и медиакультурное воспитание:</w:t>
      </w:r>
    </w:p>
    <w:p w:rsidR="004E2409" w:rsidRPr="00B23610" w:rsidRDefault="004E2409" w:rsidP="004E2409">
      <w:pPr>
        <w:numPr>
          <w:ilvl w:val="0"/>
          <w:numId w:val="44"/>
        </w:numPr>
        <w:tabs>
          <w:tab w:val="left" w:pos="993"/>
        </w:tabs>
        <w:spacing w:line="276" w:lineRule="auto"/>
        <w:ind w:left="0" w:firstLine="709"/>
        <w:jc w:val="both"/>
        <w:rPr>
          <w:spacing w:val="2"/>
        </w:rPr>
      </w:pPr>
      <w:r w:rsidRPr="00B23610">
        <w:rPr>
          <w:spacing w:val="2"/>
        </w:rPr>
        <w:t>первоначальное представление о значении понятий «миролюбие», «гражданское согласие», «социальное партнерство»;</w:t>
      </w:r>
    </w:p>
    <w:p w:rsidR="004E2409" w:rsidRPr="00B23610" w:rsidRDefault="004E2409" w:rsidP="004E2409">
      <w:pPr>
        <w:numPr>
          <w:ilvl w:val="0"/>
          <w:numId w:val="44"/>
        </w:numPr>
        <w:tabs>
          <w:tab w:val="left" w:pos="993"/>
        </w:tabs>
        <w:spacing w:line="276" w:lineRule="auto"/>
        <w:ind w:left="0" w:firstLine="709"/>
        <w:jc w:val="both"/>
        <w:rPr>
          <w:spacing w:val="2"/>
        </w:rPr>
      </w:pPr>
      <w:r w:rsidRPr="00B23610">
        <w:rPr>
          <w:spacing w:val="2"/>
        </w:rPr>
        <w:t xml:space="preserve"> элементарный опыт, межкультурного, межнационального, межконфессионального сотрудничества, диалогического общения;</w:t>
      </w:r>
    </w:p>
    <w:p w:rsidR="004E2409" w:rsidRPr="00B23610" w:rsidRDefault="004E2409" w:rsidP="004E2409">
      <w:pPr>
        <w:numPr>
          <w:ilvl w:val="0"/>
          <w:numId w:val="44"/>
        </w:numPr>
        <w:tabs>
          <w:tab w:val="left" w:pos="993"/>
        </w:tabs>
        <w:spacing w:line="276" w:lineRule="auto"/>
        <w:ind w:left="0" w:firstLine="709"/>
        <w:jc w:val="both"/>
        <w:rPr>
          <w:spacing w:val="2"/>
        </w:rPr>
      </w:pPr>
      <w:r w:rsidRPr="00B23610">
        <w:rPr>
          <w:spacing w:val="2"/>
        </w:rPr>
        <w:t xml:space="preserve"> первичный опыт социального партнерства и диалога поколений;</w:t>
      </w:r>
    </w:p>
    <w:p w:rsidR="004E2409" w:rsidRPr="00B23610" w:rsidRDefault="004E2409" w:rsidP="004E2409">
      <w:pPr>
        <w:numPr>
          <w:ilvl w:val="0"/>
          <w:numId w:val="44"/>
        </w:numPr>
        <w:tabs>
          <w:tab w:val="left" w:pos="993"/>
        </w:tabs>
        <w:spacing w:line="276" w:lineRule="auto"/>
        <w:ind w:left="0" w:firstLine="709"/>
        <w:jc w:val="both"/>
        <w:rPr>
          <w:spacing w:val="2"/>
        </w:rPr>
      </w:pPr>
      <w:r w:rsidRPr="00B23610">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E2409" w:rsidRPr="00B23610" w:rsidRDefault="004E2409" w:rsidP="004E2409">
      <w:pPr>
        <w:numPr>
          <w:ilvl w:val="0"/>
          <w:numId w:val="44"/>
        </w:numPr>
        <w:tabs>
          <w:tab w:val="left" w:pos="993"/>
        </w:tabs>
        <w:spacing w:line="276" w:lineRule="auto"/>
        <w:ind w:left="0" w:firstLine="709"/>
        <w:jc w:val="both"/>
        <w:rPr>
          <w:spacing w:val="2"/>
        </w:rPr>
      </w:pPr>
      <w:r w:rsidRPr="00B23610">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Культуротворческое и эстетическое воспитание:</w:t>
      </w:r>
    </w:p>
    <w:p w:rsidR="004E2409" w:rsidRPr="00B23610" w:rsidRDefault="004E2409" w:rsidP="004E2409">
      <w:pPr>
        <w:numPr>
          <w:ilvl w:val="0"/>
          <w:numId w:val="44"/>
        </w:numPr>
        <w:tabs>
          <w:tab w:val="left" w:pos="993"/>
        </w:tabs>
        <w:spacing w:line="276" w:lineRule="auto"/>
        <w:ind w:left="0" w:firstLine="709"/>
        <w:jc w:val="both"/>
        <w:rPr>
          <w:spacing w:val="2"/>
        </w:rPr>
      </w:pPr>
      <w:r w:rsidRPr="00B23610">
        <w:t xml:space="preserve"> умения видеть </w:t>
      </w:r>
      <w:r w:rsidRPr="00B23610">
        <w:rPr>
          <w:spacing w:val="2"/>
        </w:rPr>
        <w:t>красоту в окружающем мире;</w:t>
      </w:r>
    </w:p>
    <w:p w:rsidR="004E2409" w:rsidRPr="00B23610" w:rsidRDefault="004E2409" w:rsidP="004E2409">
      <w:pPr>
        <w:numPr>
          <w:ilvl w:val="0"/>
          <w:numId w:val="44"/>
        </w:numPr>
        <w:tabs>
          <w:tab w:val="left" w:pos="993"/>
        </w:tabs>
        <w:spacing w:line="276" w:lineRule="auto"/>
        <w:ind w:left="0" w:firstLine="709"/>
        <w:jc w:val="both"/>
        <w:rPr>
          <w:spacing w:val="2"/>
        </w:rPr>
      </w:pPr>
      <w:r w:rsidRPr="00B23610">
        <w:rPr>
          <w:spacing w:val="2"/>
        </w:rPr>
        <w:t>первоначальные умения видеть красоту в поведении, поступках людей;</w:t>
      </w:r>
    </w:p>
    <w:p w:rsidR="004E2409" w:rsidRPr="00B23610" w:rsidRDefault="004E2409" w:rsidP="004E2409">
      <w:pPr>
        <w:numPr>
          <w:ilvl w:val="0"/>
          <w:numId w:val="44"/>
        </w:numPr>
        <w:tabs>
          <w:tab w:val="left" w:pos="993"/>
        </w:tabs>
        <w:spacing w:line="276" w:lineRule="auto"/>
        <w:ind w:left="0" w:firstLine="709"/>
        <w:jc w:val="both"/>
        <w:rPr>
          <w:spacing w:val="2"/>
        </w:rPr>
      </w:pPr>
      <w:r w:rsidRPr="00B23610">
        <w:rPr>
          <w:spacing w:val="2"/>
        </w:rPr>
        <w:t>элементарные представления об эстетических и художественных ценностях отечественной культуры;</w:t>
      </w:r>
    </w:p>
    <w:p w:rsidR="004E2409" w:rsidRPr="00B23610" w:rsidRDefault="004E2409" w:rsidP="004E2409">
      <w:pPr>
        <w:numPr>
          <w:ilvl w:val="0"/>
          <w:numId w:val="44"/>
        </w:numPr>
        <w:tabs>
          <w:tab w:val="left" w:pos="993"/>
        </w:tabs>
        <w:spacing w:line="276" w:lineRule="auto"/>
        <w:ind w:left="0" w:firstLine="709"/>
        <w:jc w:val="both"/>
        <w:rPr>
          <w:spacing w:val="2"/>
        </w:rPr>
      </w:pPr>
      <w:r w:rsidRPr="00B23610">
        <w:rPr>
          <w:spacing w:val="2"/>
        </w:rPr>
        <w:t>первоначальный опыт эмоционального постижения народного творчества, этнокультурных традиций, фольклора народов России;</w:t>
      </w:r>
    </w:p>
    <w:p w:rsidR="004E2409" w:rsidRPr="00B23610" w:rsidRDefault="004E2409" w:rsidP="004E2409">
      <w:pPr>
        <w:numPr>
          <w:ilvl w:val="0"/>
          <w:numId w:val="44"/>
        </w:numPr>
        <w:tabs>
          <w:tab w:val="left" w:pos="993"/>
        </w:tabs>
        <w:spacing w:line="276" w:lineRule="auto"/>
        <w:ind w:left="0" w:firstLine="709"/>
        <w:jc w:val="both"/>
        <w:rPr>
          <w:spacing w:val="2"/>
        </w:rPr>
      </w:pPr>
      <w:r w:rsidRPr="00B23610">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E2409" w:rsidRPr="00B23610" w:rsidRDefault="004E2409" w:rsidP="004E2409">
      <w:pPr>
        <w:numPr>
          <w:ilvl w:val="0"/>
          <w:numId w:val="44"/>
        </w:numPr>
        <w:tabs>
          <w:tab w:val="left" w:pos="993"/>
        </w:tabs>
        <w:spacing w:line="276" w:lineRule="auto"/>
        <w:ind w:left="0" w:firstLine="709"/>
        <w:jc w:val="both"/>
        <w:rPr>
          <w:spacing w:val="2"/>
        </w:rPr>
      </w:pPr>
      <w:r w:rsidRPr="00B23610">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E2409" w:rsidRPr="00B23610" w:rsidRDefault="004E2409" w:rsidP="004E2409">
      <w:pPr>
        <w:numPr>
          <w:ilvl w:val="0"/>
          <w:numId w:val="44"/>
        </w:numPr>
        <w:tabs>
          <w:tab w:val="left" w:pos="993"/>
        </w:tabs>
        <w:spacing w:line="276" w:lineRule="auto"/>
        <w:ind w:left="0" w:firstLine="709"/>
        <w:jc w:val="both"/>
        <w:rPr>
          <w:b/>
          <w:spacing w:val="2"/>
        </w:rPr>
      </w:pPr>
      <w:r w:rsidRPr="00B23610">
        <w:rPr>
          <w:spacing w:val="2"/>
        </w:rPr>
        <w:t>понимание важности</w:t>
      </w:r>
      <w:r w:rsidRPr="00B23610">
        <w:t xml:space="preserve"> реализации эстетических ценностей в пространстве образовательной организации и семьи, в быту, в стиле одежды.</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 xml:space="preserve">Правовое воспитание и культура безопасности: </w:t>
      </w:r>
    </w:p>
    <w:p w:rsidR="004E2409" w:rsidRPr="00B23610" w:rsidRDefault="004E2409" w:rsidP="004E2409">
      <w:pPr>
        <w:numPr>
          <w:ilvl w:val="0"/>
          <w:numId w:val="44"/>
        </w:numPr>
        <w:tabs>
          <w:tab w:val="left" w:pos="993"/>
        </w:tabs>
        <w:spacing w:line="276" w:lineRule="auto"/>
        <w:ind w:left="0" w:firstLine="709"/>
        <w:jc w:val="both"/>
      </w:pPr>
      <w:r w:rsidRPr="00B23610">
        <w:t>первоначальные представления о правах, свободах и обязанностях человека;</w:t>
      </w:r>
    </w:p>
    <w:p w:rsidR="004E2409" w:rsidRPr="00B23610" w:rsidRDefault="004E2409" w:rsidP="004E2409">
      <w:pPr>
        <w:numPr>
          <w:ilvl w:val="0"/>
          <w:numId w:val="44"/>
        </w:numPr>
        <w:tabs>
          <w:tab w:val="left" w:pos="993"/>
        </w:tabs>
        <w:spacing w:line="276" w:lineRule="auto"/>
        <w:ind w:left="0" w:firstLine="709"/>
        <w:jc w:val="both"/>
      </w:pPr>
      <w:r w:rsidRPr="00B23610">
        <w:lastRenderedPageBreak/>
        <w:t>первоначальные умения отвечать за свои поступки, достигать общественного согласия по вопросам школьной жизни;</w:t>
      </w:r>
    </w:p>
    <w:p w:rsidR="004E2409" w:rsidRPr="00B23610" w:rsidRDefault="004E2409" w:rsidP="004E2409">
      <w:pPr>
        <w:numPr>
          <w:ilvl w:val="0"/>
          <w:numId w:val="44"/>
        </w:numPr>
        <w:tabs>
          <w:tab w:val="left" w:pos="993"/>
        </w:tabs>
        <w:spacing w:line="276" w:lineRule="auto"/>
        <w:ind w:left="0" w:firstLine="709"/>
        <w:jc w:val="both"/>
      </w:pPr>
      <w:r w:rsidRPr="00B23610">
        <w:t>элементарный опыт ответственного социального поведения, реализации прав школьника;</w:t>
      </w:r>
    </w:p>
    <w:p w:rsidR="004E2409" w:rsidRPr="00B23610" w:rsidRDefault="004E2409" w:rsidP="004E2409">
      <w:pPr>
        <w:numPr>
          <w:ilvl w:val="0"/>
          <w:numId w:val="44"/>
        </w:numPr>
        <w:tabs>
          <w:tab w:val="left" w:pos="993"/>
        </w:tabs>
        <w:spacing w:line="276" w:lineRule="auto"/>
        <w:ind w:left="0" w:firstLine="709"/>
        <w:jc w:val="both"/>
      </w:pPr>
      <w:r w:rsidRPr="00B23610">
        <w:t>первоначальный опыт общественного школьного самоуправления;</w:t>
      </w:r>
    </w:p>
    <w:p w:rsidR="004E2409" w:rsidRPr="00B23610" w:rsidRDefault="004E2409" w:rsidP="004E2409">
      <w:pPr>
        <w:numPr>
          <w:ilvl w:val="0"/>
          <w:numId w:val="44"/>
        </w:numPr>
        <w:tabs>
          <w:tab w:val="left" w:pos="993"/>
        </w:tabs>
        <w:spacing w:line="276" w:lineRule="auto"/>
        <w:ind w:left="0" w:firstLine="709"/>
        <w:jc w:val="both"/>
      </w:pPr>
      <w:r w:rsidRPr="00B23610">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E2409" w:rsidRPr="00B23610" w:rsidRDefault="004E2409" w:rsidP="004E2409">
      <w:pPr>
        <w:numPr>
          <w:ilvl w:val="0"/>
          <w:numId w:val="44"/>
        </w:numPr>
        <w:tabs>
          <w:tab w:val="left" w:pos="993"/>
        </w:tabs>
        <w:spacing w:line="276" w:lineRule="auto"/>
        <w:ind w:left="0" w:firstLine="709"/>
        <w:jc w:val="both"/>
        <w:rPr>
          <w:b/>
          <w:spacing w:val="2"/>
        </w:rPr>
      </w:pPr>
      <w:r w:rsidRPr="00B23610">
        <w:t>первоначальные представления о правилах безопасного поведения в школе, семье, на улице, общественных местах.</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семейных ценностей:</w:t>
      </w:r>
    </w:p>
    <w:p w:rsidR="004E2409" w:rsidRPr="00B23610" w:rsidRDefault="004E2409" w:rsidP="004E2409">
      <w:pPr>
        <w:numPr>
          <w:ilvl w:val="0"/>
          <w:numId w:val="44"/>
        </w:numPr>
        <w:tabs>
          <w:tab w:val="left" w:pos="993"/>
        </w:tabs>
        <w:spacing w:line="276" w:lineRule="auto"/>
        <w:ind w:left="0" w:firstLine="709"/>
        <w:jc w:val="both"/>
      </w:pPr>
      <w:r w:rsidRPr="00B23610">
        <w:t>элементарные представления о семье как социальном институте, о роли семьи в жизни человека;</w:t>
      </w:r>
    </w:p>
    <w:p w:rsidR="004E2409" w:rsidRPr="00B23610" w:rsidRDefault="004E2409" w:rsidP="004E2409">
      <w:pPr>
        <w:numPr>
          <w:ilvl w:val="0"/>
          <w:numId w:val="44"/>
        </w:numPr>
        <w:tabs>
          <w:tab w:val="left" w:pos="993"/>
        </w:tabs>
        <w:spacing w:line="276" w:lineRule="auto"/>
        <w:ind w:left="0" w:firstLine="709"/>
        <w:jc w:val="both"/>
      </w:pPr>
      <w:r w:rsidRPr="00B23610">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E2409" w:rsidRPr="00B23610" w:rsidRDefault="004E2409" w:rsidP="004E2409">
      <w:pPr>
        <w:numPr>
          <w:ilvl w:val="0"/>
          <w:numId w:val="44"/>
        </w:numPr>
        <w:tabs>
          <w:tab w:val="left" w:pos="993"/>
        </w:tabs>
        <w:spacing w:line="276" w:lineRule="auto"/>
        <w:ind w:left="0" w:firstLine="709"/>
        <w:jc w:val="both"/>
        <w:rPr>
          <w:b/>
          <w:spacing w:val="2"/>
        </w:rPr>
      </w:pPr>
      <w:r w:rsidRPr="00B23610">
        <w:t>опыт позитивного взаимодействия в семье в рамках школьно-семейных программ и проектов.</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Формирование коммуникативной культуры</w:t>
      </w:r>
    </w:p>
    <w:p w:rsidR="004E2409" w:rsidRPr="00B23610" w:rsidRDefault="004E2409" w:rsidP="004E2409">
      <w:pPr>
        <w:numPr>
          <w:ilvl w:val="0"/>
          <w:numId w:val="44"/>
        </w:numPr>
        <w:tabs>
          <w:tab w:val="left" w:pos="993"/>
        </w:tabs>
        <w:spacing w:line="276" w:lineRule="auto"/>
        <w:ind w:left="0" w:firstLine="709"/>
        <w:jc w:val="both"/>
      </w:pPr>
      <w:r w:rsidRPr="00B23610">
        <w:t>первоначальные представления о значении общения для жизни человека, развития личности, успешной учебы;</w:t>
      </w:r>
    </w:p>
    <w:p w:rsidR="004E2409" w:rsidRPr="00B23610" w:rsidRDefault="004E2409" w:rsidP="004E2409">
      <w:pPr>
        <w:numPr>
          <w:ilvl w:val="0"/>
          <w:numId w:val="44"/>
        </w:numPr>
        <w:tabs>
          <w:tab w:val="left" w:pos="993"/>
        </w:tabs>
        <w:spacing w:line="276" w:lineRule="auto"/>
        <w:ind w:left="0" w:firstLine="709"/>
        <w:jc w:val="both"/>
      </w:pPr>
      <w:r w:rsidRPr="00B23610">
        <w:t>знание правил эффективного, бесконфликтного, безопасного общения в классе, школе, семье, со сверстниками, старшими;</w:t>
      </w:r>
    </w:p>
    <w:p w:rsidR="004E2409" w:rsidRPr="00B23610" w:rsidRDefault="004E2409" w:rsidP="004E2409">
      <w:pPr>
        <w:numPr>
          <w:ilvl w:val="0"/>
          <w:numId w:val="44"/>
        </w:numPr>
        <w:tabs>
          <w:tab w:val="left" w:pos="993"/>
        </w:tabs>
        <w:spacing w:line="276" w:lineRule="auto"/>
        <w:ind w:left="0" w:firstLine="709"/>
        <w:jc w:val="both"/>
      </w:pPr>
      <w:r w:rsidRPr="00B23610">
        <w:t>элементарные основы риторической компетентности;</w:t>
      </w:r>
    </w:p>
    <w:p w:rsidR="004E2409" w:rsidRPr="00B23610" w:rsidRDefault="004E2409" w:rsidP="004E2409">
      <w:pPr>
        <w:numPr>
          <w:ilvl w:val="0"/>
          <w:numId w:val="44"/>
        </w:numPr>
        <w:tabs>
          <w:tab w:val="left" w:pos="993"/>
        </w:tabs>
        <w:spacing w:line="276" w:lineRule="auto"/>
        <w:ind w:left="0" w:firstLine="709"/>
        <w:jc w:val="both"/>
      </w:pPr>
      <w:r w:rsidRPr="00B23610">
        <w:t>элементарный опыт участия в развитии школьных средств массовой информации;</w:t>
      </w:r>
    </w:p>
    <w:p w:rsidR="004E2409" w:rsidRPr="00B23610" w:rsidRDefault="004E2409" w:rsidP="004E2409">
      <w:pPr>
        <w:numPr>
          <w:ilvl w:val="0"/>
          <w:numId w:val="44"/>
        </w:numPr>
        <w:tabs>
          <w:tab w:val="left" w:pos="993"/>
        </w:tabs>
        <w:spacing w:line="276" w:lineRule="auto"/>
        <w:ind w:left="0" w:firstLine="709"/>
        <w:jc w:val="both"/>
      </w:pPr>
      <w:r w:rsidRPr="00B23610">
        <w:t xml:space="preserve"> первоначальные представления о безопасном общении в интернете, о современных технологиях коммуникации;</w:t>
      </w:r>
    </w:p>
    <w:p w:rsidR="004E2409" w:rsidRPr="00B23610" w:rsidRDefault="004E2409" w:rsidP="004E2409">
      <w:pPr>
        <w:numPr>
          <w:ilvl w:val="0"/>
          <w:numId w:val="44"/>
        </w:numPr>
        <w:tabs>
          <w:tab w:val="left" w:pos="993"/>
        </w:tabs>
        <w:spacing w:line="276" w:lineRule="auto"/>
        <w:ind w:left="0" w:firstLine="709"/>
        <w:jc w:val="both"/>
      </w:pPr>
      <w:r w:rsidRPr="00B23610">
        <w:t>первоначальные представления о ценности и возможностях родного языка, об истории родного языка, его особенностях и месте в мире;</w:t>
      </w:r>
    </w:p>
    <w:p w:rsidR="004E2409" w:rsidRPr="00B23610" w:rsidRDefault="004E2409" w:rsidP="004E2409">
      <w:pPr>
        <w:numPr>
          <w:ilvl w:val="0"/>
          <w:numId w:val="44"/>
        </w:numPr>
        <w:tabs>
          <w:tab w:val="left" w:pos="993"/>
        </w:tabs>
        <w:spacing w:line="276" w:lineRule="auto"/>
        <w:ind w:left="0" w:firstLine="709"/>
        <w:jc w:val="both"/>
        <w:rPr>
          <w:b/>
          <w:spacing w:val="2"/>
        </w:rPr>
      </w:pPr>
      <w:r w:rsidRPr="00B23610">
        <w:t>элементарные навыки межкультурной коммуникации.</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Экологическое воспитание:</w:t>
      </w:r>
    </w:p>
    <w:p w:rsidR="004E2409" w:rsidRPr="00B23610" w:rsidRDefault="004E2409" w:rsidP="004E2409">
      <w:pPr>
        <w:numPr>
          <w:ilvl w:val="0"/>
          <w:numId w:val="44"/>
        </w:numPr>
        <w:tabs>
          <w:tab w:val="left" w:pos="993"/>
        </w:tabs>
        <w:spacing w:line="276" w:lineRule="auto"/>
        <w:ind w:left="0" w:firstLine="709"/>
        <w:jc w:val="both"/>
      </w:pPr>
      <w:r w:rsidRPr="00B23610">
        <w:t>ценностное отношение к природе;</w:t>
      </w:r>
    </w:p>
    <w:p w:rsidR="004E2409" w:rsidRPr="00B23610" w:rsidRDefault="004E2409" w:rsidP="004E2409">
      <w:pPr>
        <w:numPr>
          <w:ilvl w:val="0"/>
          <w:numId w:val="44"/>
        </w:numPr>
        <w:tabs>
          <w:tab w:val="left" w:pos="993"/>
        </w:tabs>
        <w:spacing w:line="276" w:lineRule="auto"/>
        <w:ind w:left="0" w:firstLine="709"/>
        <w:jc w:val="both"/>
      </w:pPr>
      <w:r w:rsidRPr="00B23610">
        <w:t>элементарные представления об экокультурных ценностях, о законодательстве в области защиты окружающей среды;</w:t>
      </w:r>
    </w:p>
    <w:p w:rsidR="004E2409" w:rsidRPr="00B23610" w:rsidRDefault="004E2409" w:rsidP="004E2409">
      <w:pPr>
        <w:numPr>
          <w:ilvl w:val="0"/>
          <w:numId w:val="44"/>
        </w:numPr>
        <w:tabs>
          <w:tab w:val="left" w:pos="993"/>
        </w:tabs>
        <w:spacing w:line="276" w:lineRule="auto"/>
        <w:ind w:left="0" w:firstLine="709"/>
        <w:jc w:val="both"/>
      </w:pPr>
      <w:r w:rsidRPr="00B23610">
        <w:t>первоначальный опыт эстетического, эмоционально-нравственного отношения к природе;</w:t>
      </w:r>
    </w:p>
    <w:p w:rsidR="004E2409" w:rsidRPr="00B23610" w:rsidRDefault="004E2409" w:rsidP="004E2409">
      <w:pPr>
        <w:numPr>
          <w:ilvl w:val="0"/>
          <w:numId w:val="44"/>
        </w:numPr>
        <w:tabs>
          <w:tab w:val="left" w:pos="993"/>
        </w:tabs>
        <w:spacing w:line="276" w:lineRule="auto"/>
        <w:ind w:left="0" w:firstLine="709"/>
        <w:jc w:val="both"/>
      </w:pPr>
      <w:r w:rsidRPr="00B23610">
        <w:t>элементарные знания о традициях нравственно-этического отношения к природе в культуре народов России, нормах экологической этики;</w:t>
      </w:r>
    </w:p>
    <w:p w:rsidR="004E2409" w:rsidRPr="00B23610" w:rsidRDefault="004E2409" w:rsidP="004E2409">
      <w:pPr>
        <w:numPr>
          <w:ilvl w:val="0"/>
          <w:numId w:val="44"/>
        </w:numPr>
        <w:tabs>
          <w:tab w:val="left" w:pos="993"/>
        </w:tabs>
        <w:spacing w:line="276" w:lineRule="auto"/>
        <w:ind w:left="0" w:firstLine="709"/>
        <w:jc w:val="both"/>
        <w:rPr>
          <w:b/>
          <w:spacing w:val="2"/>
        </w:rPr>
      </w:pPr>
      <w:r w:rsidRPr="00B23610">
        <w:t>первоначальный опыт участия в природоохранной деятельности в школе, на пришкольном участке, по месту жительства.</w:t>
      </w:r>
    </w:p>
    <w:p w:rsidR="004E2409" w:rsidRPr="00B23610" w:rsidRDefault="004E2409" w:rsidP="004E2409">
      <w:pPr>
        <w:spacing w:line="276" w:lineRule="auto"/>
        <w:ind w:firstLine="709"/>
        <w:jc w:val="both"/>
      </w:pPr>
      <w:r w:rsidRPr="00B23610">
        <w:t xml:space="preserve">Примерные результаты духовно-нравственного развития и </w:t>
      </w:r>
      <w:proofErr w:type="gramStart"/>
      <w:r w:rsidRPr="00B23610">
        <w:t>воспитания</w:t>
      </w:r>
      <w:proofErr w:type="gramEnd"/>
      <w:r w:rsidRPr="00B23610">
        <w:t xml:space="preserve"> обучающихся на уровне начального общего образования:</w:t>
      </w:r>
    </w:p>
    <w:p w:rsidR="004E2409" w:rsidRPr="00B23610" w:rsidRDefault="004E2409" w:rsidP="005815B4">
      <w:pPr>
        <w:pStyle w:val="afff"/>
        <w:numPr>
          <w:ilvl w:val="0"/>
          <w:numId w:val="51"/>
        </w:numPr>
        <w:tabs>
          <w:tab w:val="left" w:pos="993"/>
        </w:tabs>
        <w:ind w:left="0" w:firstLine="709"/>
        <w:jc w:val="both"/>
        <w:rPr>
          <w:rFonts w:ascii="Times New Roman" w:hAnsi="Times New Roman"/>
          <w:sz w:val="24"/>
          <w:szCs w:val="24"/>
        </w:rPr>
      </w:pPr>
      <w:r w:rsidRPr="00B23610">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23610">
        <w:rPr>
          <w:rFonts w:ascii="Times New Roman" w:hAnsi="Times New Roman"/>
          <w:sz w:val="24"/>
          <w:szCs w:val="24"/>
        </w:rPr>
        <w:t>обучающихся</w:t>
      </w:r>
      <w:proofErr w:type="gramEnd"/>
      <w:r w:rsidRPr="00B23610">
        <w:rPr>
          <w:rFonts w:ascii="Times New Roman" w:hAnsi="Times New Roman"/>
          <w:sz w:val="24"/>
          <w:szCs w:val="24"/>
        </w:rPr>
        <w:t>;</w:t>
      </w:r>
    </w:p>
    <w:p w:rsidR="004E2409" w:rsidRPr="00B23610" w:rsidRDefault="004E2409" w:rsidP="005815B4">
      <w:pPr>
        <w:pStyle w:val="afff"/>
        <w:numPr>
          <w:ilvl w:val="0"/>
          <w:numId w:val="51"/>
        </w:numPr>
        <w:tabs>
          <w:tab w:val="left" w:pos="993"/>
        </w:tabs>
        <w:ind w:left="0" w:firstLine="709"/>
        <w:jc w:val="both"/>
        <w:rPr>
          <w:rFonts w:ascii="Times New Roman" w:hAnsi="Times New Roman"/>
          <w:sz w:val="24"/>
          <w:szCs w:val="24"/>
        </w:rPr>
      </w:pPr>
      <w:r w:rsidRPr="00B23610">
        <w:rPr>
          <w:rFonts w:ascii="Times New Roman" w:hAnsi="Times New Roman"/>
          <w:sz w:val="24"/>
          <w:szCs w:val="24"/>
        </w:rPr>
        <w:t xml:space="preserve">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w:t>
      </w:r>
      <w:r w:rsidRPr="00B23610">
        <w:rPr>
          <w:rFonts w:ascii="Times New Roman" w:hAnsi="Times New Roman"/>
          <w:sz w:val="24"/>
          <w:szCs w:val="24"/>
        </w:rPr>
        <w:lastRenderedPageBreak/>
        <w:t>экспертиз (при проведении государственной аккредитации образовательной организации) и в форме мониторинговых исследований.</w:t>
      </w:r>
    </w:p>
    <w:p w:rsidR="004E2409" w:rsidRDefault="004E2409" w:rsidP="004E2409">
      <w:pPr>
        <w:autoSpaceDE w:val="0"/>
        <w:autoSpaceDN w:val="0"/>
        <w:adjustRightInd w:val="0"/>
        <w:ind w:firstLine="709"/>
        <w:jc w:val="center"/>
        <w:rPr>
          <w:b/>
          <w:spacing w:val="-6"/>
        </w:rPr>
      </w:pPr>
      <w:r w:rsidRPr="00B23610">
        <w:rPr>
          <w:b/>
          <w:spacing w:val="-6"/>
        </w:rPr>
        <w:t xml:space="preserve">Рекомендации по организации </w:t>
      </w:r>
      <w:r w:rsidRPr="00B23610">
        <w:rPr>
          <w:b/>
          <w:bCs/>
          <w:iCs/>
          <w:spacing w:val="-6"/>
        </w:rPr>
        <w:t>и текущему педагогическому  контролю достижения результатов</w:t>
      </w:r>
      <w:r w:rsidRPr="00B23610">
        <w:rPr>
          <w:b/>
          <w:spacing w:val="-6"/>
        </w:rPr>
        <w:t xml:space="preserve"> воспитания в урочной и внеурочной деятельности</w:t>
      </w:r>
    </w:p>
    <w:p w:rsidR="004E2409" w:rsidRPr="00B23610" w:rsidRDefault="004E2409" w:rsidP="004E2409">
      <w:pPr>
        <w:autoSpaceDE w:val="0"/>
        <w:autoSpaceDN w:val="0"/>
        <w:adjustRightInd w:val="0"/>
        <w:ind w:firstLine="709"/>
        <w:jc w:val="center"/>
        <w:rPr>
          <w:b/>
          <w:spacing w:val="-6"/>
        </w:rPr>
      </w:pPr>
    </w:p>
    <w:p w:rsidR="004E2409" w:rsidRPr="00B23610" w:rsidRDefault="004E2409" w:rsidP="004E2409">
      <w:pPr>
        <w:spacing w:line="276" w:lineRule="auto"/>
        <w:ind w:firstLine="709"/>
        <w:jc w:val="both"/>
        <w:rPr>
          <w:color w:val="000000"/>
          <w:lang w:eastAsia="en-US"/>
        </w:rPr>
      </w:pPr>
      <w:proofErr w:type="gramStart"/>
      <w:r w:rsidRPr="00B23610">
        <w:rPr>
          <w:color w:val="000000"/>
          <w:lang w:eastAsia="en-US"/>
        </w:rPr>
        <w:t xml:space="preserve">Данные рекомендации направлены на расширение кругозора, на развитие общей культуры, на ознакомление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на формирование у обучающихся </w:t>
      </w:r>
      <w:r w:rsidR="00E76E6B">
        <w:rPr>
          <w:color w:val="000000"/>
          <w:lang w:eastAsia="en-US"/>
        </w:rPr>
        <w:t>на уровне</w:t>
      </w:r>
      <w:r w:rsidRPr="00B23610">
        <w:rPr>
          <w:color w:val="000000"/>
          <w:lang w:eastAsia="en-US"/>
        </w:rPr>
        <w:t xml:space="preserve">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roofErr w:type="gramEnd"/>
      <w:r w:rsidRPr="00B23610">
        <w:rPr>
          <w:color w:val="000000"/>
          <w:lang w:eastAsia="en-US"/>
        </w:rPr>
        <w:t xml:space="preserve"> на  развитие коммуникативных навыков, навыков самоорганизации; на формирование и расширение  опыта позитивного взаимодействия с окружающим миром, воспитание основ правовой, эстетической, физической и экологической культуры.</w:t>
      </w:r>
    </w:p>
    <w:p w:rsidR="004E2409" w:rsidRPr="00B23610" w:rsidRDefault="004E2409" w:rsidP="004E2409">
      <w:pPr>
        <w:autoSpaceDE w:val="0"/>
        <w:autoSpaceDN w:val="0"/>
        <w:adjustRightInd w:val="0"/>
        <w:spacing w:line="276" w:lineRule="auto"/>
        <w:ind w:firstLine="709"/>
        <w:jc w:val="both"/>
      </w:pPr>
      <w:r w:rsidRPr="00B23610">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w:t>
      </w:r>
    </w:p>
    <w:p w:rsidR="004E2409" w:rsidRPr="00B23610" w:rsidRDefault="004E2409" w:rsidP="004E2409">
      <w:pPr>
        <w:autoSpaceDE w:val="0"/>
        <w:autoSpaceDN w:val="0"/>
        <w:adjustRightInd w:val="0"/>
        <w:spacing w:line="276" w:lineRule="auto"/>
        <w:ind w:firstLine="709"/>
        <w:jc w:val="both"/>
        <w:rPr>
          <w:color w:val="000000"/>
        </w:rPr>
      </w:pPr>
    </w:p>
    <w:p w:rsidR="004E2409" w:rsidRPr="00B23610" w:rsidRDefault="004E2409" w:rsidP="004E2409">
      <w:pPr>
        <w:autoSpaceDE w:val="0"/>
        <w:autoSpaceDN w:val="0"/>
        <w:adjustRightInd w:val="0"/>
        <w:spacing w:line="360" w:lineRule="auto"/>
        <w:ind w:left="284"/>
        <w:jc w:val="center"/>
        <w:rPr>
          <w:b/>
          <w:color w:val="000000"/>
        </w:rPr>
      </w:pPr>
      <w:r w:rsidRPr="00B23610">
        <w:rPr>
          <w:b/>
        </w:rPr>
        <w:t xml:space="preserve">Диагностика </w:t>
      </w:r>
      <w:proofErr w:type="gramStart"/>
      <w:r w:rsidRPr="00B23610">
        <w:rPr>
          <w:b/>
        </w:rPr>
        <w:t>обучающихся</w:t>
      </w:r>
      <w:proofErr w:type="gramEnd"/>
      <w:r w:rsidRPr="00B23610">
        <w:rPr>
          <w:b/>
        </w:rPr>
        <w:t xml:space="preserve"> начальной школы</w:t>
      </w:r>
    </w:p>
    <w:tbl>
      <w:tblPr>
        <w:tblW w:w="5166" w:type="pct"/>
        <w:jc w:val="center"/>
        <w:tblBorders>
          <w:top w:val="single" w:sz="4" w:space="0" w:color="auto"/>
          <w:left w:val="single" w:sz="4" w:space="0" w:color="auto"/>
          <w:bottom w:val="single" w:sz="4" w:space="0" w:color="auto"/>
          <w:right w:val="single" w:sz="4" w:space="0" w:color="auto"/>
        </w:tblBorders>
        <w:tblLook w:val="01E0"/>
      </w:tblPr>
      <w:tblGrid>
        <w:gridCol w:w="1177"/>
        <w:gridCol w:w="4156"/>
        <w:gridCol w:w="4848"/>
      </w:tblGrid>
      <w:tr w:rsidR="004E2409" w:rsidRPr="00B23610" w:rsidTr="00D17DCD">
        <w:trPr>
          <w:jc w:val="center"/>
        </w:trPr>
        <w:tc>
          <w:tcPr>
            <w:tcW w:w="578"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jc w:val="both"/>
              <w:rPr>
                <w:b/>
                <w:color w:val="000000"/>
                <w:sz w:val="20"/>
                <w:szCs w:val="20"/>
              </w:rPr>
            </w:pPr>
            <w:r w:rsidRPr="00B23610">
              <w:rPr>
                <w:b/>
                <w:color w:val="000000"/>
                <w:sz w:val="20"/>
                <w:szCs w:val="20"/>
              </w:rPr>
              <w:t>Класс</w:t>
            </w:r>
          </w:p>
        </w:tc>
        <w:tc>
          <w:tcPr>
            <w:tcW w:w="204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jc w:val="both"/>
              <w:rPr>
                <w:b/>
                <w:color w:val="000000"/>
                <w:sz w:val="20"/>
                <w:szCs w:val="20"/>
              </w:rPr>
            </w:pPr>
            <w:r w:rsidRPr="00B23610">
              <w:rPr>
                <w:b/>
                <w:color w:val="000000"/>
                <w:sz w:val="20"/>
                <w:szCs w:val="20"/>
              </w:rPr>
              <w:t>Задачи</w:t>
            </w:r>
          </w:p>
        </w:tc>
        <w:tc>
          <w:tcPr>
            <w:tcW w:w="238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jc w:val="both"/>
              <w:rPr>
                <w:b/>
                <w:color w:val="000000"/>
                <w:sz w:val="20"/>
                <w:szCs w:val="20"/>
              </w:rPr>
            </w:pPr>
            <w:r w:rsidRPr="00B23610">
              <w:rPr>
                <w:b/>
                <w:color w:val="000000"/>
                <w:sz w:val="20"/>
                <w:szCs w:val="20"/>
              </w:rPr>
              <w:t>Форма диагностики</w:t>
            </w:r>
          </w:p>
        </w:tc>
      </w:tr>
      <w:tr w:rsidR="004E2409" w:rsidRPr="00B23610" w:rsidTr="00D17DCD">
        <w:trPr>
          <w:jc w:val="center"/>
        </w:trPr>
        <w:tc>
          <w:tcPr>
            <w:tcW w:w="578" w:type="pct"/>
            <w:vMerge w:val="restart"/>
            <w:tcBorders>
              <w:top w:val="single" w:sz="4" w:space="0" w:color="auto"/>
              <w:left w:val="single" w:sz="4" w:space="0" w:color="auto"/>
              <w:right w:val="single" w:sz="4" w:space="0" w:color="auto"/>
            </w:tcBorders>
            <w:hideMark/>
          </w:tcPr>
          <w:p w:rsidR="004E2409" w:rsidRPr="00B23610" w:rsidRDefault="004E2409" w:rsidP="00D17DCD">
            <w:pPr>
              <w:ind w:left="284"/>
              <w:jc w:val="both"/>
              <w:rPr>
                <w:color w:val="000000"/>
                <w:sz w:val="20"/>
                <w:szCs w:val="20"/>
              </w:rPr>
            </w:pPr>
            <w:r w:rsidRPr="00B23610">
              <w:rPr>
                <w:color w:val="000000"/>
                <w:sz w:val="20"/>
                <w:szCs w:val="20"/>
              </w:rPr>
              <w:t>1 класс</w:t>
            </w:r>
          </w:p>
        </w:tc>
        <w:tc>
          <w:tcPr>
            <w:tcW w:w="204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jc w:val="both"/>
              <w:rPr>
                <w:color w:val="000000"/>
                <w:sz w:val="20"/>
                <w:szCs w:val="20"/>
              </w:rPr>
            </w:pPr>
            <w:r w:rsidRPr="00B23610">
              <w:rPr>
                <w:color w:val="000000"/>
                <w:sz w:val="20"/>
                <w:szCs w:val="20"/>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238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jc w:val="both"/>
              <w:rPr>
                <w:color w:val="000000"/>
                <w:sz w:val="20"/>
                <w:szCs w:val="20"/>
              </w:rPr>
            </w:pPr>
            <w:r w:rsidRPr="00B23610">
              <w:rPr>
                <w:color w:val="000000"/>
                <w:sz w:val="20"/>
                <w:szCs w:val="20"/>
              </w:rPr>
              <w:t xml:space="preserve">Диагностическая программа </w:t>
            </w:r>
            <w:proofErr w:type="gramStart"/>
            <w:r w:rsidRPr="00B23610">
              <w:rPr>
                <w:color w:val="000000"/>
                <w:sz w:val="20"/>
                <w:szCs w:val="20"/>
              </w:rPr>
              <w:t>изучения уровней проявления воспитанности младшего школьника</w:t>
            </w:r>
            <w:proofErr w:type="gramEnd"/>
            <w:r w:rsidRPr="00B23610">
              <w:rPr>
                <w:color w:val="000000"/>
                <w:sz w:val="20"/>
                <w:szCs w:val="20"/>
              </w:rPr>
              <w:t>.</w:t>
            </w:r>
          </w:p>
          <w:p w:rsidR="004E2409" w:rsidRPr="00B23610" w:rsidRDefault="004E2409" w:rsidP="00D17DCD">
            <w:pPr>
              <w:ind w:left="284"/>
              <w:jc w:val="both"/>
              <w:rPr>
                <w:color w:val="000000"/>
                <w:sz w:val="20"/>
                <w:szCs w:val="20"/>
              </w:rPr>
            </w:pPr>
            <w:r w:rsidRPr="00B23610">
              <w:rPr>
                <w:color w:val="000000"/>
                <w:sz w:val="20"/>
                <w:szCs w:val="20"/>
              </w:rPr>
              <w:t> </w:t>
            </w:r>
          </w:p>
        </w:tc>
      </w:tr>
      <w:tr w:rsidR="004E2409" w:rsidRPr="00B23610" w:rsidTr="00D17DCD">
        <w:trPr>
          <w:jc w:val="center"/>
        </w:trPr>
        <w:tc>
          <w:tcPr>
            <w:tcW w:w="578" w:type="pct"/>
            <w:vMerge/>
            <w:tcBorders>
              <w:left w:val="single" w:sz="4" w:space="0" w:color="auto"/>
              <w:bottom w:val="single" w:sz="4" w:space="0" w:color="auto"/>
              <w:right w:val="single" w:sz="4" w:space="0" w:color="auto"/>
            </w:tcBorders>
          </w:tcPr>
          <w:p w:rsidR="004E2409" w:rsidRPr="00B23610" w:rsidRDefault="004E2409" w:rsidP="00D17DCD">
            <w:pPr>
              <w:ind w:left="284"/>
              <w:jc w:val="both"/>
              <w:rPr>
                <w:color w:val="000000"/>
                <w:sz w:val="20"/>
                <w:szCs w:val="20"/>
              </w:rPr>
            </w:pPr>
          </w:p>
        </w:tc>
        <w:tc>
          <w:tcPr>
            <w:tcW w:w="204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jc w:val="both"/>
              <w:rPr>
                <w:color w:val="000000"/>
                <w:sz w:val="20"/>
                <w:szCs w:val="20"/>
              </w:rPr>
            </w:pPr>
            <w:r w:rsidRPr="00B23610">
              <w:rPr>
                <w:sz w:val="20"/>
                <w:szCs w:val="20"/>
              </w:rPr>
              <w:t>Изучение осознания детьми нравственных норм и представлений о нравственных качествах.</w:t>
            </w:r>
          </w:p>
        </w:tc>
        <w:tc>
          <w:tcPr>
            <w:tcW w:w="238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rPr>
                <w:b/>
                <w:color w:val="333333"/>
                <w:sz w:val="20"/>
                <w:szCs w:val="20"/>
              </w:rPr>
            </w:pPr>
            <w:r w:rsidRPr="00B23610">
              <w:rPr>
                <w:bCs/>
                <w:color w:val="333333"/>
                <w:sz w:val="20"/>
                <w:szCs w:val="20"/>
              </w:rPr>
              <w:t>Диагностика и исследование нравственной сферы школьника. Метод «Беседа» (</w:t>
            </w:r>
            <w:r w:rsidRPr="00B23610">
              <w:rPr>
                <w:iCs/>
                <w:color w:val="333333"/>
                <w:sz w:val="20"/>
                <w:szCs w:val="20"/>
              </w:rPr>
              <w:t>Фридман Г.М., Пушкина Т.А., Каплунович И.Я</w:t>
            </w:r>
            <w:r w:rsidRPr="00B23610">
              <w:rPr>
                <w:color w:val="333333"/>
                <w:sz w:val="20"/>
                <w:szCs w:val="20"/>
              </w:rPr>
              <w:t xml:space="preserve">. Изучение личности учащегося и ученических коллективов.) </w:t>
            </w:r>
          </w:p>
        </w:tc>
      </w:tr>
      <w:tr w:rsidR="004E2409" w:rsidRPr="00B23610" w:rsidTr="00D17DCD">
        <w:trPr>
          <w:jc w:val="center"/>
        </w:trPr>
        <w:tc>
          <w:tcPr>
            <w:tcW w:w="578" w:type="pct"/>
            <w:vMerge w:val="restart"/>
            <w:tcBorders>
              <w:top w:val="single" w:sz="4" w:space="0" w:color="auto"/>
              <w:left w:val="single" w:sz="4" w:space="0" w:color="auto"/>
              <w:right w:val="single" w:sz="4" w:space="0" w:color="auto"/>
            </w:tcBorders>
            <w:hideMark/>
          </w:tcPr>
          <w:p w:rsidR="004E2409" w:rsidRPr="00B23610" w:rsidRDefault="004E2409" w:rsidP="00D17DCD">
            <w:pPr>
              <w:ind w:left="284"/>
              <w:jc w:val="both"/>
              <w:rPr>
                <w:color w:val="000000"/>
                <w:sz w:val="20"/>
                <w:szCs w:val="20"/>
              </w:rPr>
            </w:pPr>
            <w:r w:rsidRPr="00B23610">
              <w:rPr>
                <w:color w:val="000000"/>
                <w:sz w:val="20"/>
                <w:szCs w:val="20"/>
              </w:rPr>
              <w:t>2-3 класс</w:t>
            </w:r>
          </w:p>
        </w:tc>
        <w:tc>
          <w:tcPr>
            <w:tcW w:w="204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jc w:val="both"/>
              <w:rPr>
                <w:color w:val="000000"/>
                <w:sz w:val="20"/>
                <w:szCs w:val="20"/>
              </w:rPr>
            </w:pPr>
            <w:r w:rsidRPr="00B23610">
              <w:rPr>
                <w:color w:val="000000"/>
                <w:sz w:val="20"/>
                <w:szCs w:val="20"/>
              </w:rPr>
              <w:t>Особенности самооценки и уровня притязаний каждого ребенка, его положение в системе личных взаимоотношений.</w:t>
            </w:r>
          </w:p>
        </w:tc>
        <w:tc>
          <w:tcPr>
            <w:tcW w:w="238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jc w:val="both"/>
              <w:rPr>
                <w:color w:val="000000"/>
                <w:sz w:val="20"/>
                <w:szCs w:val="20"/>
              </w:rPr>
            </w:pPr>
            <w:r w:rsidRPr="00B23610">
              <w:rPr>
                <w:color w:val="000000"/>
                <w:sz w:val="20"/>
                <w:szCs w:val="20"/>
              </w:rPr>
              <w:t>Анкета «</w:t>
            </w:r>
            <w:r w:rsidRPr="00B23610">
              <w:rPr>
                <w:bCs/>
                <w:iCs/>
                <w:color w:val="333333"/>
                <w:sz w:val="20"/>
                <w:szCs w:val="20"/>
              </w:rPr>
              <w:t>Незаконченные предложения, или моё отношение к людям</w:t>
            </w:r>
            <w:r w:rsidRPr="00B23610">
              <w:rPr>
                <w:color w:val="000000"/>
                <w:sz w:val="20"/>
                <w:szCs w:val="20"/>
              </w:rPr>
              <w:t xml:space="preserve">» </w:t>
            </w:r>
          </w:p>
        </w:tc>
      </w:tr>
      <w:tr w:rsidR="004E2409" w:rsidRPr="00B23610" w:rsidTr="00D17DCD">
        <w:trPr>
          <w:jc w:val="center"/>
        </w:trPr>
        <w:tc>
          <w:tcPr>
            <w:tcW w:w="578" w:type="pct"/>
            <w:vMerge/>
            <w:tcBorders>
              <w:left w:val="single" w:sz="4" w:space="0" w:color="auto"/>
              <w:bottom w:val="single" w:sz="4" w:space="0" w:color="auto"/>
              <w:right w:val="single" w:sz="4" w:space="0" w:color="auto"/>
            </w:tcBorders>
          </w:tcPr>
          <w:p w:rsidR="004E2409" w:rsidRPr="00B23610" w:rsidRDefault="004E2409" w:rsidP="00D17DCD">
            <w:pPr>
              <w:ind w:left="284"/>
              <w:jc w:val="both"/>
              <w:rPr>
                <w:color w:val="000000"/>
                <w:sz w:val="20"/>
                <w:szCs w:val="20"/>
              </w:rPr>
            </w:pPr>
          </w:p>
        </w:tc>
        <w:tc>
          <w:tcPr>
            <w:tcW w:w="204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jc w:val="both"/>
              <w:rPr>
                <w:color w:val="000000"/>
                <w:sz w:val="20"/>
                <w:szCs w:val="20"/>
              </w:rPr>
            </w:pPr>
            <w:r w:rsidRPr="00B23610">
              <w:rPr>
                <w:sz w:val="20"/>
                <w:szCs w:val="20"/>
              </w:rPr>
              <w:t>Изучение нравственных чувств ребенка, эмоционального отношения к моральным нормам. Выявление нравственного поведения в ситуации морального выбора, нравственной направленности личности во взаимодействии со сверстниками</w:t>
            </w:r>
          </w:p>
        </w:tc>
        <w:tc>
          <w:tcPr>
            <w:tcW w:w="238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rPr>
                <w:b/>
                <w:color w:val="333333"/>
                <w:sz w:val="20"/>
                <w:szCs w:val="20"/>
              </w:rPr>
            </w:pPr>
            <w:r w:rsidRPr="00B23610">
              <w:rPr>
                <w:bCs/>
                <w:color w:val="333333"/>
                <w:sz w:val="20"/>
                <w:szCs w:val="20"/>
              </w:rPr>
              <w:t>Диагностика и исследование нравственной сферы школьника.   (</w:t>
            </w:r>
            <w:r w:rsidRPr="00B23610">
              <w:rPr>
                <w:iCs/>
                <w:color w:val="333333"/>
                <w:sz w:val="20"/>
                <w:szCs w:val="20"/>
              </w:rPr>
              <w:t>Фридман Г.М., Пушкина Т.А., Каплунович И.Я</w:t>
            </w:r>
            <w:r w:rsidRPr="00B23610">
              <w:rPr>
                <w:color w:val="333333"/>
                <w:sz w:val="20"/>
                <w:szCs w:val="20"/>
              </w:rPr>
              <w:t xml:space="preserve">. Изучение личности учащегося и ученических коллективов.) </w:t>
            </w:r>
          </w:p>
        </w:tc>
      </w:tr>
      <w:tr w:rsidR="004E2409" w:rsidRPr="00B23610" w:rsidTr="00D17DCD">
        <w:trPr>
          <w:jc w:val="center"/>
        </w:trPr>
        <w:tc>
          <w:tcPr>
            <w:tcW w:w="578" w:type="pct"/>
            <w:vMerge w:val="restart"/>
            <w:tcBorders>
              <w:top w:val="single" w:sz="4" w:space="0" w:color="auto"/>
              <w:left w:val="single" w:sz="4" w:space="0" w:color="auto"/>
              <w:right w:val="single" w:sz="4" w:space="0" w:color="auto"/>
            </w:tcBorders>
            <w:hideMark/>
          </w:tcPr>
          <w:p w:rsidR="004E2409" w:rsidRPr="00B23610" w:rsidRDefault="004E2409" w:rsidP="00D17DCD">
            <w:pPr>
              <w:ind w:left="284"/>
              <w:jc w:val="both"/>
              <w:rPr>
                <w:color w:val="000000"/>
                <w:sz w:val="20"/>
                <w:szCs w:val="20"/>
              </w:rPr>
            </w:pPr>
            <w:r w:rsidRPr="00B23610">
              <w:rPr>
                <w:color w:val="000000"/>
                <w:sz w:val="20"/>
                <w:szCs w:val="20"/>
              </w:rPr>
              <w:t>4 класс</w:t>
            </w:r>
          </w:p>
        </w:tc>
        <w:tc>
          <w:tcPr>
            <w:tcW w:w="204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jc w:val="both"/>
              <w:rPr>
                <w:color w:val="000000"/>
                <w:sz w:val="20"/>
                <w:szCs w:val="20"/>
              </w:rPr>
            </w:pPr>
            <w:r w:rsidRPr="00B23610">
              <w:rPr>
                <w:color w:val="000000"/>
                <w:sz w:val="20"/>
                <w:szCs w:val="20"/>
              </w:rPr>
              <w:t>Изучение самооценки детей младшего школьного возраста</w:t>
            </w:r>
          </w:p>
        </w:tc>
        <w:tc>
          <w:tcPr>
            <w:tcW w:w="238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jc w:val="both"/>
              <w:rPr>
                <w:color w:val="000000"/>
                <w:sz w:val="20"/>
                <w:szCs w:val="20"/>
              </w:rPr>
            </w:pPr>
            <w:r w:rsidRPr="00B23610">
              <w:rPr>
                <w:color w:val="000000"/>
                <w:sz w:val="20"/>
                <w:szCs w:val="20"/>
              </w:rPr>
              <w:t xml:space="preserve">Методика «Оцени себя» </w:t>
            </w:r>
          </w:p>
        </w:tc>
      </w:tr>
      <w:tr w:rsidR="004E2409" w:rsidRPr="00B23610" w:rsidTr="00D17DCD">
        <w:trPr>
          <w:jc w:val="center"/>
        </w:trPr>
        <w:tc>
          <w:tcPr>
            <w:tcW w:w="578" w:type="pct"/>
            <w:vMerge/>
            <w:tcBorders>
              <w:left w:val="single" w:sz="4" w:space="0" w:color="auto"/>
              <w:bottom w:val="single" w:sz="4" w:space="0" w:color="auto"/>
              <w:right w:val="single" w:sz="4" w:space="0" w:color="auto"/>
            </w:tcBorders>
          </w:tcPr>
          <w:p w:rsidR="004E2409" w:rsidRPr="00B23610" w:rsidRDefault="004E2409" w:rsidP="00D17DCD">
            <w:pPr>
              <w:ind w:left="284"/>
              <w:jc w:val="both"/>
              <w:rPr>
                <w:color w:val="000000"/>
                <w:sz w:val="20"/>
                <w:szCs w:val="20"/>
              </w:rPr>
            </w:pPr>
          </w:p>
        </w:tc>
        <w:tc>
          <w:tcPr>
            <w:tcW w:w="204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jc w:val="both"/>
              <w:rPr>
                <w:color w:val="000000"/>
                <w:sz w:val="20"/>
                <w:szCs w:val="20"/>
              </w:rPr>
            </w:pPr>
            <w:r w:rsidRPr="00B23610">
              <w:rPr>
                <w:sz w:val="20"/>
                <w:szCs w:val="20"/>
              </w:rPr>
              <w:t>Выявление нравственного поведения в ситуации морального выбора, нравственной направленности личности во взаимодействии со сверстниками</w:t>
            </w:r>
          </w:p>
        </w:tc>
        <w:tc>
          <w:tcPr>
            <w:tcW w:w="2381" w:type="pct"/>
            <w:tcBorders>
              <w:top w:val="single" w:sz="4" w:space="0" w:color="auto"/>
              <w:left w:val="single" w:sz="4" w:space="0" w:color="auto"/>
              <w:bottom w:val="single" w:sz="4" w:space="0" w:color="auto"/>
              <w:right w:val="single" w:sz="4" w:space="0" w:color="auto"/>
            </w:tcBorders>
            <w:hideMark/>
          </w:tcPr>
          <w:p w:rsidR="004E2409" w:rsidRPr="00B23610" w:rsidRDefault="004E2409" w:rsidP="00D17DCD">
            <w:pPr>
              <w:ind w:left="284"/>
              <w:rPr>
                <w:b/>
                <w:color w:val="333333"/>
                <w:sz w:val="20"/>
                <w:szCs w:val="20"/>
              </w:rPr>
            </w:pPr>
            <w:r w:rsidRPr="00B23610">
              <w:rPr>
                <w:bCs/>
                <w:color w:val="333333"/>
                <w:sz w:val="20"/>
                <w:szCs w:val="20"/>
              </w:rPr>
              <w:t>Диагностика и исследование нравственной сферы школьника.   (</w:t>
            </w:r>
            <w:r w:rsidRPr="00B23610">
              <w:rPr>
                <w:iCs/>
                <w:color w:val="333333"/>
                <w:sz w:val="20"/>
                <w:szCs w:val="20"/>
              </w:rPr>
              <w:t>Фридман Г.М., Пушкина Т.А., Каплунович И.Я</w:t>
            </w:r>
            <w:r w:rsidRPr="00B23610">
              <w:rPr>
                <w:color w:val="333333"/>
                <w:sz w:val="20"/>
                <w:szCs w:val="20"/>
              </w:rPr>
              <w:t xml:space="preserve">. Изучение личности учащегося и ученических коллективов.) </w:t>
            </w:r>
          </w:p>
        </w:tc>
      </w:tr>
    </w:tbl>
    <w:p w:rsidR="004E2409" w:rsidRPr="00A678A4" w:rsidRDefault="004E2409" w:rsidP="004E2409">
      <w:pPr>
        <w:spacing w:after="160" w:line="259" w:lineRule="auto"/>
        <w:ind w:left="284"/>
        <w:rPr>
          <w:b/>
          <w:color w:val="000000"/>
          <w:sz w:val="28"/>
          <w:szCs w:val="28"/>
        </w:rPr>
      </w:pPr>
    </w:p>
    <w:p w:rsidR="004E2409" w:rsidRPr="00B23610" w:rsidRDefault="004E2409" w:rsidP="004E2409">
      <w:pPr>
        <w:spacing w:line="276" w:lineRule="auto"/>
        <w:ind w:firstLine="709"/>
        <w:jc w:val="both"/>
      </w:pPr>
      <w:r w:rsidRPr="00B23610">
        <w:t>К результатам, не подлежащим итоговой оценке индивидуальных достижений выпускников начальной школы, относятся:</w:t>
      </w:r>
    </w:p>
    <w:p w:rsidR="004E2409" w:rsidRPr="00B23610" w:rsidRDefault="004E2409" w:rsidP="004E2409">
      <w:pPr>
        <w:autoSpaceDE w:val="0"/>
        <w:autoSpaceDN w:val="0"/>
        <w:adjustRightInd w:val="0"/>
        <w:spacing w:after="13" w:line="276" w:lineRule="auto"/>
        <w:ind w:right="9" w:firstLine="709"/>
        <w:jc w:val="both"/>
      </w:pPr>
      <w:r w:rsidRPr="00B23610">
        <w:lastRenderedPageBreak/>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E2409" w:rsidRPr="00B23610" w:rsidRDefault="004E2409" w:rsidP="004E2409">
      <w:pPr>
        <w:autoSpaceDE w:val="0"/>
        <w:autoSpaceDN w:val="0"/>
        <w:adjustRightInd w:val="0"/>
        <w:spacing w:after="13" w:line="276" w:lineRule="auto"/>
        <w:ind w:right="9" w:firstLine="709"/>
        <w:jc w:val="both"/>
      </w:pPr>
      <w:r w:rsidRPr="00B23610">
        <w:t>-характеристика социальных чувств (патриотизм, толерантность, гуманизм и др.);</w:t>
      </w:r>
    </w:p>
    <w:p w:rsidR="004E2409" w:rsidRPr="00B23610" w:rsidRDefault="004E2409" w:rsidP="004E2409">
      <w:pPr>
        <w:autoSpaceDE w:val="0"/>
        <w:autoSpaceDN w:val="0"/>
        <w:adjustRightInd w:val="0"/>
        <w:spacing w:after="13" w:line="276" w:lineRule="auto"/>
        <w:ind w:right="9" w:firstLine="709"/>
        <w:jc w:val="both"/>
      </w:pPr>
      <w:r w:rsidRPr="00B23610">
        <w:t>-индивидуальные личностные характеристики (доброта, дружелюбие, честность и т.п.).</w:t>
      </w:r>
    </w:p>
    <w:p w:rsidR="004E2409" w:rsidRPr="00B23610" w:rsidRDefault="004E2409" w:rsidP="004E2409">
      <w:pPr>
        <w:spacing w:line="276" w:lineRule="auto"/>
        <w:ind w:firstLine="709"/>
        <w:jc w:val="both"/>
      </w:pPr>
      <w:r w:rsidRPr="00B23610">
        <w:t xml:space="preserve">Оценка и коррекция духовно-нравственного развития и воспитания </w:t>
      </w:r>
      <w:proofErr w:type="gramStart"/>
      <w:r w:rsidRPr="00B23610">
        <w:t>обучающихся</w:t>
      </w:r>
      <w:proofErr w:type="gramEnd"/>
      <w:r w:rsidRPr="00B23610">
        <w:t xml:space="preserve"> осуществляется в ходе постоянного наблюдения педагога в тесном сотрудничестве с семьей ученика. </w:t>
      </w:r>
    </w:p>
    <w:p w:rsidR="004E2409" w:rsidRPr="00B23610" w:rsidRDefault="004E2409" w:rsidP="004E2409">
      <w:pPr>
        <w:pStyle w:val="a3"/>
        <w:spacing w:line="276" w:lineRule="auto"/>
        <w:ind w:firstLine="709"/>
        <w:rPr>
          <w:rFonts w:ascii="Times New Roman" w:hAnsi="Times New Roman"/>
          <w:b/>
          <w:color w:val="auto"/>
          <w:sz w:val="24"/>
          <w:szCs w:val="24"/>
        </w:rPr>
      </w:pPr>
    </w:p>
    <w:p w:rsidR="004E2409" w:rsidRPr="00B23610" w:rsidRDefault="004E2409" w:rsidP="004E2409">
      <w:pPr>
        <w:pStyle w:val="a3"/>
        <w:spacing w:line="240"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 xml:space="preserve">2.3.3.Основные направления и ценностные основы духовно­нравственного развития, воспитания и социализации </w:t>
      </w:r>
      <w:proofErr w:type="gramStart"/>
      <w:r w:rsidRPr="00B23610">
        <w:rPr>
          <w:rFonts w:ascii="Times New Roman" w:hAnsi="Times New Roman"/>
          <w:b/>
          <w:color w:val="auto"/>
          <w:sz w:val="24"/>
          <w:szCs w:val="24"/>
        </w:rPr>
        <w:t>обучающихся</w:t>
      </w:r>
      <w:proofErr w:type="gramEnd"/>
    </w:p>
    <w:p w:rsidR="004E2409" w:rsidRPr="00B23610" w:rsidRDefault="004E2409" w:rsidP="004E2409">
      <w:pPr>
        <w:pStyle w:val="a3"/>
        <w:spacing w:line="240" w:lineRule="auto"/>
        <w:ind w:firstLine="709"/>
        <w:jc w:val="center"/>
        <w:rPr>
          <w:rFonts w:ascii="Times New Roman" w:hAnsi="Times New Roman"/>
          <w:b/>
          <w:color w:val="auto"/>
          <w:sz w:val="24"/>
          <w:szCs w:val="24"/>
        </w:rPr>
      </w:pP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Общие задачи духовно­нравственного развития, воспитания и </w:t>
      </w:r>
      <w:proofErr w:type="gramStart"/>
      <w:r w:rsidRPr="00B23610">
        <w:rPr>
          <w:rFonts w:ascii="Times New Roman" w:hAnsi="Times New Roman"/>
          <w:color w:val="auto"/>
          <w:sz w:val="24"/>
          <w:szCs w:val="24"/>
        </w:rPr>
        <w:t>социализации</w:t>
      </w:r>
      <w:proofErr w:type="gramEnd"/>
      <w:r w:rsidRPr="00B23610">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23610">
        <w:rPr>
          <w:rFonts w:ascii="Times New Roman" w:hAnsi="Times New Roman"/>
          <w:color w:val="auto"/>
          <w:spacing w:val="2"/>
          <w:sz w:val="24"/>
          <w:szCs w:val="24"/>
        </w:rPr>
        <w:t>существенных сторон духовно­нравственного развития лич</w:t>
      </w:r>
      <w:r w:rsidRPr="00B23610">
        <w:rPr>
          <w:rFonts w:ascii="Times New Roman" w:hAnsi="Times New Roman"/>
          <w:color w:val="auto"/>
          <w:sz w:val="24"/>
          <w:szCs w:val="24"/>
        </w:rPr>
        <w:t>ности гражданина России.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23610">
        <w:rPr>
          <w:rFonts w:ascii="Times New Roman" w:hAnsi="Times New Roman"/>
          <w:color w:val="auto"/>
          <w:sz w:val="24"/>
          <w:szCs w:val="24"/>
        </w:rPr>
        <w:t>обучающимися</w:t>
      </w:r>
      <w:proofErr w:type="gramEnd"/>
      <w:r w:rsidRPr="00B23610">
        <w:rPr>
          <w:rFonts w:ascii="Times New Roman" w:hAnsi="Times New Roman"/>
          <w:color w:val="auto"/>
          <w:sz w:val="24"/>
          <w:szCs w:val="24"/>
        </w:rPr>
        <w:t>.</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Организация духовно­нравственного развития, воспита</w:t>
      </w:r>
      <w:r w:rsidRPr="00B23610">
        <w:rPr>
          <w:rFonts w:ascii="Times New Roman" w:hAnsi="Times New Roman"/>
          <w:color w:val="auto"/>
          <w:spacing w:val="2"/>
          <w:sz w:val="24"/>
          <w:szCs w:val="24"/>
        </w:rPr>
        <w:t xml:space="preserve">ния и социализации </w:t>
      </w:r>
      <w:proofErr w:type="gramStart"/>
      <w:r w:rsidRPr="00B23610">
        <w:rPr>
          <w:rFonts w:ascii="Times New Roman" w:hAnsi="Times New Roman"/>
          <w:color w:val="auto"/>
          <w:spacing w:val="2"/>
          <w:sz w:val="24"/>
          <w:szCs w:val="24"/>
        </w:rPr>
        <w:t>обучающихся</w:t>
      </w:r>
      <w:proofErr w:type="gramEnd"/>
      <w:r w:rsidRPr="00B23610">
        <w:rPr>
          <w:rFonts w:ascii="Times New Roman" w:hAnsi="Times New Roman"/>
          <w:color w:val="auto"/>
          <w:spacing w:val="2"/>
          <w:sz w:val="24"/>
          <w:szCs w:val="24"/>
        </w:rPr>
        <w:t xml:space="preserve"> осуществляется по следующим направле</w:t>
      </w:r>
      <w:r w:rsidRPr="00B23610">
        <w:rPr>
          <w:rFonts w:ascii="Times New Roman" w:hAnsi="Times New Roman"/>
          <w:color w:val="auto"/>
          <w:sz w:val="24"/>
          <w:szCs w:val="24"/>
        </w:rPr>
        <w:t>ниям:</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1. Гражданско-патриотическое воспитание</w:t>
      </w:r>
    </w:p>
    <w:p w:rsidR="004E2409" w:rsidRPr="00B23610" w:rsidRDefault="004E2409" w:rsidP="004E2409">
      <w:pPr>
        <w:pStyle w:val="a3"/>
        <w:spacing w:line="276" w:lineRule="auto"/>
        <w:ind w:firstLine="709"/>
        <w:rPr>
          <w:rFonts w:ascii="Times New Roman" w:hAnsi="Times New Roman"/>
          <w:i/>
          <w:iCs/>
          <w:color w:val="auto"/>
          <w:sz w:val="24"/>
          <w:szCs w:val="24"/>
        </w:rPr>
      </w:pPr>
      <w:r w:rsidRPr="00B23610">
        <w:rPr>
          <w:rFonts w:ascii="Times New Roman" w:hAnsi="Times New Roman"/>
          <w:color w:val="auto"/>
          <w:sz w:val="24"/>
          <w:szCs w:val="24"/>
        </w:rPr>
        <w:t xml:space="preserve">Ценности: </w:t>
      </w:r>
      <w:r w:rsidRPr="00B23610">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23610">
        <w:rPr>
          <w:rFonts w:ascii="Times New Roman" w:hAnsi="Times New Roman"/>
          <w:iCs/>
          <w:color w:val="auto"/>
          <w:spacing w:val="-2"/>
          <w:sz w:val="24"/>
          <w:szCs w:val="24"/>
        </w:rPr>
        <w:t>общество; закон и правопорядок; сво</w:t>
      </w:r>
      <w:r w:rsidRPr="00B23610">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B23610">
        <w:rPr>
          <w:rFonts w:ascii="Times New Roman" w:hAnsi="Times New Roman"/>
          <w:i/>
          <w:iCs/>
          <w:color w:val="auto"/>
          <w:sz w:val="24"/>
          <w:szCs w:val="24"/>
        </w:rPr>
        <w:t>.</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2. Нравственное и духовное воспитание</w:t>
      </w:r>
    </w:p>
    <w:p w:rsidR="004E2409" w:rsidRPr="00B23610" w:rsidRDefault="004E2409" w:rsidP="004E2409">
      <w:pPr>
        <w:pStyle w:val="a3"/>
        <w:spacing w:line="276" w:lineRule="auto"/>
        <w:ind w:firstLine="709"/>
        <w:rPr>
          <w:rFonts w:ascii="Times New Roman" w:hAnsi="Times New Roman"/>
          <w:iCs/>
          <w:color w:val="auto"/>
          <w:sz w:val="24"/>
          <w:szCs w:val="24"/>
        </w:rPr>
      </w:pPr>
      <w:proofErr w:type="gramStart"/>
      <w:r w:rsidRPr="00B23610">
        <w:rPr>
          <w:rFonts w:ascii="Times New Roman" w:hAnsi="Times New Roman"/>
          <w:color w:val="auto"/>
          <w:sz w:val="24"/>
          <w:szCs w:val="24"/>
        </w:rPr>
        <w:t xml:space="preserve">Ценности: </w:t>
      </w:r>
      <w:r w:rsidRPr="00B23610">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3. Воспитание положительного отношения к труду и творчеству</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 xml:space="preserve">Ценности: </w:t>
      </w:r>
      <w:r w:rsidRPr="00B23610">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E2409" w:rsidRPr="00B23610" w:rsidRDefault="004E2409" w:rsidP="004E2409">
      <w:pPr>
        <w:pStyle w:val="ad"/>
        <w:widowControl w:val="0"/>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4. Интеллектуальное воспитание</w:t>
      </w:r>
    </w:p>
    <w:p w:rsidR="004E2409" w:rsidRPr="00B23610" w:rsidRDefault="004E2409" w:rsidP="004E2409">
      <w:pPr>
        <w:pStyle w:val="ad"/>
        <w:widowControl w:val="0"/>
        <w:spacing w:line="276" w:lineRule="auto"/>
        <w:ind w:firstLine="709"/>
        <w:rPr>
          <w:rFonts w:ascii="Times New Roman" w:hAnsi="Times New Roman"/>
          <w:color w:val="auto"/>
          <w:spacing w:val="2"/>
          <w:sz w:val="24"/>
          <w:szCs w:val="24"/>
        </w:rPr>
      </w:pPr>
      <w:proofErr w:type="gramStart"/>
      <w:r w:rsidRPr="00B23610">
        <w:rPr>
          <w:rFonts w:ascii="Times New Roman" w:hAnsi="Times New Roman"/>
          <w:color w:val="auto"/>
          <w:sz w:val="24"/>
          <w:szCs w:val="24"/>
        </w:rPr>
        <w:t xml:space="preserve">Ценности: образование, </w:t>
      </w:r>
      <w:r w:rsidRPr="00B23610">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23610">
        <w:rPr>
          <w:rFonts w:ascii="Times New Roman" w:hAnsi="Times New Roman"/>
          <w:color w:val="auto"/>
          <w:sz w:val="24"/>
          <w:szCs w:val="24"/>
        </w:rPr>
        <w:t>знание,</w:t>
      </w:r>
      <w:r w:rsidRPr="00B23610">
        <w:rPr>
          <w:rFonts w:ascii="Times New Roman" w:hAnsi="Times New Roman"/>
          <w:iCs/>
          <w:color w:val="auto"/>
          <w:sz w:val="24"/>
          <w:szCs w:val="24"/>
        </w:rPr>
        <w:t xml:space="preserve"> общество знаний. </w:t>
      </w:r>
      <w:proofErr w:type="gramEnd"/>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5. Здоровьесберегающее воспитание</w:t>
      </w:r>
    </w:p>
    <w:p w:rsidR="004E2409" w:rsidRPr="00B23610" w:rsidRDefault="004E2409" w:rsidP="004E2409">
      <w:pPr>
        <w:pStyle w:val="ad"/>
        <w:spacing w:line="276" w:lineRule="auto"/>
        <w:ind w:firstLine="709"/>
        <w:rPr>
          <w:rFonts w:ascii="Times New Roman" w:hAnsi="Times New Roman"/>
          <w:i/>
          <w:color w:val="auto"/>
          <w:spacing w:val="2"/>
          <w:sz w:val="24"/>
          <w:szCs w:val="24"/>
        </w:rPr>
      </w:pPr>
      <w:r w:rsidRPr="00B23610">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6. Социокультурное и медиакультурное воспитание</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23610">
        <w:rPr>
          <w:rFonts w:ascii="Times New Roman" w:hAnsi="Times New Roman"/>
          <w:iCs/>
          <w:color w:val="auto"/>
          <w:spacing w:val="-2"/>
          <w:sz w:val="24"/>
          <w:szCs w:val="24"/>
        </w:rPr>
        <w:t xml:space="preserve"> поликультурный мир</w:t>
      </w:r>
      <w:r w:rsidRPr="00B23610">
        <w:rPr>
          <w:rFonts w:ascii="Times New Roman" w:hAnsi="Times New Roman"/>
          <w:i/>
          <w:iCs/>
          <w:color w:val="auto"/>
          <w:spacing w:val="-2"/>
          <w:sz w:val="24"/>
          <w:szCs w:val="24"/>
        </w:rPr>
        <w:t>.</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lastRenderedPageBreak/>
        <w:t>7. Культуротворческое и эстетическое воспитание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Ценности: </w:t>
      </w:r>
      <w:r w:rsidRPr="00B23610">
        <w:rPr>
          <w:rFonts w:ascii="Times New Roman" w:hAnsi="Times New Roman"/>
          <w:iCs/>
          <w:color w:val="auto"/>
          <w:sz w:val="24"/>
          <w:szCs w:val="24"/>
        </w:rPr>
        <w:t xml:space="preserve">красота; гармония; </w:t>
      </w:r>
      <w:r w:rsidRPr="00B23610">
        <w:rPr>
          <w:rFonts w:ascii="Times New Roman" w:hAnsi="Times New Roman"/>
          <w:iCs/>
          <w:color w:val="auto"/>
          <w:spacing w:val="-3"/>
          <w:sz w:val="24"/>
          <w:szCs w:val="24"/>
        </w:rPr>
        <w:t>эстетическое развитие, самовыражение в творчестве и ис</w:t>
      </w:r>
      <w:r w:rsidRPr="00B23610">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8. Правовое воспитание и культура безопасности</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9. Воспитание семейных ценностей</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B23610">
        <w:rPr>
          <w:rFonts w:ascii="Times New Roman" w:hAnsi="Times New Roman"/>
          <w:iCs/>
          <w:color w:val="auto"/>
          <w:sz w:val="24"/>
          <w:szCs w:val="24"/>
        </w:rPr>
        <w:t xml:space="preserve"> уважение к родителям, прародителям; забота о старших и младших.</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 xml:space="preserve">10. Формирование коммуникативной культуры </w:t>
      </w:r>
      <w:r w:rsidRPr="00B23610">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4E2409" w:rsidRPr="00B23610" w:rsidRDefault="004E2409" w:rsidP="004E2409">
      <w:pPr>
        <w:pStyle w:val="ad"/>
        <w:widowControl w:val="0"/>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11. Экологическое воспитание</w:t>
      </w:r>
    </w:p>
    <w:p w:rsidR="004E2409" w:rsidRPr="00B23610" w:rsidRDefault="004E2409" w:rsidP="004E2409">
      <w:pPr>
        <w:pStyle w:val="ad"/>
        <w:widowControl w:val="0"/>
        <w:spacing w:line="276" w:lineRule="auto"/>
        <w:ind w:firstLine="709"/>
        <w:rPr>
          <w:rFonts w:ascii="Times New Roman" w:hAnsi="Times New Roman"/>
          <w:i/>
          <w:iCs/>
          <w:color w:val="auto"/>
          <w:sz w:val="24"/>
          <w:szCs w:val="24"/>
        </w:rPr>
      </w:pPr>
      <w:proofErr w:type="gramStart"/>
      <w:r w:rsidRPr="00B23610">
        <w:rPr>
          <w:rFonts w:ascii="Times New Roman" w:hAnsi="Times New Roman"/>
          <w:color w:val="auto"/>
          <w:spacing w:val="2"/>
          <w:sz w:val="24"/>
          <w:szCs w:val="24"/>
        </w:rPr>
        <w:t xml:space="preserve">Ценности: </w:t>
      </w:r>
      <w:r w:rsidRPr="00B23610">
        <w:rPr>
          <w:rFonts w:ascii="Times New Roman" w:hAnsi="Times New Roman"/>
          <w:iCs/>
          <w:color w:val="auto"/>
          <w:spacing w:val="2"/>
          <w:sz w:val="24"/>
          <w:szCs w:val="24"/>
        </w:rPr>
        <w:t xml:space="preserve">родная земля; заповедная природа; планета </w:t>
      </w:r>
      <w:r w:rsidRPr="00B23610">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Все направления духовно­нравственного развития, воспи</w:t>
      </w:r>
      <w:r w:rsidRPr="00B23610">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4E2409" w:rsidRPr="00B23610" w:rsidRDefault="004E2409" w:rsidP="004E2409">
      <w:pPr>
        <w:pStyle w:val="a3"/>
        <w:spacing w:line="276" w:lineRule="auto"/>
        <w:ind w:firstLine="709"/>
        <w:rPr>
          <w:rFonts w:ascii="Times New Roman" w:hAnsi="Times New Roman"/>
          <w:color w:val="auto"/>
          <w:sz w:val="24"/>
          <w:szCs w:val="24"/>
        </w:rPr>
      </w:pPr>
    </w:p>
    <w:p w:rsidR="004E2409" w:rsidRPr="00B23610" w:rsidRDefault="004E2409" w:rsidP="004E2409">
      <w:pPr>
        <w:pStyle w:val="a3"/>
        <w:spacing w:line="240"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 xml:space="preserve">2.3.4.Основное содержание духовно­нравственного развития, воспитания и социализации </w:t>
      </w:r>
      <w:proofErr w:type="gramStart"/>
      <w:r w:rsidRPr="00B23610">
        <w:rPr>
          <w:rFonts w:ascii="Times New Roman" w:hAnsi="Times New Roman"/>
          <w:b/>
          <w:color w:val="auto"/>
          <w:sz w:val="24"/>
          <w:szCs w:val="24"/>
        </w:rPr>
        <w:t>обучающихся</w:t>
      </w:r>
      <w:proofErr w:type="gramEnd"/>
    </w:p>
    <w:p w:rsidR="004E2409" w:rsidRPr="00B23610" w:rsidRDefault="004E2409" w:rsidP="004E2409">
      <w:pPr>
        <w:pStyle w:val="a3"/>
        <w:spacing w:line="240" w:lineRule="auto"/>
        <w:ind w:firstLine="709"/>
        <w:jc w:val="center"/>
        <w:rPr>
          <w:rFonts w:ascii="Times New Roman" w:hAnsi="Times New Roman"/>
          <w:b/>
          <w:color w:val="auto"/>
          <w:sz w:val="24"/>
          <w:szCs w:val="24"/>
        </w:rPr>
      </w:pP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Гражданско-патриотическое воспитание: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ценностные представления о любви к России, народам Российской Федерации, к своей родине Чеченской Республике;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элементарные представления о политическом устройстве </w:t>
      </w:r>
      <w:r w:rsidRPr="00B23610">
        <w:rPr>
          <w:rFonts w:ascii="Times New Roman" w:hAnsi="Times New Roman"/>
          <w:color w:val="auto"/>
          <w:spacing w:val="2"/>
          <w:sz w:val="24"/>
          <w:szCs w:val="24"/>
        </w:rPr>
        <w:t xml:space="preserve">Российского государства, его институтах, их роли в жизни </w:t>
      </w:r>
      <w:r w:rsidRPr="00B23610">
        <w:rPr>
          <w:rFonts w:ascii="Times New Roman" w:hAnsi="Times New Roman"/>
          <w:color w:val="auto"/>
          <w:sz w:val="24"/>
          <w:szCs w:val="24"/>
        </w:rPr>
        <w:t>общества, важнейших законах государства;</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представления о символах государства – Флаге, Гербе России, о флаге и гербе Чеченской Республик</w:t>
      </w:r>
      <w:r>
        <w:rPr>
          <w:rFonts w:ascii="Times New Roman" w:hAnsi="Times New Roman"/>
          <w:color w:val="auto"/>
          <w:spacing w:val="2"/>
          <w:sz w:val="24"/>
          <w:szCs w:val="24"/>
        </w:rPr>
        <w:t>и</w:t>
      </w:r>
      <w:r w:rsidRPr="00B23610">
        <w:rPr>
          <w:rFonts w:ascii="Times New Roman" w:hAnsi="Times New Roman"/>
          <w:color w:val="auto"/>
          <w:spacing w:val="2"/>
          <w:sz w:val="24"/>
          <w:szCs w:val="24"/>
        </w:rPr>
        <w:t>;</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интерес к государственным праздникам и важнейшим </w:t>
      </w:r>
      <w:r w:rsidRPr="00B23610">
        <w:rPr>
          <w:rFonts w:ascii="Times New Roman" w:hAnsi="Times New Roman"/>
          <w:color w:val="auto"/>
          <w:sz w:val="24"/>
          <w:szCs w:val="24"/>
        </w:rPr>
        <w:t>событиям в жизни России и Чеченской Республики;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ценностное отношение к своему национальному языку </w:t>
      </w:r>
      <w:r w:rsidRPr="00B23610">
        <w:rPr>
          <w:rFonts w:ascii="Times New Roman" w:hAnsi="Times New Roman"/>
          <w:color w:val="auto"/>
          <w:sz w:val="24"/>
          <w:szCs w:val="24"/>
        </w:rPr>
        <w:t>и культуре;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 xml:space="preserve">первоначальные представления о национальных героях и </w:t>
      </w:r>
      <w:r w:rsidRPr="00B23610">
        <w:rPr>
          <w:rFonts w:ascii="Times New Roman" w:hAnsi="Times New Roman"/>
          <w:color w:val="auto"/>
          <w:sz w:val="24"/>
          <w:szCs w:val="24"/>
        </w:rPr>
        <w:t>важнейших событиях истории Росс</w:t>
      </w:r>
      <w:proofErr w:type="gramStart"/>
      <w:r w:rsidRPr="00B23610">
        <w:rPr>
          <w:rFonts w:ascii="Times New Roman" w:hAnsi="Times New Roman"/>
          <w:color w:val="auto"/>
          <w:sz w:val="24"/>
          <w:szCs w:val="24"/>
        </w:rPr>
        <w:t>ии и ее</w:t>
      </w:r>
      <w:proofErr w:type="gramEnd"/>
      <w:r w:rsidRPr="00B23610">
        <w:rPr>
          <w:rFonts w:ascii="Times New Roman" w:hAnsi="Times New Roman"/>
          <w:color w:val="auto"/>
          <w:sz w:val="24"/>
          <w:szCs w:val="24"/>
        </w:rPr>
        <w:t xml:space="preserve"> народов;</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Нравственное и духовное воспитание: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первоначальные представления означении религиозной культуры в жизни человека и общества, связи религиозных культур народов России и российской </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духовных ценностях народов России;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бережное, гуманное отношение ко всему живому;</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положительного отношения к труду и творчеству:</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уважение к труду и творчеству старших и сверстников;</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об основных профессиях;</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ценностное отношение к учебе как виду творческой деятельности;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 современной экономике;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первоначальные навыки коллективной работы, в том </w:t>
      </w:r>
      <w:r w:rsidRPr="00B23610">
        <w:rPr>
          <w:rFonts w:ascii="Times New Roman" w:hAnsi="Times New Roman"/>
          <w:color w:val="auto"/>
          <w:sz w:val="24"/>
          <w:szCs w:val="24"/>
        </w:rPr>
        <w:t>числе при разработке и реализации учебных и учебно­трудовых проектов;</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умение проявлять дисциплинированность, последователь</w:t>
      </w:r>
      <w:r w:rsidRPr="00B23610">
        <w:rPr>
          <w:rFonts w:ascii="Times New Roman" w:hAnsi="Times New Roman"/>
          <w:color w:val="auto"/>
          <w:sz w:val="24"/>
          <w:szCs w:val="24"/>
        </w:rPr>
        <w:t>ность и настойчивость в выполнении учебных и учебно­трудовых заданий;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умение соблюдать порядок на рабочем месте;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бережное отношение к результатам своего труда, труда </w:t>
      </w:r>
      <w:r w:rsidRPr="00B23610">
        <w:rPr>
          <w:rFonts w:ascii="Times New Roman" w:hAnsi="Times New Roman"/>
          <w:color w:val="auto"/>
          <w:sz w:val="24"/>
          <w:szCs w:val="24"/>
        </w:rPr>
        <w:t>других людей, к школьному имуществу, учебникам, личным вещам;</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Интеллектуальное воспитание:</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интерес к познанию нового;</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уважение интеллектуального труда, людям науки, представителям творческих профессий;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навыки работы с научной информацией;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первоначальный опыт организации и реализации учебно-исследовательских проектов;</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b/>
          <w:color w:val="auto"/>
          <w:spacing w:val="2"/>
          <w:sz w:val="24"/>
          <w:szCs w:val="24"/>
        </w:rPr>
        <w:t>Здоровьесберегающее воспитание</w:t>
      </w:r>
      <w:r w:rsidRPr="00B23610">
        <w:rPr>
          <w:rFonts w:ascii="Times New Roman" w:hAnsi="Times New Roman"/>
          <w:color w:val="auto"/>
          <w:spacing w:val="2"/>
          <w:sz w:val="24"/>
          <w:szCs w:val="24"/>
        </w:rPr>
        <w:t>:</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формирование начальных представлений о культуре здорового образа жизни;</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отрицательное отношение к </w:t>
      </w:r>
      <w:r w:rsidRPr="00B23610">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Социокультурное и медиакультурное воспитание:</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первичный опыт социального партнерства и межпоколенного диалога;</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F4DF7" w:rsidRDefault="005F4DF7" w:rsidP="004E2409">
      <w:pPr>
        <w:pStyle w:val="ad"/>
        <w:spacing w:line="276" w:lineRule="auto"/>
        <w:ind w:firstLine="709"/>
        <w:rPr>
          <w:rFonts w:ascii="Times New Roman" w:hAnsi="Times New Roman"/>
          <w:b/>
          <w:color w:val="auto"/>
          <w:spacing w:val="2"/>
          <w:sz w:val="24"/>
          <w:szCs w:val="24"/>
        </w:rPr>
      </w:pP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lastRenderedPageBreak/>
        <w:t>Культуротворческое и эстетическое воспитание: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первоначальные представления об эстетических идеалах и ценностях; </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проявление и развитие индивидуальных творческих способностей;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способность формулировать собственные эстетические предпочтения;</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представления о душевной и физической красоте человека;</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начальные представления об искусстве народов России;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интерес к чтению, произведениям искусства, детским </w:t>
      </w:r>
      <w:r w:rsidRPr="00B23610">
        <w:rPr>
          <w:rFonts w:ascii="Times New Roman" w:hAnsi="Times New Roman"/>
          <w:color w:val="auto"/>
          <w:sz w:val="24"/>
          <w:szCs w:val="24"/>
        </w:rPr>
        <w:t>спектаклям, концертам, выставкам, музыке;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интерес к занятиям художественным творчеством;</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стремление к опрятному внешнему виду;</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отрицательное отношение к некрасивым поступкам и неряшливости.</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 xml:space="preserve">Правовое воспитание и культура безопасности: </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первоначальные представления о правах, свободах и обязанностях человека</w:t>
      </w:r>
      <w:r w:rsidRPr="00B23610">
        <w:rPr>
          <w:rFonts w:ascii="Times New Roman" w:hAnsi="Times New Roman"/>
          <w:color w:val="auto"/>
          <w:sz w:val="24"/>
          <w:szCs w:val="24"/>
        </w:rPr>
        <w:t>;</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интерес к общественным явлениям, понимание активной роли человека в обществе;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стремление активно участвовать в делах класса, школы, семьи, своего села, города;</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умение отвечать за свои поступки;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об информационной безопасности;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представления о возможном негативном влиянии на мо</w:t>
      </w:r>
      <w:r w:rsidRPr="00B23610">
        <w:rPr>
          <w:rFonts w:ascii="Times New Roman" w:hAnsi="Times New Roman"/>
          <w:color w:val="auto"/>
          <w:spacing w:val="2"/>
          <w:sz w:val="24"/>
          <w:szCs w:val="24"/>
        </w:rPr>
        <w:t xml:space="preserve">рально­психологическое состояние человека компьютерных </w:t>
      </w:r>
      <w:r w:rsidRPr="00B23610">
        <w:rPr>
          <w:rFonts w:ascii="Times New Roman" w:hAnsi="Times New Roman"/>
          <w:color w:val="auto"/>
          <w:sz w:val="24"/>
          <w:szCs w:val="24"/>
        </w:rPr>
        <w:t>игр, кинофильмов, телевизионных передач, рекламы;</w:t>
      </w:r>
    </w:p>
    <w:p w:rsidR="004E2409" w:rsidRPr="00B23610" w:rsidRDefault="004E2409" w:rsidP="004E2409">
      <w:pPr>
        <w:pStyle w:val="ad"/>
        <w:spacing w:line="276" w:lineRule="auto"/>
        <w:ind w:firstLine="709"/>
        <w:rPr>
          <w:rFonts w:ascii="Times New Roman" w:hAnsi="Times New Roman"/>
          <w:b/>
          <w:bCs/>
          <w:i/>
          <w:iCs/>
          <w:color w:val="auto"/>
          <w:sz w:val="24"/>
          <w:szCs w:val="24"/>
        </w:rPr>
      </w:pPr>
      <w:r w:rsidRPr="00B23610">
        <w:rPr>
          <w:rFonts w:ascii="Times New Roman" w:hAnsi="Times New Roman"/>
          <w:color w:val="auto"/>
          <w:sz w:val="24"/>
          <w:szCs w:val="24"/>
        </w:rPr>
        <w:t>элементарные представления о девиантном и делинквентном поведении.</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семейных ценностей: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знание правил поведение в семье, понимание необходимости их выполнения;</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представление о семейных ролях, правах и обязанностях членов семьи;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знание истории, ценностей и традиций своей семьи;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заботливое отношение к родителям, прародителям, сестрам и братьям;</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Формирование коммуникативной культуры:</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lastRenderedPageBreak/>
        <w:t>понимание значимости ответственного отношения к слову как к поступку, действию;</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знания о безопасном общении в Интернете;</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ценностные представления о родном языке;</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элементарные представления о современных технологиях коммуникации;</w:t>
      </w: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элементарные навыки межкультурной коммуникации; </w:t>
      </w:r>
    </w:p>
    <w:p w:rsidR="004E2409" w:rsidRPr="00B23610" w:rsidRDefault="004E2409" w:rsidP="004E2409">
      <w:pPr>
        <w:pStyle w:val="ad"/>
        <w:widowControl w:val="0"/>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Экологическое воспитание:</w:t>
      </w:r>
    </w:p>
    <w:p w:rsidR="004E2409" w:rsidRPr="00B23610" w:rsidRDefault="004E2409" w:rsidP="004E2409">
      <w:pPr>
        <w:pStyle w:val="ad"/>
        <w:widowControl w:val="0"/>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развитие интереса к природе, природным явлениям и </w:t>
      </w:r>
      <w:r w:rsidRPr="00B23610">
        <w:rPr>
          <w:rFonts w:ascii="Times New Roman" w:hAnsi="Times New Roman"/>
          <w:color w:val="auto"/>
          <w:sz w:val="24"/>
          <w:szCs w:val="24"/>
        </w:rPr>
        <w:t>формам жизни, понимание активной роли человека в природе;</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ценностное отношение к природе и всем формам жизни;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элементарный опыт природоохранительной деятельности;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бережное отношение к растениям и животным;</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понимание взаимосвязи здоровья человека и экологической культуры;</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E2409" w:rsidRPr="00E50246"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знания законодательства в о</w:t>
      </w:r>
      <w:r>
        <w:rPr>
          <w:rFonts w:ascii="Times New Roman" w:hAnsi="Times New Roman"/>
          <w:color w:val="auto"/>
          <w:sz w:val="24"/>
          <w:szCs w:val="24"/>
        </w:rPr>
        <w:t>бласти защиты окружающей среды.</w:t>
      </w:r>
    </w:p>
    <w:p w:rsidR="004E2409" w:rsidRPr="00B23610" w:rsidRDefault="004E2409" w:rsidP="004E2409">
      <w:pPr>
        <w:pStyle w:val="ad"/>
        <w:spacing w:line="276" w:lineRule="auto"/>
        <w:ind w:firstLine="709"/>
        <w:rPr>
          <w:rFonts w:ascii="Times New Roman" w:hAnsi="Times New Roman"/>
          <w:b/>
          <w:color w:val="auto"/>
          <w:sz w:val="24"/>
          <w:szCs w:val="24"/>
        </w:rPr>
      </w:pPr>
    </w:p>
    <w:p w:rsidR="004E2409" w:rsidRPr="00B23610" w:rsidRDefault="004E2409" w:rsidP="004E2409">
      <w:pPr>
        <w:pStyle w:val="ad"/>
        <w:spacing w:line="276"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 xml:space="preserve">2.3.5.  Виды деятельности и формы занятий с </w:t>
      </w:r>
      <w:proofErr w:type="gramStart"/>
      <w:r w:rsidRPr="00B23610">
        <w:rPr>
          <w:rFonts w:ascii="Times New Roman" w:hAnsi="Times New Roman"/>
          <w:b/>
          <w:color w:val="auto"/>
          <w:sz w:val="24"/>
          <w:szCs w:val="24"/>
        </w:rPr>
        <w:t>обучающимися</w:t>
      </w:r>
      <w:proofErr w:type="gramEnd"/>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Гражданско-патриотическое воспитание:</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004E2409" w:rsidRPr="00B23610">
        <w:rPr>
          <w:rFonts w:ascii="Times New Roman" w:hAnsi="Times New Roman"/>
          <w:color w:val="auto"/>
          <w:spacing w:val="-2"/>
          <w:sz w:val="24"/>
          <w:szCs w:val="24"/>
        </w:rPr>
        <w:t>получают первоначальные представления о Конституции Российской Федерации, знакомятся с государственной сим</w:t>
      </w:r>
      <w:r w:rsidR="004E2409" w:rsidRPr="00B23610">
        <w:rPr>
          <w:rFonts w:ascii="Times New Roman" w:hAnsi="Times New Roman"/>
          <w:color w:val="auto"/>
          <w:sz w:val="24"/>
          <w:szCs w:val="24"/>
        </w:rPr>
        <w:t xml:space="preserve">воликой – Гербом, Флагом Российской Федерации, гербом и флагом Чеченской Республики  </w:t>
      </w:r>
      <w:r w:rsidR="004E2409" w:rsidRPr="00B23610">
        <w:rPr>
          <w:rFonts w:ascii="Times New Roman" w:hAnsi="Times New Roman"/>
          <w:color w:val="auto"/>
          <w:spacing w:val="2"/>
          <w:sz w:val="24"/>
          <w:szCs w:val="24"/>
        </w:rPr>
        <w:t xml:space="preserve">(на плакатах, картинах, </w:t>
      </w:r>
      <w:r w:rsidR="004E2409" w:rsidRPr="00B23610">
        <w:rPr>
          <w:rFonts w:ascii="Times New Roman" w:hAnsi="Times New Roman"/>
          <w:color w:val="auto"/>
          <w:sz w:val="24"/>
          <w:szCs w:val="24"/>
        </w:rPr>
        <w:t xml:space="preserve">в процессе бесед, чтения книг, </w:t>
      </w:r>
      <w:r w:rsidR="004E2409" w:rsidRPr="00B23610">
        <w:rPr>
          <w:rFonts w:ascii="Times New Roman" w:hAnsi="Times New Roman"/>
          <w:color w:val="auto"/>
          <w:spacing w:val="-2"/>
          <w:sz w:val="24"/>
          <w:szCs w:val="24"/>
        </w:rPr>
        <w:t>изучения основных и вариативных учебных дисциплин</w:t>
      </w:r>
      <w:r w:rsidR="004E2409" w:rsidRPr="00B23610">
        <w:rPr>
          <w:rFonts w:ascii="Times New Roman" w:hAnsi="Times New Roman"/>
          <w:color w:val="auto"/>
          <w:sz w:val="24"/>
          <w:szCs w:val="24"/>
        </w:rPr>
        <w:t>);</w:t>
      </w:r>
    </w:p>
    <w:p w:rsidR="004E2409" w:rsidRPr="00B23610" w:rsidRDefault="00055B81" w:rsidP="004E2409">
      <w:pPr>
        <w:pStyle w:val="ad"/>
        <w:spacing w:line="276" w:lineRule="auto"/>
        <w:ind w:firstLine="709"/>
        <w:rPr>
          <w:rFonts w:ascii="Times New Roman" w:hAnsi="Times New Roman"/>
          <w:color w:val="auto"/>
          <w:spacing w:val="-2"/>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4E2409" w:rsidRPr="00B23610">
        <w:rPr>
          <w:rFonts w:ascii="Times New Roman" w:hAnsi="Times New Roman"/>
          <w:color w:val="auto"/>
          <w:spacing w:val="2"/>
          <w:sz w:val="24"/>
          <w:szCs w:val="24"/>
        </w:rPr>
        <w:t>местам, сюжетно­ролевых игр гражданского и историко­</w:t>
      </w:r>
      <w:r w:rsidR="004E2409" w:rsidRPr="00B23610">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знакомятся с историей и культурой родного края, на</w:t>
      </w:r>
      <w:r w:rsidR="004E2409" w:rsidRPr="00B23610">
        <w:rPr>
          <w:rFonts w:ascii="Times New Roman" w:hAnsi="Times New Roman"/>
          <w:color w:val="auto"/>
          <w:spacing w:val="-2"/>
          <w:sz w:val="24"/>
          <w:szCs w:val="24"/>
        </w:rPr>
        <w:t>родным творчеством, этнокультурными традициями, фолькло</w:t>
      </w:r>
      <w:r w:rsidR="004E2409" w:rsidRPr="00B23610">
        <w:rPr>
          <w:rFonts w:ascii="Times New Roman" w:hAnsi="Times New Roman"/>
          <w:color w:val="auto"/>
          <w:sz w:val="24"/>
          <w:szCs w:val="24"/>
        </w:rPr>
        <w:t xml:space="preserve">ром, особенностями быта народов России (в процессе бесед, </w:t>
      </w:r>
      <w:r w:rsidR="004E2409" w:rsidRPr="00B23610">
        <w:rPr>
          <w:rFonts w:ascii="Times New Roman" w:hAnsi="Times New Roman"/>
          <w:color w:val="auto"/>
          <w:spacing w:val="2"/>
          <w:sz w:val="24"/>
          <w:szCs w:val="24"/>
        </w:rPr>
        <w:t xml:space="preserve">сюжетно­ролевых игр, просмотра кинофильмов, творческих </w:t>
      </w:r>
      <w:r w:rsidR="004E2409" w:rsidRPr="00B23610">
        <w:rPr>
          <w:rFonts w:ascii="Times New Roman" w:hAnsi="Times New Roman"/>
          <w:color w:val="auto"/>
          <w:sz w:val="24"/>
          <w:szCs w:val="24"/>
        </w:rPr>
        <w:t xml:space="preserve">конкурсов, фестивалей, праздников, экскурсий, путешествий, </w:t>
      </w:r>
      <w:proofErr w:type="gramStart"/>
      <w:r w:rsidR="004E2409" w:rsidRPr="00B23610">
        <w:rPr>
          <w:rFonts w:ascii="Times New Roman" w:hAnsi="Times New Roman"/>
          <w:color w:val="auto"/>
          <w:sz w:val="24"/>
          <w:szCs w:val="24"/>
        </w:rPr>
        <w:t>туристско­краеведческих</w:t>
      </w:r>
      <w:proofErr w:type="gramEnd"/>
      <w:r w:rsidR="004E2409" w:rsidRPr="00B23610">
        <w:rPr>
          <w:rFonts w:ascii="Times New Roman" w:hAnsi="Times New Roman"/>
          <w:color w:val="auto"/>
          <w:sz w:val="24"/>
          <w:szCs w:val="24"/>
        </w:rPr>
        <w:t xml:space="preserve"> экспедиций, изучения вариативных учебных дисциплин);</w:t>
      </w:r>
    </w:p>
    <w:p w:rsidR="004E2409" w:rsidRPr="00B23610" w:rsidRDefault="00055B81" w:rsidP="004E2409">
      <w:pPr>
        <w:pStyle w:val="ad"/>
        <w:spacing w:line="276" w:lineRule="auto"/>
        <w:ind w:firstLine="709"/>
        <w:rPr>
          <w:rFonts w:ascii="Times New Roman" w:hAnsi="Times New Roman"/>
          <w:color w:val="auto"/>
          <w:spacing w:val="2"/>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знакомятся с деятельностью общественных организа</w:t>
      </w:r>
      <w:r w:rsidR="004E2409" w:rsidRPr="00B23610">
        <w:rPr>
          <w:rFonts w:ascii="Times New Roman" w:hAnsi="Times New Roman"/>
          <w:color w:val="auto"/>
          <w:sz w:val="24"/>
          <w:szCs w:val="24"/>
        </w:rPr>
        <w:t>ций патриотической и гражданской направленности</w:t>
      </w:r>
      <w:r w:rsidR="004E2409" w:rsidRPr="00B23610">
        <w:rPr>
          <w:rFonts w:ascii="Times New Roman" w:hAnsi="Times New Roman"/>
          <w:color w:val="auto"/>
          <w:spacing w:val="2"/>
          <w:sz w:val="24"/>
          <w:szCs w:val="24"/>
        </w:rPr>
        <w:t xml:space="preserve"> (в процессе посильного участия в социальных </w:t>
      </w:r>
      <w:r w:rsidR="004E2409" w:rsidRPr="00B23610">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4E2409" w:rsidRPr="00B23610" w:rsidRDefault="00055B81" w:rsidP="004E2409">
      <w:pPr>
        <w:pStyle w:val="ad"/>
        <w:spacing w:line="276" w:lineRule="auto"/>
        <w:ind w:firstLine="709"/>
        <w:rPr>
          <w:rFonts w:ascii="Times New Roman" w:hAnsi="Times New Roman"/>
          <w:color w:val="auto"/>
          <w:spacing w:val="2"/>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участвуют в просмотре учебных фильмов, отрывков из ху</w:t>
      </w:r>
      <w:r w:rsidR="004E2409" w:rsidRPr="00B23610">
        <w:rPr>
          <w:rFonts w:ascii="Times New Roman" w:hAnsi="Times New Roman"/>
          <w:color w:val="auto"/>
          <w:spacing w:val="2"/>
          <w:sz w:val="24"/>
          <w:szCs w:val="24"/>
        </w:rPr>
        <w:t xml:space="preserve">дожественных фильмов, проведении бесед о подвигах Российской армии, защитниках Отечества, </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lastRenderedPageBreak/>
        <w:t>-</w:t>
      </w:r>
      <w:r w:rsidR="004E2409" w:rsidRPr="00B23610">
        <w:rPr>
          <w:rFonts w:ascii="Times New Roman" w:hAnsi="Times New Roman"/>
          <w:color w:val="auto"/>
          <w:spacing w:val="2"/>
          <w:sz w:val="24"/>
          <w:szCs w:val="24"/>
        </w:rPr>
        <w:t>подготовке и про</w:t>
      </w:r>
      <w:r w:rsidR="004E2409" w:rsidRPr="00B23610">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получают первоначальный опыт межкультурной ком</w:t>
      </w:r>
      <w:r w:rsidR="004E2409" w:rsidRPr="00B23610">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004E2409" w:rsidRPr="00B23610">
        <w:rPr>
          <w:rFonts w:ascii="Times New Roman" w:hAnsi="Times New Roman"/>
          <w:color w:val="auto"/>
          <w:sz w:val="24"/>
          <w:szCs w:val="24"/>
        </w:rPr>
        <w:t>ших собой достойные примеры гражданственности и патриотизма;</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4E2409" w:rsidRDefault="004E2409" w:rsidP="004E2409">
      <w:pPr>
        <w:pStyle w:val="ad"/>
        <w:spacing w:line="276" w:lineRule="auto"/>
        <w:ind w:firstLine="709"/>
        <w:rPr>
          <w:rFonts w:ascii="Times New Roman" w:hAnsi="Times New Roman"/>
          <w:b/>
          <w:color w:val="auto"/>
          <w:spacing w:val="2"/>
          <w:sz w:val="24"/>
          <w:szCs w:val="24"/>
        </w:rPr>
      </w:pP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Нравственное и духовное воспитание:</w:t>
      </w:r>
    </w:p>
    <w:p w:rsidR="004E2409" w:rsidRPr="00B23610" w:rsidRDefault="00055B81" w:rsidP="004E2409">
      <w:pPr>
        <w:pStyle w:val="ad"/>
        <w:spacing w:line="276" w:lineRule="auto"/>
        <w:ind w:firstLine="709"/>
        <w:rPr>
          <w:rFonts w:ascii="Times New Roman" w:hAnsi="Times New Roman"/>
          <w:color w:val="auto"/>
          <w:spacing w:val="-2"/>
          <w:sz w:val="24"/>
          <w:szCs w:val="24"/>
        </w:rPr>
      </w:pPr>
      <w:proofErr w:type="gramStart"/>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получают первоначальные представления о базовых цен</w:t>
      </w:r>
      <w:r w:rsidR="004E2409" w:rsidRPr="00B23610">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004E2409" w:rsidRPr="00B23610">
        <w:rPr>
          <w:rFonts w:ascii="Times New Roman" w:hAnsi="Times New Roman"/>
          <w:color w:val="auto"/>
          <w:spacing w:val="-2"/>
          <w:sz w:val="24"/>
          <w:szCs w:val="24"/>
        </w:rPr>
        <w:t xml:space="preserve">такой, как театральные постановки, литературно­музыкальные </w:t>
      </w:r>
      <w:r w:rsidR="004E2409" w:rsidRPr="00B23610">
        <w:rPr>
          <w:rFonts w:ascii="Times New Roman" w:hAnsi="Times New Roman"/>
          <w:color w:val="auto"/>
          <w:spacing w:val="2"/>
          <w:sz w:val="24"/>
          <w:szCs w:val="24"/>
        </w:rPr>
        <w:t>композиции, художественные выставки и</w:t>
      </w:r>
      <w:r w:rsidR="004E2409" w:rsidRPr="00B23610">
        <w:rPr>
          <w:rFonts w:ascii="Times New Roman" w:hAnsi="Times New Roman"/>
          <w:color w:val="auto"/>
          <w:spacing w:val="2"/>
          <w:sz w:val="24"/>
          <w:szCs w:val="24"/>
        </w:rPr>
        <w:t> </w:t>
      </w:r>
      <w:r w:rsidR="004E2409" w:rsidRPr="00B23610">
        <w:rPr>
          <w:rFonts w:ascii="Times New Roman" w:hAnsi="Times New Roman"/>
          <w:color w:val="auto"/>
          <w:spacing w:val="2"/>
          <w:sz w:val="24"/>
          <w:szCs w:val="24"/>
        </w:rPr>
        <w:t xml:space="preserve">других мероприятий, отражающих </w:t>
      </w:r>
      <w:r w:rsidR="004E2409" w:rsidRPr="00B23610">
        <w:rPr>
          <w:rFonts w:ascii="Times New Roman" w:hAnsi="Times New Roman"/>
          <w:color w:val="auto"/>
          <w:spacing w:val="-2"/>
          <w:sz w:val="24"/>
          <w:szCs w:val="24"/>
        </w:rPr>
        <w:t>культурные и духовные традиции народов России);</w:t>
      </w:r>
      <w:proofErr w:type="gramEnd"/>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участвуют в проведении уроков этики, внеурочных меро</w:t>
      </w:r>
      <w:r w:rsidR="004E2409" w:rsidRPr="00B23610">
        <w:rPr>
          <w:rFonts w:ascii="Times New Roman" w:hAnsi="Times New Roman"/>
          <w:color w:val="auto"/>
          <w:spacing w:val="2"/>
          <w:sz w:val="24"/>
          <w:szCs w:val="24"/>
        </w:rPr>
        <w:t>приятий, направленных на формирование представлений</w:t>
      </w:r>
      <w:r w:rsidR="004E2409" w:rsidRPr="00B23610">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 xml:space="preserve">младшим </w:t>
      </w:r>
      <w:r w:rsidR="004E2409" w:rsidRPr="00B23610">
        <w:rPr>
          <w:rFonts w:ascii="Times New Roman" w:hAnsi="Times New Roman"/>
          <w:color w:val="auto"/>
          <w:spacing w:val="2"/>
          <w:sz w:val="24"/>
          <w:szCs w:val="24"/>
        </w:rPr>
        <w:t>детям, взрослым, обучаются дружной игре, взаимной под</w:t>
      </w:r>
      <w:r w:rsidR="004E2409" w:rsidRPr="00B23610">
        <w:rPr>
          <w:rFonts w:ascii="Times New Roman" w:hAnsi="Times New Roman"/>
          <w:color w:val="auto"/>
          <w:sz w:val="24"/>
          <w:szCs w:val="24"/>
        </w:rPr>
        <w:t>держке, участвуют в коллективных играх, приобретают опытасовместной деятельности;</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принимают посильное участие в делах благотворительности, мило</w:t>
      </w:r>
      <w:r w:rsidR="004E2409" w:rsidRPr="00B23610">
        <w:rPr>
          <w:rFonts w:ascii="Times New Roman" w:hAnsi="Times New Roman"/>
          <w:color w:val="auto"/>
          <w:sz w:val="24"/>
          <w:szCs w:val="24"/>
        </w:rPr>
        <w:t xml:space="preserve">сердия, в оказании помощи </w:t>
      </w:r>
      <w:proofErr w:type="gramStart"/>
      <w:r w:rsidR="004E2409" w:rsidRPr="00B23610">
        <w:rPr>
          <w:rFonts w:ascii="Times New Roman" w:hAnsi="Times New Roman"/>
          <w:color w:val="auto"/>
          <w:sz w:val="24"/>
          <w:szCs w:val="24"/>
        </w:rPr>
        <w:t>нуждающимся</w:t>
      </w:r>
      <w:proofErr w:type="gramEnd"/>
      <w:r w:rsidR="004E2409" w:rsidRPr="00B23610">
        <w:rPr>
          <w:rFonts w:ascii="Times New Roman" w:hAnsi="Times New Roman"/>
          <w:color w:val="auto"/>
          <w:sz w:val="24"/>
          <w:szCs w:val="24"/>
        </w:rPr>
        <w:t>, заботе о животных, других живых существах, природе.</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положительного отношения к труду и творчеству:</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получают первоначальные представления о роли</w:t>
      </w:r>
      <w:r w:rsidR="004E2409" w:rsidRPr="00B23610">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lastRenderedPageBreak/>
        <w:t>-</w:t>
      </w:r>
      <w:r w:rsidR="004E2409" w:rsidRPr="00B23610">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 xml:space="preserve">знакомятся с профессиями своих родителей (законных </w:t>
      </w:r>
      <w:r w:rsidR="004E2409" w:rsidRPr="00B23610">
        <w:rPr>
          <w:rFonts w:ascii="Times New Roman" w:hAnsi="Times New Roman"/>
          <w:color w:val="auto"/>
          <w:spacing w:val="-2"/>
          <w:sz w:val="24"/>
          <w:szCs w:val="24"/>
        </w:rPr>
        <w:t>представителей) и прародителей, участвуют в организации и про</w:t>
      </w:r>
      <w:r w:rsidR="004E2409" w:rsidRPr="00B23610">
        <w:rPr>
          <w:rFonts w:ascii="Times New Roman" w:hAnsi="Times New Roman"/>
          <w:color w:val="auto"/>
          <w:sz w:val="24"/>
          <w:szCs w:val="24"/>
        </w:rPr>
        <w:t>ведении презентаций «Труд наших родных»;</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gramStart"/>
      <w:r w:rsidR="004E2409" w:rsidRPr="00B23610">
        <w:rPr>
          <w:rFonts w:ascii="Times New Roman" w:hAnsi="Times New Roman"/>
          <w:color w:val="auto"/>
          <w:sz w:val="24"/>
          <w:szCs w:val="24"/>
        </w:rPr>
        <w:t>учебно­трудовой</w:t>
      </w:r>
      <w:proofErr w:type="gramEnd"/>
      <w:r w:rsidR="004E2409" w:rsidRPr="00B23610">
        <w:rPr>
          <w:rFonts w:ascii="Times New Roman" w:hAnsi="Times New Roman"/>
          <w:color w:val="auto"/>
          <w:sz w:val="24"/>
          <w:szCs w:val="24"/>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004E2409" w:rsidRPr="00B23610">
        <w:rPr>
          <w:rFonts w:ascii="Times New Roman" w:hAnsi="Times New Roman"/>
          <w:color w:val="auto"/>
          <w:sz w:val="24"/>
          <w:szCs w:val="24"/>
        </w:rPr>
        <w:t> </w:t>
      </w:r>
      <w:r w:rsidR="004E2409" w:rsidRPr="00B23610">
        <w:rPr>
          <w:rFonts w:ascii="Times New Roman" w:hAnsi="Times New Roman"/>
          <w:color w:val="auto"/>
          <w:sz w:val="24"/>
          <w:szCs w:val="24"/>
        </w:rPr>
        <w:t>т.</w:t>
      </w:r>
      <w:r w:rsidR="004E2409" w:rsidRPr="00B23610">
        <w:rPr>
          <w:rFonts w:ascii="Times New Roman" w:hAnsi="Times New Roman"/>
          <w:color w:val="auto"/>
          <w:sz w:val="24"/>
          <w:szCs w:val="24"/>
        </w:rPr>
        <w:t> </w:t>
      </w:r>
      <w:r w:rsidR="004E2409" w:rsidRPr="00B23610">
        <w:rPr>
          <w:rFonts w:ascii="Times New Roman" w:hAnsi="Times New Roman"/>
          <w:color w:val="auto"/>
          <w:sz w:val="24"/>
          <w:szCs w:val="24"/>
        </w:rPr>
        <w:t>д.), раскры</w:t>
      </w:r>
      <w:r w:rsidR="004E2409" w:rsidRPr="00B23610">
        <w:rPr>
          <w:rFonts w:ascii="Times New Roman" w:hAnsi="Times New Roman"/>
          <w:color w:val="auto"/>
          <w:spacing w:val="2"/>
          <w:sz w:val="24"/>
          <w:szCs w:val="24"/>
        </w:rPr>
        <w:t xml:space="preserve">вающих перед детьми широкий спектр профессиональной </w:t>
      </w:r>
      <w:r w:rsidR="004E2409" w:rsidRPr="00B23610">
        <w:rPr>
          <w:rFonts w:ascii="Times New Roman" w:hAnsi="Times New Roman"/>
          <w:color w:val="auto"/>
          <w:sz w:val="24"/>
          <w:szCs w:val="24"/>
        </w:rPr>
        <w:t>и трудовой деятельности);</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приобретают опыт уважительного и творческого отно</w:t>
      </w:r>
      <w:r w:rsidR="004E2409" w:rsidRPr="00B23610">
        <w:rPr>
          <w:rFonts w:ascii="Times New Roman" w:hAnsi="Times New Roman"/>
          <w:color w:val="auto"/>
          <w:spacing w:val="2"/>
          <w:sz w:val="24"/>
          <w:szCs w:val="24"/>
        </w:rPr>
        <w:t>шения к учебному труду (посредством презентации учеб</w:t>
      </w:r>
      <w:r w:rsidR="004E2409" w:rsidRPr="00B23610">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осваивают навыки творческого применения знаний, полу</w:t>
      </w:r>
      <w:r w:rsidR="004E2409" w:rsidRPr="00B23610">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4E2409" w:rsidRPr="00B23610" w:rsidRDefault="00055B8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 xml:space="preserve">приобретают начальный опыт участия в различных </w:t>
      </w:r>
      <w:r w:rsidR="004E2409" w:rsidRPr="00B23610">
        <w:rPr>
          <w:rFonts w:ascii="Times New Roman" w:hAnsi="Times New Roman"/>
          <w:color w:val="auto"/>
          <w:sz w:val="24"/>
          <w:szCs w:val="24"/>
        </w:rPr>
        <w:t>видах общественно полезной деятельности на базе образова</w:t>
      </w:r>
      <w:r w:rsidR="004E2409" w:rsidRPr="00B23610">
        <w:rPr>
          <w:rFonts w:ascii="Times New Roman" w:hAnsi="Times New Roman"/>
          <w:color w:val="auto"/>
          <w:spacing w:val="-2"/>
          <w:sz w:val="24"/>
          <w:szCs w:val="24"/>
        </w:rPr>
        <w:t xml:space="preserve">тельной организации и взаимодействующих с ним организаций </w:t>
      </w:r>
      <w:r w:rsidR="004E2409" w:rsidRPr="00B23610">
        <w:rPr>
          <w:rFonts w:ascii="Times New Roman" w:hAnsi="Times New Roman"/>
          <w:color w:val="auto"/>
          <w:spacing w:val="2"/>
          <w:sz w:val="24"/>
          <w:szCs w:val="24"/>
        </w:rPr>
        <w:t>дополнительного образования, других социальных институ</w:t>
      </w:r>
      <w:r w:rsidR="004E2409" w:rsidRPr="00B23610">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gramStart"/>
      <w:r w:rsidR="004E2409" w:rsidRPr="00B23610">
        <w:rPr>
          <w:rFonts w:ascii="Times New Roman" w:hAnsi="Times New Roman"/>
          <w:color w:val="auto"/>
          <w:sz w:val="24"/>
          <w:szCs w:val="24"/>
        </w:rPr>
        <w:t>учебно­производственных</w:t>
      </w:r>
      <w:proofErr w:type="gramEnd"/>
      <w:r w:rsidR="004E2409" w:rsidRPr="00B23610">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E2409" w:rsidRPr="00B23610" w:rsidRDefault="008F092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4"/>
          <w:sz w:val="24"/>
          <w:szCs w:val="24"/>
        </w:rPr>
        <w:t>-</w:t>
      </w:r>
      <w:r w:rsidR="004E2409" w:rsidRPr="00B23610">
        <w:rPr>
          <w:rFonts w:ascii="Times New Roman" w:hAnsi="Times New Roman"/>
          <w:color w:val="auto"/>
          <w:spacing w:val="-4"/>
          <w:sz w:val="24"/>
          <w:szCs w:val="24"/>
        </w:rPr>
        <w:t>приобретают умения и навыки самообслуживания в шко</w:t>
      </w:r>
      <w:r w:rsidR="004E2409" w:rsidRPr="00B23610">
        <w:rPr>
          <w:rFonts w:ascii="Times New Roman" w:hAnsi="Times New Roman"/>
          <w:color w:val="auto"/>
          <w:sz w:val="24"/>
          <w:szCs w:val="24"/>
        </w:rPr>
        <w:t>ле и дома;</w:t>
      </w:r>
    </w:p>
    <w:p w:rsidR="004E2409" w:rsidRPr="00B23610" w:rsidRDefault="008F092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 xml:space="preserve">участвуют во встречах и беседах с выпускниками своей </w:t>
      </w:r>
      <w:r w:rsidR="004E2409" w:rsidRPr="00B23610">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Интеллектуальное воспитание:</w:t>
      </w:r>
    </w:p>
    <w:p w:rsidR="004E2409" w:rsidRPr="00B23610" w:rsidRDefault="008F0921"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получают первоначальные представления о роли зна</w:t>
      </w:r>
      <w:r w:rsidR="004E2409" w:rsidRPr="00B23610">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E2409" w:rsidRPr="00B23610" w:rsidRDefault="008F092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4E2409" w:rsidRPr="00B23610" w:rsidRDefault="008F0921" w:rsidP="004E2409">
      <w:pPr>
        <w:pStyle w:val="ad"/>
        <w:widowControl w:val="0"/>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4E2409" w:rsidRPr="00B23610" w:rsidRDefault="008F0921" w:rsidP="004E2409">
      <w:pPr>
        <w:pStyle w:val="ad"/>
        <w:widowControl w:val="0"/>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4E2409" w:rsidRPr="00B23610" w:rsidRDefault="008F092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4E2409" w:rsidRPr="00B23610" w:rsidRDefault="008F092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w:t>
      </w:r>
      <w:r w:rsidR="004E2409" w:rsidRPr="00B23610">
        <w:rPr>
          <w:rFonts w:ascii="Times New Roman" w:hAnsi="Times New Roman"/>
          <w:color w:val="auto"/>
          <w:sz w:val="24"/>
          <w:szCs w:val="24"/>
        </w:rPr>
        <w:lastRenderedPageBreak/>
        <w:t>интеллектуальных профессий, проведения внеурочных мероприятий, раскры</w:t>
      </w:r>
      <w:r w:rsidR="004E2409" w:rsidRPr="00B23610">
        <w:rPr>
          <w:rFonts w:ascii="Times New Roman" w:hAnsi="Times New Roman"/>
          <w:color w:val="auto"/>
          <w:spacing w:val="2"/>
          <w:sz w:val="24"/>
          <w:szCs w:val="24"/>
        </w:rPr>
        <w:t xml:space="preserve">вающих перед детьми широкий спектр интеллектуальной </w:t>
      </w:r>
      <w:r w:rsidR="004E2409" w:rsidRPr="00B23610">
        <w:rPr>
          <w:rFonts w:ascii="Times New Roman" w:hAnsi="Times New Roman"/>
          <w:color w:val="auto"/>
          <w:sz w:val="24"/>
          <w:szCs w:val="24"/>
        </w:rPr>
        <w:t>деятельности);</w:t>
      </w:r>
    </w:p>
    <w:p w:rsidR="004E2409" w:rsidRPr="00B23610" w:rsidRDefault="008F0921"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4E2409" w:rsidRPr="00B23610" w:rsidRDefault="004E2409" w:rsidP="004E2409">
      <w:pPr>
        <w:pStyle w:val="ad"/>
        <w:spacing w:line="276" w:lineRule="auto"/>
        <w:rPr>
          <w:rFonts w:ascii="Times New Roman" w:hAnsi="Times New Roman"/>
          <w:b/>
          <w:color w:val="auto"/>
          <w:spacing w:val="2"/>
          <w:sz w:val="24"/>
          <w:szCs w:val="24"/>
        </w:rPr>
      </w:pPr>
    </w:p>
    <w:p w:rsidR="004E2409" w:rsidRPr="00B23610" w:rsidRDefault="004E2409" w:rsidP="004E2409">
      <w:pPr>
        <w:pStyle w:val="ad"/>
        <w:spacing w:line="276" w:lineRule="auto"/>
        <w:ind w:firstLine="709"/>
        <w:rPr>
          <w:rFonts w:ascii="Times New Roman" w:hAnsi="Times New Roman"/>
          <w:color w:val="auto"/>
          <w:spacing w:val="2"/>
          <w:sz w:val="24"/>
          <w:szCs w:val="24"/>
        </w:rPr>
      </w:pPr>
      <w:r w:rsidRPr="00B23610">
        <w:rPr>
          <w:rFonts w:ascii="Times New Roman" w:hAnsi="Times New Roman"/>
          <w:b/>
          <w:color w:val="auto"/>
          <w:spacing w:val="2"/>
          <w:sz w:val="24"/>
          <w:szCs w:val="24"/>
        </w:rPr>
        <w:t>Здоровьесберегающее воспитание</w:t>
      </w:r>
      <w:r w:rsidRPr="00B23610">
        <w:rPr>
          <w:rFonts w:ascii="Times New Roman" w:hAnsi="Times New Roman"/>
          <w:color w:val="auto"/>
          <w:spacing w:val="2"/>
          <w:sz w:val="24"/>
          <w:szCs w:val="24"/>
        </w:rPr>
        <w:t>:</w:t>
      </w:r>
    </w:p>
    <w:p w:rsidR="004E2409" w:rsidRPr="00B23610" w:rsidRDefault="008F0921" w:rsidP="004E2409">
      <w:pPr>
        <w:pStyle w:val="ad"/>
        <w:spacing w:line="276" w:lineRule="auto"/>
        <w:ind w:firstLine="709"/>
        <w:rPr>
          <w:rFonts w:ascii="Times New Roman" w:hAnsi="Times New Roman"/>
          <w:color w:val="auto"/>
          <w:spacing w:val="2"/>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получают первоначальные представления о</w:t>
      </w:r>
      <w:r w:rsidR="004E2409" w:rsidRPr="00B23610">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004E2409" w:rsidRPr="00B23610">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4E2409" w:rsidRPr="00B23610" w:rsidRDefault="008F0921" w:rsidP="004E2409">
      <w:pPr>
        <w:pStyle w:val="aff3"/>
        <w:spacing w:line="276" w:lineRule="auto"/>
        <w:ind w:firstLine="709"/>
        <w:rPr>
          <w:sz w:val="24"/>
        </w:rPr>
      </w:pPr>
      <w:r>
        <w:rPr>
          <w:sz w:val="24"/>
        </w:rPr>
        <w:t>-</w:t>
      </w:r>
      <w:r w:rsidR="004E2409" w:rsidRPr="00B23610">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4E2409" w:rsidRPr="00B23610" w:rsidRDefault="008F0921" w:rsidP="004E2409">
      <w:pPr>
        <w:pStyle w:val="aff3"/>
        <w:spacing w:line="276" w:lineRule="auto"/>
        <w:ind w:firstLine="709"/>
        <w:rPr>
          <w:sz w:val="24"/>
        </w:rPr>
      </w:pPr>
      <w:r>
        <w:rPr>
          <w:sz w:val="24"/>
        </w:rPr>
        <w:t>-</w:t>
      </w:r>
      <w:r w:rsidR="004E2409" w:rsidRPr="00B23610">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4E2409" w:rsidRPr="00B23610" w:rsidRDefault="008F0921" w:rsidP="004E2409">
      <w:pPr>
        <w:pStyle w:val="aff3"/>
        <w:spacing w:line="276" w:lineRule="auto"/>
        <w:ind w:firstLine="709"/>
        <w:rPr>
          <w:sz w:val="24"/>
        </w:rPr>
      </w:pPr>
      <w:r>
        <w:rPr>
          <w:sz w:val="24"/>
        </w:rPr>
        <w:t>-</w:t>
      </w:r>
      <w:r w:rsidR="004E2409" w:rsidRPr="00B23610">
        <w:rPr>
          <w:sz w:val="24"/>
        </w:rPr>
        <w:t>получают элементарные представления о первой доврачебной помощи пострадавшим;</w:t>
      </w:r>
    </w:p>
    <w:p w:rsidR="004E2409" w:rsidRPr="00B23610" w:rsidRDefault="008F0921" w:rsidP="004E2409">
      <w:pPr>
        <w:pStyle w:val="aff3"/>
        <w:spacing w:line="276" w:lineRule="auto"/>
        <w:ind w:firstLine="709"/>
        <w:rPr>
          <w:sz w:val="24"/>
        </w:rPr>
      </w:pPr>
      <w:r>
        <w:rPr>
          <w:sz w:val="24"/>
        </w:rPr>
        <w:t>-</w:t>
      </w:r>
      <w:r w:rsidR="004E2409" w:rsidRPr="00B23610">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rsidR="004E2409" w:rsidRPr="00B23610">
        <w:rPr>
          <w:sz w:val="24"/>
        </w:rPr>
        <w:t>интернет-зависимости</w:t>
      </w:r>
      <w:proofErr w:type="gramEnd"/>
      <w:r w:rsidR="004E2409" w:rsidRPr="00B23610">
        <w:rPr>
          <w:sz w:val="24"/>
        </w:rPr>
        <w:t>,  алкоголизме и др., как факторах, ограничивающих свободу личности;</w:t>
      </w:r>
    </w:p>
    <w:p w:rsidR="004E2409" w:rsidRPr="00B23610" w:rsidRDefault="008F0921" w:rsidP="008F0921">
      <w:pPr>
        <w:pStyle w:val="aff3"/>
        <w:spacing w:line="276" w:lineRule="auto"/>
        <w:ind w:firstLine="709"/>
        <w:rPr>
          <w:sz w:val="24"/>
        </w:rPr>
      </w:pPr>
      <w:r>
        <w:rPr>
          <w:sz w:val="24"/>
        </w:rPr>
        <w:t>-</w:t>
      </w:r>
      <w:r w:rsidR="004E2409" w:rsidRPr="00B23610">
        <w:rPr>
          <w:sz w:val="24"/>
        </w:rPr>
        <w:t xml:space="preserve">получают элементарные знания и умения противостоять негативному влиянию открытой и скрытой рекламы ПАВ, алкоголя, </w:t>
      </w:r>
      <w:r>
        <w:rPr>
          <w:sz w:val="24"/>
        </w:rPr>
        <w:t xml:space="preserve">табакокурения (учатся </w:t>
      </w:r>
      <w:r w:rsidR="004E2409" w:rsidRPr="00B23610">
        <w:rPr>
          <w:sz w:val="24"/>
        </w:rPr>
        <w:t>говорить «нет») (в ходе дискуссий, тренингов, ролевых игр, обсуждения видеосюжетов и др.);</w:t>
      </w:r>
    </w:p>
    <w:p w:rsidR="004E2409" w:rsidRPr="00B23610" w:rsidRDefault="008F0921" w:rsidP="004E2409">
      <w:pPr>
        <w:pStyle w:val="aff3"/>
        <w:spacing w:line="276" w:lineRule="auto"/>
        <w:ind w:firstLine="709"/>
        <w:rPr>
          <w:sz w:val="24"/>
        </w:rPr>
      </w:pPr>
      <w:r>
        <w:rPr>
          <w:sz w:val="24"/>
        </w:rPr>
        <w:t>-</w:t>
      </w:r>
      <w:r w:rsidR="004E2409" w:rsidRPr="00B23610">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4E2409" w:rsidRPr="00B23610" w:rsidRDefault="008F0921" w:rsidP="004E2409">
      <w:pPr>
        <w:pStyle w:val="aff3"/>
        <w:spacing w:line="276" w:lineRule="auto"/>
        <w:ind w:firstLine="709"/>
        <w:rPr>
          <w:sz w:val="24"/>
        </w:rPr>
      </w:pPr>
      <w:r>
        <w:rPr>
          <w:sz w:val="24"/>
        </w:rPr>
        <w:t>-</w:t>
      </w:r>
      <w:r w:rsidR="004E2409" w:rsidRPr="00B23610">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4E2409" w:rsidRPr="00B23610" w:rsidRDefault="008F0921" w:rsidP="004E2409">
      <w:pPr>
        <w:pStyle w:val="aff3"/>
        <w:spacing w:line="276" w:lineRule="auto"/>
        <w:ind w:firstLine="709"/>
        <w:rPr>
          <w:sz w:val="24"/>
        </w:rPr>
      </w:pPr>
      <w:r>
        <w:rPr>
          <w:sz w:val="24"/>
        </w:rPr>
        <w:t>-</w:t>
      </w:r>
      <w:r w:rsidR="004E2409" w:rsidRPr="00B23610">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4E2409" w:rsidRPr="00B23610" w:rsidRDefault="004E2409" w:rsidP="004E2409">
      <w:pPr>
        <w:pStyle w:val="aff3"/>
        <w:spacing w:line="276" w:lineRule="auto"/>
        <w:ind w:firstLine="709"/>
        <w:rPr>
          <w:sz w:val="24"/>
        </w:rPr>
      </w:pP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Социокультурное и медиакультурное воспитание:</w:t>
      </w:r>
    </w:p>
    <w:p w:rsidR="004E2409" w:rsidRPr="00B23610" w:rsidRDefault="004C1298" w:rsidP="004E2409">
      <w:pPr>
        <w:pStyle w:val="ad"/>
        <w:spacing w:line="276" w:lineRule="auto"/>
        <w:ind w:firstLine="709"/>
        <w:rPr>
          <w:rFonts w:ascii="Times New Roman" w:hAnsi="Times New Roman"/>
          <w:color w:val="auto"/>
          <w:spacing w:val="2"/>
          <w:sz w:val="24"/>
          <w:szCs w:val="24"/>
        </w:rPr>
      </w:pPr>
      <w:proofErr w:type="gramStart"/>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4E2409" w:rsidRPr="00B23610" w:rsidRDefault="004C1298" w:rsidP="004E2409">
      <w:pPr>
        <w:pStyle w:val="ad"/>
        <w:spacing w:line="276" w:lineRule="auto"/>
        <w:ind w:firstLine="709"/>
        <w:rPr>
          <w:rFonts w:ascii="Times New Roman" w:hAnsi="Times New Roman"/>
          <w:color w:val="auto"/>
          <w:spacing w:val="2"/>
          <w:sz w:val="24"/>
          <w:szCs w:val="24"/>
        </w:rPr>
      </w:pPr>
      <w:r>
        <w:rPr>
          <w:rFonts w:ascii="Times New Roman" w:hAnsi="Times New Roman"/>
          <w:color w:val="auto"/>
          <w:spacing w:val="2"/>
          <w:sz w:val="24"/>
          <w:szCs w:val="24"/>
        </w:rPr>
        <w:lastRenderedPageBreak/>
        <w:t>-</w:t>
      </w:r>
      <w:r w:rsidR="004E2409" w:rsidRPr="00B23610">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4E2409" w:rsidRPr="00B23610" w:rsidRDefault="004C1298" w:rsidP="004E2409">
      <w:pPr>
        <w:pStyle w:val="ad"/>
        <w:spacing w:line="276" w:lineRule="auto"/>
        <w:ind w:firstLine="709"/>
        <w:rPr>
          <w:rFonts w:ascii="Times New Roman" w:hAnsi="Times New Roman"/>
          <w:color w:val="auto"/>
          <w:spacing w:val="2"/>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 xml:space="preserve">приобретают первичный опыт социального партнерства и межпоколенного диалога в процессе посильного участия в деятельности </w:t>
      </w:r>
      <w:proofErr w:type="gramStart"/>
      <w:r w:rsidR="004E2409" w:rsidRPr="00B23610">
        <w:rPr>
          <w:rFonts w:ascii="Times New Roman" w:hAnsi="Times New Roman"/>
          <w:color w:val="auto"/>
          <w:spacing w:val="2"/>
          <w:sz w:val="24"/>
          <w:szCs w:val="24"/>
        </w:rPr>
        <w:t>детско-юношеских</w:t>
      </w:r>
      <w:proofErr w:type="gramEnd"/>
    </w:p>
    <w:p w:rsidR="004E2409" w:rsidRPr="00B23610" w:rsidRDefault="004C1298" w:rsidP="004E2409">
      <w:pPr>
        <w:pStyle w:val="ad"/>
        <w:spacing w:line="276" w:lineRule="auto"/>
        <w:ind w:firstLine="709"/>
        <w:rPr>
          <w:rFonts w:ascii="Times New Roman" w:hAnsi="Times New Roman"/>
          <w:color w:val="auto"/>
          <w:spacing w:val="2"/>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организаций, школьных дискуссионных клубов, школ юного педагога, юного психолога, юного социолога и т. д.;</w:t>
      </w:r>
    </w:p>
    <w:p w:rsidR="004E2409" w:rsidRPr="00B23610" w:rsidRDefault="004C1298" w:rsidP="004E2409">
      <w:pPr>
        <w:pStyle w:val="aff3"/>
        <w:spacing w:line="276" w:lineRule="auto"/>
        <w:ind w:firstLine="709"/>
        <w:rPr>
          <w:sz w:val="24"/>
        </w:rPr>
      </w:pPr>
      <w:r>
        <w:rPr>
          <w:sz w:val="24"/>
        </w:rPr>
        <w:t>-</w:t>
      </w:r>
      <w:r w:rsidR="004E2409" w:rsidRPr="00B23610">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4E2409" w:rsidRPr="00B23610" w:rsidRDefault="004C1298" w:rsidP="004E2409">
      <w:pPr>
        <w:pStyle w:val="aff3"/>
        <w:spacing w:line="276" w:lineRule="auto"/>
        <w:ind w:firstLine="709"/>
        <w:rPr>
          <w:sz w:val="24"/>
        </w:rPr>
      </w:pPr>
      <w:r>
        <w:rPr>
          <w:sz w:val="24"/>
        </w:rPr>
        <w:t>-</w:t>
      </w:r>
      <w:r w:rsidR="004E2409" w:rsidRPr="00B23610">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4E2409" w:rsidRPr="00B23610" w:rsidRDefault="004C1298" w:rsidP="004E2409">
      <w:pPr>
        <w:pStyle w:val="ad"/>
        <w:spacing w:line="276" w:lineRule="auto"/>
        <w:ind w:firstLine="709"/>
        <w:rPr>
          <w:rFonts w:ascii="Times New Roman" w:hAnsi="Times New Roman"/>
          <w:color w:val="auto"/>
          <w:spacing w:val="2"/>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приобретают первичные навыки</w:t>
      </w:r>
      <w:r w:rsidR="004E2409" w:rsidRPr="00B23610">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4E2409" w:rsidRPr="00B23610" w:rsidRDefault="004E2409" w:rsidP="004E2409">
      <w:pPr>
        <w:pStyle w:val="ad"/>
        <w:spacing w:line="276" w:lineRule="auto"/>
        <w:ind w:firstLine="709"/>
        <w:rPr>
          <w:rFonts w:ascii="Times New Roman" w:hAnsi="Times New Roman"/>
          <w:b/>
          <w:color w:val="auto"/>
          <w:spacing w:val="2"/>
          <w:sz w:val="24"/>
          <w:szCs w:val="24"/>
        </w:rPr>
      </w:pP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Культуротворческое и эстетическое воспитание:</w:t>
      </w:r>
    </w:p>
    <w:p w:rsidR="004E2409" w:rsidRPr="00B23610" w:rsidRDefault="004C1298" w:rsidP="004E2409">
      <w:pPr>
        <w:pStyle w:val="ad"/>
        <w:spacing w:line="276" w:lineRule="auto"/>
        <w:ind w:firstLine="709"/>
        <w:rPr>
          <w:rFonts w:ascii="Times New Roman" w:hAnsi="Times New Roman"/>
          <w:color w:val="auto"/>
          <w:sz w:val="24"/>
          <w:szCs w:val="24"/>
        </w:rPr>
      </w:pPr>
      <w:proofErr w:type="gramStart"/>
      <w:r>
        <w:rPr>
          <w:rFonts w:ascii="Times New Roman" w:hAnsi="Times New Roman"/>
          <w:color w:val="auto"/>
          <w:sz w:val="24"/>
          <w:szCs w:val="24"/>
        </w:rPr>
        <w:t>-</w:t>
      </w:r>
      <w:r w:rsidR="004E2409" w:rsidRPr="00B23610">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004E2409" w:rsidRPr="00B23610">
        <w:rPr>
          <w:rFonts w:ascii="Times New Roman" w:hAnsi="Times New Roman"/>
          <w:color w:val="auto"/>
          <w:sz w:val="24"/>
          <w:szCs w:val="24"/>
        </w:rPr>
        <w:t>экскурсионно­краеведческой</w:t>
      </w:r>
      <w:proofErr w:type="gramEnd"/>
      <w:r w:rsidR="004E2409" w:rsidRPr="00B23610">
        <w:rPr>
          <w:rFonts w:ascii="Times New Roman" w:hAnsi="Times New Roman"/>
          <w:color w:val="auto"/>
          <w:sz w:val="24"/>
          <w:szCs w:val="24"/>
        </w:rPr>
        <w:t xml:space="preserve"> </w:t>
      </w:r>
      <w:r w:rsidR="004E2409" w:rsidRPr="00B23610">
        <w:rPr>
          <w:rFonts w:ascii="Times New Roman" w:hAnsi="Times New Roman"/>
          <w:color w:val="auto"/>
          <w:spacing w:val="2"/>
          <w:sz w:val="24"/>
          <w:szCs w:val="24"/>
        </w:rPr>
        <w:t xml:space="preserve">деятельности, внеклассных мероприятий, включая шефство </w:t>
      </w:r>
      <w:r w:rsidR="004E2409" w:rsidRPr="00B23610">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004E2409" w:rsidRPr="00B23610">
        <w:rPr>
          <w:rFonts w:ascii="Times New Roman" w:hAnsi="Times New Roman"/>
          <w:color w:val="auto"/>
          <w:spacing w:val="2"/>
          <w:sz w:val="24"/>
          <w:szCs w:val="24"/>
        </w:rPr>
        <w:t xml:space="preserve">ных народных ярмарок, фестивалей народного творчества, </w:t>
      </w:r>
      <w:r w:rsidR="004E2409" w:rsidRPr="00B23610">
        <w:rPr>
          <w:rFonts w:ascii="Times New Roman" w:hAnsi="Times New Roman"/>
          <w:color w:val="auto"/>
          <w:sz w:val="24"/>
          <w:szCs w:val="24"/>
        </w:rPr>
        <w:t>тематических выставок);</w:t>
      </w:r>
    </w:p>
    <w:p w:rsidR="004E2409" w:rsidRPr="00B23610" w:rsidRDefault="004C1298" w:rsidP="004E2409">
      <w:pPr>
        <w:pStyle w:val="ad"/>
        <w:spacing w:line="276" w:lineRule="auto"/>
        <w:ind w:firstLine="709"/>
        <w:rPr>
          <w:rFonts w:ascii="Times New Roman" w:hAnsi="Times New Roman"/>
          <w:color w:val="auto"/>
          <w:sz w:val="24"/>
          <w:szCs w:val="24"/>
        </w:rPr>
      </w:pPr>
      <w:proofErr w:type="gramStart"/>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 xml:space="preserve">осваивают навыки видеть прекрасное в окружающем </w:t>
      </w:r>
      <w:r w:rsidR="004E2409" w:rsidRPr="00B23610">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004E2409" w:rsidRPr="00B23610">
        <w:rPr>
          <w:rFonts w:ascii="Times New Roman" w:hAnsi="Times New Roman"/>
          <w:color w:val="auto"/>
          <w:spacing w:val="2"/>
          <w:sz w:val="24"/>
          <w:szCs w:val="24"/>
        </w:rPr>
        <w:t xml:space="preserve">фильмов, фрагментов художественных фильмов о природе, </w:t>
      </w:r>
      <w:r w:rsidR="004E2409" w:rsidRPr="00B23610">
        <w:rPr>
          <w:rFonts w:ascii="Times New Roman" w:hAnsi="Times New Roman"/>
          <w:color w:val="auto"/>
          <w:sz w:val="24"/>
          <w:szCs w:val="24"/>
        </w:rPr>
        <w:t>городских и сельских ландшафтах;</w:t>
      </w:r>
      <w:proofErr w:type="gramEnd"/>
      <w:r w:rsidR="004E2409" w:rsidRPr="00B23610">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4E2409" w:rsidRPr="00B23610" w:rsidRDefault="004C1298" w:rsidP="004E2409">
      <w:pPr>
        <w:pStyle w:val="ad"/>
        <w:spacing w:line="276" w:lineRule="auto"/>
        <w:ind w:firstLine="709"/>
        <w:rPr>
          <w:rFonts w:ascii="Times New Roman" w:hAnsi="Times New Roman"/>
          <w:color w:val="auto"/>
          <w:spacing w:val="-2"/>
          <w:sz w:val="24"/>
          <w:szCs w:val="24"/>
        </w:rPr>
      </w:pPr>
      <w:proofErr w:type="gramStart"/>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004E2409" w:rsidRPr="00B23610">
        <w:rPr>
          <w:rFonts w:ascii="Times New Roman" w:hAnsi="Times New Roman"/>
          <w:color w:val="auto"/>
          <w:sz w:val="24"/>
          <w:szCs w:val="24"/>
        </w:rPr>
        <w:t xml:space="preserve">различать добро и зло, красивое и безобразное, </w:t>
      </w:r>
      <w:r w:rsidR="004E2409" w:rsidRPr="00B23610">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w:t>
      </w:r>
      <w:r w:rsidR="004E2409" w:rsidRPr="00B23610">
        <w:rPr>
          <w:rFonts w:ascii="Times New Roman" w:hAnsi="Times New Roman"/>
          <w:color w:val="auto"/>
          <w:spacing w:val="-2"/>
          <w:sz w:val="24"/>
          <w:szCs w:val="24"/>
        </w:rPr>
        <w:lastRenderedPageBreak/>
        <w:t>красивы люди вокруг нас», в беседах о прочитанных книгах, художественных фильмах, телевизионных передачах, компьютерных играх и т</w:t>
      </w:r>
      <w:proofErr w:type="gramEnd"/>
      <w:r w:rsidR="004E2409" w:rsidRPr="00B23610">
        <w:rPr>
          <w:rFonts w:ascii="Times New Roman" w:hAnsi="Times New Roman"/>
          <w:color w:val="auto"/>
          <w:spacing w:val="-2"/>
          <w:sz w:val="24"/>
          <w:szCs w:val="24"/>
        </w:rPr>
        <w:t xml:space="preserve">. д.); </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4"/>
          <w:sz w:val="24"/>
          <w:szCs w:val="24"/>
        </w:rPr>
        <w:t>-</w:t>
      </w:r>
      <w:r w:rsidR="004E2409" w:rsidRPr="00B23610">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004E2409" w:rsidRPr="00B23610">
        <w:rPr>
          <w:rFonts w:ascii="Times New Roman" w:hAnsi="Times New Roman"/>
          <w:color w:val="auto"/>
          <w:sz w:val="24"/>
          <w:szCs w:val="24"/>
        </w:rPr>
        <w:t>;</w:t>
      </w:r>
    </w:p>
    <w:p w:rsidR="004E2409" w:rsidRPr="00B23610" w:rsidRDefault="004C1298" w:rsidP="004E2409">
      <w:pPr>
        <w:pStyle w:val="ad"/>
        <w:spacing w:line="276" w:lineRule="auto"/>
        <w:ind w:firstLine="709"/>
        <w:rPr>
          <w:rFonts w:ascii="Times New Roman" w:hAnsi="Times New Roman"/>
          <w:color w:val="auto"/>
          <w:spacing w:val="-3"/>
          <w:sz w:val="24"/>
          <w:szCs w:val="24"/>
        </w:rPr>
      </w:pPr>
      <w:r>
        <w:rPr>
          <w:rFonts w:ascii="Times New Roman" w:hAnsi="Times New Roman"/>
          <w:color w:val="auto"/>
          <w:spacing w:val="-3"/>
          <w:sz w:val="24"/>
          <w:szCs w:val="24"/>
        </w:rPr>
        <w:t>-</w:t>
      </w:r>
      <w:r w:rsidR="004E2409" w:rsidRPr="00B23610">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004E2409" w:rsidRPr="00B23610">
        <w:rPr>
          <w:rFonts w:ascii="Times New Roman" w:hAnsi="Times New Roman"/>
          <w:color w:val="auto"/>
          <w:spacing w:val="2"/>
          <w:sz w:val="24"/>
          <w:szCs w:val="24"/>
        </w:rPr>
        <w:t xml:space="preserve">ности, реализации культурно­досуговых программ, включая </w:t>
      </w:r>
      <w:r w:rsidR="004E2409" w:rsidRPr="00B23610">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участвуют в художественном оформлении помещений.</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 xml:space="preserve">Правовое воспитание и культура безопасности: </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4"/>
          <w:sz w:val="24"/>
          <w:szCs w:val="24"/>
        </w:rPr>
        <w:t>-</w:t>
      </w:r>
      <w:r w:rsidR="004E2409" w:rsidRPr="00B23610">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4E2409" w:rsidRPr="00B23610">
        <w:rPr>
          <w:rFonts w:ascii="Times New Roman" w:hAnsi="Times New Roman"/>
          <w:color w:val="auto"/>
          <w:sz w:val="24"/>
          <w:szCs w:val="24"/>
        </w:rPr>
        <w:t>;</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004E2409" w:rsidRPr="00B23610">
        <w:rPr>
          <w:rFonts w:ascii="Times New Roman" w:hAnsi="Times New Roman"/>
          <w:color w:val="auto"/>
          <w:sz w:val="24"/>
          <w:szCs w:val="24"/>
        </w:rPr>
        <w:t>детско­</w:t>
      </w:r>
      <w:r w:rsidR="004E2409" w:rsidRPr="00B23610">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004E2409" w:rsidRPr="00B23610">
        <w:rPr>
          <w:rFonts w:ascii="Times New Roman" w:hAnsi="Times New Roman"/>
          <w:color w:val="auto"/>
          <w:sz w:val="24"/>
          <w:szCs w:val="24"/>
        </w:rPr>
        <w:t>проектах и мероприятиях, проводимых детско­юношескими организациями);</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4E2409" w:rsidRPr="00B23610" w:rsidRDefault="004C1298" w:rsidP="004E2409">
      <w:pPr>
        <w:pStyle w:val="ad"/>
        <w:spacing w:line="276" w:lineRule="auto"/>
        <w:ind w:firstLine="709"/>
        <w:rPr>
          <w:rFonts w:ascii="Times New Roman" w:hAnsi="Times New Roman"/>
          <w:color w:val="auto"/>
          <w:sz w:val="24"/>
          <w:szCs w:val="24"/>
        </w:rPr>
      </w:pPr>
      <w:proofErr w:type="gramStart"/>
      <w:r>
        <w:rPr>
          <w:rFonts w:ascii="Times New Roman" w:hAnsi="Times New Roman"/>
          <w:color w:val="auto"/>
          <w:sz w:val="24"/>
          <w:szCs w:val="24"/>
        </w:rPr>
        <w:t>-</w:t>
      </w:r>
      <w:r w:rsidR="004E2409" w:rsidRPr="00B23610">
        <w:rPr>
          <w:rFonts w:ascii="Times New Roman" w:hAnsi="Times New Roman"/>
          <w:color w:val="auto"/>
          <w:sz w:val="24"/>
          <w:szCs w:val="24"/>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w:t>
      </w:r>
      <w:proofErr w:type="gramEnd"/>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семейных ценностей:</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4"/>
          <w:sz w:val="24"/>
          <w:szCs w:val="24"/>
        </w:rPr>
        <w:t>-</w:t>
      </w:r>
      <w:r w:rsidR="004E2409" w:rsidRPr="00B23610">
        <w:rPr>
          <w:rFonts w:ascii="Times New Roman" w:hAnsi="Times New Roman"/>
          <w:color w:val="auto"/>
          <w:spacing w:val="-4"/>
          <w:sz w:val="24"/>
          <w:szCs w:val="24"/>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w:t>
      </w:r>
      <w:r w:rsidR="004E2409" w:rsidRPr="00B23610">
        <w:rPr>
          <w:rFonts w:ascii="Times New Roman" w:hAnsi="Times New Roman"/>
          <w:color w:val="auto"/>
          <w:spacing w:val="-4"/>
          <w:sz w:val="24"/>
          <w:szCs w:val="24"/>
        </w:rPr>
        <w:lastRenderedPageBreak/>
        <w:t>классных часов, встреч с представителями органов государственной власти, общественными деятелями и др.)</w:t>
      </w:r>
      <w:r w:rsidR="004E2409" w:rsidRPr="00B23610">
        <w:rPr>
          <w:rFonts w:ascii="Times New Roman" w:hAnsi="Times New Roman"/>
          <w:color w:val="auto"/>
          <w:sz w:val="24"/>
          <w:szCs w:val="24"/>
        </w:rPr>
        <w:t>;</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004E2409" w:rsidRPr="00B23610">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004E2409" w:rsidRPr="00B23610">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 xml:space="preserve">расширят опыт позитивного взаимодействия в семье </w:t>
      </w:r>
      <w:r w:rsidR="004E2409" w:rsidRPr="00B23610">
        <w:rPr>
          <w:rFonts w:ascii="Times New Roman" w:hAnsi="Times New Roman"/>
          <w:color w:val="auto"/>
          <w:spacing w:val="2"/>
          <w:sz w:val="24"/>
          <w:szCs w:val="24"/>
        </w:rPr>
        <w:t xml:space="preserve">(в процессе проведения открытых семейных праздников, </w:t>
      </w:r>
      <w:r w:rsidR="004E2409" w:rsidRPr="00B23610">
        <w:rPr>
          <w:rFonts w:ascii="Times New Roman" w:hAnsi="Times New Roman"/>
          <w:color w:val="auto"/>
          <w:sz w:val="24"/>
          <w:szCs w:val="24"/>
        </w:rPr>
        <w:t>выполнения и презентации совместно с родителями (закон</w:t>
      </w:r>
      <w:r w:rsidR="004E2409" w:rsidRPr="00B23610">
        <w:rPr>
          <w:rFonts w:ascii="Times New Roman" w:hAnsi="Times New Roman"/>
          <w:color w:val="auto"/>
          <w:spacing w:val="2"/>
          <w:sz w:val="24"/>
          <w:szCs w:val="24"/>
        </w:rPr>
        <w:t xml:space="preserve">ными представителями) творческих проектов, проведения </w:t>
      </w:r>
      <w:r w:rsidR="004E2409" w:rsidRPr="00B23610">
        <w:rPr>
          <w:rFonts w:ascii="Times New Roman" w:hAnsi="Times New Roman"/>
          <w:color w:val="auto"/>
          <w:sz w:val="24"/>
          <w:szCs w:val="24"/>
        </w:rPr>
        <w:t>других мероприятий, раскрывающих историю семьи, воспи</w:t>
      </w:r>
      <w:r w:rsidR="004E2409" w:rsidRPr="00B23610">
        <w:rPr>
          <w:rFonts w:ascii="Times New Roman" w:hAnsi="Times New Roman"/>
          <w:color w:val="auto"/>
          <w:spacing w:val="2"/>
          <w:sz w:val="24"/>
          <w:szCs w:val="24"/>
        </w:rPr>
        <w:t xml:space="preserve">тывающих уважение к старшему поколению, укрепляющих </w:t>
      </w:r>
      <w:r w:rsidR="004E2409" w:rsidRPr="00B23610">
        <w:rPr>
          <w:rFonts w:ascii="Times New Roman" w:hAnsi="Times New Roman"/>
          <w:color w:val="auto"/>
          <w:sz w:val="24"/>
          <w:szCs w:val="24"/>
        </w:rPr>
        <w:t>преемственность между поколениями);</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 xml:space="preserve">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Формирование коммуникативной культуры:</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4"/>
          <w:sz w:val="24"/>
          <w:szCs w:val="24"/>
        </w:rPr>
        <w:t>-</w:t>
      </w:r>
      <w:r w:rsidR="004E2409" w:rsidRPr="00B23610">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004E2409" w:rsidRPr="00B23610">
        <w:rPr>
          <w:rFonts w:ascii="Times New Roman" w:hAnsi="Times New Roman"/>
          <w:color w:val="auto"/>
          <w:sz w:val="24"/>
          <w:szCs w:val="24"/>
        </w:rPr>
        <w:t>;</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получают первоначальные представления о ценности и возможностях родного языка</w:t>
      </w:r>
      <w:r w:rsidR="004E2409" w:rsidRPr="00B23610">
        <w:rPr>
          <w:rFonts w:ascii="Times New Roman" w:hAnsi="Times New Roman"/>
          <w:color w:val="auto"/>
          <w:spacing w:val="2"/>
          <w:sz w:val="24"/>
          <w:szCs w:val="24"/>
        </w:rPr>
        <w:t>, об истории родного языка, его особенностях и месте в мире (</w:t>
      </w:r>
      <w:r w:rsidR="004E2409" w:rsidRPr="00B23610">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4E2409" w:rsidRPr="00B23610" w:rsidRDefault="004C1298" w:rsidP="004E2409">
      <w:pPr>
        <w:pStyle w:val="aff3"/>
        <w:spacing w:line="276" w:lineRule="auto"/>
        <w:ind w:firstLine="709"/>
        <w:rPr>
          <w:sz w:val="24"/>
        </w:rPr>
      </w:pPr>
      <w:r>
        <w:rPr>
          <w:sz w:val="24"/>
        </w:rPr>
        <w:t>-</w:t>
      </w:r>
      <w:r w:rsidR="004E2409" w:rsidRPr="00B23610">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4E2409" w:rsidRPr="00B23610" w:rsidRDefault="004E2409" w:rsidP="004E2409">
      <w:pPr>
        <w:pStyle w:val="ad"/>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Экологическое воспитание:</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004E2409" w:rsidRPr="00B23610">
        <w:rPr>
          <w:rFonts w:ascii="Times New Roman" w:hAnsi="Times New Roman"/>
          <w:color w:val="auto"/>
          <w:spacing w:val="-2"/>
          <w:sz w:val="24"/>
          <w:szCs w:val="24"/>
        </w:rPr>
        <w:t xml:space="preserve">культуре народов России, других стран, нормах экологической </w:t>
      </w:r>
      <w:r w:rsidR="004E2409" w:rsidRPr="00B23610">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4E2409" w:rsidRPr="00B23610" w:rsidRDefault="004C1298" w:rsidP="004E2409">
      <w:pPr>
        <w:pStyle w:val="ad"/>
        <w:spacing w:line="276" w:lineRule="auto"/>
        <w:ind w:firstLine="709"/>
        <w:rPr>
          <w:rFonts w:ascii="Times New Roman" w:hAnsi="Times New Roman"/>
          <w:color w:val="auto"/>
          <w:spacing w:val="-4"/>
          <w:sz w:val="24"/>
          <w:szCs w:val="24"/>
        </w:rPr>
      </w:pPr>
      <w:r>
        <w:rPr>
          <w:rFonts w:ascii="Times New Roman" w:hAnsi="Times New Roman"/>
          <w:color w:val="auto"/>
          <w:spacing w:val="-4"/>
          <w:sz w:val="24"/>
          <w:szCs w:val="24"/>
        </w:rPr>
        <w:lastRenderedPageBreak/>
        <w:t>-</w:t>
      </w:r>
      <w:r w:rsidR="004E2409" w:rsidRPr="00B23610">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4E2409" w:rsidRPr="00B23610" w:rsidRDefault="004C1298" w:rsidP="004E2409">
      <w:pPr>
        <w:pStyle w:val="ad"/>
        <w:spacing w:line="276" w:lineRule="auto"/>
        <w:ind w:firstLine="709"/>
        <w:rPr>
          <w:rFonts w:ascii="Times New Roman" w:hAnsi="Times New Roman"/>
          <w:color w:val="auto"/>
          <w:spacing w:val="-5"/>
          <w:sz w:val="24"/>
          <w:szCs w:val="24"/>
        </w:rPr>
      </w:pPr>
      <w:r>
        <w:rPr>
          <w:rFonts w:ascii="Times New Roman" w:hAnsi="Times New Roman"/>
          <w:color w:val="auto"/>
          <w:spacing w:val="-5"/>
          <w:sz w:val="24"/>
          <w:szCs w:val="24"/>
        </w:rPr>
        <w:t>-</w:t>
      </w:r>
      <w:r w:rsidR="004E2409" w:rsidRPr="00B23610">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004E2409" w:rsidRPr="00B23610">
        <w:rPr>
          <w:rFonts w:ascii="Times New Roman" w:hAnsi="Times New Roman"/>
          <w:color w:val="auto"/>
          <w:sz w:val="24"/>
          <w:szCs w:val="24"/>
        </w:rPr>
        <w:t xml:space="preserve">клумб, очистка доступных территорий от мусора, подкормка </w:t>
      </w:r>
      <w:r w:rsidR="004E2409" w:rsidRPr="00B23610">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004E2409" w:rsidRPr="00B23610">
        <w:rPr>
          <w:rFonts w:ascii="Times New Roman" w:hAnsi="Times New Roman"/>
          <w:color w:val="auto"/>
          <w:sz w:val="24"/>
          <w:szCs w:val="24"/>
        </w:rPr>
        <w:t xml:space="preserve"> посильное участие в деятельности детско­юношеских организаций);</w:t>
      </w:r>
    </w:p>
    <w:p w:rsidR="004E2409" w:rsidRPr="00B23610" w:rsidRDefault="004C1298"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 xml:space="preserve">при поддержке школы усваивают в семье позитивные образцы взаимодействия </w:t>
      </w:r>
      <w:r w:rsidR="004E2409" w:rsidRPr="00B23610">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004E2409" w:rsidRPr="00B23610">
        <w:rPr>
          <w:rFonts w:ascii="Times New Roman" w:hAnsi="Times New Roman"/>
          <w:color w:val="auto"/>
          <w:spacing w:val="-2"/>
          <w:sz w:val="24"/>
          <w:szCs w:val="24"/>
        </w:rPr>
        <w:t xml:space="preserve"> о животных и растениях, участвуют вместе с родителями (закон</w:t>
      </w:r>
      <w:r w:rsidR="004E2409" w:rsidRPr="00B23610">
        <w:rPr>
          <w:rFonts w:ascii="Times New Roman" w:hAnsi="Times New Roman"/>
          <w:color w:val="auto"/>
          <w:sz w:val="24"/>
          <w:szCs w:val="24"/>
        </w:rPr>
        <w:t>ными представителями) в экологических мероприятиях по месту жительства;</w:t>
      </w:r>
    </w:p>
    <w:p w:rsidR="004E2409" w:rsidRPr="00B23610" w:rsidRDefault="004C1298" w:rsidP="004E2409">
      <w:pPr>
        <w:pStyle w:val="aff3"/>
        <w:spacing w:line="276" w:lineRule="auto"/>
        <w:ind w:firstLine="709"/>
        <w:rPr>
          <w:sz w:val="24"/>
        </w:rPr>
      </w:pPr>
      <w:r>
        <w:rPr>
          <w:sz w:val="24"/>
        </w:rPr>
        <w:t>-</w:t>
      </w:r>
      <w:r w:rsidR="004E2409" w:rsidRPr="00B23610">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E2409" w:rsidRPr="00B23610" w:rsidRDefault="004E2409" w:rsidP="004E2409">
      <w:pPr>
        <w:pStyle w:val="aff3"/>
        <w:spacing w:line="276" w:lineRule="auto"/>
        <w:ind w:firstLine="709"/>
        <w:rPr>
          <w:b/>
          <w:sz w:val="24"/>
        </w:rPr>
      </w:pPr>
    </w:p>
    <w:p w:rsidR="004E2409" w:rsidRPr="00B23610" w:rsidRDefault="004E2409" w:rsidP="004E2409">
      <w:pPr>
        <w:pStyle w:val="aff3"/>
        <w:spacing w:line="276" w:lineRule="auto"/>
        <w:ind w:firstLine="709"/>
        <w:jc w:val="center"/>
        <w:rPr>
          <w:b/>
          <w:sz w:val="24"/>
        </w:rPr>
      </w:pPr>
      <w:r w:rsidRPr="00B23610">
        <w:rPr>
          <w:b/>
          <w:sz w:val="24"/>
        </w:rPr>
        <w:t xml:space="preserve">2.3.6.Модель организации работы по духовно-нравственному развитию, воспитанию и социализации </w:t>
      </w:r>
      <w:proofErr w:type="gramStart"/>
      <w:r w:rsidRPr="00B23610">
        <w:rPr>
          <w:b/>
          <w:sz w:val="24"/>
        </w:rPr>
        <w:t>обучающихся</w:t>
      </w:r>
      <w:proofErr w:type="gramEnd"/>
    </w:p>
    <w:p w:rsidR="004E2409" w:rsidRPr="00B23610" w:rsidRDefault="004E2409" w:rsidP="004E2409">
      <w:pPr>
        <w:pStyle w:val="aff3"/>
        <w:spacing w:line="276" w:lineRule="auto"/>
        <w:ind w:firstLine="709"/>
        <w:rPr>
          <w:b/>
          <w:sz w:val="24"/>
        </w:rPr>
      </w:pPr>
    </w:p>
    <w:p w:rsidR="004E2409" w:rsidRPr="00B23610" w:rsidRDefault="004E2409" w:rsidP="004E2409">
      <w:pPr>
        <w:pStyle w:val="aff5"/>
        <w:spacing w:line="276" w:lineRule="auto"/>
        <w:ind w:firstLine="709"/>
        <w:rPr>
          <w:rFonts w:ascii="Times New Roman" w:hAnsi="Times New Roman"/>
          <w:sz w:val="24"/>
          <w:szCs w:val="24"/>
        </w:rPr>
      </w:pPr>
      <w:proofErr w:type="gramStart"/>
      <w:r w:rsidRPr="00B23610">
        <w:rPr>
          <w:rFonts w:ascii="Times New Roman" w:hAnsi="Times New Roman"/>
          <w:sz w:val="24"/>
          <w:szCs w:val="24"/>
        </w:rPr>
        <w:t>Организация работы по духовно-нравственному развитию, воспитанию и социализации обучающихся связана с единой стратегией взаимодействия участников образовательной деятельности, реализуемой на следующих уровнях:</w:t>
      </w:r>
      <w:proofErr w:type="gramEnd"/>
    </w:p>
    <w:p w:rsidR="004E2409" w:rsidRPr="00B23610" w:rsidRDefault="004E2409" w:rsidP="004E2409">
      <w:pPr>
        <w:pStyle w:val="aff5"/>
        <w:spacing w:line="276" w:lineRule="auto"/>
        <w:ind w:firstLine="709"/>
        <w:rPr>
          <w:rFonts w:ascii="Times New Roman" w:hAnsi="Times New Roman"/>
          <w:sz w:val="24"/>
          <w:szCs w:val="24"/>
        </w:rPr>
      </w:pPr>
      <w:r w:rsidRPr="00B23610">
        <w:rPr>
          <w:rFonts w:ascii="Times New Roman" w:hAnsi="Times New Roman"/>
          <w:sz w:val="24"/>
          <w:szCs w:val="24"/>
        </w:rPr>
        <w:t xml:space="preserve">- </w:t>
      </w:r>
      <w:proofErr w:type="gramStart"/>
      <w:r w:rsidRPr="00B23610">
        <w:rPr>
          <w:rFonts w:ascii="Times New Roman" w:hAnsi="Times New Roman"/>
          <w:sz w:val="24"/>
          <w:szCs w:val="24"/>
        </w:rPr>
        <w:t>научно-методологическом</w:t>
      </w:r>
      <w:proofErr w:type="gramEnd"/>
      <w:r w:rsidRPr="00B23610">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4E2409" w:rsidRPr="00B23610" w:rsidRDefault="004E2409" w:rsidP="004E2409">
      <w:pPr>
        <w:pStyle w:val="aff5"/>
        <w:spacing w:line="276" w:lineRule="auto"/>
        <w:ind w:firstLine="709"/>
        <w:rPr>
          <w:rFonts w:ascii="Times New Roman" w:hAnsi="Times New Roman"/>
          <w:sz w:val="24"/>
          <w:szCs w:val="24"/>
        </w:rPr>
      </w:pPr>
      <w:r w:rsidRPr="00B2361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4E2409" w:rsidRPr="00B23610" w:rsidRDefault="004E2409" w:rsidP="004E2409">
      <w:pPr>
        <w:pStyle w:val="aff5"/>
        <w:spacing w:line="276" w:lineRule="auto"/>
        <w:ind w:firstLine="709"/>
        <w:rPr>
          <w:rFonts w:ascii="Times New Roman" w:hAnsi="Times New Roman"/>
          <w:sz w:val="24"/>
          <w:szCs w:val="24"/>
        </w:rPr>
      </w:pPr>
      <w:r w:rsidRPr="00B23610">
        <w:rPr>
          <w:rFonts w:ascii="Times New Roman" w:hAnsi="Times New Roman"/>
          <w:sz w:val="24"/>
          <w:szCs w:val="24"/>
        </w:rPr>
        <w:t xml:space="preserve">- </w:t>
      </w:r>
      <w:proofErr w:type="gramStart"/>
      <w:r w:rsidRPr="00B23610">
        <w:rPr>
          <w:rFonts w:ascii="Times New Roman" w:hAnsi="Times New Roman"/>
          <w:sz w:val="24"/>
          <w:szCs w:val="24"/>
        </w:rPr>
        <w:t>организационно-практическом</w:t>
      </w:r>
      <w:proofErr w:type="gramEnd"/>
      <w:r w:rsidRPr="00B23610">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4E2409" w:rsidRPr="00B23610" w:rsidRDefault="004E2409" w:rsidP="004E2409">
      <w:pPr>
        <w:pStyle w:val="aff5"/>
        <w:spacing w:line="276" w:lineRule="auto"/>
        <w:ind w:firstLine="709"/>
        <w:rPr>
          <w:rFonts w:ascii="Times New Roman" w:hAnsi="Times New Roman"/>
          <w:sz w:val="24"/>
          <w:szCs w:val="24"/>
        </w:rPr>
      </w:pPr>
      <w:r w:rsidRPr="00B23610">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4E2409" w:rsidRPr="00B23610" w:rsidRDefault="004E2409" w:rsidP="004E2409">
      <w:pPr>
        <w:pStyle w:val="aff5"/>
        <w:spacing w:line="276" w:lineRule="auto"/>
        <w:ind w:firstLine="709"/>
        <w:rPr>
          <w:rFonts w:ascii="Times New Roman" w:hAnsi="Times New Roman"/>
          <w:sz w:val="24"/>
          <w:szCs w:val="24"/>
        </w:rPr>
      </w:pPr>
      <w:r w:rsidRPr="00B2361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4E2409" w:rsidRPr="00B23610" w:rsidRDefault="004E2409" w:rsidP="004E2409">
      <w:pPr>
        <w:pStyle w:val="aff5"/>
        <w:spacing w:line="276" w:lineRule="auto"/>
        <w:ind w:firstLine="709"/>
        <w:rPr>
          <w:rFonts w:ascii="Times New Roman" w:hAnsi="Times New Roman"/>
          <w:sz w:val="24"/>
          <w:szCs w:val="24"/>
        </w:rPr>
      </w:pPr>
      <w:r w:rsidRPr="00B23610">
        <w:rPr>
          <w:rFonts w:ascii="Times New Roman" w:hAnsi="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4E2409" w:rsidRPr="00B23610" w:rsidRDefault="004E2409" w:rsidP="004E2409">
      <w:pPr>
        <w:pStyle w:val="aff5"/>
        <w:spacing w:line="276" w:lineRule="auto"/>
        <w:ind w:firstLine="709"/>
        <w:rPr>
          <w:rFonts w:ascii="Times New Roman" w:hAnsi="Times New Roman"/>
          <w:sz w:val="24"/>
          <w:szCs w:val="24"/>
        </w:rPr>
      </w:pPr>
      <w:r w:rsidRPr="00B23610">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w:t>
      </w:r>
      <w:r w:rsidRPr="00B23610">
        <w:rPr>
          <w:rFonts w:ascii="Times New Roman" w:hAnsi="Times New Roman"/>
          <w:sz w:val="24"/>
          <w:szCs w:val="24"/>
        </w:rPr>
        <w:lastRenderedPageBreak/>
        <w:t>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4E2409" w:rsidRPr="00B23610" w:rsidRDefault="004E2409" w:rsidP="004E2409">
      <w:pPr>
        <w:spacing w:line="276" w:lineRule="auto"/>
        <w:ind w:firstLine="709"/>
        <w:jc w:val="both"/>
      </w:pPr>
      <w:r w:rsidRPr="00B23610">
        <w:t xml:space="preserve">В процессе </w:t>
      </w:r>
      <w:proofErr w:type="gramStart"/>
      <w:r w:rsidRPr="00B23610">
        <w:t>реализации модели организации сетевого взаимодействия участников образовательной деятельности</w:t>
      </w:r>
      <w:proofErr w:type="gramEnd"/>
      <w:r w:rsidRPr="00B23610">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w:t>
      </w:r>
    </w:p>
    <w:p w:rsidR="004E2409" w:rsidRPr="00B23610" w:rsidRDefault="004E2409" w:rsidP="004E2409">
      <w:pPr>
        <w:spacing w:line="276" w:lineRule="auto"/>
        <w:jc w:val="both"/>
      </w:pPr>
      <w:r w:rsidRPr="00B23610">
        <w:t xml:space="preserve">воспитательному процессу, что способствует созданию эффективной системы общественного участия в управлении развитием образовательной организации. </w:t>
      </w:r>
    </w:p>
    <w:p w:rsidR="004E2409" w:rsidRPr="00B23610" w:rsidRDefault="004E2409" w:rsidP="004E2409">
      <w:pPr>
        <w:spacing w:line="276" w:lineRule="auto"/>
        <w:ind w:firstLine="709"/>
        <w:jc w:val="both"/>
      </w:pPr>
      <w:r w:rsidRPr="00B23610">
        <w:t>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4E2409" w:rsidRPr="00B23610" w:rsidRDefault="004E2409" w:rsidP="004E2409">
      <w:pPr>
        <w:pStyle w:val="aff5"/>
        <w:spacing w:line="276" w:lineRule="auto"/>
        <w:ind w:firstLine="709"/>
        <w:rPr>
          <w:rFonts w:ascii="Times New Roman" w:hAnsi="Times New Roman"/>
          <w:sz w:val="24"/>
          <w:szCs w:val="24"/>
        </w:rPr>
      </w:pPr>
      <w:r w:rsidRPr="00B23610">
        <w:rPr>
          <w:rFonts w:ascii="Times New Roman" w:hAnsi="Times New Roman"/>
          <w:sz w:val="24"/>
          <w:szCs w:val="24"/>
        </w:rPr>
        <w:t xml:space="preserve">Базовым методологическим принципом </w:t>
      </w:r>
      <w:proofErr w:type="gramStart"/>
      <w:r w:rsidRPr="00B23610">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B23610">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4E2409" w:rsidRPr="00B23610" w:rsidRDefault="004E2409" w:rsidP="004E2409">
      <w:pPr>
        <w:pStyle w:val="aff5"/>
        <w:spacing w:line="276" w:lineRule="auto"/>
        <w:ind w:firstLine="709"/>
        <w:rPr>
          <w:rFonts w:ascii="Times New Roman" w:hAnsi="Times New Roman"/>
          <w:sz w:val="24"/>
          <w:szCs w:val="24"/>
        </w:rPr>
      </w:pPr>
      <w:r w:rsidRPr="00B2361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4E2409" w:rsidRPr="00B23610" w:rsidRDefault="004E2409" w:rsidP="004E2409">
      <w:pPr>
        <w:pStyle w:val="aff5"/>
        <w:spacing w:line="276" w:lineRule="auto"/>
        <w:ind w:firstLine="709"/>
        <w:rPr>
          <w:rFonts w:ascii="Times New Roman" w:hAnsi="Times New Roman"/>
          <w:b/>
          <w:sz w:val="24"/>
          <w:szCs w:val="24"/>
        </w:rPr>
      </w:pPr>
      <w:r w:rsidRPr="00B23610">
        <w:rPr>
          <w:rFonts w:ascii="Times New Roman" w:hAnsi="Times New Roman"/>
          <w:b/>
          <w:sz w:val="24"/>
          <w:szCs w:val="24"/>
        </w:rPr>
        <w:t>Принципы и особенности организации воспитания и социализации младших школьников</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Cs/>
          <w:color w:val="auto"/>
          <w:spacing w:val="2"/>
          <w:sz w:val="24"/>
          <w:szCs w:val="24"/>
        </w:rPr>
        <w:t>Принцип ориентации на идеал.</w:t>
      </w:r>
      <w:r w:rsidRPr="00B23610">
        <w:rPr>
          <w:rFonts w:ascii="Times New Roman" w:hAnsi="Times New Roman"/>
          <w:color w:val="auto"/>
          <w:spacing w:val="2"/>
          <w:sz w:val="24"/>
          <w:szCs w:val="24"/>
        </w:rPr>
        <w:t xml:space="preserve"> Идеал – это высшая </w:t>
      </w:r>
      <w:r w:rsidRPr="00B23610">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B23610">
        <w:rPr>
          <w:rFonts w:ascii="Times New Roman" w:hAnsi="Times New Roman"/>
          <w:color w:val="auto"/>
          <w:sz w:val="24"/>
          <w:szCs w:val="24"/>
        </w:rPr>
        <w:t>должном</w:t>
      </w:r>
      <w:proofErr w:type="gramEnd"/>
      <w:r w:rsidRPr="00B23610">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23610">
        <w:rPr>
          <w:rFonts w:ascii="Times New Roman" w:hAnsi="Times New Roman"/>
          <w:color w:val="auto"/>
          <w:spacing w:val="-2"/>
          <w:sz w:val="24"/>
          <w:szCs w:val="24"/>
        </w:rPr>
        <w:t xml:space="preserve">ческой жизни, духовно­нравственного и социального развития </w:t>
      </w:r>
      <w:r w:rsidRPr="00B23610">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B23610">
        <w:rPr>
          <w:rFonts w:ascii="Times New Roman" w:hAnsi="Times New Roman"/>
          <w:color w:val="auto"/>
          <w:sz w:val="24"/>
          <w:szCs w:val="24"/>
        </w:rPr>
        <w:t>социализации</w:t>
      </w:r>
      <w:proofErr w:type="gramEnd"/>
      <w:r w:rsidRPr="00B23610">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23610">
        <w:rPr>
          <w:rFonts w:ascii="Times New Roman" w:hAnsi="Times New Roman"/>
          <w:color w:val="auto"/>
          <w:spacing w:val="2"/>
          <w:sz w:val="24"/>
          <w:szCs w:val="24"/>
        </w:rPr>
        <w:t>уклада школьной жизни, придают ему нравственные изме</w:t>
      </w:r>
      <w:r w:rsidRPr="00B23610">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Cs/>
          <w:color w:val="auto"/>
          <w:spacing w:val="2"/>
          <w:sz w:val="24"/>
          <w:szCs w:val="24"/>
        </w:rPr>
        <w:t>Аксиологический принцип</w:t>
      </w:r>
      <w:r w:rsidRPr="00B23610">
        <w:rPr>
          <w:rFonts w:ascii="Times New Roman" w:hAnsi="Times New Roman"/>
          <w:bCs/>
          <w:i/>
          <w:color w:val="auto"/>
          <w:spacing w:val="2"/>
          <w:sz w:val="24"/>
          <w:szCs w:val="24"/>
        </w:rPr>
        <w:t>.</w:t>
      </w:r>
      <w:r w:rsidRPr="00B23610">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B23610">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B23610">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23610">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lastRenderedPageBreak/>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B23610">
        <w:rPr>
          <w:rFonts w:ascii="Times New Roman" w:hAnsi="Times New Roman"/>
          <w:color w:val="auto"/>
          <w:spacing w:val="2"/>
          <w:sz w:val="24"/>
          <w:szCs w:val="24"/>
        </w:rPr>
        <w:t>Обучающийся</w:t>
      </w:r>
      <w:proofErr w:type="gramEnd"/>
      <w:r w:rsidRPr="00B23610">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4E2409" w:rsidRPr="00DA2089"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bCs/>
          <w:color w:val="auto"/>
          <w:spacing w:val="-2"/>
          <w:sz w:val="24"/>
          <w:szCs w:val="24"/>
        </w:rPr>
        <w:t>Принцип следования нравственному примеру</w:t>
      </w:r>
      <w:proofErr w:type="gramStart"/>
      <w:r w:rsidRPr="00B23610">
        <w:rPr>
          <w:rFonts w:ascii="Times New Roman" w:hAnsi="Times New Roman"/>
          <w:bCs/>
          <w:color w:val="auto"/>
          <w:spacing w:val="-2"/>
          <w:sz w:val="24"/>
          <w:szCs w:val="24"/>
        </w:rPr>
        <w:t>.</w:t>
      </w:r>
      <w:r w:rsidRPr="00B23610">
        <w:rPr>
          <w:rFonts w:ascii="Times New Roman" w:hAnsi="Times New Roman"/>
          <w:color w:val="auto"/>
          <w:spacing w:val="-2"/>
          <w:sz w:val="24"/>
          <w:szCs w:val="24"/>
        </w:rPr>
        <w:t>С</w:t>
      </w:r>
      <w:proofErr w:type="gramEnd"/>
      <w:r w:rsidRPr="00B23610">
        <w:rPr>
          <w:rFonts w:ascii="Times New Roman" w:hAnsi="Times New Roman"/>
          <w:color w:val="auto"/>
          <w:spacing w:val="-2"/>
          <w:sz w:val="24"/>
          <w:szCs w:val="24"/>
        </w:rPr>
        <w:t>ледова</w:t>
      </w:r>
      <w:r w:rsidRPr="00B23610">
        <w:rPr>
          <w:rFonts w:ascii="Times New Roman" w:hAnsi="Times New Roman"/>
          <w:color w:val="auto"/>
          <w:spacing w:val="2"/>
          <w:sz w:val="24"/>
          <w:szCs w:val="24"/>
        </w:rPr>
        <w:t xml:space="preserve">ние примеру – ведущий метод нравственного воспитания. </w:t>
      </w:r>
      <w:r w:rsidRPr="00B23610">
        <w:rPr>
          <w:rFonts w:ascii="Times New Roman" w:hAnsi="Times New Roman"/>
          <w:color w:val="auto"/>
          <w:sz w:val="24"/>
          <w:szCs w:val="24"/>
        </w:rPr>
        <w:t xml:space="preserve">Пример – это возможная модель выстраивания отношений </w:t>
      </w:r>
      <w:r w:rsidRPr="00B23610">
        <w:rPr>
          <w:rFonts w:ascii="Times New Roman" w:hAnsi="Times New Roman"/>
          <w:color w:val="auto"/>
          <w:spacing w:val="-2"/>
          <w:sz w:val="24"/>
          <w:szCs w:val="24"/>
        </w:rPr>
        <w:t>ребенка с другими людьми и с самим собой, образец ценност</w:t>
      </w:r>
      <w:r w:rsidRPr="00B23610">
        <w:rPr>
          <w:rFonts w:ascii="Times New Roman" w:hAnsi="Times New Roman"/>
          <w:color w:val="auto"/>
          <w:spacing w:val="2"/>
          <w:sz w:val="24"/>
          <w:szCs w:val="24"/>
        </w:rPr>
        <w:t xml:space="preserve">ного выбора, совершенного значимым другим. Содержание </w:t>
      </w:r>
      <w:r w:rsidRPr="00B23610">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B23610">
        <w:rPr>
          <w:rFonts w:ascii="Times New Roman" w:hAnsi="Times New Roman"/>
          <w:color w:val="auto"/>
          <w:spacing w:val="2"/>
          <w:sz w:val="24"/>
          <w:szCs w:val="24"/>
        </w:rPr>
        <w:t>Пример как метод воспитания позволяет расширить нрав</w:t>
      </w:r>
      <w:r w:rsidRPr="00B23610">
        <w:rPr>
          <w:rFonts w:ascii="Times New Roman" w:hAnsi="Times New Roman"/>
          <w:color w:val="auto"/>
          <w:spacing w:val="-2"/>
          <w:sz w:val="24"/>
          <w:szCs w:val="24"/>
        </w:rPr>
        <w:t xml:space="preserve">ственный опыт ребенка, побудить его к внутреннему диалогу, </w:t>
      </w:r>
      <w:r w:rsidRPr="00B23610">
        <w:rPr>
          <w:rFonts w:ascii="Times New Roman" w:hAnsi="Times New Roman"/>
          <w:color w:val="auto"/>
          <w:sz w:val="24"/>
          <w:szCs w:val="24"/>
        </w:rPr>
        <w:t>пробудить в нем нравственную рефлексию, обеспечить воз</w:t>
      </w:r>
      <w:r w:rsidRPr="00B23610">
        <w:rPr>
          <w:rFonts w:ascii="Times New Roman" w:hAnsi="Times New Roman"/>
          <w:color w:val="auto"/>
          <w:spacing w:val="-2"/>
          <w:sz w:val="24"/>
          <w:szCs w:val="24"/>
        </w:rPr>
        <w:t>можность выбора при построении собственной системы цен</w:t>
      </w:r>
      <w:r w:rsidRPr="00B23610">
        <w:rPr>
          <w:rFonts w:ascii="Times New Roman" w:hAnsi="Times New Roman"/>
          <w:color w:val="auto"/>
          <w:sz w:val="24"/>
          <w:szCs w:val="24"/>
        </w:rPr>
        <w:t xml:space="preserve">ностных отношений, продемонстрировать ребенку реальную </w:t>
      </w:r>
      <w:r w:rsidRPr="00B23610">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E2409" w:rsidRPr="00B23610" w:rsidRDefault="004E2409" w:rsidP="004E2409">
      <w:pPr>
        <w:pStyle w:val="a3"/>
        <w:spacing w:line="276" w:lineRule="auto"/>
        <w:ind w:firstLine="709"/>
        <w:rPr>
          <w:rFonts w:ascii="Times New Roman" w:hAnsi="Times New Roman"/>
          <w:b/>
          <w:bCs/>
          <w:color w:val="auto"/>
          <w:spacing w:val="2"/>
          <w:sz w:val="24"/>
          <w:szCs w:val="24"/>
        </w:rPr>
      </w:pPr>
      <w:r w:rsidRPr="00B23610">
        <w:rPr>
          <w:rFonts w:ascii="Times New Roman" w:hAnsi="Times New Roman"/>
          <w:bCs/>
          <w:color w:val="auto"/>
          <w:spacing w:val="2"/>
          <w:sz w:val="24"/>
          <w:szCs w:val="24"/>
        </w:rPr>
        <w:t>Принцип идентификации (персонификации).</w:t>
      </w:r>
      <w:r w:rsidRPr="00B23610">
        <w:rPr>
          <w:rFonts w:ascii="Times New Roman" w:hAnsi="Times New Roman"/>
          <w:color w:val="auto"/>
          <w:spacing w:val="2"/>
          <w:sz w:val="24"/>
          <w:szCs w:val="24"/>
        </w:rPr>
        <w:t xml:space="preserve"> Идентификация – устойчивое отождествление себя созначимым</w:t>
      </w:r>
      <w:r w:rsidRPr="00B23610">
        <w:rPr>
          <w:rFonts w:ascii="Times New Roman" w:hAnsi="Times New Roman"/>
          <w:color w:val="auto"/>
          <w:spacing w:val="-2"/>
          <w:sz w:val="24"/>
          <w:szCs w:val="24"/>
        </w:rPr>
        <w:t>другим, стремление быть похожим на него. В младшем школь</w:t>
      </w:r>
      <w:r w:rsidRPr="00B23610">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4E2409" w:rsidRPr="00DA2089"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Cs/>
          <w:color w:val="auto"/>
          <w:spacing w:val="2"/>
          <w:sz w:val="24"/>
          <w:szCs w:val="24"/>
        </w:rPr>
        <w:t>Принцип диалогического общения.</w:t>
      </w:r>
      <w:r w:rsidRPr="00B23610">
        <w:rPr>
          <w:rFonts w:ascii="Times New Roman" w:hAnsi="Times New Roman"/>
          <w:color w:val="auto"/>
          <w:spacing w:val="2"/>
          <w:sz w:val="24"/>
          <w:szCs w:val="24"/>
        </w:rPr>
        <w:t xml:space="preserve"> В формировании </w:t>
      </w:r>
      <w:r w:rsidRPr="00B23610">
        <w:rPr>
          <w:rFonts w:ascii="Times New Roman" w:hAnsi="Times New Roman"/>
          <w:color w:val="auto"/>
          <w:sz w:val="24"/>
          <w:szCs w:val="24"/>
        </w:rPr>
        <w:t xml:space="preserve">ценностных отношений большую роль играет диалогическое </w:t>
      </w:r>
      <w:r w:rsidRPr="00B23610">
        <w:rPr>
          <w:rFonts w:ascii="Times New Roman" w:hAnsi="Times New Roman"/>
          <w:color w:val="auto"/>
          <w:spacing w:val="2"/>
          <w:sz w:val="24"/>
          <w:szCs w:val="24"/>
        </w:rPr>
        <w:t>общение младшего школьника со сверстниками, родителя</w:t>
      </w:r>
      <w:r w:rsidRPr="00B23610">
        <w:rPr>
          <w:rFonts w:ascii="Times New Roman" w:hAnsi="Times New Roman"/>
          <w:color w:val="auto"/>
          <w:sz w:val="24"/>
          <w:szCs w:val="24"/>
        </w:rPr>
        <w:t>ми (законными представителями), учителем и другими зна</w:t>
      </w:r>
      <w:r w:rsidRPr="00B23610">
        <w:rPr>
          <w:rFonts w:ascii="Times New Roman" w:hAnsi="Times New Roman"/>
          <w:color w:val="auto"/>
          <w:spacing w:val="2"/>
          <w:sz w:val="24"/>
          <w:szCs w:val="24"/>
        </w:rPr>
        <w:t>чимыми взрослыми. Наличие значимого другого в воспи</w:t>
      </w:r>
      <w:r w:rsidRPr="00B23610">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23610">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w:t>
      </w:r>
      <w:r w:rsidRPr="00B23610">
        <w:rPr>
          <w:rStyle w:val="Zag11"/>
          <w:rFonts w:ascii="Times New Roman" w:eastAsia="@Arial Unicode MS" w:hAnsi="Times New Roman"/>
          <w:color w:val="auto"/>
          <w:sz w:val="24"/>
          <w:szCs w:val="24"/>
        </w:rPr>
        <w:lastRenderedPageBreak/>
        <w:t xml:space="preserve">личностью, чем его воспитанник, но это не должно приводить к отношению к ребенку как к «низшему» субъекту. </w:t>
      </w:r>
      <w:r w:rsidRPr="00B23610">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Cs/>
          <w:color w:val="auto"/>
          <w:sz w:val="24"/>
          <w:szCs w:val="24"/>
        </w:rPr>
        <w:t>Принцип полисубъектности воспитания.</w:t>
      </w:r>
      <w:r w:rsidRPr="00B23610">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B23610">
        <w:rPr>
          <w:rFonts w:ascii="Times New Roman" w:hAnsi="Times New Roman"/>
          <w:color w:val="auto"/>
          <w:sz w:val="24"/>
          <w:szCs w:val="24"/>
        </w:rPr>
        <w:t>социализации</w:t>
      </w:r>
      <w:proofErr w:type="gramEnd"/>
      <w:r w:rsidRPr="00B23610">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b/>
          <w:bCs/>
          <w:color w:val="auto"/>
          <w:spacing w:val="-2"/>
          <w:sz w:val="24"/>
          <w:szCs w:val="24"/>
        </w:rPr>
        <w:t>Принцип системно­деятельностной организации воспи</w:t>
      </w:r>
      <w:r w:rsidRPr="00B23610">
        <w:rPr>
          <w:rFonts w:ascii="Times New Roman" w:hAnsi="Times New Roman"/>
          <w:b/>
          <w:bCs/>
          <w:color w:val="auto"/>
          <w:spacing w:val="2"/>
          <w:sz w:val="24"/>
          <w:szCs w:val="24"/>
        </w:rPr>
        <w:t>тания</w:t>
      </w:r>
      <w:r w:rsidRPr="00B23610">
        <w:rPr>
          <w:rFonts w:ascii="Times New Roman" w:hAnsi="Times New Roman"/>
          <w:bCs/>
          <w:i/>
          <w:color w:val="auto"/>
          <w:spacing w:val="2"/>
          <w:sz w:val="24"/>
          <w:szCs w:val="24"/>
        </w:rPr>
        <w:t>.</w:t>
      </w:r>
    </w:p>
    <w:p w:rsidR="004E2409" w:rsidRPr="00B23610" w:rsidRDefault="004E2409" w:rsidP="004E2409">
      <w:pPr>
        <w:pStyle w:val="a3"/>
        <w:spacing w:line="276" w:lineRule="auto"/>
        <w:ind w:firstLine="709"/>
        <w:rPr>
          <w:rFonts w:ascii="Times New Roman" w:hAnsi="Times New Roman"/>
          <w:color w:val="auto"/>
          <w:spacing w:val="-2"/>
          <w:sz w:val="24"/>
          <w:szCs w:val="24"/>
        </w:rPr>
      </w:pPr>
      <w:proofErr w:type="gramStart"/>
      <w:r w:rsidRPr="00B23610">
        <w:rPr>
          <w:rFonts w:ascii="Times New Roman" w:hAnsi="Times New Roman"/>
          <w:color w:val="auto"/>
          <w:spacing w:val="2"/>
          <w:sz w:val="24"/>
          <w:szCs w:val="24"/>
        </w:rPr>
        <w:t xml:space="preserve">Воспитание, направленное на духовно-нравственное </w:t>
      </w:r>
      <w:r w:rsidRPr="00B23610">
        <w:rPr>
          <w:rFonts w:ascii="Times New Roman" w:hAnsi="Times New Roman"/>
          <w:color w:val="auto"/>
          <w:spacing w:val="-4"/>
          <w:sz w:val="24"/>
          <w:szCs w:val="24"/>
        </w:rPr>
        <w:t>развитие обучающихся и поддерживаемое всем укладом школь</w:t>
      </w:r>
      <w:r w:rsidRPr="00B23610">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B23610">
        <w:rPr>
          <w:rFonts w:ascii="Times New Roman" w:hAnsi="Times New Roman"/>
          <w:color w:val="auto"/>
          <w:sz w:val="24"/>
          <w:szCs w:val="24"/>
        </w:rPr>
        <w:t>ков.</w:t>
      </w:r>
      <w:proofErr w:type="gramEnd"/>
      <w:r w:rsidRPr="00B23610">
        <w:rPr>
          <w:rFonts w:ascii="Times New Roman" w:hAnsi="Times New Roman"/>
          <w:color w:val="auto"/>
          <w:sz w:val="24"/>
          <w:szCs w:val="24"/>
        </w:rPr>
        <w:t xml:space="preserve"> Интеграция содержания различных видов деятельности </w:t>
      </w:r>
      <w:r w:rsidRPr="00B23610">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23610">
        <w:rPr>
          <w:rFonts w:ascii="Times New Roman" w:hAnsi="Times New Roman"/>
          <w:color w:val="auto"/>
          <w:sz w:val="24"/>
          <w:szCs w:val="24"/>
        </w:rPr>
        <w:t>и открытие их личностного смысла. Для решения воспита</w:t>
      </w:r>
      <w:r w:rsidRPr="00B23610">
        <w:rPr>
          <w:rFonts w:ascii="Times New Roman" w:hAnsi="Times New Roman"/>
          <w:color w:val="auto"/>
          <w:spacing w:val="-2"/>
          <w:sz w:val="24"/>
          <w:szCs w:val="24"/>
        </w:rPr>
        <w:t xml:space="preserve">тельных </w:t>
      </w:r>
      <w:proofErr w:type="gramStart"/>
      <w:r w:rsidRPr="00B23610">
        <w:rPr>
          <w:rFonts w:ascii="Times New Roman" w:hAnsi="Times New Roman"/>
          <w:color w:val="auto"/>
          <w:spacing w:val="-2"/>
          <w:sz w:val="24"/>
          <w:szCs w:val="24"/>
        </w:rPr>
        <w:t>задач</w:t>
      </w:r>
      <w:proofErr w:type="gramEnd"/>
      <w:r w:rsidRPr="00B23610">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общеобразовательных дисциплин;</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произведений искусства;</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духовной культуры и фольклора народов России;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истории, традиций и современной жизни своей Родины, своего края, своей семьи;</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жизненного опыта своих родителей (законных представителей) и прародителей;</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B23610">
        <w:rPr>
          <w:rFonts w:ascii="Times New Roman" w:hAnsi="Times New Roman"/>
          <w:color w:val="auto"/>
          <w:sz w:val="24"/>
          <w:szCs w:val="24"/>
        </w:rPr>
        <w:t>и культурных практик;</w:t>
      </w:r>
    </w:p>
    <w:p w:rsidR="004E2409" w:rsidRPr="00B23610" w:rsidRDefault="004E2409" w:rsidP="004E2409">
      <w:pPr>
        <w:pStyle w:val="ad"/>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других источников информации и научного знания.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Решение этих задач предполагает, что при разработке содержания образования</w:t>
      </w:r>
      <w:r w:rsidRPr="00B23610">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4E2409" w:rsidRPr="00B23610" w:rsidRDefault="004E2409" w:rsidP="004E2409">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Таким образом, содержание разных видов учебной, се</w:t>
      </w:r>
      <w:r w:rsidRPr="00B23610">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23610">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B23610">
        <w:rPr>
          <w:rFonts w:ascii="Times New Roman" w:hAnsi="Times New Roman"/>
          <w:color w:val="auto"/>
          <w:spacing w:val="2"/>
          <w:sz w:val="24"/>
          <w:szCs w:val="24"/>
        </w:rPr>
        <w:t xml:space="preserve">ного учебного предмета, формы или вида образовательной </w:t>
      </w:r>
      <w:r w:rsidRPr="00B23610">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w:t>
      </w:r>
      <w:r w:rsidRPr="00B23610">
        <w:rPr>
          <w:rFonts w:ascii="Times New Roman" w:hAnsi="Times New Roman"/>
          <w:color w:val="auto"/>
          <w:spacing w:val="-2"/>
          <w:sz w:val="24"/>
          <w:szCs w:val="24"/>
        </w:rPr>
        <w:lastRenderedPageBreak/>
        <w:t>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Перечисленные принципы определяют концептуальную </w:t>
      </w:r>
      <w:r w:rsidRPr="00B23610">
        <w:rPr>
          <w:rFonts w:ascii="Times New Roman" w:hAnsi="Times New Roman"/>
          <w:color w:val="auto"/>
          <w:sz w:val="24"/>
          <w:szCs w:val="24"/>
        </w:rPr>
        <w:t>основу уклада школьной жизни. Сам по себе этот уклад фор</w:t>
      </w:r>
      <w:r w:rsidRPr="00B23610">
        <w:rPr>
          <w:rFonts w:ascii="Times New Roman" w:hAnsi="Times New Roman"/>
          <w:color w:val="auto"/>
          <w:spacing w:val="2"/>
          <w:sz w:val="24"/>
          <w:szCs w:val="24"/>
        </w:rPr>
        <w:t xml:space="preserve">мален. Придает ему жизненную, социальную, культурную, </w:t>
      </w:r>
      <w:r w:rsidRPr="00B23610">
        <w:rPr>
          <w:rFonts w:ascii="Times New Roman" w:hAnsi="Times New Roman"/>
          <w:color w:val="auto"/>
          <w:sz w:val="24"/>
          <w:szCs w:val="24"/>
        </w:rPr>
        <w:t>нравственную силу педагог.</w:t>
      </w:r>
    </w:p>
    <w:p w:rsidR="004E2409" w:rsidRPr="00B23610" w:rsidRDefault="004E2409" w:rsidP="004E2409">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pacing w:val="2"/>
          <w:sz w:val="24"/>
          <w:szCs w:val="24"/>
        </w:rPr>
        <w:t>Обучающийся</w:t>
      </w:r>
      <w:proofErr w:type="gramEnd"/>
      <w:r w:rsidRPr="00B23610">
        <w:rPr>
          <w:rFonts w:ascii="Times New Roman" w:hAnsi="Times New Roman"/>
          <w:color w:val="auto"/>
          <w:spacing w:val="2"/>
          <w:sz w:val="24"/>
          <w:szCs w:val="24"/>
        </w:rPr>
        <w:t xml:space="preserve"> испытывает большое доверие к учителю. </w:t>
      </w:r>
      <w:r w:rsidRPr="00B23610">
        <w:rPr>
          <w:rFonts w:ascii="Times New Roman" w:hAnsi="Times New Roman"/>
          <w:color w:val="auto"/>
          <w:sz w:val="24"/>
          <w:szCs w:val="24"/>
        </w:rPr>
        <w:t xml:space="preserve">Для него слова учителя, поступки, ценности и оценки имеют нравственное значение. Именно </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педагог не только словами, но и всем своим поведением, своей личностью формирует устойчивые представления ребенка о справедливости, чело</w:t>
      </w:r>
      <w:r w:rsidRPr="00B23610">
        <w:rPr>
          <w:rFonts w:ascii="Times New Roman" w:hAnsi="Times New Roman"/>
          <w:color w:val="auto"/>
          <w:spacing w:val="2"/>
          <w:sz w:val="24"/>
          <w:szCs w:val="24"/>
        </w:rPr>
        <w:t xml:space="preserve">вечности, нравственности, об отношениях между людьми. </w:t>
      </w:r>
      <w:r w:rsidRPr="00B23610">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Родители (законные представители), как и педа</w:t>
      </w:r>
      <w:r w:rsidRPr="00B23610">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23610">
        <w:rPr>
          <w:rFonts w:ascii="Times New Roman" w:hAnsi="Times New Roman"/>
          <w:color w:val="auto"/>
          <w:spacing w:val="2"/>
          <w:sz w:val="24"/>
          <w:szCs w:val="24"/>
        </w:rPr>
        <w:t xml:space="preserve">ской Федерации, литературе и различных видах искусства, </w:t>
      </w:r>
      <w:r w:rsidRPr="00B23610">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B23610">
        <w:rPr>
          <w:rFonts w:ascii="Times New Roman" w:hAnsi="Times New Roman"/>
          <w:color w:val="auto"/>
          <w:spacing w:val="2"/>
          <w:sz w:val="24"/>
          <w:szCs w:val="24"/>
        </w:rPr>
        <w:t>тания и социализации должны быть широко представлены примеры духов</w:t>
      </w:r>
      <w:r w:rsidRPr="00B23610">
        <w:rPr>
          <w:rFonts w:ascii="Times New Roman" w:hAnsi="Times New Roman"/>
          <w:color w:val="auto"/>
          <w:sz w:val="24"/>
          <w:szCs w:val="24"/>
        </w:rPr>
        <w:t xml:space="preserve">ной, нравственной, ответственной </w:t>
      </w:r>
      <w:proofErr w:type="gramStart"/>
      <w:r w:rsidRPr="00B23610">
        <w:rPr>
          <w:rFonts w:ascii="Times New Roman" w:hAnsi="Times New Roman"/>
          <w:color w:val="auto"/>
          <w:sz w:val="24"/>
          <w:szCs w:val="24"/>
        </w:rPr>
        <w:t>жизни</w:t>
      </w:r>
      <w:proofErr w:type="gramEnd"/>
      <w:r w:rsidRPr="00B23610">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23610">
        <w:rPr>
          <w:rFonts w:ascii="Times New Roman" w:hAnsi="Times New Roman"/>
          <w:color w:val="auto"/>
          <w:spacing w:val="-2"/>
          <w:sz w:val="24"/>
          <w:szCs w:val="24"/>
        </w:rPr>
        <w:t xml:space="preserve">му педагогическая поддержка нравственного самоопределения </w:t>
      </w:r>
      <w:r w:rsidRPr="00B23610">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23610">
        <w:rPr>
          <w:rFonts w:ascii="Times New Roman" w:hAnsi="Times New Roman"/>
          <w:color w:val="auto"/>
          <w:sz w:val="24"/>
          <w:szCs w:val="24"/>
        </w:rPr>
        <w:t>на</w:t>
      </w:r>
      <w:proofErr w:type="gramEnd"/>
      <w:r w:rsidRPr="00B23610">
        <w:rPr>
          <w:rFonts w:ascii="Times New Roman" w:hAnsi="Times New Roman"/>
          <w:color w:val="auto"/>
          <w:sz w:val="24"/>
          <w:szCs w:val="24"/>
        </w:rPr>
        <w:t xml:space="preserve"> обучающихся. </w:t>
      </w:r>
    </w:p>
    <w:p w:rsidR="004E2409" w:rsidRPr="00B23610" w:rsidRDefault="004E2409" w:rsidP="004E2409">
      <w:pPr>
        <w:spacing w:line="276" w:lineRule="auto"/>
        <w:ind w:firstLine="709"/>
        <w:jc w:val="both"/>
      </w:pPr>
      <w:proofErr w:type="gramStart"/>
      <w:r w:rsidRPr="00B23610">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B23610">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B23610">
        <w:t>на</w:t>
      </w:r>
      <w:proofErr w:type="gramEnd"/>
      <w:r w:rsidRPr="00B23610">
        <w:t xml:space="preserve"> учебное и каникулярное, через размещение праздников и памятных дат. </w:t>
      </w:r>
    </w:p>
    <w:p w:rsidR="004E2409" w:rsidRPr="005F4DF7" w:rsidRDefault="004E2409" w:rsidP="004E2409">
      <w:pPr>
        <w:spacing w:line="276" w:lineRule="auto"/>
        <w:ind w:firstLine="709"/>
        <w:jc w:val="both"/>
      </w:pPr>
      <w:r w:rsidRPr="00B23610">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w:t>
      </w:r>
      <w:r w:rsidRPr="00B23610">
        <w:lastRenderedPageBreak/>
        <w:t xml:space="preserve">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w:t>
      </w:r>
      <w:r w:rsidRPr="005F4DF7">
        <w:t>другими людьми.</w:t>
      </w:r>
    </w:p>
    <w:p w:rsidR="004C1298" w:rsidRPr="005F4DF7" w:rsidRDefault="004C1298" w:rsidP="004C1298">
      <w:pPr>
        <w:jc w:val="both"/>
      </w:pPr>
      <w:r w:rsidRPr="005F4DF7">
        <w:t>Духовно-нравственное развитие и воспитание учащихся строится на основании базовых национальных ценностей по следующим направлениям:</w:t>
      </w:r>
    </w:p>
    <w:p w:rsidR="004C1298" w:rsidRPr="005F4DF7" w:rsidRDefault="004C1298" w:rsidP="004C1298">
      <w:pPr>
        <w:jc w:val="both"/>
      </w:pPr>
      <w:r w:rsidRPr="005F4DF7">
        <w:t xml:space="preserve">1. Воспитание гражданственности, патриотизма, уважения к правам, свободам и обязанностям человека. </w:t>
      </w:r>
      <w:r w:rsidRPr="005F4DF7">
        <w:rPr>
          <w:i/>
        </w:rPr>
        <w:t>Ценности</w:t>
      </w:r>
      <w:r w:rsidRPr="005F4DF7">
        <w:t xml:space="preserve">: любовь к России, своему народу, своему краю, служение Отечеству; </w:t>
      </w:r>
      <w:r w:rsidRPr="005F4DF7">
        <w:rPr>
          <w:i/>
        </w:rPr>
        <w:t>ценность</w:t>
      </w:r>
      <w:r w:rsidRPr="005F4DF7">
        <w:t xml:space="preserve"> свободы выбора и признание закона и правопорядка, </w:t>
      </w:r>
      <w:r w:rsidRPr="005F4DF7">
        <w:rPr>
          <w:i/>
        </w:rPr>
        <w:t>ценность</w:t>
      </w:r>
      <w:r w:rsidRPr="005F4DF7">
        <w:t xml:space="preserve"> мира в многонациональном государстве, толерантность, как социальная форма гражданского общества.</w:t>
      </w:r>
    </w:p>
    <w:p w:rsidR="004C1298" w:rsidRPr="005F4DF7" w:rsidRDefault="004C1298" w:rsidP="004C1298">
      <w:pPr>
        <w:jc w:val="both"/>
      </w:pPr>
      <w:r w:rsidRPr="005F4DF7">
        <w:t xml:space="preserve">2. Воспитание нравственных чувств и этического сознания. </w:t>
      </w:r>
      <w:proofErr w:type="gramStart"/>
      <w:r w:rsidRPr="005F4DF7">
        <w:rPr>
          <w:i/>
        </w:rPr>
        <w:t>Ценности</w:t>
      </w:r>
      <w:r w:rsidRPr="005F4DF7">
        <w:t xml:space="preserve">: ценность человеческой жизни, смысл жизни; </w:t>
      </w:r>
      <w:r w:rsidRPr="005F4DF7">
        <w:rPr>
          <w:i/>
        </w:rPr>
        <w:t>ценность</w:t>
      </w:r>
      <w:r w:rsidRPr="005F4DF7">
        <w:t xml:space="preserve"> мира - как принципа жизни, </w:t>
      </w:r>
      <w:r w:rsidRPr="005F4DF7">
        <w:rPr>
          <w:i/>
        </w:rPr>
        <w:t>ценность</w:t>
      </w:r>
      <w:r w:rsidRPr="005F4DF7">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4C1298" w:rsidRPr="005F4DF7" w:rsidRDefault="004C1298" w:rsidP="004C1298">
      <w:pPr>
        <w:jc w:val="both"/>
      </w:pPr>
      <w:r w:rsidRPr="005F4DF7">
        <w:t xml:space="preserve">3. Воспитание трудолюбия, творческого отношения к учению, труду, жизни. </w:t>
      </w:r>
      <w:r w:rsidRPr="005F4DF7">
        <w:rPr>
          <w:i/>
        </w:rPr>
        <w:t>Ценности</w:t>
      </w:r>
      <w:r w:rsidRPr="005F4DF7">
        <w:t xml:space="preserve">: ценность труда и творчества; </w:t>
      </w:r>
      <w:r w:rsidRPr="005F4DF7">
        <w:rPr>
          <w:i/>
        </w:rPr>
        <w:t>ценность</w:t>
      </w:r>
      <w:r w:rsidRPr="005F4DF7">
        <w:t xml:space="preserve"> познания мира; </w:t>
      </w:r>
      <w:r w:rsidRPr="005F4DF7">
        <w:rPr>
          <w:i/>
        </w:rPr>
        <w:t>ценность</w:t>
      </w:r>
      <w:r w:rsidRPr="005F4DF7">
        <w:t xml:space="preserve"> таких качеств личности как целеустремленность и  настойчивость, бережливость.</w:t>
      </w:r>
    </w:p>
    <w:p w:rsidR="004C1298" w:rsidRPr="005F4DF7" w:rsidRDefault="004C1298" w:rsidP="004C1298">
      <w:pPr>
        <w:jc w:val="both"/>
      </w:pPr>
      <w:r w:rsidRPr="005F4DF7">
        <w:t xml:space="preserve">4. Формирование ценностного отношения к семье, здоровью и здоровому образу жизни.  </w:t>
      </w:r>
      <w:r w:rsidRPr="005F4DF7">
        <w:rPr>
          <w:i/>
        </w:rPr>
        <w:t>Ценности</w:t>
      </w:r>
      <w:r w:rsidRPr="005F4DF7">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4C1298" w:rsidRPr="005F4DF7" w:rsidRDefault="004C1298" w:rsidP="004C1298">
      <w:pPr>
        <w:jc w:val="both"/>
      </w:pPr>
      <w:r w:rsidRPr="005F4DF7">
        <w:t xml:space="preserve">5. Воспитание ценностного отношения к природе, окружающей среде (экологическое воспитание). </w:t>
      </w:r>
      <w:r w:rsidRPr="005F4DF7">
        <w:rPr>
          <w:i/>
        </w:rPr>
        <w:t>Ценности</w:t>
      </w:r>
      <w:r w:rsidRPr="005F4DF7">
        <w:t xml:space="preserve">: планета Земля – общий дом для всех жителей Земли; </w:t>
      </w:r>
      <w:r w:rsidRPr="005F4DF7">
        <w:rPr>
          <w:i/>
        </w:rPr>
        <w:t>ценность</w:t>
      </w:r>
      <w:r w:rsidRPr="005F4DF7">
        <w:t xml:space="preserve"> природы, родной земли, родной природы, заповедной природы; ответственность человека за окружающую среду.</w:t>
      </w:r>
    </w:p>
    <w:p w:rsidR="004C1298" w:rsidRPr="005F4DF7" w:rsidRDefault="004C1298" w:rsidP="004C1298">
      <w:pPr>
        <w:jc w:val="both"/>
      </w:pPr>
      <w:r w:rsidRPr="005F4DF7">
        <w:t xml:space="preserve">6. Воспитание ценностного отношения к </w:t>
      </w:r>
      <w:proofErr w:type="gramStart"/>
      <w:r w:rsidRPr="005F4DF7">
        <w:t>прекрасному</w:t>
      </w:r>
      <w:proofErr w:type="gramEnd"/>
      <w:r w:rsidRPr="005F4DF7">
        <w:t xml:space="preserve">, формирование представлений об эстетических идеалах и ценностях (эстетическое воспитание). </w:t>
      </w:r>
      <w:r w:rsidRPr="005F4DF7">
        <w:rPr>
          <w:i/>
        </w:rPr>
        <w:t>Ценности</w:t>
      </w:r>
      <w:r w:rsidRPr="005F4DF7">
        <w:t>: дар слова,  ценность красоты в различных её проявлениях, ценность труда – как условия достижения мастерства,  ценность творчества.</w:t>
      </w:r>
    </w:p>
    <w:p w:rsidR="004E2409" w:rsidRPr="00B23610" w:rsidRDefault="004E2409" w:rsidP="004E2409">
      <w:pPr>
        <w:ind w:firstLine="709"/>
        <w:jc w:val="center"/>
        <w:rPr>
          <w:b/>
        </w:rPr>
      </w:pPr>
    </w:p>
    <w:p w:rsidR="004E2409" w:rsidRPr="00B23610" w:rsidRDefault="004E2409" w:rsidP="004E2409">
      <w:pPr>
        <w:ind w:firstLine="709"/>
        <w:jc w:val="center"/>
        <w:rPr>
          <w:b/>
        </w:rPr>
      </w:pPr>
      <w:r w:rsidRPr="00B23610">
        <w:rPr>
          <w:b/>
        </w:rPr>
        <w:t>2.3.7.Описание форм и методов организации социально значимой деятельности обучающихся</w:t>
      </w:r>
    </w:p>
    <w:p w:rsidR="004E2409" w:rsidRPr="00B23610" w:rsidRDefault="004E2409" w:rsidP="004E2409">
      <w:pPr>
        <w:ind w:firstLine="709"/>
        <w:jc w:val="center"/>
        <w:rPr>
          <w:b/>
        </w:rPr>
      </w:pPr>
    </w:p>
    <w:p w:rsidR="004E2409" w:rsidRPr="00B23610" w:rsidRDefault="004E2409" w:rsidP="004E2409">
      <w:pPr>
        <w:spacing w:line="276" w:lineRule="auto"/>
        <w:ind w:firstLine="709"/>
        <w:jc w:val="both"/>
      </w:pPr>
      <w:r w:rsidRPr="00B23610">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4E2409" w:rsidRPr="00B23610" w:rsidRDefault="004E2409" w:rsidP="004E2409">
      <w:pPr>
        <w:pStyle w:val="1-21"/>
        <w:numPr>
          <w:ilvl w:val="0"/>
          <w:numId w:val="37"/>
        </w:numPr>
        <w:tabs>
          <w:tab w:val="left" w:pos="993"/>
        </w:tabs>
        <w:spacing w:line="276" w:lineRule="auto"/>
        <w:ind w:left="0" w:firstLine="709"/>
        <w:jc w:val="both"/>
        <w:rPr>
          <w:rFonts w:ascii="Times New Roman" w:hAnsi="Times New Roman"/>
        </w:rPr>
      </w:pPr>
      <w:proofErr w:type="gramStart"/>
      <w:r w:rsidRPr="00B23610">
        <w:rPr>
          <w:rFonts w:ascii="Times New Roman" w:hAnsi="Times New Roman"/>
        </w:rPr>
        <w:t>общественный</w:t>
      </w:r>
      <w:proofErr w:type="gramEnd"/>
      <w:r w:rsidRPr="00B23610">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4E2409" w:rsidRPr="00B23610" w:rsidRDefault="004E2409" w:rsidP="004E2409">
      <w:pPr>
        <w:pStyle w:val="1-21"/>
        <w:numPr>
          <w:ilvl w:val="0"/>
          <w:numId w:val="37"/>
        </w:numPr>
        <w:tabs>
          <w:tab w:val="left" w:pos="993"/>
        </w:tabs>
        <w:spacing w:line="276" w:lineRule="auto"/>
        <w:ind w:left="0" w:firstLine="709"/>
        <w:jc w:val="both"/>
        <w:rPr>
          <w:rFonts w:ascii="Times New Roman" w:hAnsi="Times New Roman"/>
        </w:rPr>
      </w:pPr>
      <w:proofErr w:type="gramStart"/>
      <w:r w:rsidRPr="00B23610">
        <w:rPr>
          <w:rFonts w:ascii="Times New Roman" w:hAnsi="Times New Roman"/>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w:t>
      </w:r>
      <w:r w:rsidRPr="00B23610">
        <w:rPr>
          <w:rFonts w:ascii="Times New Roman" w:hAnsi="Times New Roman"/>
        </w:rPr>
        <w:lastRenderedPageBreak/>
        <w:t>взаимодействия, включение в реальные социальные отношения со сверстниками, старшими школьниками и взрослыми.</w:t>
      </w:r>
      <w:proofErr w:type="gramEnd"/>
    </w:p>
    <w:p w:rsidR="004E2409" w:rsidRPr="00B23610" w:rsidRDefault="004E2409" w:rsidP="004E2409">
      <w:pPr>
        <w:spacing w:line="276" w:lineRule="auto"/>
        <w:ind w:firstLine="709"/>
        <w:jc w:val="both"/>
      </w:pPr>
      <w:r w:rsidRPr="00B23610">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23610">
        <w:t>.</w:t>
      </w:r>
    </w:p>
    <w:p w:rsidR="004E2409" w:rsidRPr="00B23610" w:rsidRDefault="004E2409" w:rsidP="004E2409">
      <w:pPr>
        <w:spacing w:line="276" w:lineRule="auto"/>
        <w:ind w:firstLine="709"/>
        <w:jc w:val="both"/>
      </w:pPr>
      <w:r w:rsidRPr="00B23610">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4E2409" w:rsidRPr="00B23610" w:rsidRDefault="004E2409" w:rsidP="004E2409">
      <w:pPr>
        <w:spacing w:line="276" w:lineRule="auto"/>
        <w:ind w:firstLine="709"/>
        <w:jc w:val="both"/>
      </w:pPr>
      <w:r w:rsidRPr="00B23610">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23610">
        <w:t>обучающимся</w:t>
      </w:r>
      <w:proofErr w:type="gramEnd"/>
      <w:r w:rsidRPr="00B23610">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4E2409" w:rsidRPr="00B23610" w:rsidRDefault="004E2409" w:rsidP="004E240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4E2409" w:rsidRPr="00B23610" w:rsidRDefault="004E2409" w:rsidP="004E240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4E2409" w:rsidRPr="00B23610" w:rsidRDefault="004E2409" w:rsidP="004E240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отказ взрослого от экспертной позиции;</w:t>
      </w:r>
    </w:p>
    <w:p w:rsidR="004E2409" w:rsidRPr="00B23610" w:rsidRDefault="004E2409" w:rsidP="004E240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задача взрослого – создать условия для принятия детьми решения. </w:t>
      </w:r>
    </w:p>
    <w:p w:rsidR="004E2409" w:rsidRPr="00B23610" w:rsidRDefault="004E2409" w:rsidP="004E2409">
      <w:pPr>
        <w:spacing w:line="276" w:lineRule="auto"/>
        <w:ind w:firstLine="709"/>
        <w:jc w:val="both"/>
      </w:pPr>
      <w:r w:rsidRPr="00B23610">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w:t>
      </w:r>
      <w:r w:rsidRPr="00B23610">
        <w:lastRenderedPageBreak/>
        <w:t>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4E2409" w:rsidRPr="00B23610" w:rsidRDefault="004E2409" w:rsidP="004E240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4E2409" w:rsidRPr="00B23610" w:rsidRDefault="004E2409" w:rsidP="004E240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4E2409" w:rsidRPr="00B23610" w:rsidRDefault="004E2409" w:rsidP="004E240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4E2409" w:rsidRPr="00B23610" w:rsidRDefault="004E2409" w:rsidP="004E2409">
      <w:pPr>
        <w:spacing w:line="276" w:lineRule="auto"/>
        <w:ind w:firstLine="709"/>
        <w:jc w:val="both"/>
      </w:pPr>
      <w:r w:rsidRPr="00B23610">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4E2409" w:rsidRPr="00B23610" w:rsidRDefault="004E2409" w:rsidP="004E2409">
      <w:pPr>
        <w:spacing w:line="276" w:lineRule="auto"/>
        <w:ind w:firstLine="709"/>
        <w:jc w:val="both"/>
      </w:pPr>
      <w:r w:rsidRPr="00B23610">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4E2409" w:rsidRPr="00B23610" w:rsidRDefault="004E2409" w:rsidP="004E2409">
      <w:pPr>
        <w:spacing w:line="276" w:lineRule="auto"/>
        <w:ind w:firstLine="709"/>
        <w:jc w:val="center"/>
        <w:rPr>
          <w:b/>
        </w:rPr>
      </w:pPr>
    </w:p>
    <w:p w:rsidR="004E2409" w:rsidRDefault="004E2409" w:rsidP="004E2409">
      <w:pPr>
        <w:spacing w:line="276" w:lineRule="auto"/>
        <w:ind w:firstLine="709"/>
        <w:jc w:val="center"/>
        <w:rPr>
          <w:b/>
        </w:rPr>
      </w:pPr>
      <w:r w:rsidRPr="00B23610">
        <w:rPr>
          <w:b/>
        </w:rPr>
        <w:t>2.3.8.Описание основных технологий взаимодействия и сотрудничества субъектов воспитательной деятельности и социальных институтов</w:t>
      </w:r>
    </w:p>
    <w:p w:rsidR="004E2409" w:rsidRPr="00B23610" w:rsidRDefault="004E2409" w:rsidP="004E2409">
      <w:pPr>
        <w:spacing w:line="276" w:lineRule="auto"/>
        <w:ind w:firstLine="709"/>
        <w:jc w:val="center"/>
        <w:rPr>
          <w:b/>
        </w:rPr>
      </w:pPr>
    </w:p>
    <w:p w:rsidR="004E2409" w:rsidRPr="00B23610" w:rsidRDefault="004E2409" w:rsidP="004E2409">
      <w:pPr>
        <w:widowControl w:val="0"/>
        <w:spacing w:line="276" w:lineRule="auto"/>
        <w:ind w:firstLine="709"/>
        <w:jc w:val="both"/>
      </w:pPr>
      <w:r w:rsidRPr="00B23610">
        <w:t>В процессе воспитания, социализации и духовно-нравственного развитияобучающихся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23610">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B23610">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4E2409" w:rsidRPr="00B23610" w:rsidRDefault="004E2409" w:rsidP="004E2409">
      <w:pPr>
        <w:widowControl w:val="0"/>
        <w:spacing w:line="276" w:lineRule="auto"/>
        <w:ind w:firstLine="709"/>
        <w:jc w:val="both"/>
      </w:pPr>
      <w:r w:rsidRPr="00B23610">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23610">
        <w:softHyphen/>
        <w:t>ти</w:t>
      </w:r>
      <w:r w:rsidRPr="00B23610">
        <w:softHyphen/>
        <w:t>чес</w:t>
      </w:r>
      <w:r w:rsidRPr="00B23610">
        <w:softHyphen/>
        <w:t xml:space="preserve">кой, культурной, экологической и иной направленности, детско-юношескими и молодежными движениями, организациями, </w:t>
      </w:r>
      <w:r w:rsidRPr="00B23610">
        <w:lastRenderedPageBreak/>
        <w:t>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4E2409" w:rsidRPr="00B23610" w:rsidRDefault="004E2409" w:rsidP="004E2409">
      <w:pPr>
        <w:pStyle w:val="1-21"/>
        <w:widowControl w:val="0"/>
        <w:numPr>
          <w:ilvl w:val="0"/>
          <w:numId w:val="39"/>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B23610">
        <w:rPr>
          <w:rFonts w:ascii="Times New Roman" w:hAnsi="Times New Roman"/>
        </w:rPr>
        <w:t>социализации</w:t>
      </w:r>
      <w:proofErr w:type="gramEnd"/>
      <w:r w:rsidRPr="00B23610">
        <w:rPr>
          <w:rFonts w:ascii="Times New Roman" w:hAnsi="Times New Roman"/>
        </w:rPr>
        <w:t xml:space="preserve"> обучающихся на уровне начального общего образования;</w:t>
      </w:r>
    </w:p>
    <w:p w:rsidR="004E2409" w:rsidRPr="00B23610" w:rsidRDefault="004E2409" w:rsidP="004E2409">
      <w:pPr>
        <w:pStyle w:val="1-21"/>
        <w:widowControl w:val="0"/>
        <w:numPr>
          <w:ilvl w:val="0"/>
          <w:numId w:val="39"/>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B23610">
        <w:rPr>
          <w:rFonts w:ascii="Times New Roman" w:hAnsi="Times New Roman"/>
        </w:rPr>
        <w:t>социализации</w:t>
      </w:r>
      <w:proofErr w:type="gramEnd"/>
      <w:r w:rsidRPr="00B23610">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4E2409" w:rsidRDefault="004E2409" w:rsidP="004E2409">
      <w:pPr>
        <w:pStyle w:val="1-21"/>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B23610">
        <w:rPr>
          <w:rFonts w:ascii="Times New Roman" w:hAnsi="Times New Roman"/>
        </w:rPr>
        <w:t xml:space="preserve">проведение совместных мероприятий по направлениям программы воспитания и социализации в </w:t>
      </w:r>
      <w:r w:rsidR="00CF21BF">
        <w:rPr>
          <w:rFonts w:ascii="Times New Roman" w:hAnsi="Times New Roman"/>
        </w:rPr>
        <w:t xml:space="preserve">МБОУ </w:t>
      </w:r>
      <w:r w:rsidR="00A2437E">
        <w:rPr>
          <w:rFonts w:ascii="Times New Roman" w:hAnsi="Times New Roman"/>
        </w:rPr>
        <w:t xml:space="preserve">«СОШ </w:t>
      </w:r>
      <w:r w:rsidR="00CC5BCD">
        <w:rPr>
          <w:rFonts w:ascii="Times New Roman" w:hAnsi="Times New Roman"/>
        </w:rPr>
        <w:t>с. Байтарки</w:t>
      </w:r>
      <w:r w:rsidR="00A2437E">
        <w:rPr>
          <w:rFonts w:ascii="Times New Roman" w:hAnsi="Times New Roman"/>
        </w:rPr>
        <w:t>»</w:t>
      </w:r>
      <w:r w:rsidRPr="00B23610">
        <w:rPr>
          <w:rFonts w:ascii="Times New Roman" w:hAnsi="Times New Roman"/>
        </w:rPr>
        <w:t>.</w:t>
      </w:r>
    </w:p>
    <w:p w:rsidR="00CF21BF" w:rsidRPr="005F4DF7" w:rsidRDefault="00CF21BF" w:rsidP="00CF21BF">
      <w:pPr>
        <w:jc w:val="both"/>
      </w:pPr>
      <w:r w:rsidRPr="005F4DF7">
        <w:rPr>
          <w:color w:val="000000"/>
          <w:spacing w:val="-12"/>
          <w:highlight w:val="yellow"/>
        </w:rPr>
        <w:t xml:space="preserve">Программа  реализуется  </w:t>
      </w:r>
      <w:r w:rsidR="005F4DF7" w:rsidRPr="005F4DF7">
        <w:rPr>
          <w:color w:val="000000"/>
          <w:spacing w:val="-12"/>
          <w:highlight w:val="yellow"/>
        </w:rPr>
        <w:t>школой</w:t>
      </w:r>
      <w:r w:rsidRPr="005F4DF7">
        <w:rPr>
          <w:color w:val="000000"/>
          <w:spacing w:val="-12"/>
          <w:highlight w:val="yellow"/>
        </w:rPr>
        <w:t xml:space="preserve"> в постоянном  взаимодействии и тесном сотрудничестве с семьями  учащихся, с другими субъектами социализации</w:t>
      </w:r>
      <w:r w:rsidR="00901F2E" w:rsidRPr="005F4DF7">
        <w:rPr>
          <w:color w:val="000000"/>
          <w:spacing w:val="-12"/>
          <w:highlight w:val="yellow"/>
        </w:rPr>
        <w:t xml:space="preserve">  — социальными партнерами </w:t>
      </w:r>
      <w:r w:rsidR="005F4DF7" w:rsidRPr="005F4DF7">
        <w:rPr>
          <w:color w:val="000000"/>
          <w:spacing w:val="-12"/>
          <w:highlight w:val="yellow"/>
        </w:rPr>
        <w:t>школы</w:t>
      </w:r>
      <w:r w:rsidRPr="005F4DF7">
        <w:rPr>
          <w:color w:val="000000"/>
          <w:spacing w:val="-12"/>
          <w:highlight w:val="yellow"/>
        </w:rPr>
        <w:t xml:space="preserve">: </w:t>
      </w:r>
      <w:r w:rsidR="00901F2E" w:rsidRPr="005F4DF7">
        <w:rPr>
          <w:color w:val="000000"/>
          <w:spacing w:val="-12"/>
          <w:highlight w:val="yellow"/>
        </w:rPr>
        <w:t xml:space="preserve">центральная </w:t>
      </w:r>
      <w:r w:rsidR="00920930">
        <w:rPr>
          <w:color w:val="000000"/>
          <w:spacing w:val="-12"/>
          <w:highlight w:val="yellow"/>
        </w:rPr>
        <w:t xml:space="preserve"> </w:t>
      </w:r>
      <w:r w:rsidR="00901F2E" w:rsidRPr="005F4DF7">
        <w:rPr>
          <w:color w:val="000000"/>
          <w:spacing w:val="-12"/>
          <w:highlight w:val="yellow"/>
        </w:rPr>
        <w:t xml:space="preserve">библиотека, центральный дом культуры,  </w:t>
      </w:r>
      <w:r w:rsidR="00CC5BCD">
        <w:rPr>
          <w:highlight w:val="yellow"/>
        </w:rPr>
        <w:t>Детский сад;</w:t>
      </w:r>
      <w:proofErr w:type="gramStart"/>
      <w:r w:rsidR="00CC28C1" w:rsidRPr="005F4DF7">
        <w:rPr>
          <w:highlight w:val="yellow"/>
        </w:rPr>
        <w:t xml:space="preserve"> </w:t>
      </w:r>
      <w:r w:rsidR="00CC5BCD">
        <w:rPr>
          <w:highlight w:val="yellow"/>
        </w:rPr>
        <w:t xml:space="preserve"> </w:t>
      </w:r>
      <w:r w:rsidRPr="005F4DF7">
        <w:rPr>
          <w:color w:val="000000"/>
          <w:spacing w:val="-12"/>
          <w:highlight w:val="yellow"/>
        </w:rPr>
        <w:t xml:space="preserve"> </w:t>
      </w:r>
      <w:r w:rsidR="005F4DF7" w:rsidRPr="005F4DF7">
        <w:rPr>
          <w:color w:val="000000"/>
          <w:spacing w:val="-12"/>
          <w:highlight w:val="yellow"/>
        </w:rPr>
        <w:t xml:space="preserve"> </w:t>
      </w:r>
      <w:r w:rsidR="00CC5BCD">
        <w:rPr>
          <w:color w:val="000000"/>
          <w:spacing w:val="-12"/>
        </w:rPr>
        <w:t xml:space="preserve"> </w:t>
      </w:r>
      <w:r w:rsidR="00A14938" w:rsidRPr="005F4DF7">
        <w:t>.</w:t>
      </w:r>
      <w:proofErr w:type="gramEnd"/>
    </w:p>
    <w:p w:rsidR="00CF21BF" w:rsidRPr="005F4DF7" w:rsidRDefault="00CF21BF" w:rsidP="00CF21BF">
      <w:pPr>
        <w:shd w:val="clear" w:color="auto" w:fill="FFFFFF"/>
        <w:tabs>
          <w:tab w:val="left" w:pos="1980"/>
          <w:tab w:val="left" w:pos="2160"/>
          <w:tab w:val="left" w:pos="7380"/>
        </w:tabs>
        <w:jc w:val="both"/>
      </w:pPr>
      <w:r w:rsidRPr="005F4DF7">
        <w:t xml:space="preserve">В программе определены задачи, ценности, содержание, планируемые результаты, а также формы воспитания и социализации </w:t>
      </w:r>
      <w:proofErr w:type="gramStart"/>
      <w:r w:rsidRPr="005F4DF7">
        <w:t>обучающихся</w:t>
      </w:r>
      <w:proofErr w:type="gramEnd"/>
      <w:r w:rsidRPr="005F4DF7">
        <w:t>, взаимодействия с семьёй, учреждениями дополнительного об</w:t>
      </w:r>
      <w:r w:rsidRPr="005F4DF7">
        <w:softHyphen/>
        <w:t xml:space="preserve">разования. </w:t>
      </w:r>
    </w:p>
    <w:p w:rsidR="00CF21BF" w:rsidRPr="005F4DF7" w:rsidRDefault="00CF21BF" w:rsidP="00CF21BF">
      <w:pPr>
        <w:shd w:val="clear" w:color="auto" w:fill="FFFFFF"/>
        <w:tabs>
          <w:tab w:val="left" w:pos="1980"/>
          <w:tab w:val="left" w:pos="2160"/>
          <w:tab w:val="left" w:pos="7380"/>
        </w:tabs>
        <w:jc w:val="both"/>
      </w:pPr>
      <w:r w:rsidRPr="005F4DF7">
        <w:t xml:space="preserve">          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w:t>
      </w:r>
    </w:p>
    <w:p w:rsidR="00CF21BF" w:rsidRPr="005F4DF7" w:rsidRDefault="00CF21BF" w:rsidP="00CF21BF">
      <w:pPr>
        <w:tabs>
          <w:tab w:val="left" w:pos="207"/>
          <w:tab w:val="center" w:pos="4677"/>
        </w:tabs>
        <w:jc w:val="both"/>
        <w:rPr>
          <w:b/>
        </w:rPr>
      </w:pPr>
      <w:r w:rsidRPr="005F4DF7">
        <w:rPr>
          <w:b/>
        </w:rPr>
        <w:t xml:space="preserve">          Портрет выпускника начальной школы МБОУ </w:t>
      </w:r>
      <w:r w:rsidR="00A2437E" w:rsidRPr="005F4DF7">
        <w:rPr>
          <w:b/>
        </w:rPr>
        <w:t xml:space="preserve">«СОШ </w:t>
      </w:r>
      <w:r w:rsidR="00CC5BCD">
        <w:rPr>
          <w:b/>
        </w:rPr>
        <w:t>с. Байтарки</w:t>
      </w:r>
      <w:r w:rsidR="00A2437E" w:rsidRPr="005F4DF7">
        <w:rPr>
          <w:b/>
        </w:rPr>
        <w:t>»</w:t>
      </w:r>
    </w:p>
    <w:p w:rsidR="00CF21BF" w:rsidRPr="005F4DF7" w:rsidRDefault="00CF21BF" w:rsidP="00CF21BF">
      <w:pPr>
        <w:jc w:val="both"/>
      </w:pPr>
      <w:r w:rsidRPr="005F4DF7">
        <w:t xml:space="preserve">Выпускник начальной школы — это человек: </w:t>
      </w:r>
    </w:p>
    <w:p w:rsidR="00CF21BF" w:rsidRPr="005F4DF7" w:rsidRDefault="00CF21BF" w:rsidP="005815B4">
      <w:pPr>
        <w:numPr>
          <w:ilvl w:val="0"/>
          <w:numId w:val="70"/>
        </w:numPr>
        <w:jc w:val="both"/>
      </w:pPr>
      <w:r w:rsidRPr="005F4DF7">
        <w:t>любознательный, активно познающий мир;</w:t>
      </w:r>
    </w:p>
    <w:p w:rsidR="00CF21BF" w:rsidRPr="005F4DF7" w:rsidRDefault="00CF21BF" w:rsidP="005815B4">
      <w:pPr>
        <w:numPr>
          <w:ilvl w:val="0"/>
          <w:numId w:val="70"/>
        </w:numPr>
        <w:jc w:val="both"/>
      </w:pPr>
      <w:proofErr w:type="gramStart"/>
      <w:r w:rsidRPr="005F4DF7">
        <w:t>владеющий</w:t>
      </w:r>
      <w:proofErr w:type="gramEnd"/>
      <w:r w:rsidRPr="005F4DF7">
        <w:t xml:space="preserve"> основами умения учиться;</w:t>
      </w:r>
    </w:p>
    <w:p w:rsidR="00CF21BF" w:rsidRPr="005F4DF7" w:rsidRDefault="00CF21BF" w:rsidP="005815B4">
      <w:pPr>
        <w:numPr>
          <w:ilvl w:val="0"/>
          <w:numId w:val="70"/>
        </w:numPr>
        <w:jc w:val="both"/>
      </w:pPr>
      <w:r w:rsidRPr="005F4DF7">
        <w:t>любящий родной край и свою страну;</w:t>
      </w:r>
    </w:p>
    <w:p w:rsidR="00CF21BF" w:rsidRPr="005F4DF7" w:rsidRDefault="00CF21BF" w:rsidP="005815B4">
      <w:pPr>
        <w:numPr>
          <w:ilvl w:val="0"/>
          <w:numId w:val="70"/>
        </w:numPr>
        <w:jc w:val="both"/>
      </w:pPr>
      <w:proofErr w:type="gramStart"/>
      <w:r w:rsidRPr="005F4DF7">
        <w:t>уважающий</w:t>
      </w:r>
      <w:proofErr w:type="gramEnd"/>
      <w:r w:rsidRPr="005F4DF7">
        <w:t xml:space="preserve"> и принимающий ценности семьи и общества;</w:t>
      </w:r>
    </w:p>
    <w:p w:rsidR="00CF21BF" w:rsidRPr="005F4DF7" w:rsidRDefault="00CF21BF" w:rsidP="005815B4">
      <w:pPr>
        <w:numPr>
          <w:ilvl w:val="0"/>
          <w:numId w:val="70"/>
        </w:numPr>
        <w:jc w:val="both"/>
      </w:pPr>
      <w:proofErr w:type="gramStart"/>
      <w:r w:rsidRPr="005F4DF7">
        <w:t>готовый</w:t>
      </w:r>
      <w:proofErr w:type="gramEnd"/>
      <w:r w:rsidRPr="005F4DF7">
        <w:t xml:space="preserve"> самостоятельно действовать и отвечать за свои поступки перед семьей и школой;</w:t>
      </w:r>
    </w:p>
    <w:p w:rsidR="00CF21BF" w:rsidRPr="005F4DF7" w:rsidRDefault="00CF21BF" w:rsidP="005815B4">
      <w:pPr>
        <w:numPr>
          <w:ilvl w:val="0"/>
          <w:numId w:val="70"/>
        </w:numPr>
        <w:jc w:val="both"/>
      </w:pPr>
      <w:proofErr w:type="gramStart"/>
      <w:r w:rsidRPr="005F4DF7">
        <w:t>доброжелательный</w:t>
      </w:r>
      <w:proofErr w:type="gramEnd"/>
      <w:r w:rsidRPr="005F4DF7">
        <w:t>, умеющий слушать и слышать партнера, умеющий высказать свое мнение;</w:t>
      </w:r>
    </w:p>
    <w:p w:rsidR="00CF21BF" w:rsidRPr="005F4DF7" w:rsidRDefault="00CF21BF" w:rsidP="005815B4">
      <w:pPr>
        <w:numPr>
          <w:ilvl w:val="0"/>
          <w:numId w:val="70"/>
        </w:numPr>
        <w:jc w:val="both"/>
      </w:pPr>
      <w:proofErr w:type="gramStart"/>
      <w:r w:rsidRPr="005F4DF7">
        <w:t>выполняющий</w:t>
      </w:r>
      <w:proofErr w:type="gramEnd"/>
      <w:r w:rsidRPr="005F4DF7">
        <w:t xml:space="preserve"> правила здорового и безопасного образа жизни для себя и окружающих.</w:t>
      </w:r>
    </w:p>
    <w:p w:rsidR="00CF21BF" w:rsidRPr="005F4DF7" w:rsidRDefault="00CF21BF" w:rsidP="00CF21BF">
      <w:pPr>
        <w:jc w:val="both"/>
      </w:pPr>
      <w:r w:rsidRPr="005F4DF7">
        <w:t xml:space="preserve">          Создание среды, благоприятствующей духовно-нравственному воспитанию и развитию учащихся, является важнейшей задачей деятельности школы. </w:t>
      </w:r>
    </w:p>
    <w:p w:rsidR="00CF21BF" w:rsidRPr="005F4DF7" w:rsidRDefault="00CF21BF" w:rsidP="00CF21BF">
      <w:pPr>
        <w:jc w:val="both"/>
      </w:pPr>
      <w:r w:rsidRPr="005F4DF7">
        <w:t>1. В школе организованы подпространства:</w:t>
      </w:r>
      <w:r w:rsidR="005F4DF7" w:rsidRPr="005F4DF7">
        <w:t xml:space="preserve"> </w:t>
      </w:r>
      <w:r w:rsidRPr="005F4DF7">
        <w:t xml:space="preserve">тематически оформленные рекреации, используемые в воспитательном процессе,  наличие специально оборудованных залов для проведения школьных праздников и т.п., позволяющие учащимся: </w:t>
      </w:r>
    </w:p>
    <w:p w:rsidR="00CF21BF" w:rsidRPr="005F4DF7" w:rsidRDefault="00CF21BF" w:rsidP="00CF21BF">
      <w:pPr>
        <w:jc w:val="both"/>
      </w:pPr>
      <w:r w:rsidRPr="005F4DF7">
        <w:t>- изучать символы российской государственности и символы родного края; общенациональные, республиканские,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CF21BF" w:rsidRPr="005F4DF7" w:rsidRDefault="00CF21BF" w:rsidP="00CF21BF">
      <w:pPr>
        <w:jc w:val="both"/>
      </w:pPr>
      <w:r w:rsidRPr="005F4DF7">
        <w:t>-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w:t>
      </w:r>
    </w:p>
    <w:p w:rsidR="00CF21BF" w:rsidRPr="005F4DF7" w:rsidRDefault="00CF21BF" w:rsidP="00CF21BF">
      <w:pPr>
        <w:jc w:val="both"/>
      </w:pPr>
      <w:r w:rsidRPr="005F4DF7">
        <w:t xml:space="preserve">- усваивать правила дорожного движения, правила пожарной безопасности, права и обязанности школьника. </w:t>
      </w:r>
    </w:p>
    <w:p w:rsidR="00CF21BF" w:rsidRPr="005F4DF7" w:rsidRDefault="00CF21BF" w:rsidP="00CF21BF">
      <w:pPr>
        <w:tabs>
          <w:tab w:val="left" w:pos="-180"/>
        </w:tabs>
        <w:autoSpaceDE w:val="0"/>
        <w:autoSpaceDN w:val="0"/>
        <w:adjustRightInd w:val="0"/>
        <w:jc w:val="both"/>
      </w:pPr>
      <w:r w:rsidRPr="005F4DF7">
        <w:lastRenderedPageBreak/>
        <w:t xml:space="preserve">2.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CF21BF" w:rsidRPr="005F4DF7" w:rsidRDefault="00CF21BF" w:rsidP="00CF21BF">
      <w:pPr>
        <w:tabs>
          <w:tab w:val="left" w:pos="-180"/>
        </w:tabs>
        <w:autoSpaceDE w:val="0"/>
        <w:autoSpaceDN w:val="0"/>
        <w:adjustRightInd w:val="0"/>
        <w:jc w:val="both"/>
      </w:pPr>
      <w:r w:rsidRPr="005F4DF7">
        <w:t xml:space="preserve">- в содержании и построении уроков; </w:t>
      </w:r>
    </w:p>
    <w:p w:rsidR="00CF21BF" w:rsidRPr="005F4DF7" w:rsidRDefault="00CF21BF" w:rsidP="00CF21BF">
      <w:pPr>
        <w:tabs>
          <w:tab w:val="left" w:pos="-180"/>
        </w:tabs>
        <w:autoSpaceDE w:val="0"/>
        <w:autoSpaceDN w:val="0"/>
        <w:adjustRightInd w:val="0"/>
        <w:jc w:val="both"/>
      </w:pPr>
      <w:r w:rsidRPr="005F4DF7">
        <w:t xml:space="preserve">- в способах организации совместной деятельности взрослых и детей в учебной и внеучебной деятельности; </w:t>
      </w:r>
    </w:p>
    <w:p w:rsidR="00CF21BF" w:rsidRPr="005F4DF7" w:rsidRDefault="00CF21BF" w:rsidP="00CF21BF">
      <w:pPr>
        <w:tabs>
          <w:tab w:val="left" w:pos="-180"/>
        </w:tabs>
        <w:autoSpaceDE w:val="0"/>
        <w:autoSpaceDN w:val="0"/>
        <w:adjustRightInd w:val="0"/>
        <w:jc w:val="both"/>
      </w:pPr>
      <w:r w:rsidRPr="005F4DF7">
        <w:t>- в характере общения и сотрудничества взрослого и ребенка;</w:t>
      </w:r>
    </w:p>
    <w:p w:rsidR="00CF21BF" w:rsidRPr="005F4DF7" w:rsidRDefault="00CF21BF" w:rsidP="00CF21BF">
      <w:pPr>
        <w:autoSpaceDE w:val="0"/>
        <w:autoSpaceDN w:val="0"/>
        <w:adjustRightInd w:val="0"/>
        <w:jc w:val="both"/>
      </w:pPr>
      <w:r w:rsidRPr="005F4DF7">
        <w:t>- в опыте организации индивидуальной, групповой, коллективной деятельности учащихся;</w:t>
      </w:r>
    </w:p>
    <w:p w:rsidR="00CF21BF" w:rsidRPr="005F4DF7" w:rsidRDefault="00CF21BF" w:rsidP="00CF21BF">
      <w:pPr>
        <w:autoSpaceDE w:val="0"/>
        <w:autoSpaceDN w:val="0"/>
        <w:adjustRightInd w:val="0"/>
        <w:jc w:val="both"/>
      </w:pPr>
      <w:r w:rsidRPr="005F4DF7">
        <w:t>- в специальных событиях, спроектированных с  учётом определенной ценности и смысла;</w:t>
      </w:r>
    </w:p>
    <w:p w:rsidR="00CF21BF" w:rsidRPr="005F4DF7" w:rsidRDefault="00CF21BF" w:rsidP="00CF21BF">
      <w:pPr>
        <w:autoSpaceDE w:val="0"/>
        <w:autoSpaceDN w:val="0"/>
        <w:adjustRightInd w:val="0"/>
        <w:jc w:val="both"/>
      </w:pPr>
      <w:r w:rsidRPr="005F4DF7">
        <w:t xml:space="preserve">- в личном  примере педагогов ученикам. </w:t>
      </w:r>
    </w:p>
    <w:p w:rsidR="00CF21BF" w:rsidRPr="005F4DF7" w:rsidRDefault="00CF21BF" w:rsidP="00CF21BF">
      <w:pPr>
        <w:shd w:val="clear" w:color="auto" w:fill="FFFFFF"/>
        <w:tabs>
          <w:tab w:val="left" w:pos="1980"/>
          <w:tab w:val="left" w:pos="2160"/>
          <w:tab w:val="left" w:pos="7380"/>
        </w:tabs>
        <w:jc w:val="both"/>
        <w:rPr>
          <w:b/>
        </w:rPr>
      </w:pPr>
      <w:r w:rsidRPr="005F4DF7">
        <w:rPr>
          <w:b/>
        </w:rPr>
        <w:t>Урочная деятельность.</w:t>
      </w:r>
      <w:r w:rsidRPr="005F4DF7">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w:t>
      </w:r>
      <w:proofErr w:type="gramStart"/>
      <w:r w:rsidRPr="005F4DF7">
        <w:t>прекрасному</w:t>
      </w:r>
      <w:proofErr w:type="gramEnd"/>
      <w:r w:rsidRPr="005F4DF7">
        <w:t xml:space="preserve">, пятый наблюдателен. Эти сильные стороны личности ребенка </w:t>
      </w:r>
      <w:proofErr w:type="gramStart"/>
      <w:r w:rsidRPr="005F4DF7">
        <w:t>проявляются</w:t>
      </w:r>
      <w:proofErr w:type="gramEnd"/>
      <w:r w:rsidRPr="005F4DF7">
        <w:t xml:space="preserve"> прежде всего в учебном процессе, когда каждый ребенок в какой-то  области становится более знающим и умеющим. Поэтому в соответствии с требованиями ФГОС НОО методологической основой урока является </w:t>
      </w:r>
      <w:r w:rsidRPr="005F4DF7">
        <w:rPr>
          <w:b/>
        </w:rPr>
        <w:t>личностно-деятельностная технология обучения, которая предполагает:</w:t>
      </w:r>
    </w:p>
    <w:p w:rsidR="00CF21BF" w:rsidRPr="005F4DF7" w:rsidRDefault="00CF21BF" w:rsidP="00CF21BF">
      <w:pPr>
        <w:widowControl w:val="0"/>
        <w:shd w:val="clear" w:color="auto" w:fill="FFFFFF"/>
        <w:tabs>
          <w:tab w:val="left" w:pos="284"/>
          <w:tab w:val="left" w:pos="2160"/>
          <w:tab w:val="left" w:pos="7380"/>
        </w:tabs>
        <w:autoSpaceDE w:val="0"/>
        <w:autoSpaceDN w:val="0"/>
        <w:adjustRightInd w:val="0"/>
        <w:jc w:val="both"/>
      </w:pPr>
      <w:r w:rsidRPr="005F4DF7">
        <w:t>- поддержку индивидуальности ребенка;</w:t>
      </w:r>
    </w:p>
    <w:p w:rsidR="00CF21BF" w:rsidRPr="005F4DF7" w:rsidRDefault="00CF21BF" w:rsidP="00CF21BF">
      <w:pPr>
        <w:widowControl w:val="0"/>
        <w:shd w:val="clear" w:color="auto" w:fill="FFFFFF"/>
        <w:tabs>
          <w:tab w:val="left" w:pos="284"/>
          <w:tab w:val="left" w:pos="2160"/>
          <w:tab w:val="left" w:pos="7380"/>
        </w:tabs>
        <w:autoSpaceDE w:val="0"/>
        <w:autoSpaceDN w:val="0"/>
        <w:adjustRightInd w:val="0"/>
        <w:jc w:val="both"/>
      </w:pPr>
      <w:r w:rsidRPr="005F4DF7">
        <w:t>- предоставление каждому ученику работать в присущем ему темпе;</w:t>
      </w:r>
    </w:p>
    <w:p w:rsidR="00CF21BF" w:rsidRPr="005F4DF7" w:rsidRDefault="00CF21BF" w:rsidP="00CF21BF">
      <w:pPr>
        <w:widowControl w:val="0"/>
        <w:shd w:val="clear" w:color="auto" w:fill="FFFFFF"/>
        <w:tabs>
          <w:tab w:val="left" w:pos="284"/>
          <w:tab w:val="left" w:pos="2160"/>
          <w:tab w:val="left" w:pos="7380"/>
        </w:tabs>
        <w:autoSpaceDE w:val="0"/>
        <w:autoSpaceDN w:val="0"/>
        <w:adjustRightInd w:val="0"/>
        <w:jc w:val="both"/>
      </w:pPr>
      <w:r w:rsidRPr="005F4DF7">
        <w:t>- успешность деятельности;</w:t>
      </w:r>
    </w:p>
    <w:p w:rsidR="00CF21BF" w:rsidRPr="005F4DF7" w:rsidRDefault="00CF21BF" w:rsidP="00CF21BF">
      <w:pPr>
        <w:widowControl w:val="0"/>
        <w:shd w:val="clear" w:color="auto" w:fill="FFFFFF"/>
        <w:tabs>
          <w:tab w:val="left" w:pos="284"/>
          <w:tab w:val="left" w:pos="2160"/>
          <w:tab w:val="left" w:pos="7380"/>
        </w:tabs>
        <w:autoSpaceDE w:val="0"/>
        <w:autoSpaceDN w:val="0"/>
        <w:adjustRightInd w:val="0"/>
        <w:jc w:val="both"/>
      </w:pPr>
      <w:r w:rsidRPr="005F4DF7">
        <w:t>- обучение в зоне «ближайшего развития»</w:t>
      </w:r>
    </w:p>
    <w:p w:rsidR="00CF21BF" w:rsidRPr="005F4DF7" w:rsidRDefault="00CF21BF" w:rsidP="00CF21BF">
      <w:pPr>
        <w:widowControl w:val="0"/>
        <w:shd w:val="clear" w:color="auto" w:fill="FFFFFF"/>
        <w:tabs>
          <w:tab w:val="left" w:pos="284"/>
          <w:tab w:val="left" w:pos="2160"/>
          <w:tab w:val="left" w:pos="7380"/>
        </w:tabs>
        <w:autoSpaceDE w:val="0"/>
        <w:autoSpaceDN w:val="0"/>
        <w:adjustRightInd w:val="0"/>
        <w:jc w:val="both"/>
      </w:pPr>
      <w:r w:rsidRPr="005F4DF7">
        <w:t>- предоставление права выбора деятельности, партнера, средства обучения;</w:t>
      </w:r>
    </w:p>
    <w:p w:rsidR="00CF21BF" w:rsidRPr="005F4DF7" w:rsidRDefault="00CF21BF" w:rsidP="00CF21BF">
      <w:pPr>
        <w:widowControl w:val="0"/>
        <w:shd w:val="clear" w:color="auto" w:fill="FFFFFF"/>
        <w:tabs>
          <w:tab w:val="left" w:pos="284"/>
          <w:tab w:val="left" w:pos="2160"/>
          <w:tab w:val="left" w:pos="7380"/>
        </w:tabs>
        <w:autoSpaceDE w:val="0"/>
        <w:autoSpaceDN w:val="0"/>
        <w:adjustRightInd w:val="0"/>
        <w:jc w:val="both"/>
      </w:pPr>
      <w:r w:rsidRPr="005F4DF7">
        <w:t>- создание возможности для реализации творческих способностей;</w:t>
      </w:r>
    </w:p>
    <w:p w:rsidR="00CF21BF" w:rsidRPr="005F4DF7" w:rsidRDefault="00CF21BF" w:rsidP="00CF21BF">
      <w:pPr>
        <w:widowControl w:val="0"/>
        <w:shd w:val="clear" w:color="auto" w:fill="FFFFFF"/>
        <w:tabs>
          <w:tab w:val="left" w:pos="284"/>
          <w:tab w:val="left" w:pos="2160"/>
          <w:tab w:val="left" w:pos="7380"/>
        </w:tabs>
        <w:autoSpaceDE w:val="0"/>
        <w:autoSpaceDN w:val="0"/>
        <w:adjustRightInd w:val="0"/>
        <w:jc w:val="both"/>
        <w:rPr>
          <w:b/>
        </w:rPr>
      </w:pPr>
      <w:r w:rsidRPr="005F4DF7">
        <w:t>- демократический стиль взаимодействия</w:t>
      </w:r>
      <w:r w:rsidRPr="005F4DF7">
        <w:rPr>
          <w:b/>
        </w:rPr>
        <w:t>.</w:t>
      </w:r>
    </w:p>
    <w:p w:rsidR="00CF21BF" w:rsidRPr="005F4DF7" w:rsidRDefault="00CF21BF" w:rsidP="00CF21BF">
      <w:pPr>
        <w:shd w:val="clear" w:color="auto" w:fill="FFFFFF"/>
        <w:tabs>
          <w:tab w:val="left" w:pos="1980"/>
          <w:tab w:val="left" w:pos="2160"/>
          <w:tab w:val="left" w:pos="7380"/>
        </w:tabs>
        <w:jc w:val="both"/>
      </w:pPr>
      <w:r w:rsidRPr="005F4DF7">
        <w:rPr>
          <w:b/>
        </w:rPr>
        <w:t>Пути реализации личностно-деятельностного обучения</w:t>
      </w:r>
      <w:r w:rsidRPr="005F4DF7">
        <w:t>:</w:t>
      </w:r>
    </w:p>
    <w:p w:rsidR="00CF21BF" w:rsidRPr="005F4DF7" w:rsidRDefault="00CF21BF" w:rsidP="00CF21BF">
      <w:pPr>
        <w:widowControl w:val="0"/>
        <w:shd w:val="clear" w:color="auto" w:fill="FFFFFF"/>
        <w:tabs>
          <w:tab w:val="left" w:pos="284"/>
          <w:tab w:val="left" w:pos="2160"/>
          <w:tab w:val="left" w:pos="7380"/>
        </w:tabs>
        <w:autoSpaceDE w:val="0"/>
        <w:autoSpaceDN w:val="0"/>
        <w:adjustRightInd w:val="0"/>
        <w:jc w:val="both"/>
      </w:pPr>
      <w:r w:rsidRPr="005F4DF7">
        <w:t>- усиление роли продуктивной, творческой деятельности;</w:t>
      </w:r>
    </w:p>
    <w:p w:rsidR="00CF21BF" w:rsidRPr="005F4DF7" w:rsidRDefault="00CF21BF" w:rsidP="00CF21BF">
      <w:pPr>
        <w:widowControl w:val="0"/>
        <w:shd w:val="clear" w:color="auto" w:fill="FFFFFF"/>
        <w:tabs>
          <w:tab w:val="left" w:pos="284"/>
          <w:tab w:val="left" w:pos="2160"/>
          <w:tab w:val="left" w:pos="7380"/>
        </w:tabs>
        <w:autoSpaceDE w:val="0"/>
        <w:autoSpaceDN w:val="0"/>
        <w:adjustRightInd w:val="0"/>
        <w:jc w:val="both"/>
      </w:pPr>
      <w:r w:rsidRPr="005F4DF7">
        <w:t>- организация уровневой дифференциации;</w:t>
      </w:r>
    </w:p>
    <w:p w:rsidR="00CF21BF" w:rsidRPr="005F4DF7" w:rsidRDefault="00CF21BF" w:rsidP="00CF21BF">
      <w:pPr>
        <w:widowControl w:val="0"/>
        <w:shd w:val="clear" w:color="auto" w:fill="FFFFFF"/>
        <w:tabs>
          <w:tab w:val="left" w:pos="284"/>
          <w:tab w:val="left" w:pos="2160"/>
          <w:tab w:val="left" w:pos="7380"/>
        </w:tabs>
        <w:autoSpaceDE w:val="0"/>
        <w:autoSpaceDN w:val="0"/>
        <w:adjustRightInd w:val="0"/>
        <w:jc w:val="both"/>
      </w:pPr>
      <w:r w:rsidRPr="005F4DF7">
        <w:t>- изменение функций контроля и оценки учебной деятельности;</w:t>
      </w:r>
    </w:p>
    <w:p w:rsidR="00CF21BF" w:rsidRPr="005F4DF7" w:rsidRDefault="00CF21BF" w:rsidP="00CF21BF">
      <w:pPr>
        <w:widowControl w:val="0"/>
        <w:shd w:val="clear" w:color="auto" w:fill="FFFFFF"/>
        <w:tabs>
          <w:tab w:val="left" w:pos="284"/>
          <w:tab w:val="left" w:pos="2160"/>
          <w:tab w:val="left" w:pos="7380"/>
        </w:tabs>
        <w:autoSpaceDE w:val="0"/>
        <w:autoSpaceDN w:val="0"/>
        <w:adjustRightInd w:val="0"/>
        <w:jc w:val="both"/>
      </w:pPr>
      <w:r w:rsidRPr="005F4DF7">
        <w:t>- отказ от инструктивного стиля руководства учителя и др.</w:t>
      </w:r>
    </w:p>
    <w:p w:rsidR="00CF21BF" w:rsidRPr="005F4DF7" w:rsidRDefault="00CF21BF" w:rsidP="00CF21BF">
      <w:pPr>
        <w:shd w:val="clear" w:color="auto" w:fill="FFFFFF"/>
        <w:tabs>
          <w:tab w:val="left" w:pos="1980"/>
          <w:tab w:val="left" w:pos="2160"/>
          <w:tab w:val="left" w:pos="7380"/>
        </w:tabs>
        <w:jc w:val="both"/>
      </w:pPr>
      <w:r w:rsidRPr="005F4DF7">
        <w:rPr>
          <w:b/>
        </w:rPr>
        <w:t>Внеурочная деятельность,</w:t>
      </w:r>
      <w:r w:rsidRPr="005F4DF7">
        <w:t xml:space="preserve"> в соответствии со Стандартом определена следующими направлениями развития личности:</w:t>
      </w:r>
    </w:p>
    <w:p w:rsidR="00CF21BF" w:rsidRPr="005F4DF7" w:rsidRDefault="00CF21BF" w:rsidP="00CF21BF">
      <w:pPr>
        <w:widowControl w:val="0"/>
        <w:shd w:val="clear" w:color="auto" w:fill="FFFFFF"/>
        <w:tabs>
          <w:tab w:val="left" w:pos="284"/>
          <w:tab w:val="left" w:pos="7380"/>
        </w:tabs>
        <w:autoSpaceDE w:val="0"/>
        <w:autoSpaceDN w:val="0"/>
        <w:adjustRightInd w:val="0"/>
        <w:jc w:val="both"/>
      </w:pPr>
      <w:r w:rsidRPr="005F4DF7">
        <w:t>- Спортивно-оздоровительное,</w:t>
      </w:r>
    </w:p>
    <w:p w:rsidR="00CF21BF" w:rsidRPr="005F4DF7" w:rsidRDefault="00CF21BF" w:rsidP="00CF21BF">
      <w:pPr>
        <w:widowControl w:val="0"/>
        <w:shd w:val="clear" w:color="auto" w:fill="FFFFFF"/>
        <w:tabs>
          <w:tab w:val="left" w:pos="284"/>
          <w:tab w:val="left" w:pos="7380"/>
        </w:tabs>
        <w:autoSpaceDE w:val="0"/>
        <w:autoSpaceDN w:val="0"/>
        <w:adjustRightInd w:val="0"/>
        <w:jc w:val="both"/>
      </w:pPr>
      <w:r w:rsidRPr="005F4DF7">
        <w:t>- Духовно-нравственное,</w:t>
      </w:r>
    </w:p>
    <w:p w:rsidR="00CF21BF" w:rsidRPr="005F4DF7" w:rsidRDefault="00CF21BF" w:rsidP="00CF21BF">
      <w:pPr>
        <w:widowControl w:val="0"/>
        <w:shd w:val="clear" w:color="auto" w:fill="FFFFFF"/>
        <w:tabs>
          <w:tab w:val="left" w:pos="284"/>
          <w:tab w:val="left" w:pos="7380"/>
        </w:tabs>
        <w:autoSpaceDE w:val="0"/>
        <w:autoSpaceDN w:val="0"/>
        <w:adjustRightInd w:val="0"/>
        <w:jc w:val="both"/>
      </w:pPr>
      <w:r w:rsidRPr="005F4DF7">
        <w:t>- Общеинтеллектуальное,</w:t>
      </w:r>
    </w:p>
    <w:p w:rsidR="00CF21BF" w:rsidRPr="005F4DF7" w:rsidRDefault="00CF21BF" w:rsidP="00CF21BF">
      <w:pPr>
        <w:widowControl w:val="0"/>
        <w:shd w:val="clear" w:color="auto" w:fill="FFFFFF"/>
        <w:tabs>
          <w:tab w:val="left" w:pos="284"/>
          <w:tab w:val="left" w:pos="7380"/>
        </w:tabs>
        <w:autoSpaceDE w:val="0"/>
        <w:autoSpaceDN w:val="0"/>
        <w:adjustRightInd w:val="0"/>
        <w:jc w:val="both"/>
      </w:pPr>
      <w:r w:rsidRPr="005F4DF7">
        <w:t>- Социальное,</w:t>
      </w:r>
    </w:p>
    <w:p w:rsidR="00CF21BF" w:rsidRPr="005F4DF7" w:rsidRDefault="00CF21BF" w:rsidP="00CF21BF">
      <w:pPr>
        <w:widowControl w:val="0"/>
        <w:shd w:val="clear" w:color="auto" w:fill="FFFFFF"/>
        <w:tabs>
          <w:tab w:val="left" w:pos="284"/>
          <w:tab w:val="left" w:pos="7380"/>
        </w:tabs>
        <w:autoSpaceDE w:val="0"/>
        <w:autoSpaceDN w:val="0"/>
        <w:adjustRightInd w:val="0"/>
        <w:jc w:val="both"/>
      </w:pPr>
      <w:r w:rsidRPr="005F4DF7">
        <w:t>- Общекультурное.</w:t>
      </w:r>
    </w:p>
    <w:p w:rsidR="00CF21BF" w:rsidRPr="005F4DF7" w:rsidRDefault="00CF21BF" w:rsidP="00CF21BF">
      <w:pPr>
        <w:shd w:val="clear" w:color="auto" w:fill="FFFFFF"/>
        <w:tabs>
          <w:tab w:val="left" w:pos="284"/>
          <w:tab w:val="left" w:pos="7380"/>
        </w:tabs>
        <w:jc w:val="both"/>
      </w:pPr>
      <w:r w:rsidRPr="005F4DF7">
        <w:t>Основные формы внеурочной деятельности: экскурсии, олимпиады, соревнования, общественно- полезные практические занятия.</w:t>
      </w:r>
    </w:p>
    <w:p w:rsidR="00CF21BF" w:rsidRPr="005F4DF7" w:rsidRDefault="00CF21BF" w:rsidP="00CF21BF">
      <w:pPr>
        <w:shd w:val="clear" w:color="auto" w:fill="FFFFFF"/>
        <w:tabs>
          <w:tab w:val="left" w:pos="1980"/>
          <w:tab w:val="left" w:pos="2160"/>
          <w:tab w:val="left" w:pos="7380"/>
        </w:tabs>
        <w:jc w:val="both"/>
      </w:pPr>
      <w:r w:rsidRPr="005F4DF7">
        <w:rPr>
          <w:b/>
        </w:rPr>
        <w:t xml:space="preserve">Внеклассная деятельность </w:t>
      </w:r>
      <w:r w:rsidRPr="005F4DF7">
        <w:t>определена в соответствии со школьной программой воспитания младших школьников</w:t>
      </w:r>
      <w:r w:rsidRPr="005F4DF7">
        <w:rPr>
          <w:b/>
        </w:rPr>
        <w:t xml:space="preserve">, </w:t>
      </w:r>
      <w:r w:rsidRPr="005F4DF7">
        <w:t>которая реализует все направления духовно-нравственного воспитания через разделы:</w:t>
      </w:r>
    </w:p>
    <w:p w:rsidR="00CF21BF" w:rsidRPr="005F4DF7" w:rsidRDefault="00CF21BF" w:rsidP="00CF21BF">
      <w:pPr>
        <w:shd w:val="clear" w:color="auto" w:fill="FFFFFF"/>
        <w:tabs>
          <w:tab w:val="left" w:pos="1980"/>
          <w:tab w:val="left" w:pos="2160"/>
          <w:tab w:val="left" w:pos="7380"/>
        </w:tabs>
        <w:jc w:val="both"/>
      </w:pPr>
      <w:r w:rsidRPr="005F4DF7">
        <w:t xml:space="preserve">- Воспитание гражданственности, патриотизма, уважения к правам, свободам и обязанностям человека. </w:t>
      </w:r>
    </w:p>
    <w:p w:rsidR="00CF21BF" w:rsidRPr="005F4DF7" w:rsidRDefault="00CF21BF" w:rsidP="00CF21BF">
      <w:pPr>
        <w:shd w:val="clear" w:color="auto" w:fill="FFFFFF"/>
        <w:tabs>
          <w:tab w:val="left" w:pos="1980"/>
          <w:tab w:val="left" w:pos="2160"/>
          <w:tab w:val="left" w:pos="7380"/>
        </w:tabs>
        <w:jc w:val="both"/>
      </w:pPr>
      <w:r w:rsidRPr="005F4DF7">
        <w:t>- Воспитание нравственных чувств и этического сознания.</w:t>
      </w:r>
    </w:p>
    <w:p w:rsidR="00CF21BF" w:rsidRPr="005F4DF7" w:rsidRDefault="00CF21BF" w:rsidP="00CF21BF">
      <w:pPr>
        <w:shd w:val="clear" w:color="auto" w:fill="FFFFFF"/>
        <w:tabs>
          <w:tab w:val="left" w:pos="1980"/>
          <w:tab w:val="left" w:pos="2160"/>
          <w:tab w:val="left" w:pos="7380"/>
        </w:tabs>
        <w:jc w:val="both"/>
      </w:pPr>
      <w:r w:rsidRPr="005F4DF7">
        <w:t>- Воспитание трудолюбия, творческого отношения к уче</w:t>
      </w:r>
      <w:r w:rsidRPr="005F4DF7">
        <w:softHyphen/>
        <w:t>нию, труду, жизни.</w:t>
      </w:r>
    </w:p>
    <w:p w:rsidR="00CF21BF" w:rsidRPr="005F4DF7" w:rsidRDefault="00CF21BF" w:rsidP="00CF21BF">
      <w:pPr>
        <w:shd w:val="clear" w:color="auto" w:fill="FFFFFF"/>
        <w:tabs>
          <w:tab w:val="left" w:pos="1980"/>
          <w:tab w:val="left" w:pos="2160"/>
          <w:tab w:val="left" w:pos="7380"/>
        </w:tabs>
        <w:jc w:val="both"/>
      </w:pPr>
      <w:r w:rsidRPr="005F4DF7">
        <w:lastRenderedPageBreak/>
        <w:t>- Формирование ценностного отношения к здоровью и здоровому образу жизни.</w:t>
      </w:r>
    </w:p>
    <w:p w:rsidR="00CF21BF" w:rsidRPr="005F4DF7" w:rsidRDefault="00CF21BF" w:rsidP="00CF21BF">
      <w:pPr>
        <w:shd w:val="clear" w:color="auto" w:fill="FFFFFF"/>
        <w:tabs>
          <w:tab w:val="left" w:pos="1980"/>
          <w:tab w:val="left" w:pos="2160"/>
          <w:tab w:val="left" w:pos="7380"/>
        </w:tabs>
        <w:jc w:val="both"/>
      </w:pPr>
      <w:r w:rsidRPr="005F4DF7">
        <w:t>- Воспитание ценностного отношения к природе, окружающей среде (экологическое воспитание).</w:t>
      </w:r>
    </w:p>
    <w:p w:rsidR="00CF21BF" w:rsidRPr="005F4DF7" w:rsidRDefault="00CF21BF" w:rsidP="00CF21BF">
      <w:pPr>
        <w:shd w:val="clear" w:color="auto" w:fill="FFFFFF"/>
        <w:tabs>
          <w:tab w:val="left" w:pos="1980"/>
          <w:tab w:val="left" w:pos="2160"/>
          <w:tab w:val="left" w:pos="7380"/>
        </w:tabs>
        <w:jc w:val="both"/>
      </w:pPr>
      <w:r w:rsidRPr="005F4DF7">
        <w:t xml:space="preserve">- Воспитание ценностного отношения к </w:t>
      </w:r>
      <w:proofErr w:type="gramStart"/>
      <w:r w:rsidRPr="005F4DF7">
        <w:t>прекрасному</w:t>
      </w:r>
      <w:proofErr w:type="gramEnd"/>
      <w:r w:rsidRPr="005F4DF7">
        <w:t>, формирование представлений об эстетических идеалах и цен</w:t>
      </w:r>
      <w:r w:rsidRPr="005F4DF7">
        <w:softHyphen/>
        <w:t>ностях (эстетическое воспитание).</w:t>
      </w:r>
    </w:p>
    <w:p w:rsidR="00CF21BF" w:rsidRPr="005F4DF7" w:rsidRDefault="00CA3BEE" w:rsidP="00CF21BF">
      <w:pPr>
        <w:tabs>
          <w:tab w:val="left" w:pos="1980"/>
          <w:tab w:val="left" w:pos="2160"/>
          <w:tab w:val="left" w:pos="7380"/>
        </w:tabs>
        <w:jc w:val="both"/>
      </w:pPr>
      <w:r w:rsidRPr="005F4DF7">
        <w:rPr>
          <w:b/>
        </w:rPr>
        <w:t xml:space="preserve">Мероприятия, традиции </w:t>
      </w:r>
      <w:r w:rsidR="007B27CE">
        <w:rPr>
          <w:b/>
        </w:rPr>
        <w:t>школе</w:t>
      </w:r>
      <w:r w:rsidR="00CF21BF" w:rsidRPr="005F4DF7">
        <w:rPr>
          <w:b/>
        </w:rPr>
        <w:t>, атрибуты, направленные на реализацию программы:</w:t>
      </w:r>
    </w:p>
    <w:p w:rsidR="00CF21BF" w:rsidRPr="005F4DF7" w:rsidRDefault="00CF21BF" w:rsidP="00CF21BF">
      <w:pPr>
        <w:tabs>
          <w:tab w:val="left" w:pos="1980"/>
          <w:tab w:val="left" w:pos="2160"/>
          <w:tab w:val="left" w:pos="7380"/>
        </w:tabs>
        <w:jc w:val="both"/>
      </w:pPr>
      <w:proofErr w:type="gramStart"/>
      <w:r w:rsidRPr="005F4DF7">
        <w:t>Эмбле</w:t>
      </w:r>
      <w:r w:rsidR="00CA3BEE" w:rsidRPr="005F4DF7">
        <w:t xml:space="preserve">ма </w:t>
      </w:r>
      <w:r w:rsidR="007B27CE">
        <w:t>школе</w:t>
      </w:r>
      <w:r w:rsidRPr="005F4DF7">
        <w:t>, День знаний,  Благотворительная акция «По</w:t>
      </w:r>
      <w:r w:rsidR="00CA3BEE" w:rsidRPr="005F4DF7">
        <w:t>дари книгу библиотеке</w:t>
      </w:r>
      <w:r w:rsidRPr="005F4DF7">
        <w:t>», Дни здоровья, Праздники «Посвящение в первоклассники», «Прощай, начальная школа», «Прощай, азбука», «Час чтения», «День матери», «День чеченской женщины».</w:t>
      </w:r>
      <w:proofErr w:type="gramEnd"/>
    </w:p>
    <w:p w:rsidR="00CF21BF" w:rsidRPr="005F4DF7" w:rsidRDefault="00CF21BF" w:rsidP="00CF21BF">
      <w:pPr>
        <w:tabs>
          <w:tab w:val="left" w:pos="1980"/>
          <w:tab w:val="left" w:pos="2160"/>
          <w:tab w:val="left" w:pos="7380"/>
        </w:tabs>
        <w:jc w:val="both"/>
      </w:pPr>
      <w:r w:rsidRPr="005F4DF7">
        <w:t>КТД:  «Мастерская Деда Моро</w:t>
      </w:r>
      <w:r w:rsidR="00CA3BEE" w:rsidRPr="005F4DF7">
        <w:t>за»,  акция «Покормите птиц</w:t>
      </w:r>
      <w:r w:rsidRPr="005F4DF7">
        <w:t xml:space="preserve"> зимой», акция «Чистый двор», «Сбор макулатуры»; </w:t>
      </w:r>
    </w:p>
    <w:p w:rsidR="00CF21BF" w:rsidRPr="005F4DF7" w:rsidRDefault="00CF21BF" w:rsidP="00CF21BF">
      <w:pPr>
        <w:tabs>
          <w:tab w:val="left" w:pos="1980"/>
          <w:tab w:val="left" w:pos="2160"/>
          <w:tab w:val="left" w:pos="7380"/>
        </w:tabs>
        <w:jc w:val="both"/>
      </w:pPr>
      <w:r w:rsidRPr="005F4DF7">
        <w:t xml:space="preserve">Конкурсы: «Смотр строя и песни», «Лучшие чтецы», «Юные шахматисты». </w:t>
      </w:r>
    </w:p>
    <w:p w:rsidR="00CF21BF" w:rsidRPr="005F4DF7" w:rsidRDefault="00CF21BF" w:rsidP="00CF21BF">
      <w:pPr>
        <w:tabs>
          <w:tab w:val="left" w:pos="1980"/>
          <w:tab w:val="left" w:pos="2160"/>
          <w:tab w:val="left" w:pos="7380"/>
        </w:tabs>
        <w:jc w:val="both"/>
      </w:pPr>
      <w:proofErr w:type="gramStart"/>
      <w:r w:rsidRPr="005F4DF7">
        <w:t>Мероприятия по правилам дорожного движения: оформление памяток «Дом – школа – дом», линейки «Знай правила движения, как таблицу умножения» (1-2 класс), «Азбука юного пешехода» (3 класс), «За безопасность дорожного движения»; викторины и познавательные игры:</w:t>
      </w:r>
      <w:proofErr w:type="gramEnd"/>
      <w:r w:rsidRPr="005F4DF7">
        <w:t xml:space="preserve"> «Знаешь ли ты правила дорожного движения» (2-3 класс), «Знающий пешеход» (4 класс); встречи с инспектором ГИБДД; </w:t>
      </w:r>
    </w:p>
    <w:p w:rsidR="00CF21BF" w:rsidRPr="005F4DF7" w:rsidRDefault="00CF21BF" w:rsidP="00CF21BF">
      <w:pPr>
        <w:tabs>
          <w:tab w:val="left" w:pos="1980"/>
          <w:tab w:val="left" w:pos="2160"/>
          <w:tab w:val="left" w:pos="7380"/>
        </w:tabs>
        <w:jc w:val="both"/>
      </w:pPr>
      <w:proofErr w:type="gramStart"/>
      <w:r w:rsidRPr="005F4DF7">
        <w:t>Дни здоровья, спортивный  праздник «Папа, мама, я – спортивная семья», «Веселые старты».</w:t>
      </w:r>
      <w:proofErr w:type="gramEnd"/>
    </w:p>
    <w:p w:rsidR="00CF21BF" w:rsidRPr="005F4DF7" w:rsidRDefault="00CF21BF" w:rsidP="00CF21BF">
      <w:pPr>
        <w:tabs>
          <w:tab w:val="left" w:pos="1980"/>
          <w:tab w:val="left" w:pos="2160"/>
          <w:tab w:val="left" w:pos="7380"/>
        </w:tabs>
        <w:jc w:val="both"/>
      </w:pPr>
      <w:r w:rsidRPr="005F4DF7">
        <w:t xml:space="preserve">Конкурсы рисунков, творческих работ. </w:t>
      </w:r>
    </w:p>
    <w:p w:rsidR="00CF21BF" w:rsidRPr="005F4DF7" w:rsidRDefault="00CF21BF" w:rsidP="00CF21BF">
      <w:pPr>
        <w:tabs>
          <w:tab w:val="left" w:pos="1980"/>
          <w:tab w:val="left" w:pos="2160"/>
          <w:tab w:val="left" w:pos="7380"/>
        </w:tabs>
        <w:jc w:val="both"/>
      </w:pPr>
      <w:r w:rsidRPr="005F4DF7">
        <w:t>Линейки, посвященные Дню защитника Отечества, Дню Победы, праздничный концерт ко «Дню пожилых людей».</w:t>
      </w:r>
    </w:p>
    <w:p w:rsidR="00CF21BF" w:rsidRPr="005F4DF7" w:rsidRDefault="00CF21BF" w:rsidP="00CF21BF">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pPr>
      <w:proofErr w:type="gramStart"/>
      <w:r w:rsidRPr="005F4DF7">
        <w:rPr>
          <w:b/>
        </w:rPr>
        <w:t xml:space="preserve">Внешкольная деятельность основана </w:t>
      </w:r>
      <w:r w:rsidRPr="005F4DF7">
        <w:t>на деятельности обучающихся в различных центрах дополнительного образования района (Центр детского творчества).</w:t>
      </w:r>
      <w:proofErr w:type="gramEnd"/>
    </w:p>
    <w:p w:rsidR="00CF21BF" w:rsidRPr="005F4DF7" w:rsidRDefault="00CA3BEE" w:rsidP="00CF21BF">
      <w:pPr>
        <w:shd w:val="clear" w:color="auto" w:fill="FFFFFF"/>
        <w:tabs>
          <w:tab w:val="left" w:pos="1980"/>
          <w:tab w:val="left" w:pos="2160"/>
          <w:tab w:val="left" w:pos="7380"/>
        </w:tabs>
        <w:jc w:val="both"/>
      </w:pPr>
      <w:r w:rsidRPr="005F4DF7">
        <w:rPr>
          <w:b/>
        </w:rPr>
        <w:t xml:space="preserve">Совместная деятельность </w:t>
      </w:r>
      <w:r w:rsidR="007B27CE">
        <w:rPr>
          <w:b/>
        </w:rPr>
        <w:t>школе</w:t>
      </w:r>
      <w:r w:rsidR="00CF21BF" w:rsidRPr="005F4DF7">
        <w:rPr>
          <w:b/>
        </w:rPr>
        <w:t>, семьи и общественности по духовно-нравственному развитию и воспитанию учащихся:</w:t>
      </w:r>
    </w:p>
    <w:p w:rsidR="00CF21BF" w:rsidRPr="005F4DF7" w:rsidRDefault="00CF21BF" w:rsidP="00CF21BF">
      <w:pPr>
        <w:shd w:val="clear" w:color="auto" w:fill="FFFFFF"/>
        <w:tabs>
          <w:tab w:val="left" w:pos="1980"/>
          <w:tab w:val="left" w:pos="2160"/>
          <w:tab w:val="left" w:pos="7380"/>
        </w:tabs>
        <w:jc w:val="both"/>
        <w:rPr>
          <w:b/>
          <w:i/>
        </w:rPr>
      </w:pPr>
      <w:r w:rsidRPr="005F4DF7">
        <w:rPr>
          <w:b/>
          <w:i/>
        </w:rPr>
        <w:t>Программа предусматривает следующие виды и формы работы с семьей:</w:t>
      </w:r>
    </w:p>
    <w:p w:rsidR="00CF21BF" w:rsidRPr="005F4DF7" w:rsidRDefault="00CF21BF" w:rsidP="005815B4">
      <w:pPr>
        <w:pStyle w:val="aff3"/>
        <w:widowControl w:val="0"/>
        <w:numPr>
          <w:ilvl w:val="0"/>
          <w:numId w:val="71"/>
        </w:numPr>
        <w:tabs>
          <w:tab w:val="clear" w:pos="720"/>
          <w:tab w:val="num" w:pos="426"/>
          <w:tab w:val="left" w:pos="1980"/>
          <w:tab w:val="left" w:pos="2160"/>
          <w:tab w:val="left" w:pos="7380"/>
        </w:tabs>
        <w:autoSpaceDE w:val="0"/>
        <w:autoSpaceDN w:val="0"/>
        <w:adjustRightInd w:val="0"/>
        <w:ind w:left="0" w:firstLine="0"/>
        <w:rPr>
          <w:sz w:val="24"/>
        </w:rPr>
      </w:pPr>
      <w:r w:rsidRPr="005F4DF7">
        <w:rPr>
          <w:sz w:val="24"/>
        </w:rPr>
        <w:t>день открытых дверей для родителей, общешкольные и классные родительские собрания (лекции, беседы, диспуты, круглые столы);</w:t>
      </w:r>
    </w:p>
    <w:p w:rsidR="00CF21BF" w:rsidRPr="005F4DF7" w:rsidRDefault="00CF21BF" w:rsidP="005815B4">
      <w:pPr>
        <w:pStyle w:val="aff3"/>
        <w:widowControl w:val="0"/>
        <w:numPr>
          <w:ilvl w:val="0"/>
          <w:numId w:val="71"/>
        </w:numPr>
        <w:tabs>
          <w:tab w:val="clear" w:pos="720"/>
          <w:tab w:val="num" w:pos="426"/>
          <w:tab w:val="left" w:pos="1980"/>
          <w:tab w:val="left" w:pos="2160"/>
          <w:tab w:val="left" w:pos="7380"/>
        </w:tabs>
        <w:autoSpaceDE w:val="0"/>
        <w:autoSpaceDN w:val="0"/>
        <w:adjustRightInd w:val="0"/>
        <w:ind w:left="0" w:firstLine="0"/>
        <w:rPr>
          <w:sz w:val="24"/>
        </w:rPr>
      </w:pPr>
      <w:proofErr w:type="gramStart"/>
      <w:r w:rsidRPr="005F4DF7">
        <w:rPr>
          <w:sz w:val="24"/>
        </w:rPr>
        <w:t>благотворительная акция «Помоги семье»,  спортивные конкурсы «Папа, мама, я – спортивная семья», «Праздник мам»;</w:t>
      </w:r>
      <w:proofErr w:type="gramEnd"/>
    </w:p>
    <w:p w:rsidR="00CF21BF" w:rsidRPr="005F4DF7" w:rsidRDefault="00CF21BF" w:rsidP="005815B4">
      <w:pPr>
        <w:pStyle w:val="aff3"/>
        <w:widowControl w:val="0"/>
        <w:numPr>
          <w:ilvl w:val="0"/>
          <w:numId w:val="71"/>
        </w:numPr>
        <w:tabs>
          <w:tab w:val="clear" w:pos="720"/>
          <w:tab w:val="num" w:pos="426"/>
          <w:tab w:val="left" w:pos="1980"/>
          <w:tab w:val="left" w:pos="2160"/>
          <w:tab w:val="left" w:pos="7380"/>
        </w:tabs>
        <w:autoSpaceDE w:val="0"/>
        <w:autoSpaceDN w:val="0"/>
        <w:adjustRightInd w:val="0"/>
        <w:ind w:left="0" w:firstLine="0"/>
        <w:rPr>
          <w:sz w:val="24"/>
        </w:rPr>
      </w:pPr>
      <w:r w:rsidRPr="005F4DF7">
        <w:rPr>
          <w:sz w:val="24"/>
        </w:rPr>
        <w:t>индивидуальные консультации, оказываемые психологами, социальными педагогами, классными руководителями по вопросам воспитания;</w:t>
      </w:r>
    </w:p>
    <w:p w:rsidR="00CF21BF" w:rsidRPr="005F4DF7" w:rsidRDefault="00CF21BF" w:rsidP="005815B4">
      <w:pPr>
        <w:pStyle w:val="aff3"/>
        <w:widowControl w:val="0"/>
        <w:numPr>
          <w:ilvl w:val="0"/>
          <w:numId w:val="71"/>
        </w:numPr>
        <w:tabs>
          <w:tab w:val="clear" w:pos="720"/>
          <w:tab w:val="num" w:pos="426"/>
          <w:tab w:val="left" w:pos="1980"/>
          <w:tab w:val="left" w:pos="2160"/>
          <w:tab w:val="left" w:pos="7380"/>
        </w:tabs>
        <w:autoSpaceDE w:val="0"/>
        <w:autoSpaceDN w:val="0"/>
        <w:adjustRightInd w:val="0"/>
        <w:ind w:left="0" w:firstLine="0"/>
        <w:rPr>
          <w:color w:val="000000"/>
          <w:sz w:val="24"/>
        </w:rPr>
      </w:pPr>
      <w:r w:rsidRPr="005F4DF7">
        <w:rPr>
          <w:sz w:val="24"/>
        </w:rPr>
        <w:t>общешкольная родительская конференция, издание памяток для родителей по вопросам тематических классных и общешкольных собраний;</w:t>
      </w:r>
    </w:p>
    <w:p w:rsidR="00CF21BF" w:rsidRPr="005F4DF7" w:rsidRDefault="00CF21BF" w:rsidP="005815B4">
      <w:pPr>
        <w:pStyle w:val="aff3"/>
        <w:widowControl w:val="0"/>
        <w:numPr>
          <w:ilvl w:val="0"/>
          <w:numId w:val="71"/>
        </w:numPr>
        <w:tabs>
          <w:tab w:val="clear" w:pos="720"/>
          <w:tab w:val="num" w:pos="426"/>
          <w:tab w:val="left" w:pos="1980"/>
          <w:tab w:val="left" w:pos="2160"/>
          <w:tab w:val="left" w:pos="7380"/>
        </w:tabs>
        <w:autoSpaceDE w:val="0"/>
        <w:autoSpaceDN w:val="0"/>
        <w:adjustRightInd w:val="0"/>
        <w:ind w:left="0" w:firstLine="0"/>
        <w:rPr>
          <w:color w:val="000000"/>
          <w:sz w:val="24"/>
        </w:rPr>
      </w:pPr>
      <w:r w:rsidRPr="005F4DF7">
        <w:rPr>
          <w:color w:val="000000"/>
          <w:sz w:val="24"/>
        </w:rPr>
        <w:t>родительский всеобуч в форме родительских собраний, направленных на обсуждение  с родителями актуальных вопросов воспитания детей в семье и школе, знакомство родителей с задачами и итогами работы школы; родительский лекторий, вечер вопросов и ответов.</w:t>
      </w:r>
    </w:p>
    <w:p w:rsidR="00CF21BF" w:rsidRPr="005F4DF7" w:rsidRDefault="00CF21BF" w:rsidP="005815B4">
      <w:pPr>
        <w:pStyle w:val="aff3"/>
        <w:widowControl w:val="0"/>
        <w:numPr>
          <w:ilvl w:val="0"/>
          <w:numId w:val="71"/>
        </w:numPr>
        <w:tabs>
          <w:tab w:val="clear" w:pos="720"/>
          <w:tab w:val="num" w:pos="426"/>
          <w:tab w:val="left" w:pos="1980"/>
          <w:tab w:val="left" w:pos="2160"/>
          <w:tab w:val="left" w:pos="7380"/>
        </w:tabs>
        <w:autoSpaceDE w:val="0"/>
        <w:autoSpaceDN w:val="0"/>
        <w:adjustRightInd w:val="0"/>
        <w:ind w:left="0" w:firstLine="0"/>
        <w:rPr>
          <w:color w:val="000000"/>
          <w:sz w:val="24"/>
        </w:rPr>
      </w:pPr>
      <w:r w:rsidRPr="005F4DF7">
        <w:rPr>
          <w:sz w:val="24"/>
        </w:rPr>
        <w:t>просвещение родителей через размещение информации на сайте школы, создание информационных стендов, книжных выставок:</w:t>
      </w:r>
    </w:p>
    <w:p w:rsidR="00CF21BF" w:rsidRPr="005F4DF7" w:rsidRDefault="00CF21BF" w:rsidP="005815B4">
      <w:pPr>
        <w:pStyle w:val="aff3"/>
        <w:widowControl w:val="0"/>
        <w:numPr>
          <w:ilvl w:val="0"/>
          <w:numId w:val="72"/>
        </w:numPr>
        <w:tabs>
          <w:tab w:val="left" w:pos="426"/>
          <w:tab w:val="left" w:pos="2160"/>
          <w:tab w:val="left" w:pos="7380"/>
        </w:tabs>
        <w:autoSpaceDE w:val="0"/>
        <w:autoSpaceDN w:val="0"/>
        <w:adjustRightInd w:val="0"/>
        <w:ind w:left="142" w:hanging="142"/>
        <w:rPr>
          <w:color w:val="000000"/>
          <w:sz w:val="24"/>
        </w:rPr>
      </w:pPr>
      <w:r w:rsidRPr="005F4DF7">
        <w:rPr>
          <w:color w:val="000000"/>
          <w:sz w:val="24"/>
        </w:rPr>
        <w:t>о нормативно-правовой базе по воспитанию ребенка, правовыми аспектами;</w:t>
      </w:r>
    </w:p>
    <w:p w:rsidR="00CF21BF" w:rsidRPr="005F4DF7" w:rsidRDefault="00CF21BF" w:rsidP="005815B4">
      <w:pPr>
        <w:widowControl w:val="0"/>
        <w:numPr>
          <w:ilvl w:val="0"/>
          <w:numId w:val="72"/>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both"/>
        <w:rPr>
          <w:color w:val="000000"/>
        </w:rPr>
      </w:pPr>
      <w:r w:rsidRPr="005F4DF7">
        <w:rPr>
          <w:color w:val="000000"/>
        </w:rPr>
        <w:t>связанными с ответственностью родителей за воспитание детей: статьями;</w:t>
      </w:r>
    </w:p>
    <w:p w:rsidR="00CF21BF" w:rsidRPr="005F4DF7" w:rsidRDefault="00CF21BF" w:rsidP="005815B4">
      <w:pPr>
        <w:widowControl w:val="0"/>
        <w:numPr>
          <w:ilvl w:val="0"/>
          <w:numId w:val="72"/>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both"/>
        <w:rPr>
          <w:color w:val="000000"/>
        </w:rPr>
      </w:pPr>
      <w:r w:rsidRPr="005F4DF7">
        <w:rPr>
          <w:color w:val="000000"/>
        </w:rPr>
        <w:t xml:space="preserve">Конституции Российской Федерации; Семейного кодекса Российской Федерации;    </w:t>
      </w:r>
    </w:p>
    <w:p w:rsidR="00CF21BF" w:rsidRPr="005F4DF7" w:rsidRDefault="00CF21BF" w:rsidP="005815B4">
      <w:pPr>
        <w:widowControl w:val="0"/>
        <w:numPr>
          <w:ilvl w:val="0"/>
          <w:numId w:val="72"/>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both"/>
        <w:rPr>
          <w:color w:val="000000"/>
        </w:rPr>
      </w:pPr>
      <w:r w:rsidRPr="005F4DF7">
        <w:rPr>
          <w:color w:val="000000"/>
        </w:rPr>
        <w:t>Закона «Об образовании</w:t>
      </w:r>
      <w:r w:rsidR="006D1116" w:rsidRPr="005F4DF7">
        <w:rPr>
          <w:color w:val="000000"/>
        </w:rPr>
        <w:t xml:space="preserve"> в Российской Федерации</w:t>
      </w:r>
      <w:r w:rsidRPr="005F4DF7">
        <w:rPr>
          <w:color w:val="000000"/>
        </w:rPr>
        <w:t xml:space="preserve">», Устава </w:t>
      </w:r>
      <w:r w:rsidR="007B27CE">
        <w:rPr>
          <w:color w:val="000000"/>
        </w:rPr>
        <w:t>школе</w:t>
      </w:r>
      <w:r w:rsidRPr="005F4DF7">
        <w:rPr>
          <w:color w:val="000000"/>
        </w:rPr>
        <w:t xml:space="preserve"> (права и обязанности родителей);</w:t>
      </w:r>
    </w:p>
    <w:p w:rsidR="00CF21BF" w:rsidRPr="005F4DF7" w:rsidRDefault="00CF21BF" w:rsidP="005815B4">
      <w:pPr>
        <w:widowControl w:val="0"/>
        <w:numPr>
          <w:ilvl w:val="0"/>
          <w:numId w:val="72"/>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both"/>
        <w:rPr>
          <w:color w:val="000000"/>
        </w:rPr>
      </w:pPr>
      <w:r w:rsidRPr="005F4DF7">
        <w:rPr>
          <w:color w:val="000000"/>
        </w:rPr>
        <w:t xml:space="preserve">о социально-психологической службе;  </w:t>
      </w:r>
    </w:p>
    <w:p w:rsidR="00CF21BF" w:rsidRPr="005F4DF7" w:rsidRDefault="00CF21BF" w:rsidP="005815B4">
      <w:pPr>
        <w:widowControl w:val="0"/>
        <w:numPr>
          <w:ilvl w:val="0"/>
          <w:numId w:val="72"/>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both"/>
        <w:rPr>
          <w:color w:val="000000"/>
        </w:rPr>
      </w:pPr>
      <w:r w:rsidRPr="005F4DF7">
        <w:rPr>
          <w:color w:val="000000"/>
        </w:rPr>
        <w:t xml:space="preserve">о литературе для родителей в библиотеке </w:t>
      </w:r>
      <w:r w:rsidR="007B27CE">
        <w:rPr>
          <w:color w:val="000000"/>
        </w:rPr>
        <w:t>школе</w:t>
      </w:r>
      <w:r w:rsidRPr="005F4DF7">
        <w:rPr>
          <w:color w:val="000000"/>
        </w:rPr>
        <w:t xml:space="preserve">; </w:t>
      </w:r>
    </w:p>
    <w:p w:rsidR="00CF21BF" w:rsidRPr="005F4DF7" w:rsidRDefault="00CF21BF" w:rsidP="005815B4">
      <w:pPr>
        <w:widowControl w:val="0"/>
        <w:numPr>
          <w:ilvl w:val="0"/>
          <w:numId w:val="72"/>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both"/>
        <w:rPr>
          <w:color w:val="000000"/>
        </w:rPr>
      </w:pPr>
      <w:r w:rsidRPr="005F4DF7">
        <w:rPr>
          <w:color w:val="000000"/>
        </w:rPr>
        <w:t>о подготовке ребенка к школе;</w:t>
      </w:r>
    </w:p>
    <w:p w:rsidR="00CF21BF" w:rsidRPr="005F4DF7" w:rsidRDefault="00CF21BF" w:rsidP="005815B4">
      <w:pPr>
        <w:widowControl w:val="0"/>
        <w:numPr>
          <w:ilvl w:val="0"/>
          <w:numId w:val="72"/>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both"/>
        <w:rPr>
          <w:color w:val="000000"/>
        </w:rPr>
      </w:pPr>
      <w:r w:rsidRPr="005F4DF7">
        <w:rPr>
          <w:color w:val="000000"/>
        </w:rPr>
        <w:t xml:space="preserve">о режиме работы </w:t>
      </w:r>
      <w:r w:rsidR="007B27CE">
        <w:rPr>
          <w:color w:val="000000"/>
        </w:rPr>
        <w:t>школе</w:t>
      </w:r>
      <w:r w:rsidRPr="005F4DF7">
        <w:rPr>
          <w:color w:val="000000"/>
        </w:rPr>
        <w:t>;</w:t>
      </w:r>
    </w:p>
    <w:p w:rsidR="00CF21BF" w:rsidRPr="005F4DF7" w:rsidRDefault="00CF21BF" w:rsidP="005815B4">
      <w:pPr>
        <w:widowControl w:val="0"/>
        <w:numPr>
          <w:ilvl w:val="0"/>
          <w:numId w:val="72"/>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both"/>
      </w:pPr>
      <w:r w:rsidRPr="005F4DF7">
        <w:rPr>
          <w:color w:val="000000"/>
        </w:rPr>
        <w:t xml:space="preserve">книжные выставки в библиотеке </w:t>
      </w:r>
      <w:r w:rsidR="007B27CE">
        <w:rPr>
          <w:color w:val="000000"/>
        </w:rPr>
        <w:t>школе</w:t>
      </w:r>
      <w:r w:rsidRPr="005F4DF7">
        <w:rPr>
          <w:color w:val="000000"/>
        </w:rPr>
        <w:t xml:space="preserve"> по вопросам семейного воспитания;</w:t>
      </w:r>
    </w:p>
    <w:p w:rsidR="00CF21BF" w:rsidRPr="005F4DF7" w:rsidRDefault="00CF21BF" w:rsidP="005815B4">
      <w:pPr>
        <w:widowControl w:val="0"/>
        <w:numPr>
          <w:ilvl w:val="0"/>
          <w:numId w:val="72"/>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both"/>
        <w:rPr>
          <w:color w:val="000000"/>
        </w:rPr>
      </w:pPr>
      <w:r w:rsidRPr="005F4DF7">
        <w:t xml:space="preserve">индивидуальные консультации по подбору литературы. </w:t>
      </w:r>
    </w:p>
    <w:p w:rsidR="00CF21BF" w:rsidRPr="005F4DF7" w:rsidRDefault="00CF21BF" w:rsidP="00CF21BF">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pPr>
      <w:r w:rsidRPr="005F4DF7">
        <w:t xml:space="preserve">Участие родителей (законных представителей) в управлении </w:t>
      </w:r>
      <w:r w:rsidR="007B27CE">
        <w:rPr>
          <w:color w:val="000000"/>
        </w:rPr>
        <w:t>школе</w:t>
      </w:r>
      <w:r w:rsidRPr="005F4DF7">
        <w:t xml:space="preserve">, учебно-воспитательным процессом, в организации деятельности общественных родительских  формирований </w:t>
      </w:r>
      <w:proofErr w:type="gramStart"/>
      <w:r w:rsidRPr="005F4DF7">
        <w:t>через</w:t>
      </w:r>
      <w:proofErr w:type="gramEnd"/>
      <w:r w:rsidRPr="005F4DF7">
        <w:t>:</w:t>
      </w:r>
    </w:p>
    <w:p w:rsidR="00CF21BF" w:rsidRPr="005F4DF7" w:rsidRDefault="00CF21BF" w:rsidP="005815B4">
      <w:pPr>
        <w:widowControl w:val="0"/>
        <w:numPr>
          <w:ilvl w:val="0"/>
          <w:numId w:val="73"/>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pPr>
      <w:r w:rsidRPr="005F4DF7">
        <w:t>работу</w:t>
      </w:r>
      <w:r w:rsidR="006D1116" w:rsidRPr="005F4DF7">
        <w:t xml:space="preserve"> общегимназического родительского комитета</w:t>
      </w:r>
      <w:r w:rsidRPr="005F4DF7">
        <w:t xml:space="preserve">, </w:t>
      </w:r>
      <w:r w:rsidR="006D1116" w:rsidRPr="005F4DF7">
        <w:t>классных родительских комитетов</w:t>
      </w:r>
      <w:r w:rsidRPr="005F4DF7">
        <w:t xml:space="preserve">; </w:t>
      </w:r>
      <w:r w:rsidRPr="005F4DF7">
        <w:lastRenderedPageBreak/>
        <w:t>деятельность инициативных родителей;</w:t>
      </w:r>
    </w:p>
    <w:p w:rsidR="00CF21BF" w:rsidRPr="005F4DF7" w:rsidRDefault="00CF21BF" w:rsidP="00CF21BF">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pPr>
      <w:r w:rsidRPr="005F4DF7">
        <w:t xml:space="preserve">Поощрение родителей, активно участвующих в жизни </w:t>
      </w:r>
      <w:r w:rsidR="007B27CE">
        <w:rPr>
          <w:color w:val="000000"/>
        </w:rPr>
        <w:t>школе</w:t>
      </w:r>
      <w:r w:rsidRPr="005F4DF7">
        <w:t xml:space="preserve">, грамотами по итогам года, итогам проведения акций, различных мероприятий.  </w:t>
      </w:r>
    </w:p>
    <w:p w:rsidR="00CF21BF" w:rsidRPr="005F4DF7" w:rsidRDefault="00CF21BF" w:rsidP="00CF21BF">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b/>
          <w:i/>
        </w:rPr>
      </w:pPr>
      <w:r w:rsidRPr="005F4DF7">
        <w:rPr>
          <w:b/>
          <w:i/>
        </w:rPr>
        <w:t>Взаимодействие с сельскими и районными службами и организациями:</w:t>
      </w:r>
    </w:p>
    <w:p w:rsidR="00CF21BF" w:rsidRPr="005F4DF7" w:rsidRDefault="00CF21BF" w:rsidP="00CF21BF">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pPr>
      <w:r w:rsidRPr="005F4DF7">
        <w:t>Совместная деятельность с ГИБДД, ИДН (инспекция по делам несовершеннолетних).</w:t>
      </w:r>
    </w:p>
    <w:p w:rsidR="00CF21BF" w:rsidRPr="005F4DF7" w:rsidRDefault="00CF21BF" w:rsidP="00CF21BF">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pPr>
      <w:r w:rsidRPr="005F4DF7">
        <w:t>Встречи с инспекторами ГИБДД по вопросам профилактики ДТП с участием детей; беседы с работниками инспекции по делам несовершеннолетних по профилактике правонарушений;</w:t>
      </w:r>
    </w:p>
    <w:p w:rsidR="004E2409" w:rsidRPr="005F4DF7" w:rsidRDefault="00CF21BF" w:rsidP="00A14938">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pPr>
      <w:r w:rsidRPr="005F4DF7">
        <w:t>практические занятия, психологические тренинги по профил</w:t>
      </w:r>
      <w:r w:rsidR="00A14938" w:rsidRPr="005F4DF7">
        <w:t>актике межличностных отношений.</w:t>
      </w:r>
    </w:p>
    <w:p w:rsidR="005F4DF7" w:rsidRDefault="005F4DF7" w:rsidP="004E2409">
      <w:pPr>
        <w:widowControl w:val="0"/>
        <w:autoSpaceDE w:val="0"/>
        <w:autoSpaceDN w:val="0"/>
        <w:adjustRightInd w:val="0"/>
        <w:ind w:left="284"/>
        <w:jc w:val="center"/>
        <w:rPr>
          <w:b/>
        </w:rPr>
      </w:pPr>
    </w:p>
    <w:p w:rsidR="004E2409" w:rsidRPr="00B23610" w:rsidRDefault="004E2409" w:rsidP="004E2409">
      <w:pPr>
        <w:widowControl w:val="0"/>
        <w:autoSpaceDE w:val="0"/>
        <w:autoSpaceDN w:val="0"/>
        <w:adjustRightInd w:val="0"/>
        <w:ind w:left="284"/>
        <w:jc w:val="center"/>
        <w:rPr>
          <w:b/>
        </w:rPr>
      </w:pPr>
      <w:proofErr w:type="gramStart"/>
      <w:r w:rsidRPr="00B23610">
        <w:rPr>
          <w:b/>
        </w:rPr>
        <w:t>2.3.9.Описание форм и методов формирования у обучающихся культуры здорового и безопасного образа жизни, включая мероприятия по обучению правилам безопасного поведения на дорогах</w:t>
      </w:r>
      <w:proofErr w:type="gramEnd"/>
    </w:p>
    <w:p w:rsidR="004E2409" w:rsidRPr="00B23610" w:rsidRDefault="004E2409" w:rsidP="004E2409">
      <w:pPr>
        <w:spacing w:line="360" w:lineRule="auto"/>
        <w:ind w:left="284"/>
        <w:jc w:val="both"/>
        <w:rPr>
          <w:b/>
        </w:rPr>
      </w:pPr>
    </w:p>
    <w:p w:rsidR="004E2409" w:rsidRPr="00B23610" w:rsidRDefault="004E2409" w:rsidP="004E2409">
      <w:pPr>
        <w:ind w:left="284"/>
        <w:jc w:val="center"/>
        <w:rPr>
          <w:b/>
        </w:rPr>
      </w:pPr>
      <w:r w:rsidRPr="00B23610">
        <w:rPr>
          <w:b/>
        </w:rPr>
        <w:t>Воспитание физической культуры, формирование ценностного отношения к здоровью и здоровому образу жизни</w:t>
      </w:r>
    </w:p>
    <w:p w:rsidR="004E2409" w:rsidRPr="00B23610" w:rsidRDefault="004E2409" w:rsidP="004E2409">
      <w:pPr>
        <w:ind w:left="284"/>
        <w:jc w:val="center"/>
        <w:rPr>
          <w:b/>
        </w:rPr>
      </w:pPr>
    </w:p>
    <w:p w:rsidR="004E2409" w:rsidRPr="00B23610" w:rsidRDefault="004E2409" w:rsidP="004E2409">
      <w:pPr>
        <w:spacing w:line="276" w:lineRule="auto"/>
        <w:ind w:firstLine="709"/>
        <w:jc w:val="both"/>
      </w:pPr>
      <w:r w:rsidRPr="00B23610">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4E2409" w:rsidRPr="00B23610" w:rsidRDefault="004E2409" w:rsidP="004E2409">
      <w:pPr>
        <w:autoSpaceDE w:val="0"/>
        <w:autoSpaceDN w:val="0"/>
        <w:adjustRightInd w:val="0"/>
        <w:spacing w:line="276" w:lineRule="auto"/>
        <w:ind w:firstLine="709"/>
        <w:jc w:val="both"/>
      </w:pPr>
      <w:r w:rsidRPr="00B23610">
        <w:rPr>
          <w:b/>
        </w:rPr>
        <w:t xml:space="preserve">Формы и методы </w:t>
      </w:r>
      <w:r w:rsidRPr="00B23610">
        <w:t xml:space="preserve">формирования у </w:t>
      </w:r>
      <w:proofErr w:type="gramStart"/>
      <w:r w:rsidRPr="00B23610">
        <w:t>обучающихся</w:t>
      </w:r>
      <w:proofErr w:type="gramEnd"/>
      <w:r w:rsidRPr="00B23610">
        <w:t xml:space="preserve"> культуры здорового и безопасного образа жизни:</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предъявление примеров ведения здорового образа жизни;</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4E2409" w:rsidRPr="00B23610" w:rsidRDefault="004E2409" w:rsidP="004E2409">
      <w:pPr>
        <w:pStyle w:val="-110"/>
        <w:numPr>
          <w:ilvl w:val="0"/>
          <w:numId w:val="43"/>
        </w:numPr>
        <w:tabs>
          <w:tab w:val="left" w:pos="993"/>
        </w:tabs>
        <w:spacing w:after="0"/>
        <w:ind w:left="0" w:firstLine="709"/>
        <w:jc w:val="both"/>
        <w:rPr>
          <w:rFonts w:ascii="Times New Roman" w:hAnsi="Times New Roman"/>
          <w:sz w:val="24"/>
          <w:szCs w:val="24"/>
        </w:rPr>
      </w:pPr>
      <w:r w:rsidRPr="00B23610">
        <w:rPr>
          <w:rFonts w:ascii="Times New Roman" w:hAnsi="Times New Roman"/>
          <w:sz w:val="24"/>
          <w:szCs w:val="24"/>
        </w:rPr>
        <w:t>коллективные прогулки, туристические походы ученического класса;</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4E2409" w:rsidRPr="00B23610" w:rsidRDefault="004E2409" w:rsidP="004E2409">
      <w:pPr>
        <w:pStyle w:val="-110"/>
        <w:numPr>
          <w:ilvl w:val="0"/>
          <w:numId w:val="43"/>
        </w:numPr>
        <w:tabs>
          <w:tab w:val="left" w:pos="993"/>
        </w:tabs>
        <w:spacing w:after="0"/>
        <w:ind w:left="0" w:firstLine="709"/>
        <w:jc w:val="both"/>
        <w:rPr>
          <w:rFonts w:ascii="Times New Roman" w:hAnsi="Times New Roman"/>
          <w:sz w:val="24"/>
          <w:szCs w:val="24"/>
        </w:rPr>
      </w:pPr>
      <w:r w:rsidRPr="00B23610">
        <w:rPr>
          <w:rFonts w:ascii="Times New Roman" w:hAnsi="Times New Roman"/>
          <w:sz w:val="24"/>
          <w:szCs w:val="24"/>
        </w:rPr>
        <w:t>совместные праздники, турпоходы, спортивные соревнования для детей и родителей;</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4E2409" w:rsidRPr="00B23610" w:rsidRDefault="004E2409" w:rsidP="004E2409">
      <w:pPr>
        <w:pStyle w:val="220"/>
        <w:widowControl w:val="0"/>
        <w:spacing w:line="276" w:lineRule="auto"/>
      </w:pPr>
      <w:r w:rsidRPr="00B23610">
        <w:rPr>
          <w:b/>
        </w:rPr>
        <w:t>Развитие экологической культуры личности, ценностного отношения к природе, созидательной экологической позиции.</w:t>
      </w:r>
      <w:r w:rsidR="00D417A3">
        <w:rPr>
          <w:b/>
        </w:rPr>
        <w:t xml:space="preserve"> </w:t>
      </w:r>
      <w:r w:rsidRPr="00B23610">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4E2409" w:rsidRPr="00B23610" w:rsidRDefault="004E2409" w:rsidP="004E2409">
      <w:pPr>
        <w:autoSpaceDE w:val="0"/>
        <w:autoSpaceDN w:val="0"/>
        <w:adjustRightInd w:val="0"/>
        <w:spacing w:line="276" w:lineRule="auto"/>
        <w:ind w:firstLine="709"/>
        <w:jc w:val="both"/>
      </w:pPr>
      <w:r w:rsidRPr="00B23610">
        <w:rPr>
          <w:b/>
        </w:rPr>
        <w:t xml:space="preserve">Формы и методы </w:t>
      </w:r>
      <w:r w:rsidRPr="00B23610">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bCs/>
          <w:sz w:val="24"/>
          <w:szCs w:val="24"/>
        </w:rPr>
        <w:t xml:space="preserve">исследование </w:t>
      </w:r>
      <w:r w:rsidRPr="00B23610">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23610">
        <w:rPr>
          <w:rFonts w:ascii="Times New Roman" w:hAnsi="Times New Roman"/>
          <w:sz w:val="24"/>
          <w:szCs w:val="24"/>
        </w:rPr>
        <w:t>;</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bCs/>
          <w:sz w:val="24"/>
          <w:szCs w:val="24"/>
        </w:rPr>
      </w:pPr>
      <w:r w:rsidRPr="00B23610">
        <w:rPr>
          <w:rFonts w:ascii="Times New Roman" w:hAnsi="Times New Roman"/>
          <w:sz w:val="24"/>
          <w:szCs w:val="24"/>
        </w:rPr>
        <w:t>природоохранная деятель</w:t>
      </w:r>
      <w:r w:rsidRPr="00B23610">
        <w:rPr>
          <w:rFonts w:ascii="Times New Roman" w:hAnsi="Times New Roman"/>
          <w:bCs/>
          <w:sz w:val="24"/>
          <w:szCs w:val="24"/>
        </w:rPr>
        <w:t xml:space="preserve">ность (экологические акции, природоохранные флешмобы). </w:t>
      </w:r>
    </w:p>
    <w:p w:rsidR="004E2409" w:rsidRPr="00B23610" w:rsidRDefault="004E2409" w:rsidP="004E2409">
      <w:pPr>
        <w:shd w:val="clear" w:color="auto" w:fill="FFFFFF"/>
        <w:tabs>
          <w:tab w:val="left" w:pos="142"/>
        </w:tabs>
        <w:spacing w:line="276" w:lineRule="auto"/>
        <w:ind w:firstLine="709"/>
        <w:jc w:val="both"/>
        <w:rPr>
          <w:bCs/>
        </w:rPr>
      </w:pPr>
      <w:r w:rsidRPr="00B23610">
        <w:rPr>
          <w:b/>
        </w:rPr>
        <w:t>Обучение правилам безопасного поведения на дорогах</w:t>
      </w:r>
      <w:r w:rsidRPr="00B23610">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4E2409" w:rsidRPr="00B23610" w:rsidRDefault="004E2409" w:rsidP="004E2409">
      <w:pPr>
        <w:autoSpaceDE w:val="0"/>
        <w:autoSpaceDN w:val="0"/>
        <w:adjustRightInd w:val="0"/>
        <w:spacing w:line="276" w:lineRule="auto"/>
        <w:ind w:firstLine="709"/>
        <w:jc w:val="both"/>
      </w:pPr>
      <w:r w:rsidRPr="00B23610">
        <w:rPr>
          <w:b/>
        </w:rPr>
        <w:t xml:space="preserve">Мероприятия </w:t>
      </w:r>
      <w:r w:rsidRPr="00B23610">
        <w:t>по обучению младших школьников правилам безопасного поведения на дорогах:</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bCs/>
          <w:sz w:val="24"/>
          <w:szCs w:val="24"/>
        </w:rPr>
        <w:t xml:space="preserve">конкурс </w:t>
      </w:r>
      <w:r w:rsidRPr="00B23610">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 xml:space="preserve">практические занятия на автогородке «ПДД в части велосипедистов», </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proofErr w:type="gramStart"/>
      <w:r w:rsidRPr="00B23610">
        <w:rPr>
          <w:rFonts w:ascii="Times New Roman" w:hAnsi="Times New Roman"/>
          <w:sz w:val="24"/>
          <w:szCs w:val="24"/>
        </w:rPr>
        <w:lastRenderedPageBreak/>
        <w:t>конкурс памяток «Школьнику пешеходу (зима)», «Школьнику- пешеходу (весна)» и т. д.;</w:t>
      </w:r>
      <w:proofErr w:type="gramEnd"/>
    </w:p>
    <w:p w:rsidR="004E2409" w:rsidRPr="00B23610" w:rsidRDefault="004E2409" w:rsidP="004E2409">
      <w:pPr>
        <w:pStyle w:val="-110"/>
        <w:numPr>
          <w:ilvl w:val="0"/>
          <w:numId w:val="43"/>
        </w:numPr>
        <w:tabs>
          <w:tab w:val="left" w:pos="993"/>
        </w:tabs>
        <w:autoSpaceDE w:val="0"/>
        <w:autoSpaceDN w:val="0"/>
        <w:adjustRightInd w:val="0"/>
        <w:spacing w:after="0"/>
        <w:ind w:left="0" w:firstLine="709"/>
        <w:jc w:val="both"/>
        <w:rPr>
          <w:rFonts w:ascii="Times New Roman" w:hAnsi="Times New Roman"/>
          <w:bCs/>
          <w:sz w:val="24"/>
          <w:szCs w:val="24"/>
        </w:rPr>
      </w:pPr>
      <w:r w:rsidRPr="00B23610">
        <w:rPr>
          <w:rFonts w:ascii="Times New Roman" w:hAnsi="Times New Roman"/>
          <w:sz w:val="24"/>
          <w:szCs w:val="24"/>
        </w:rPr>
        <w:t>компьютерное тестирование</w:t>
      </w:r>
      <w:r w:rsidRPr="00B23610">
        <w:rPr>
          <w:rFonts w:ascii="Times New Roman" w:hAnsi="Times New Roman"/>
          <w:bCs/>
          <w:sz w:val="24"/>
          <w:szCs w:val="24"/>
        </w:rPr>
        <w:t xml:space="preserve"> по правилам дорожного движения.</w:t>
      </w:r>
    </w:p>
    <w:p w:rsidR="004E2409" w:rsidRPr="00B23610" w:rsidRDefault="004E2409" w:rsidP="004E2409">
      <w:pPr>
        <w:shd w:val="clear" w:color="auto" w:fill="FFFFFF"/>
        <w:tabs>
          <w:tab w:val="left" w:pos="142"/>
        </w:tabs>
        <w:spacing w:line="276" w:lineRule="auto"/>
        <w:jc w:val="both"/>
        <w:rPr>
          <w:b/>
        </w:rPr>
      </w:pPr>
    </w:p>
    <w:p w:rsidR="004E2409" w:rsidRPr="00B23610" w:rsidRDefault="004E2409" w:rsidP="004E2409">
      <w:pPr>
        <w:shd w:val="clear" w:color="auto" w:fill="FFFFFF"/>
        <w:tabs>
          <w:tab w:val="left" w:pos="142"/>
        </w:tabs>
        <w:spacing w:line="276" w:lineRule="auto"/>
        <w:ind w:firstLine="709"/>
        <w:jc w:val="both"/>
        <w:rPr>
          <w:b/>
        </w:rPr>
      </w:pPr>
    </w:p>
    <w:p w:rsidR="004E2409" w:rsidRPr="00B23610" w:rsidRDefault="004E2409" w:rsidP="004E2409">
      <w:pPr>
        <w:shd w:val="clear" w:color="auto" w:fill="FFFFFF"/>
        <w:tabs>
          <w:tab w:val="left" w:pos="142"/>
        </w:tabs>
        <w:ind w:firstLine="709"/>
        <w:jc w:val="center"/>
        <w:rPr>
          <w:b/>
        </w:rPr>
      </w:pPr>
      <w:r w:rsidRPr="00B23610">
        <w:rPr>
          <w:b/>
        </w:rPr>
        <w:t>2.3.10.Описание форм и методов повышения педагогической культуры родителей обучающихся</w:t>
      </w:r>
    </w:p>
    <w:p w:rsidR="004E2409" w:rsidRPr="00B23610" w:rsidRDefault="004E2409" w:rsidP="004E2409">
      <w:pPr>
        <w:shd w:val="clear" w:color="auto" w:fill="FFFFFF"/>
        <w:tabs>
          <w:tab w:val="left" w:pos="142"/>
        </w:tabs>
        <w:ind w:firstLine="709"/>
        <w:jc w:val="center"/>
        <w:rPr>
          <w:b/>
          <w:bCs/>
        </w:rPr>
      </w:pP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Повышение педагогической культуры родителей (закон</w:t>
      </w:r>
      <w:r w:rsidRPr="00B23610">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B23610">
        <w:rPr>
          <w:rFonts w:ascii="Times New Roman" w:hAnsi="Times New Roman"/>
          <w:color w:val="auto"/>
          <w:sz w:val="24"/>
          <w:szCs w:val="24"/>
        </w:rPr>
        <w:t>социализации</w:t>
      </w:r>
      <w:proofErr w:type="gramEnd"/>
      <w:r w:rsidRPr="00B23610">
        <w:rPr>
          <w:rFonts w:ascii="Times New Roman" w:hAnsi="Times New Roman"/>
          <w:color w:val="auto"/>
          <w:sz w:val="24"/>
          <w:szCs w:val="24"/>
        </w:rPr>
        <w:t xml:space="preserve"> обучающихся на уровне начального общего образования.</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Система работы </w:t>
      </w:r>
      <w:r w:rsidR="00F62A64">
        <w:rPr>
          <w:rFonts w:ascii="Times New Roman" w:hAnsi="Times New Roman"/>
          <w:color w:val="auto"/>
          <w:spacing w:val="2"/>
          <w:sz w:val="24"/>
          <w:szCs w:val="24"/>
        </w:rPr>
        <w:t xml:space="preserve">МБОУ </w:t>
      </w:r>
      <w:r w:rsidR="00A2437E">
        <w:rPr>
          <w:rFonts w:ascii="Times New Roman" w:hAnsi="Times New Roman"/>
          <w:color w:val="auto"/>
          <w:spacing w:val="2"/>
          <w:sz w:val="24"/>
          <w:szCs w:val="24"/>
        </w:rPr>
        <w:t xml:space="preserve">«СОШ </w:t>
      </w:r>
      <w:r w:rsidR="00D417A3">
        <w:rPr>
          <w:rFonts w:ascii="Times New Roman" w:hAnsi="Times New Roman"/>
          <w:color w:val="auto"/>
          <w:spacing w:val="2"/>
          <w:sz w:val="24"/>
          <w:szCs w:val="24"/>
        </w:rPr>
        <w:t>с. Байтарки</w:t>
      </w:r>
      <w:r w:rsidR="00A2437E">
        <w:rPr>
          <w:rFonts w:ascii="Times New Roman" w:hAnsi="Times New Roman"/>
          <w:color w:val="auto"/>
          <w:spacing w:val="2"/>
          <w:sz w:val="24"/>
          <w:szCs w:val="24"/>
        </w:rPr>
        <w:t>»</w:t>
      </w:r>
      <w:r w:rsidRPr="00B23610">
        <w:rPr>
          <w:rFonts w:ascii="Times New Roman" w:hAnsi="Times New Roman"/>
          <w:color w:val="auto"/>
          <w:spacing w:val="2"/>
          <w:sz w:val="24"/>
          <w:szCs w:val="24"/>
        </w:rPr>
        <w:t xml:space="preserve"> по повы</w:t>
      </w:r>
      <w:r w:rsidRPr="00B23610">
        <w:rPr>
          <w:rFonts w:ascii="Times New Roman" w:hAnsi="Times New Roman"/>
          <w:color w:val="auto"/>
          <w:sz w:val="24"/>
          <w:szCs w:val="24"/>
        </w:rPr>
        <w:t>шению педагогической культуры родителей (законных пред</w:t>
      </w:r>
      <w:r w:rsidRPr="00B23610">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B23610">
        <w:rPr>
          <w:rFonts w:ascii="Times New Roman" w:hAnsi="Times New Roman"/>
          <w:color w:val="auto"/>
          <w:spacing w:val="2"/>
          <w:sz w:val="24"/>
          <w:szCs w:val="24"/>
        </w:rPr>
        <w:t>социализации</w:t>
      </w:r>
      <w:proofErr w:type="gramEnd"/>
      <w:r w:rsidRPr="00B23610">
        <w:rPr>
          <w:rFonts w:ascii="Times New Roman" w:hAnsi="Times New Roman"/>
          <w:color w:val="auto"/>
          <w:spacing w:val="2"/>
          <w:sz w:val="24"/>
          <w:szCs w:val="24"/>
        </w:rPr>
        <w:t xml:space="preserve"> обучающихся младшего школьного возраста </w:t>
      </w:r>
      <w:r w:rsidRPr="00B23610">
        <w:rPr>
          <w:rFonts w:ascii="Times New Roman" w:hAnsi="Times New Roman"/>
          <w:color w:val="auto"/>
          <w:sz w:val="24"/>
          <w:szCs w:val="24"/>
        </w:rPr>
        <w:t>основана на следующих принципах:</w:t>
      </w:r>
    </w:p>
    <w:p w:rsidR="004E2409" w:rsidRPr="00B23610" w:rsidRDefault="00E41E23" w:rsidP="004E2409">
      <w:pPr>
        <w:pStyle w:val="ad"/>
        <w:spacing w:line="276" w:lineRule="auto"/>
        <w:ind w:firstLine="709"/>
        <w:rPr>
          <w:rFonts w:ascii="Times New Roman" w:hAnsi="Times New Roman"/>
          <w:color w:val="auto"/>
          <w:sz w:val="24"/>
          <w:szCs w:val="24"/>
        </w:rPr>
      </w:pPr>
      <w:proofErr w:type="gramStart"/>
      <w:r>
        <w:rPr>
          <w:rFonts w:ascii="Times New Roman" w:hAnsi="Times New Roman"/>
          <w:color w:val="auto"/>
          <w:sz w:val="24"/>
          <w:szCs w:val="24"/>
        </w:rPr>
        <w:t xml:space="preserve">- </w:t>
      </w:r>
      <w:r w:rsidR="004E2409" w:rsidRPr="00B23610">
        <w:rPr>
          <w:rFonts w:ascii="Times New Roman" w:hAnsi="Times New Roman"/>
          <w:color w:val="auto"/>
          <w:sz w:val="24"/>
          <w:szCs w:val="24"/>
        </w:rPr>
        <w:t xml:space="preserve">совместная педагогическая деятельность семьи и </w:t>
      </w:r>
      <w:r w:rsidR="007B27CE">
        <w:rPr>
          <w:rFonts w:ascii="Times New Roman" w:hAnsi="Times New Roman"/>
          <w:color w:val="auto"/>
          <w:sz w:val="24"/>
          <w:szCs w:val="24"/>
        </w:rPr>
        <w:t>школе</w:t>
      </w:r>
      <w:r w:rsidR="004E2409" w:rsidRPr="00B23610">
        <w:rPr>
          <w:rFonts w:ascii="Times New Roman" w:hAnsi="Times New Roman"/>
          <w:color w:val="auto"/>
          <w:sz w:val="24"/>
          <w:szCs w:val="24"/>
        </w:rPr>
        <w:t>,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004E2409" w:rsidRPr="00B23610">
        <w:rPr>
          <w:rFonts w:ascii="Times New Roman" w:hAnsi="Times New Roman"/>
          <w:color w:val="auto"/>
          <w:sz w:val="24"/>
          <w:szCs w:val="24"/>
        </w:rPr>
        <w:t xml:space="preserve"> реализации программы воспитания и социализации </w:t>
      </w:r>
      <w:proofErr w:type="gramStart"/>
      <w:r w:rsidR="004E2409" w:rsidRPr="00B23610">
        <w:rPr>
          <w:rFonts w:ascii="Times New Roman" w:hAnsi="Times New Roman"/>
          <w:color w:val="auto"/>
          <w:sz w:val="24"/>
          <w:szCs w:val="24"/>
        </w:rPr>
        <w:t>обучающихся</w:t>
      </w:r>
      <w:proofErr w:type="gramEnd"/>
      <w:r w:rsidR="004E2409" w:rsidRPr="00B23610">
        <w:rPr>
          <w:rFonts w:ascii="Times New Roman" w:hAnsi="Times New Roman"/>
          <w:color w:val="auto"/>
          <w:sz w:val="24"/>
          <w:szCs w:val="24"/>
        </w:rPr>
        <w:t>, оценке ее эффективности;</w:t>
      </w:r>
    </w:p>
    <w:p w:rsidR="004E2409" w:rsidRPr="00B23610" w:rsidRDefault="00E41E23"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004E2409" w:rsidRPr="00B23610">
        <w:rPr>
          <w:rFonts w:ascii="Times New Roman" w:hAnsi="Times New Roman"/>
          <w:color w:val="auto"/>
          <w:spacing w:val="-2"/>
          <w:sz w:val="24"/>
          <w:szCs w:val="24"/>
        </w:rPr>
        <w:t xml:space="preserve">сочетание педагогического просвещения с педагогическим </w:t>
      </w:r>
      <w:r w:rsidR="004E2409" w:rsidRPr="00B23610">
        <w:rPr>
          <w:rFonts w:ascii="Times New Roman" w:hAnsi="Times New Roman"/>
          <w:color w:val="auto"/>
          <w:sz w:val="24"/>
          <w:szCs w:val="24"/>
        </w:rPr>
        <w:t>самообразованием родителей (законных представителей);</w:t>
      </w:r>
    </w:p>
    <w:p w:rsidR="004E2409" w:rsidRPr="00B23610" w:rsidRDefault="00E41E23"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педагогическое внимание, уважение и требовательность</w:t>
      </w:r>
      <w:r w:rsidR="004E2409" w:rsidRPr="00B23610">
        <w:rPr>
          <w:rFonts w:ascii="Times New Roman" w:hAnsi="Times New Roman"/>
          <w:color w:val="auto"/>
          <w:spacing w:val="2"/>
          <w:sz w:val="24"/>
          <w:szCs w:val="24"/>
        </w:rPr>
        <w:br/>
      </w:r>
      <w:r w:rsidR="004E2409" w:rsidRPr="00B23610">
        <w:rPr>
          <w:rFonts w:ascii="Times New Roman" w:hAnsi="Times New Roman"/>
          <w:color w:val="auto"/>
          <w:sz w:val="24"/>
          <w:szCs w:val="24"/>
        </w:rPr>
        <w:t>к родителям (законным представителям);</w:t>
      </w:r>
    </w:p>
    <w:p w:rsidR="004E2409" w:rsidRPr="00B23610" w:rsidRDefault="00E41E23" w:rsidP="004E2409">
      <w:pPr>
        <w:pStyle w:val="ad"/>
        <w:spacing w:line="276" w:lineRule="auto"/>
        <w:ind w:firstLine="709"/>
        <w:rPr>
          <w:rFonts w:ascii="Times New Roman" w:hAnsi="Times New Roman"/>
          <w:color w:val="auto"/>
          <w:sz w:val="24"/>
          <w:szCs w:val="24"/>
        </w:rPr>
      </w:pPr>
      <w:r>
        <w:rPr>
          <w:rFonts w:ascii="Times New Roman" w:hAnsi="Times New Roman"/>
          <w:color w:val="auto"/>
          <w:spacing w:val="2"/>
          <w:sz w:val="24"/>
          <w:szCs w:val="24"/>
        </w:rPr>
        <w:t>-</w:t>
      </w:r>
      <w:r w:rsidR="004E2409" w:rsidRPr="00B23610">
        <w:rPr>
          <w:rFonts w:ascii="Times New Roman" w:hAnsi="Times New Roman"/>
          <w:color w:val="auto"/>
          <w:spacing w:val="2"/>
          <w:sz w:val="24"/>
          <w:szCs w:val="24"/>
        </w:rPr>
        <w:t>поддержка и индивидуальное сопровождение становле</w:t>
      </w:r>
      <w:r w:rsidR="004E2409" w:rsidRPr="00B23610">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4E2409" w:rsidRPr="00B23610" w:rsidRDefault="00E41E23"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004E2409" w:rsidRPr="00B23610">
        <w:rPr>
          <w:rFonts w:ascii="Times New Roman" w:hAnsi="Times New Roman"/>
          <w:color w:val="auto"/>
          <w:sz w:val="24"/>
          <w:szCs w:val="24"/>
        </w:rPr>
        <w:t>детей</w:t>
      </w:r>
      <w:proofErr w:type="gramEnd"/>
      <w:r w:rsidR="004E2409" w:rsidRPr="00B23610">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4E2409" w:rsidRPr="00B23610" w:rsidRDefault="00E41E23" w:rsidP="004E2409">
      <w:pPr>
        <w:pStyle w:val="ad"/>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4E2409" w:rsidRPr="00B23610">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4E2409" w:rsidRPr="00B23610" w:rsidRDefault="004E2409" w:rsidP="004E2409">
      <w:pPr>
        <w:spacing w:line="276" w:lineRule="auto"/>
        <w:ind w:firstLine="709"/>
        <w:jc w:val="both"/>
      </w:pPr>
      <w:r w:rsidRPr="00B23610">
        <w:rPr>
          <w:b/>
        </w:rPr>
        <w:t>Методы</w:t>
      </w:r>
      <w:r w:rsidRPr="00B23610">
        <w:t xml:space="preserve"> повышения педагогической культуры родителей: </w:t>
      </w:r>
    </w:p>
    <w:p w:rsidR="004E2409" w:rsidRPr="00B23610" w:rsidRDefault="004E2409" w:rsidP="004E240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4E2409" w:rsidRPr="00B23610" w:rsidRDefault="004E2409" w:rsidP="004E240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 информирование родителей специалистами (педагогами, психологами, врачами и т. п.);</w:t>
      </w:r>
    </w:p>
    <w:p w:rsidR="004E2409" w:rsidRPr="00B23610" w:rsidRDefault="004E2409" w:rsidP="004E240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4E2409" w:rsidRPr="00B23610" w:rsidRDefault="004E2409" w:rsidP="004E240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4E2409" w:rsidRPr="00B23610" w:rsidRDefault="004E2409" w:rsidP="004E240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4E2409" w:rsidRPr="00B23610" w:rsidRDefault="004E2409" w:rsidP="004E240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lastRenderedPageBreak/>
        <w:t>организация преодоления родителями ошибочных и неэффективных способов решения задач семейного воспитания младших школьников;</w:t>
      </w:r>
    </w:p>
    <w:p w:rsidR="004E2409" w:rsidRPr="00B23610" w:rsidRDefault="004E2409" w:rsidP="004E240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совместного времяпрепровождения родителей одного ученического класса;</w:t>
      </w:r>
    </w:p>
    <w:p w:rsidR="004E2409" w:rsidRPr="00B23610" w:rsidRDefault="004E2409" w:rsidP="004E240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4E2409" w:rsidRPr="00B23610" w:rsidRDefault="004E2409" w:rsidP="004E2409">
      <w:pPr>
        <w:spacing w:line="276" w:lineRule="auto"/>
        <w:ind w:firstLine="709"/>
        <w:jc w:val="both"/>
      </w:pPr>
      <w:r w:rsidRPr="00B23610">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4E2409" w:rsidRDefault="004E2409" w:rsidP="00E41E23">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sidR="00E41E23">
        <w:rPr>
          <w:rFonts w:ascii="Times New Roman" w:hAnsi="Times New Roman"/>
          <w:color w:val="auto"/>
          <w:spacing w:val="2"/>
          <w:sz w:val="24"/>
          <w:szCs w:val="24"/>
        </w:rPr>
        <w:t xml:space="preserve">МБОУ </w:t>
      </w:r>
      <w:r w:rsidR="00A2437E">
        <w:rPr>
          <w:rFonts w:ascii="Times New Roman" w:hAnsi="Times New Roman"/>
          <w:color w:val="auto"/>
          <w:spacing w:val="2"/>
          <w:sz w:val="24"/>
          <w:szCs w:val="24"/>
        </w:rPr>
        <w:t xml:space="preserve">«СОШ </w:t>
      </w:r>
      <w:r w:rsidR="00CC5BCD">
        <w:rPr>
          <w:rFonts w:ascii="Times New Roman" w:hAnsi="Times New Roman"/>
          <w:color w:val="auto"/>
          <w:spacing w:val="2"/>
          <w:sz w:val="24"/>
          <w:szCs w:val="24"/>
        </w:rPr>
        <w:t>с. Байтарки</w:t>
      </w:r>
      <w:r w:rsidR="00A2437E">
        <w:rPr>
          <w:rFonts w:ascii="Times New Roman" w:hAnsi="Times New Roman"/>
          <w:color w:val="auto"/>
          <w:spacing w:val="2"/>
          <w:sz w:val="24"/>
          <w:szCs w:val="24"/>
        </w:rPr>
        <w:t>»</w:t>
      </w:r>
      <w:r w:rsidR="00E41E23">
        <w:rPr>
          <w:rFonts w:ascii="Times New Roman" w:hAnsi="Times New Roman"/>
          <w:color w:val="auto"/>
          <w:sz w:val="24"/>
          <w:szCs w:val="24"/>
        </w:rPr>
        <w:t xml:space="preserve">. Работа с родителями  </w:t>
      </w:r>
      <w:r w:rsidRPr="00B23610">
        <w:rPr>
          <w:rFonts w:ascii="Times New Roman" w:hAnsi="Times New Roman"/>
          <w:color w:val="auto"/>
          <w:sz w:val="24"/>
          <w:szCs w:val="24"/>
        </w:rPr>
        <w:t>(законными предс</w:t>
      </w:r>
      <w:r w:rsidR="00E41E23">
        <w:rPr>
          <w:rFonts w:ascii="Times New Roman" w:hAnsi="Times New Roman"/>
          <w:color w:val="auto"/>
          <w:sz w:val="24"/>
          <w:szCs w:val="24"/>
        </w:rPr>
        <w:t xml:space="preserve">тавителями), как </w:t>
      </w:r>
      <w:proofErr w:type="gramStart"/>
      <w:r w:rsidR="00E41E23">
        <w:rPr>
          <w:rFonts w:ascii="Times New Roman" w:hAnsi="Times New Roman"/>
          <w:color w:val="auto"/>
          <w:sz w:val="24"/>
          <w:szCs w:val="24"/>
        </w:rPr>
        <w:t>правило</w:t>
      </w:r>
      <w:proofErr w:type="gramEnd"/>
      <w:r w:rsidR="00E41E23">
        <w:rPr>
          <w:rFonts w:ascii="Times New Roman" w:hAnsi="Times New Roman"/>
          <w:color w:val="auto"/>
          <w:sz w:val="24"/>
          <w:szCs w:val="24"/>
        </w:rPr>
        <w:t xml:space="preserve"> предшествует</w:t>
      </w:r>
      <w:r w:rsidRPr="00B23610">
        <w:rPr>
          <w:rFonts w:ascii="Times New Roman" w:hAnsi="Times New Roman"/>
          <w:color w:val="auto"/>
          <w:sz w:val="24"/>
          <w:szCs w:val="24"/>
        </w:rPr>
        <w:t xml:space="preserve"> работе с обучающимися и подготавлива</w:t>
      </w:r>
      <w:r w:rsidR="00E41E23">
        <w:rPr>
          <w:rFonts w:ascii="Times New Roman" w:hAnsi="Times New Roman"/>
          <w:color w:val="auto"/>
          <w:sz w:val="24"/>
          <w:szCs w:val="24"/>
        </w:rPr>
        <w:t>ет</w:t>
      </w:r>
      <w:r w:rsidRPr="00B23610">
        <w:rPr>
          <w:rFonts w:ascii="Times New Roman" w:hAnsi="Times New Roman"/>
          <w:color w:val="auto"/>
          <w:sz w:val="24"/>
          <w:szCs w:val="24"/>
        </w:rPr>
        <w:t xml:space="preserve"> к ней.</w:t>
      </w:r>
    </w:p>
    <w:p w:rsidR="00B4482C" w:rsidRDefault="00B4482C" w:rsidP="00E41E23">
      <w:pPr>
        <w:pStyle w:val="a3"/>
        <w:spacing w:line="276" w:lineRule="auto"/>
        <w:ind w:firstLine="709"/>
        <w:rPr>
          <w:rFonts w:ascii="Times New Roman" w:hAnsi="Times New Roman"/>
          <w:color w:val="auto"/>
          <w:sz w:val="24"/>
          <w:szCs w:val="24"/>
        </w:rPr>
      </w:pPr>
    </w:p>
    <w:p w:rsidR="00B4482C" w:rsidRPr="002906FA" w:rsidRDefault="00B4482C" w:rsidP="00B4482C">
      <w:pPr>
        <w:pStyle w:val="a3"/>
        <w:spacing w:line="360" w:lineRule="auto"/>
        <w:ind w:firstLine="0"/>
        <w:rPr>
          <w:rFonts w:ascii="Times New Roman" w:hAnsi="Times New Roman"/>
          <w:b/>
          <w:color w:val="auto"/>
          <w:sz w:val="22"/>
          <w:szCs w:val="22"/>
        </w:rPr>
      </w:pPr>
      <w:r>
        <w:rPr>
          <w:rFonts w:ascii="Times New Roman" w:hAnsi="Times New Roman"/>
          <w:b/>
          <w:color w:val="auto"/>
          <w:sz w:val="22"/>
          <w:szCs w:val="22"/>
        </w:rPr>
        <w:t>2.3.11</w:t>
      </w:r>
      <w:r w:rsidRPr="00014CD5">
        <w:rPr>
          <w:rFonts w:ascii="Times New Roman" w:hAnsi="Times New Roman"/>
          <w:b/>
          <w:color w:val="auto"/>
          <w:sz w:val="22"/>
          <w:szCs w:val="22"/>
        </w:rPr>
        <w:t xml:space="preserve">. Планируемые результаты </w:t>
      </w:r>
      <w:r>
        <w:rPr>
          <w:rFonts w:ascii="Times New Roman" w:hAnsi="Times New Roman"/>
          <w:b/>
          <w:color w:val="auto"/>
          <w:sz w:val="22"/>
          <w:szCs w:val="22"/>
        </w:rPr>
        <w:t xml:space="preserve">реализации программы воспитания и социализации </w:t>
      </w:r>
      <w:proofErr w:type="gramStart"/>
      <w:r>
        <w:rPr>
          <w:rFonts w:ascii="Times New Roman" w:hAnsi="Times New Roman"/>
          <w:b/>
          <w:color w:val="auto"/>
          <w:sz w:val="22"/>
          <w:szCs w:val="22"/>
        </w:rPr>
        <w:t>обучающихся</w:t>
      </w:r>
      <w:proofErr w:type="gramEnd"/>
    </w:p>
    <w:p w:rsidR="00B4482C" w:rsidRPr="00B4482C" w:rsidRDefault="00B4482C" w:rsidP="00B4482C">
      <w:pPr>
        <w:rPr>
          <w:b/>
          <w:sz w:val="22"/>
          <w:szCs w:val="22"/>
        </w:rPr>
      </w:pPr>
      <w:r w:rsidRPr="00B4482C">
        <w:rPr>
          <w:b/>
          <w:sz w:val="22"/>
          <w:szCs w:val="22"/>
        </w:rPr>
        <w:t>Планируемые результаты духовно-нравственного развития на уровне НОО</w:t>
      </w:r>
    </w:p>
    <w:p w:rsidR="00B4482C" w:rsidRPr="00B4482C" w:rsidRDefault="00B4482C" w:rsidP="00B4482C">
      <w:pPr>
        <w:rPr>
          <w:b/>
          <w:sz w:val="22"/>
          <w:szCs w:val="22"/>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0"/>
        <w:gridCol w:w="5707"/>
        <w:gridCol w:w="2777"/>
      </w:tblGrid>
      <w:tr w:rsidR="00B4482C" w:rsidRPr="00B4482C" w:rsidTr="00590EC9">
        <w:trPr>
          <w:jc w:val="center"/>
        </w:trPr>
        <w:tc>
          <w:tcPr>
            <w:tcW w:w="1880" w:type="dxa"/>
          </w:tcPr>
          <w:p w:rsidR="00B4482C" w:rsidRPr="00B4482C" w:rsidRDefault="00B4482C" w:rsidP="00590EC9">
            <w:pPr>
              <w:tabs>
                <w:tab w:val="left" w:pos="1980"/>
                <w:tab w:val="left" w:pos="2160"/>
                <w:tab w:val="left" w:pos="7380"/>
              </w:tabs>
              <w:rPr>
                <w:b/>
              </w:rPr>
            </w:pPr>
            <w:r w:rsidRPr="00B4482C">
              <w:rPr>
                <w:b/>
                <w:sz w:val="22"/>
                <w:szCs w:val="22"/>
              </w:rPr>
              <w:t>Направления</w:t>
            </w:r>
          </w:p>
        </w:tc>
        <w:tc>
          <w:tcPr>
            <w:tcW w:w="5707" w:type="dxa"/>
          </w:tcPr>
          <w:p w:rsidR="00B4482C" w:rsidRPr="00B4482C" w:rsidRDefault="00B4482C" w:rsidP="00590EC9">
            <w:pPr>
              <w:tabs>
                <w:tab w:val="left" w:pos="0"/>
                <w:tab w:val="left" w:pos="7380"/>
              </w:tabs>
              <w:rPr>
                <w:b/>
              </w:rPr>
            </w:pPr>
            <w:r w:rsidRPr="00B4482C">
              <w:rPr>
                <w:b/>
                <w:sz w:val="22"/>
                <w:szCs w:val="22"/>
              </w:rPr>
              <w:t>Планируемые результаты</w:t>
            </w:r>
          </w:p>
        </w:tc>
        <w:tc>
          <w:tcPr>
            <w:tcW w:w="2777" w:type="dxa"/>
          </w:tcPr>
          <w:p w:rsidR="00B4482C" w:rsidRPr="00B4482C" w:rsidRDefault="00B4482C" w:rsidP="00590EC9">
            <w:pPr>
              <w:tabs>
                <w:tab w:val="left" w:pos="1"/>
                <w:tab w:val="left" w:pos="2653"/>
                <w:tab w:val="left" w:pos="7380"/>
              </w:tabs>
              <w:ind w:firstLine="1"/>
              <w:rPr>
                <w:b/>
              </w:rPr>
            </w:pPr>
            <w:r w:rsidRPr="00B4482C">
              <w:rPr>
                <w:b/>
                <w:sz w:val="22"/>
                <w:szCs w:val="22"/>
              </w:rPr>
              <w:t>Уровни воспитательных результатов и эффектов деятельности</w:t>
            </w:r>
          </w:p>
        </w:tc>
      </w:tr>
      <w:tr w:rsidR="00B4482C" w:rsidRPr="00B4482C" w:rsidTr="00590EC9">
        <w:trPr>
          <w:jc w:val="center"/>
        </w:trPr>
        <w:tc>
          <w:tcPr>
            <w:tcW w:w="1880" w:type="dxa"/>
          </w:tcPr>
          <w:p w:rsidR="00B4482C" w:rsidRPr="00B4482C" w:rsidRDefault="00B4482C" w:rsidP="00590EC9">
            <w:pPr>
              <w:widowControl w:val="0"/>
              <w:tabs>
                <w:tab w:val="left" w:pos="51"/>
                <w:tab w:val="left" w:pos="334"/>
                <w:tab w:val="left" w:pos="7380"/>
              </w:tabs>
              <w:autoSpaceDE w:val="0"/>
              <w:autoSpaceDN w:val="0"/>
              <w:adjustRightInd w:val="0"/>
            </w:pPr>
            <w:r w:rsidRPr="00B4482C">
              <w:rPr>
                <w:sz w:val="22"/>
                <w:szCs w:val="22"/>
              </w:rPr>
              <w:t>1. Воспитание гражданственности, патриотизма, уважения к правам, свободам и обязанностям человека</w:t>
            </w:r>
          </w:p>
        </w:tc>
        <w:tc>
          <w:tcPr>
            <w:tcW w:w="5707" w:type="dxa"/>
          </w:tcPr>
          <w:p w:rsidR="00B4482C" w:rsidRPr="00B4482C" w:rsidRDefault="00B4482C" w:rsidP="00590EC9">
            <w:pPr>
              <w:tabs>
                <w:tab w:val="left" w:pos="0"/>
                <w:tab w:val="left" w:pos="7380"/>
              </w:tabs>
              <w:rPr>
                <w:iCs/>
              </w:rPr>
            </w:pPr>
            <w:r w:rsidRPr="00B4482C">
              <w:rPr>
                <w:iCs/>
                <w:sz w:val="22"/>
                <w:szCs w:val="22"/>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4482C" w:rsidRPr="00B4482C" w:rsidRDefault="00B4482C" w:rsidP="00590EC9">
            <w:pPr>
              <w:tabs>
                <w:tab w:val="left" w:pos="0"/>
                <w:tab w:val="left" w:pos="7380"/>
              </w:tabs>
              <w:rPr>
                <w:iCs/>
              </w:rPr>
            </w:pPr>
            <w:r w:rsidRPr="00B4482C">
              <w:rPr>
                <w:iCs/>
                <w:sz w:val="22"/>
                <w:szCs w:val="22"/>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4482C" w:rsidRPr="00B4482C" w:rsidRDefault="00B4482C" w:rsidP="00590EC9">
            <w:pPr>
              <w:tabs>
                <w:tab w:val="left" w:pos="0"/>
                <w:tab w:val="left" w:pos="7380"/>
              </w:tabs>
              <w:rPr>
                <w:iCs/>
              </w:rPr>
            </w:pPr>
            <w:r w:rsidRPr="00B4482C">
              <w:rPr>
                <w:iCs/>
                <w:sz w:val="22"/>
                <w:szCs w:val="22"/>
              </w:rPr>
              <w:t>•опыт социальной и межкультурной коммуникации;</w:t>
            </w:r>
          </w:p>
          <w:p w:rsidR="00B4482C" w:rsidRPr="00B4482C" w:rsidRDefault="00B4482C" w:rsidP="00590EC9">
            <w:pPr>
              <w:tabs>
                <w:tab w:val="left" w:pos="0"/>
                <w:tab w:val="left" w:pos="7380"/>
              </w:tabs>
            </w:pPr>
            <w:r w:rsidRPr="00B4482C">
              <w:rPr>
                <w:iCs/>
                <w:sz w:val="22"/>
                <w:szCs w:val="22"/>
              </w:rPr>
              <w:t>•начальные представления о правах и обязанностях человека, гражданина, семьянина, товарища.</w:t>
            </w:r>
          </w:p>
        </w:tc>
        <w:tc>
          <w:tcPr>
            <w:tcW w:w="2777" w:type="dxa"/>
            <w:vMerge w:val="restart"/>
          </w:tcPr>
          <w:p w:rsidR="00B4482C" w:rsidRPr="00B4482C" w:rsidRDefault="00B4482C" w:rsidP="00590EC9">
            <w:pPr>
              <w:shd w:val="clear" w:color="auto" w:fill="FFFFFF"/>
              <w:tabs>
                <w:tab w:val="left" w:pos="83"/>
                <w:tab w:val="left" w:pos="7380"/>
              </w:tabs>
              <w:rPr>
                <w:b/>
                <w:bCs/>
              </w:rPr>
            </w:pPr>
            <w:r w:rsidRPr="00B4482C">
              <w:rPr>
                <w:b/>
                <w:bCs/>
                <w:sz w:val="22"/>
                <w:szCs w:val="22"/>
              </w:rPr>
              <w:t>Первый уровень результатов.</w:t>
            </w:r>
          </w:p>
          <w:p w:rsidR="00B4482C" w:rsidRPr="00B4482C" w:rsidRDefault="00B4482C" w:rsidP="00590EC9">
            <w:pPr>
              <w:shd w:val="clear" w:color="auto" w:fill="FFFFFF"/>
              <w:tabs>
                <w:tab w:val="left" w:pos="83"/>
                <w:tab w:val="left" w:pos="7380"/>
              </w:tabs>
            </w:pPr>
            <w:r w:rsidRPr="00B4482C">
              <w:rPr>
                <w:sz w:val="22"/>
                <w:szCs w:val="22"/>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B4482C">
              <w:rPr>
                <w:sz w:val="22"/>
                <w:szCs w:val="22"/>
              </w:rPr>
              <w:softHyphen/>
              <w:t>дневного опыта.</w:t>
            </w:r>
          </w:p>
          <w:p w:rsidR="00B4482C" w:rsidRPr="00B4482C" w:rsidRDefault="00B4482C" w:rsidP="00590EC9">
            <w:pPr>
              <w:shd w:val="clear" w:color="auto" w:fill="FFFFFF"/>
              <w:tabs>
                <w:tab w:val="left" w:pos="225"/>
                <w:tab w:val="left" w:pos="2653"/>
                <w:tab w:val="left" w:pos="7380"/>
              </w:tabs>
              <w:ind w:hanging="59"/>
              <w:rPr>
                <w:b/>
                <w:bCs/>
              </w:rPr>
            </w:pPr>
            <w:r w:rsidRPr="00B4482C">
              <w:rPr>
                <w:b/>
                <w:bCs/>
                <w:sz w:val="22"/>
                <w:szCs w:val="22"/>
              </w:rPr>
              <w:t>Второй уровень результатов.</w:t>
            </w:r>
          </w:p>
          <w:p w:rsidR="00B4482C" w:rsidRPr="00B4482C" w:rsidRDefault="00B4482C" w:rsidP="00590EC9">
            <w:pPr>
              <w:shd w:val="clear" w:color="auto" w:fill="FFFFFF"/>
              <w:tabs>
                <w:tab w:val="left" w:pos="225"/>
                <w:tab w:val="left" w:pos="2653"/>
                <w:tab w:val="left" w:pos="7380"/>
              </w:tabs>
              <w:ind w:hanging="59"/>
            </w:pPr>
            <w:r w:rsidRPr="00B4482C">
              <w:rPr>
                <w:sz w:val="22"/>
                <w:szCs w:val="22"/>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w:t>
            </w:r>
            <w:proofErr w:type="gramStart"/>
            <w:r w:rsidRPr="00B4482C">
              <w:rPr>
                <w:sz w:val="22"/>
                <w:szCs w:val="22"/>
              </w:rPr>
              <w:t>обучающихся</w:t>
            </w:r>
            <w:proofErr w:type="gramEnd"/>
            <w:r w:rsidRPr="00B4482C">
              <w:rPr>
                <w:sz w:val="22"/>
                <w:szCs w:val="22"/>
              </w:rPr>
              <w:t xml:space="preserve"> между собой на уровне класса, школы.</w:t>
            </w:r>
          </w:p>
          <w:p w:rsidR="00B4482C" w:rsidRPr="00B4482C" w:rsidRDefault="00B4482C" w:rsidP="00590EC9">
            <w:pPr>
              <w:shd w:val="clear" w:color="auto" w:fill="FFFFFF"/>
              <w:tabs>
                <w:tab w:val="left" w:pos="367"/>
                <w:tab w:val="left" w:pos="7380"/>
              </w:tabs>
              <w:ind w:hanging="59"/>
              <w:rPr>
                <w:b/>
                <w:bCs/>
              </w:rPr>
            </w:pPr>
            <w:r w:rsidRPr="00B4482C">
              <w:rPr>
                <w:b/>
                <w:bCs/>
                <w:sz w:val="22"/>
                <w:szCs w:val="22"/>
              </w:rPr>
              <w:t>Третий уровень результатов.</w:t>
            </w:r>
          </w:p>
          <w:p w:rsidR="00B4482C" w:rsidRPr="00B4482C" w:rsidRDefault="00B4482C" w:rsidP="00590EC9">
            <w:pPr>
              <w:shd w:val="clear" w:color="auto" w:fill="FFFFFF"/>
              <w:tabs>
                <w:tab w:val="left" w:pos="367"/>
                <w:tab w:val="left" w:pos="7380"/>
              </w:tabs>
              <w:ind w:hanging="59"/>
            </w:pPr>
            <w:r w:rsidRPr="00B4482C">
              <w:rPr>
                <w:sz w:val="22"/>
                <w:szCs w:val="22"/>
              </w:rPr>
              <w:t xml:space="preserve">Получение </w:t>
            </w:r>
            <w:proofErr w:type="gramStart"/>
            <w:r w:rsidRPr="00B4482C">
              <w:rPr>
                <w:sz w:val="22"/>
                <w:szCs w:val="22"/>
              </w:rPr>
              <w:t>обучающимся</w:t>
            </w:r>
            <w:proofErr w:type="gramEnd"/>
            <w:r w:rsidRPr="00B4482C">
              <w:rPr>
                <w:sz w:val="22"/>
                <w:szCs w:val="22"/>
              </w:rPr>
              <w:t xml:space="preserve"> опыта самостоятельного общественного действия взаимодействие обучающегося с </w:t>
            </w:r>
            <w:r w:rsidRPr="00B4482C">
              <w:rPr>
                <w:sz w:val="22"/>
                <w:szCs w:val="22"/>
              </w:rPr>
              <w:lastRenderedPageBreak/>
              <w:t>представителями различных социальных субъектов за пределами школы, в открытой общественной среде.</w:t>
            </w:r>
          </w:p>
        </w:tc>
      </w:tr>
      <w:tr w:rsidR="00B4482C" w:rsidRPr="00B4482C" w:rsidTr="00590EC9">
        <w:trPr>
          <w:jc w:val="center"/>
        </w:trPr>
        <w:tc>
          <w:tcPr>
            <w:tcW w:w="1880" w:type="dxa"/>
          </w:tcPr>
          <w:p w:rsidR="00B4482C" w:rsidRPr="00B4482C" w:rsidRDefault="00B4482C" w:rsidP="00590EC9">
            <w:pPr>
              <w:tabs>
                <w:tab w:val="left" w:pos="1980"/>
                <w:tab w:val="left" w:pos="2160"/>
                <w:tab w:val="left" w:pos="7380"/>
              </w:tabs>
            </w:pPr>
            <w:r w:rsidRPr="00B4482C">
              <w:rPr>
                <w:sz w:val="22"/>
                <w:szCs w:val="22"/>
              </w:rPr>
              <w:t>2. Воспитание нравственных чувств и этического сознания</w:t>
            </w:r>
          </w:p>
        </w:tc>
        <w:tc>
          <w:tcPr>
            <w:tcW w:w="5707" w:type="dxa"/>
          </w:tcPr>
          <w:p w:rsidR="00B4482C" w:rsidRPr="00B4482C" w:rsidRDefault="00B4482C" w:rsidP="00590EC9">
            <w:pPr>
              <w:tabs>
                <w:tab w:val="left" w:pos="0"/>
                <w:tab w:val="left" w:pos="7380"/>
              </w:tabs>
              <w:rPr>
                <w:iCs/>
              </w:rPr>
            </w:pPr>
            <w:r w:rsidRPr="00B4482C">
              <w:rPr>
                <w:iCs/>
                <w:sz w:val="22"/>
                <w:szCs w:val="22"/>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w:t>
            </w:r>
          </w:p>
          <w:p w:rsidR="00B4482C" w:rsidRPr="00B4482C" w:rsidRDefault="00B4482C" w:rsidP="00590EC9">
            <w:pPr>
              <w:tabs>
                <w:tab w:val="left" w:pos="0"/>
                <w:tab w:val="left" w:pos="7380"/>
              </w:tabs>
              <w:rPr>
                <w:iCs/>
              </w:rPr>
            </w:pPr>
            <w:r w:rsidRPr="00B4482C">
              <w:rPr>
                <w:iCs/>
                <w:sz w:val="22"/>
                <w:szCs w:val="22"/>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4482C" w:rsidRPr="00B4482C" w:rsidRDefault="00B4482C" w:rsidP="00590EC9">
            <w:pPr>
              <w:tabs>
                <w:tab w:val="left" w:pos="0"/>
                <w:tab w:val="left" w:pos="7380"/>
              </w:tabs>
              <w:rPr>
                <w:iCs/>
              </w:rPr>
            </w:pPr>
            <w:r w:rsidRPr="00B4482C">
              <w:rPr>
                <w:iCs/>
                <w:sz w:val="22"/>
                <w:szCs w:val="22"/>
              </w:rPr>
              <w:t>•уважительное отношение к традиционным религиям;</w:t>
            </w:r>
          </w:p>
          <w:p w:rsidR="00B4482C" w:rsidRPr="00B4482C" w:rsidRDefault="00B4482C" w:rsidP="00590EC9">
            <w:pPr>
              <w:tabs>
                <w:tab w:val="left" w:pos="0"/>
                <w:tab w:val="left" w:pos="7380"/>
              </w:tabs>
              <w:rPr>
                <w:iCs/>
              </w:rPr>
            </w:pPr>
            <w:r w:rsidRPr="00B4482C">
              <w:rPr>
                <w:iCs/>
                <w:sz w:val="22"/>
                <w:szCs w:val="22"/>
              </w:rPr>
              <w:t>•неравнодушие к жизненным проблемам других людей, сочувствие к человеку, находящемуся в трудной ситуации;</w:t>
            </w:r>
          </w:p>
          <w:p w:rsidR="00B4482C" w:rsidRPr="00B4482C" w:rsidRDefault="00B4482C" w:rsidP="00590EC9">
            <w:pPr>
              <w:tabs>
                <w:tab w:val="left" w:pos="0"/>
                <w:tab w:val="left" w:pos="7380"/>
              </w:tabs>
              <w:rPr>
                <w:iCs/>
              </w:rPr>
            </w:pPr>
            <w:r w:rsidRPr="00B4482C">
              <w:rPr>
                <w:iCs/>
                <w:sz w:val="22"/>
                <w:szCs w:val="22"/>
              </w:rPr>
              <w:t>•уважительное отношение к родителям (законным представителям), к старшим, заботливое отношение к младшим;</w:t>
            </w:r>
          </w:p>
          <w:p w:rsidR="00B4482C" w:rsidRPr="00B4482C" w:rsidRDefault="00B4482C" w:rsidP="00590EC9">
            <w:pPr>
              <w:tabs>
                <w:tab w:val="left" w:pos="0"/>
                <w:tab w:val="left" w:pos="7380"/>
              </w:tabs>
            </w:pPr>
            <w:r w:rsidRPr="00B4482C">
              <w:rPr>
                <w:iCs/>
                <w:sz w:val="22"/>
                <w:szCs w:val="22"/>
              </w:rPr>
              <w:t>•знание традиций и обычаев своего народа, традиций своей семьи и школы, бережное отношение к ним.</w:t>
            </w:r>
          </w:p>
        </w:tc>
        <w:tc>
          <w:tcPr>
            <w:tcW w:w="2777" w:type="dxa"/>
            <w:vMerge/>
          </w:tcPr>
          <w:p w:rsidR="00B4482C" w:rsidRPr="00B4482C" w:rsidRDefault="00B4482C" w:rsidP="00590EC9">
            <w:pPr>
              <w:tabs>
                <w:tab w:val="left" w:pos="1"/>
                <w:tab w:val="left" w:pos="2653"/>
                <w:tab w:val="left" w:pos="7380"/>
              </w:tabs>
              <w:ind w:firstLine="1"/>
              <w:jc w:val="both"/>
            </w:pPr>
          </w:p>
        </w:tc>
      </w:tr>
      <w:tr w:rsidR="00B4482C" w:rsidRPr="00B4482C" w:rsidTr="00590EC9">
        <w:trPr>
          <w:jc w:val="center"/>
        </w:trPr>
        <w:tc>
          <w:tcPr>
            <w:tcW w:w="1880" w:type="dxa"/>
          </w:tcPr>
          <w:p w:rsidR="00B4482C" w:rsidRPr="00B4482C" w:rsidRDefault="00B4482C" w:rsidP="00590EC9">
            <w:pPr>
              <w:tabs>
                <w:tab w:val="left" w:pos="1980"/>
                <w:tab w:val="left" w:pos="2160"/>
                <w:tab w:val="left" w:pos="7380"/>
              </w:tabs>
            </w:pPr>
            <w:r w:rsidRPr="00B4482C">
              <w:rPr>
                <w:sz w:val="22"/>
                <w:szCs w:val="22"/>
              </w:rPr>
              <w:lastRenderedPageBreak/>
              <w:t>3.Воспитание трудолюбия, творческого отношения к учению, труду, жизни</w:t>
            </w:r>
          </w:p>
        </w:tc>
        <w:tc>
          <w:tcPr>
            <w:tcW w:w="5707" w:type="dxa"/>
          </w:tcPr>
          <w:p w:rsidR="00B4482C" w:rsidRPr="00B4482C" w:rsidRDefault="00B4482C" w:rsidP="00590EC9">
            <w:pPr>
              <w:tabs>
                <w:tab w:val="left" w:pos="0"/>
                <w:tab w:val="left" w:pos="7380"/>
              </w:tabs>
              <w:rPr>
                <w:iCs/>
              </w:rPr>
            </w:pPr>
            <w:r w:rsidRPr="00B4482C">
              <w:rPr>
                <w:iCs/>
                <w:sz w:val="22"/>
                <w:szCs w:val="22"/>
              </w:rPr>
              <w:t>Ценностное отношение к труду и творчеству, человеку труда, трудовым достижениям России и человечества, трудолюбие;</w:t>
            </w:r>
          </w:p>
          <w:p w:rsidR="00B4482C" w:rsidRPr="00B4482C" w:rsidRDefault="00B4482C" w:rsidP="00590EC9">
            <w:pPr>
              <w:tabs>
                <w:tab w:val="left" w:pos="0"/>
                <w:tab w:val="left" w:pos="7380"/>
              </w:tabs>
              <w:rPr>
                <w:iCs/>
              </w:rPr>
            </w:pPr>
            <w:r w:rsidRPr="00B4482C">
              <w:rPr>
                <w:iCs/>
                <w:sz w:val="22"/>
                <w:szCs w:val="22"/>
              </w:rPr>
              <w:t>•ценностное и творческое отношение к учебному труду;</w:t>
            </w:r>
          </w:p>
          <w:p w:rsidR="00B4482C" w:rsidRPr="00B4482C" w:rsidRDefault="00B4482C" w:rsidP="00590EC9">
            <w:pPr>
              <w:tabs>
                <w:tab w:val="left" w:pos="0"/>
                <w:tab w:val="left" w:pos="7380"/>
              </w:tabs>
              <w:rPr>
                <w:iCs/>
              </w:rPr>
            </w:pPr>
            <w:r w:rsidRPr="00B4482C">
              <w:rPr>
                <w:iCs/>
                <w:sz w:val="22"/>
                <w:szCs w:val="22"/>
              </w:rPr>
              <w:t>•элементарные представления о различных профессиях;</w:t>
            </w:r>
          </w:p>
          <w:p w:rsidR="00B4482C" w:rsidRPr="00B4482C" w:rsidRDefault="00B4482C" w:rsidP="00590EC9">
            <w:pPr>
              <w:tabs>
                <w:tab w:val="left" w:pos="0"/>
                <w:tab w:val="left" w:pos="7380"/>
              </w:tabs>
              <w:rPr>
                <w:iCs/>
              </w:rPr>
            </w:pPr>
            <w:r w:rsidRPr="00B4482C">
              <w:rPr>
                <w:iCs/>
                <w:sz w:val="22"/>
                <w:szCs w:val="22"/>
              </w:rPr>
              <w:t>•первоначальные навыки трудового творческого сотрудничества со сверстниками, старшими детьми и взрослыми;</w:t>
            </w:r>
          </w:p>
          <w:p w:rsidR="00B4482C" w:rsidRPr="00B4482C" w:rsidRDefault="00B4482C" w:rsidP="00590EC9">
            <w:pPr>
              <w:tabs>
                <w:tab w:val="left" w:pos="0"/>
                <w:tab w:val="left" w:pos="7380"/>
              </w:tabs>
              <w:rPr>
                <w:iCs/>
              </w:rPr>
            </w:pPr>
            <w:r w:rsidRPr="00B4482C">
              <w:rPr>
                <w:iCs/>
                <w:sz w:val="22"/>
                <w:szCs w:val="22"/>
              </w:rPr>
              <w:t>•осознание приоритета нравственных основ труда, творчества, создания нового;</w:t>
            </w:r>
          </w:p>
          <w:p w:rsidR="00B4482C" w:rsidRPr="00B4482C" w:rsidRDefault="00B4482C" w:rsidP="00590EC9">
            <w:pPr>
              <w:tabs>
                <w:tab w:val="left" w:pos="0"/>
                <w:tab w:val="left" w:pos="7380"/>
              </w:tabs>
              <w:rPr>
                <w:iCs/>
              </w:rPr>
            </w:pPr>
            <w:r w:rsidRPr="00B4482C">
              <w:rPr>
                <w:iCs/>
                <w:sz w:val="22"/>
                <w:szCs w:val="22"/>
              </w:rPr>
              <w:t>•первоначальный опыт участия в различных видах общественно полезной и личностно значимой деятельности;</w:t>
            </w:r>
          </w:p>
          <w:p w:rsidR="00B4482C" w:rsidRPr="00B4482C" w:rsidRDefault="00B4482C" w:rsidP="00590EC9">
            <w:pPr>
              <w:tabs>
                <w:tab w:val="left" w:pos="0"/>
                <w:tab w:val="left" w:pos="7380"/>
              </w:tabs>
              <w:rPr>
                <w:iCs/>
              </w:rPr>
            </w:pPr>
            <w:r w:rsidRPr="00B4482C">
              <w:rPr>
                <w:iCs/>
                <w:sz w:val="22"/>
                <w:szCs w:val="22"/>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4482C" w:rsidRPr="00B4482C" w:rsidRDefault="00B4482C" w:rsidP="00590EC9">
            <w:pPr>
              <w:tabs>
                <w:tab w:val="left" w:pos="0"/>
                <w:tab w:val="left" w:pos="7380"/>
              </w:tabs>
            </w:pPr>
            <w:r w:rsidRPr="00B4482C">
              <w:rPr>
                <w:iCs/>
                <w:sz w:val="22"/>
                <w:szCs w:val="22"/>
              </w:rPr>
              <w:t>•мотивация к самореализации в социальном творчестве, познавательной и практической, общественно полезной деятельности.</w:t>
            </w:r>
          </w:p>
        </w:tc>
        <w:tc>
          <w:tcPr>
            <w:tcW w:w="2777" w:type="dxa"/>
            <w:vMerge/>
          </w:tcPr>
          <w:p w:rsidR="00B4482C" w:rsidRPr="00B4482C" w:rsidRDefault="00B4482C" w:rsidP="00590EC9">
            <w:pPr>
              <w:tabs>
                <w:tab w:val="left" w:pos="1"/>
                <w:tab w:val="left" w:pos="2653"/>
                <w:tab w:val="left" w:pos="7380"/>
              </w:tabs>
              <w:ind w:firstLine="1"/>
              <w:jc w:val="both"/>
            </w:pPr>
          </w:p>
        </w:tc>
      </w:tr>
      <w:tr w:rsidR="00B4482C" w:rsidRPr="00B4482C" w:rsidTr="00590EC9">
        <w:trPr>
          <w:jc w:val="center"/>
        </w:trPr>
        <w:tc>
          <w:tcPr>
            <w:tcW w:w="1880" w:type="dxa"/>
          </w:tcPr>
          <w:p w:rsidR="00B4482C" w:rsidRPr="00B4482C" w:rsidRDefault="00B4482C" w:rsidP="00590EC9">
            <w:pPr>
              <w:tabs>
                <w:tab w:val="left" w:pos="1980"/>
                <w:tab w:val="left" w:pos="2160"/>
                <w:tab w:val="left" w:pos="7380"/>
              </w:tabs>
            </w:pPr>
            <w:r w:rsidRPr="00B4482C">
              <w:rPr>
                <w:sz w:val="22"/>
                <w:szCs w:val="22"/>
              </w:rPr>
              <w:lastRenderedPageBreak/>
              <w:t>4.Формирование ценностного отношения к здоровью и здоровому образу жизни</w:t>
            </w:r>
          </w:p>
        </w:tc>
        <w:tc>
          <w:tcPr>
            <w:tcW w:w="5707" w:type="dxa"/>
          </w:tcPr>
          <w:p w:rsidR="00B4482C" w:rsidRPr="00B4482C" w:rsidRDefault="00B4482C" w:rsidP="00590EC9">
            <w:pPr>
              <w:tabs>
                <w:tab w:val="left" w:pos="0"/>
                <w:tab w:val="left" w:pos="7380"/>
              </w:tabs>
              <w:rPr>
                <w:iCs/>
              </w:rPr>
            </w:pPr>
            <w:r w:rsidRPr="00B4482C">
              <w:rPr>
                <w:iCs/>
                <w:sz w:val="22"/>
                <w:szCs w:val="22"/>
              </w:rPr>
              <w:t>Ценностное отношение к своему здоровью, здоровью близких и окружающих людей;</w:t>
            </w:r>
          </w:p>
          <w:p w:rsidR="00B4482C" w:rsidRPr="00B4482C" w:rsidRDefault="00B4482C" w:rsidP="00590EC9">
            <w:pPr>
              <w:tabs>
                <w:tab w:val="left" w:pos="0"/>
                <w:tab w:val="left" w:pos="7380"/>
              </w:tabs>
              <w:rPr>
                <w:iCs/>
              </w:rPr>
            </w:pPr>
            <w:r w:rsidRPr="00B4482C">
              <w:rPr>
                <w:iCs/>
                <w:sz w:val="22"/>
                <w:szCs w:val="22"/>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4482C" w:rsidRPr="00B4482C" w:rsidRDefault="00B4482C" w:rsidP="00590EC9">
            <w:pPr>
              <w:tabs>
                <w:tab w:val="left" w:pos="0"/>
                <w:tab w:val="left" w:pos="7380"/>
              </w:tabs>
              <w:rPr>
                <w:iCs/>
              </w:rPr>
            </w:pPr>
            <w:r w:rsidRPr="00B4482C">
              <w:rPr>
                <w:iCs/>
                <w:sz w:val="22"/>
                <w:szCs w:val="22"/>
              </w:rPr>
              <w:t>•первоначальный личный опыт здоровьесберегающей деятельности;</w:t>
            </w:r>
          </w:p>
          <w:p w:rsidR="00B4482C" w:rsidRPr="00B4482C" w:rsidRDefault="00B4482C" w:rsidP="00590EC9">
            <w:pPr>
              <w:tabs>
                <w:tab w:val="left" w:pos="0"/>
                <w:tab w:val="left" w:pos="7380"/>
              </w:tabs>
              <w:rPr>
                <w:iCs/>
              </w:rPr>
            </w:pPr>
            <w:r w:rsidRPr="00B4482C">
              <w:rPr>
                <w:iCs/>
                <w:sz w:val="22"/>
                <w:szCs w:val="22"/>
              </w:rPr>
              <w:t>•первоначальные представления о роли физической культуры и спорта для здоровья человека, его образования, труда и творчества;</w:t>
            </w:r>
          </w:p>
          <w:p w:rsidR="00B4482C" w:rsidRPr="00B4482C" w:rsidRDefault="00B4482C" w:rsidP="00590EC9">
            <w:pPr>
              <w:tabs>
                <w:tab w:val="left" w:pos="0"/>
                <w:tab w:val="left" w:pos="7380"/>
              </w:tabs>
            </w:pPr>
            <w:r w:rsidRPr="00B4482C">
              <w:rPr>
                <w:iCs/>
                <w:sz w:val="22"/>
                <w:szCs w:val="22"/>
              </w:rPr>
              <w:t>•знания о возможном негативном влиянии компьютерных игр, телевидения, рекламы на здоровье человека.</w:t>
            </w:r>
          </w:p>
        </w:tc>
        <w:tc>
          <w:tcPr>
            <w:tcW w:w="2777" w:type="dxa"/>
            <w:vMerge/>
          </w:tcPr>
          <w:p w:rsidR="00B4482C" w:rsidRPr="00B4482C" w:rsidRDefault="00B4482C" w:rsidP="00590EC9">
            <w:pPr>
              <w:tabs>
                <w:tab w:val="left" w:pos="1"/>
                <w:tab w:val="left" w:pos="2653"/>
                <w:tab w:val="left" w:pos="7380"/>
              </w:tabs>
              <w:ind w:firstLine="1"/>
              <w:jc w:val="both"/>
            </w:pPr>
          </w:p>
        </w:tc>
      </w:tr>
      <w:tr w:rsidR="00B4482C" w:rsidRPr="00B4482C" w:rsidTr="00590EC9">
        <w:trPr>
          <w:jc w:val="center"/>
        </w:trPr>
        <w:tc>
          <w:tcPr>
            <w:tcW w:w="1880" w:type="dxa"/>
          </w:tcPr>
          <w:p w:rsidR="00B4482C" w:rsidRPr="00B4482C" w:rsidRDefault="00B4482C" w:rsidP="00590EC9">
            <w:pPr>
              <w:tabs>
                <w:tab w:val="left" w:pos="1980"/>
                <w:tab w:val="left" w:pos="2160"/>
                <w:tab w:val="left" w:pos="7380"/>
              </w:tabs>
            </w:pPr>
            <w:r w:rsidRPr="00B4482C">
              <w:rPr>
                <w:sz w:val="22"/>
                <w:szCs w:val="22"/>
              </w:rPr>
              <w:t>5. Воспитание ценностного отношения к природе, окружающей среде (экологическое воспитание)</w:t>
            </w:r>
          </w:p>
        </w:tc>
        <w:tc>
          <w:tcPr>
            <w:tcW w:w="5707" w:type="dxa"/>
          </w:tcPr>
          <w:p w:rsidR="00B4482C" w:rsidRPr="00B4482C" w:rsidRDefault="00B4482C" w:rsidP="00590EC9">
            <w:pPr>
              <w:tabs>
                <w:tab w:val="left" w:pos="0"/>
                <w:tab w:val="left" w:pos="7380"/>
              </w:tabs>
              <w:rPr>
                <w:iCs/>
              </w:rPr>
            </w:pPr>
            <w:r w:rsidRPr="00B4482C">
              <w:rPr>
                <w:iCs/>
                <w:sz w:val="22"/>
                <w:szCs w:val="22"/>
              </w:rPr>
              <w:t>Ценностное отношение к природе;</w:t>
            </w:r>
          </w:p>
          <w:p w:rsidR="00B4482C" w:rsidRPr="00B4482C" w:rsidRDefault="00B4482C" w:rsidP="00590EC9">
            <w:pPr>
              <w:tabs>
                <w:tab w:val="left" w:pos="0"/>
                <w:tab w:val="left" w:pos="7380"/>
              </w:tabs>
              <w:rPr>
                <w:iCs/>
              </w:rPr>
            </w:pPr>
            <w:r w:rsidRPr="00B4482C">
              <w:rPr>
                <w:iCs/>
                <w:sz w:val="22"/>
                <w:szCs w:val="22"/>
              </w:rPr>
              <w:t>•первоначальный опыт эстетического, эмоционально-нравственного отношения к природе;</w:t>
            </w:r>
          </w:p>
          <w:p w:rsidR="00B4482C" w:rsidRPr="00B4482C" w:rsidRDefault="00B4482C" w:rsidP="00590EC9">
            <w:pPr>
              <w:tabs>
                <w:tab w:val="left" w:pos="0"/>
                <w:tab w:val="left" w:pos="7380"/>
              </w:tabs>
              <w:rPr>
                <w:iCs/>
              </w:rPr>
            </w:pPr>
            <w:r w:rsidRPr="00B4482C">
              <w:rPr>
                <w:iCs/>
                <w:sz w:val="22"/>
                <w:szCs w:val="22"/>
              </w:rPr>
              <w:t>•элементарные знания о традициях нравственно-этического отношения к природе в культуре народов России, нормах экологической этики;</w:t>
            </w:r>
          </w:p>
          <w:p w:rsidR="00B4482C" w:rsidRPr="00B4482C" w:rsidRDefault="00B4482C" w:rsidP="00590EC9">
            <w:pPr>
              <w:tabs>
                <w:tab w:val="left" w:pos="0"/>
                <w:tab w:val="left" w:pos="7380"/>
              </w:tabs>
              <w:rPr>
                <w:iCs/>
              </w:rPr>
            </w:pPr>
            <w:r w:rsidRPr="00B4482C">
              <w:rPr>
                <w:iCs/>
                <w:sz w:val="22"/>
                <w:szCs w:val="22"/>
              </w:rPr>
              <w:t>•первоначальный опыт участия в природоохранной деятельности в школе, на пришкольном участке, по месту жительства;</w:t>
            </w:r>
          </w:p>
          <w:p w:rsidR="00B4482C" w:rsidRPr="00B4482C" w:rsidRDefault="00B4482C" w:rsidP="00590EC9">
            <w:pPr>
              <w:tabs>
                <w:tab w:val="left" w:pos="0"/>
                <w:tab w:val="left" w:pos="7380"/>
              </w:tabs>
            </w:pPr>
            <w:r w:rsidRPr="00B4482C">
              <w:rPr>
                <w:iCs/>
                <w:sz w:val="22"/>
                <w:szCs w:val="22"/>
              </w:rPr>
              <w:t>•личный опыт участия в экологических инициативах, проектах.</w:t>
            </w:r>
          </w:p>
        </w:tc>
        <w:tc>
          <w:tcPr>
            <w:tcW w:w="2777" w:type="dxa"/>
            <w:vMerge/>
          </w:tcPr>
          <w:p w:rsidR="00B4482C" w:rsidRPr="00B4482C" w:rsidRDefault="00B4482C" w:rsidP="00590EC9">
            <w:pPr>
              <w:tabs>
                <w:tab w:val="left" w:pos="1"/>
                <w:tab w:val="left" w:pos="2653"/>
                <w:tab w:val="left" w:pos="7380"/>
              </w:tabs>
              <w:ind w:firstLine="1"/>
              <w:jc w:val="both"/>
            </w:pPr>
          </w:p>
        </w:tc>
      </w:tr>
      <w:tr w:rsidR="00B4482C" w:rsidRPr="00DF1204" w:rsidTr="00590EC9">
        <w:trPr>
          <w:jc w:val="center"/>
        </w:trPr>
        <w:tc>
          <w:tcPr>
            <w:tcW w:w="1880" w:type="dxa"/>
          </w:tcPr>
          <w:p w:rsidR="00B4482C" w:rsidRPr="00B4482C" w:rsidRDefault="00B4482C" w:rsidP="00590EC9">
            <w:pPr>
              <w:tabs>
                <w:tab w:val="left" w:pos="1980"/>
                <w:tab w:val="left" w:pos="2160"/>
                <w:tab w:val="left" w:pos="7380"/>
              </w:tabs>
            </w:pPr>
            <w:r w:rsidRPr="00B4482C">
              <w:rPr>
                <w:sz w:val="22"/>
                <w:szCs w:val="22"/>
              </w:rPr>
              <w:t>6. Формирование представлений об эстетических идеалах и ценностях (эстетическое воспитание)</w:t>
            </w:r>
          </w:p>
        </w:tc>
        <w:tc>
          <w:tcPr>
            <w:tcW w:w="5707" w:type="dxa"/>
          </w:tcPr>
          <w:p w:rsidR="00B4482C" w:rsidRPr="00B4482C" w:rsidRDefault="00B4482C" w:rsidP="00590EC9">
            <w:pPr>
              <w:tabs>
                <w:tab w:val="left" w:pos="0"/>
                <w:tab w:val="left" w:pos="7380"/>
              </w:tabs>
              <w:rPr>
                <w:iCs/>
              </w:rPr>
            </w:pPr>
            <w:r w:rsidRPr="00B4482C">
              <w:rPr>
                <w:iCs/>
                <w:sz w:val="22"/>
                <w:szCs w:val="22"/>
              </w:rPr>
              <w:t>Первоначальные умения видеть красоту в окружающем мире, в поведении и поступках людей;</w:t>
            </w:r>
          </w:p>
          <w:p w:rsidR="00B4482C" w:rsidRPr="00B4482C" w:rsidRDefault="00B4482C" w:rsidP="00590EC9">
            <w:pPr>
              <w:tabs>
                <w:tab w:val="left" w:pos="0"/>
                <w:tab w:val="left" w:pos="7380"/>
              </w:tabs>
              <w:rPr>
                <w:iCs/>
              </w:rPr>
            </w:pPr>
            <w:r w:rsidRPr="00B4482C">
              <w:rPr>
                <w:iCs/>
                <w:sz w:val="22"/>
                <w:szCs w:val="22"/>
              </w:rPr>
              <w:t>•элементарные представления об эстетических и художественных ценностях отечественной культуры;</w:t>
            </w:r>
          </w:p>
          <w:p w:rsidR="00B4482C" w:rsidRPr="00B4482C" w:rsidRDefault="00B4482C" w:rsidP="00590EC9">
            <w:pPr>
              <w:tabs>
                <w:tab w:val="left" w:pos="0"/>
                <w:tab w:val="left" w:pos="7380"/>
              </w:tabs>
              <w:rPr>
                <w:iCs/>
              </w:rPr>
            </w:pPr>
            <w:r w:rsidRPr="00B4482C">
              <w:rPr>
                <w:iCs/>
                <w:sz w:val="22"/>
                <w:szCs w:val="2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4482C" w:rsidRPr="00B4482C" w:rsidRDefault="00B4482C" w:rsidP="00590EC9">
            <w:pPr>
              <w:tabs>
                <w:tab w:val="left" w:pos="0"/>
                <w:tab w:val="left" w:pos="7380"/>
              </w:tabs>
              <w:rPr>
                <w:iCs/>
              </w:rPr>
            </w:pPr>
            <w:r w:rsidRPr="00B4482C">
              <w:rPr>
                <w:iCs/>
                <w:sz w:val="22"/>
                <w:szCs w:val="22"/>
              </w:rPr>
              <w:t>•мотивация к реализации эстетических ценностей в пространстве образовательного учреждения и семьи.</w:t>
            </w:r>
          </w:p>
        </w:tc>
        <w:tc>
          <w:tcPr>
            <w:tcW w:w="2777" w:type="dxa"/>
            <w:vMerge/>
          </w:tcPr>
          <w:p w:rsidR="00B4482C" w:rsidRPr="00B4482C" w:rsidRDefault="00B4482C" w:rsidP="00590EC9">
            <w:pPr>
              <w:tabs>
                <w:tab w:val="left" w:pos="1"/>
                <w:tab w:val="left" w:pos="2653"/>
                <w:tab w:val="left" w:pos="7380"/>
              </w:tabs>
              <w:ind w:firstLine="1"/>
              <w:jc w:val="both"/>
            </w:pPr>
          </w:p>
        </w:tc>
      </w:tr>
    </w:tbl>
    <w:p w:rsidR="00B4482C" w:rsidRDefault="00B4482C" w:rsidP="00B4482C">
      <w:pPr>
        <w:pStyle w:val="a3"/>
        <w:spacing w:line="240" w:lineRule="auto"/>
        <w:ind w:firstLine="0"/>
        <w:rPr>
          <w:rFonts w:ascii="Times New Roman" w:hAnsi="Times New Roman"/>
          <w:b/>
          <w:color w:val="auto"/>
          <w:sz w:val="22"/>
          <w:szCs w:val="22"/>
        </w:rPr>
      </w:pPr>
    </w:p>
    <w:p w:rsidR="00B4482C" w:rsidRPr="005F4DF7" w:rsidRDefault="00B4482C" w:rsidP="00B4482C">
      <w:pPr>
        <w:pStyle w:val="a3"/>
        <w:spacing w:line="240" w:lineRule="auto"/>
        <w:ind w:firstLine="0"/>
        <w:rPr>
          <w:rFonts w:ascii="Times New Roman" w:hAnsi="Times New Roman"/>
          <w:color w:val="auto"/>
          <w:spacing w:val="-2"/>
          <w:sz w:val="24"/>
          <w:szCs w:val="24"/>
        </w:rPr>
      </w:pPr>
      <w:r w:rsidRPr="005F4DF7">
        <w:rPr>
          <w:rFonts w:ascii="Times New Roman" w:hAnsi="Times New Roman"/>
          <w:color w:val="auto"/>
          <w:sz w:val="24"/>
          <w:szCs w:val="24"/>
        </w:rPr>
        <w:t xml:space="preserve">Каждое из основных направлений духовно­нравственного </w:t>
      </w:r>
      <w:r w:rsidRPr="005F4DF7">
        <w:rPr>
          <w:rFonts w:ascii="Times New Roman" w:hAnsi="Times New Roman"/>
          <w:color w:val="auto"/>
          <w:spacing w:val="2"/>
          <w:sz w:val="24"/>
          <w:szCs w:val="24"/>
        </w:rPr>
        <w:t xml:space="preserve">развития, воспитания и </w:t>
      </w:r>
      <w:proofErr w:type="gramStart"/>
      <w:r w:rsidRPr="005F4DF7">
        <w:rPr>
          <w:rFonts w:ascii="Times New Roman" w:hAnsi="Times New Roman"/>
          <w:color w:val="auto"/>
          <w:spacing w:val="2"/>
          <w:sz w:val="24"/>
          <w:szCs w:val="24"/>
        </w:rPr>
        <w:t>социализации</w:t>
      </w:r>
      <w:proofErr w:type="gramEnd"/>
      <w:r w:rsidRPr="005F4DF7">
        <w:rPr>
          <w:rFonts w:ascii="Times New Roman" w:hAnsi="Times New Roman"/>
          <w:color w:val="auto"/>
          <w:spacing w:val="2"/>
          <w:sz w:val="24"/>
          <w:szCs w:val="24"/>
        </w:rPr>
        <w:t xml:space="preserve"> обучающихся должно обеспечивать </w:t>
      </w:r>
      <w:r w:rsidRPr="005F4DF7">
        <w:rPr>
          <w:rFonts w:ascii="Times New Roman" w:hAnsi="Times New Roman"/>
          <w:color w:val="auto"/>
          <w:sz w:val="24"/>
          <w:szCs w:val="24"/>
        </w:rPr>
        <w:t xml:space="preserve">присвоение ими соответствующих ценностей, формирование </w:t>
      </w:r>
      <w:r w:rsidRPr="005F4DF7">
        <w:rPr>
          <w:rFonts w:ascii="Times New Roman" w:hAnsi="Times New Roman"/>
          <w:color w:val="auto"/>
          <w:spacing w:val="-2"/>
          <w:sz w:val="24"/>
          <w:szCs w:val="24"/>
        </w:rPr>
        <w:t xml:space="preserve">знаний, начальных представлений, опыта </w:t>
      </w:r>
      <w:r w:rsidRPr="005F4DF7">
        <w:rPr>
          <w:rFonts w:ascii="Times New Roman" w:hAnsi="Times New Roman"/>
          <w:color w:val="auto"/>
          <w:spacing w:val="-2"/>
          <w:sz w:val="24"/>
          <w:szCs w:val="24"/>
        </w:rPr>
        <w:lastRenderedPageBreak/>
        <w:t xml:space="preserve">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w:t>
      </w:r>
      <w:r w:rsidRPr="005F4DF7">
        <w:rPr>
          <w:rFonts w:ascii="Times New Roman" w:hAnsi="Times New Roman"/>
          <w:b/>
          <w:color w:val="auto"/>
          <w:spacing w:val="-2"/>
          <w:sz w:val="24"/>
          <w:szCs w:val="24"/>
        </w:rPr>
        <w:t>России и Чеченской Республики</w:t>
      </w:r>
      <w:r w:rsidRPr="005F4DF7">
        <w:rPr>
          <w:rFonts w:ascii="Times New Roman" w:hAnsi="Times New Roman"/>
          <w:color w:val="auto"/>
          <w:spacing w:val="-2"/>
          <w:sz w:val="24"/>
          <w:szCs w:val="24"/>
        </w:rPr>
        <w:t>.</w:t>
      </w:r>
    </w:p>
    <w:p w:rsidR="00B4482C" w:rsidRPr="005F4DF7" w:rsidRDefault="00B4482C" w:rsidP="00B4482C">
      <w:pPr>
        <w:pStyle w:val="a3"/>
        <w:spacing w:line="240" w:lineRule="auto"/>
        <w:ind w:firstLine="0"/>
        <w:rPr>
          <w:rFonts w:ascii="Times New Roman" w:hAnsi="Times New Roman"/>
          <w:color w:val="auto"/>
          <w:sz w:val="24"/>
          <w:szCs w:val="24"/>
        </w:rPr>
      </w:pPr>
      <w:r w:rsidRPr="005F4DF7">
        <w:rPr>
          <w:rFonts w:ascii="Times New Roman" w:hAnsi="Times New Roman"/>
          <w:color w:val="auto"/>
          <w:sz w:val="24"/>
          <w:szCs w:val="24"/>
        </w:rPr>
        <w:t xml:space="preserve">В результате реализации программы воспитания и </w:t>
      </w:r>
      <w:proofErr w:type="gramStart"/>
      <w:r w:rsidRPr="005F4DF7">
        <w:rPr>
          <w:rFonts w:ascii="Times New Roman" w:hAnsi="Times New Roman"/>
          <w:color w:val="auto"/>
          <w:sz w:val="24"/>
          <w:szCs w:val="24"/>
        </w:rPr>
        <w:t>социализации</w:t>
      </w:r>
      <w:proofErr w:type="gramEnd"/>
      <w:r w:rsidRPr="005F4DF7">
        <w:rPr>
          <w:rFonts w:ascii="Times New Roman" w:hAnsi="Times New Roman"/>
          <w:color w:val="auto"/>
          <w:sz w:val="24"/>
          <w:szCs w:val="24"/>
        </w:rPr>
        <w:t xml:space="preserve"> обучающихся на уровне НОО должно обеспечиваться достижение обучающимися:</w:t>
      </w:r>
    </w:p>
    <w:p w:rsidR="00B4482C" w:rsidRPr="005F4DF7" w:rsidRDefault="00B4482C" w:rsidP="00B4482C">
      <w:pPr>
        <w:pStyle w:val="ad"/>
        <w:spacing w:line="240" w:lineRule="auto"/>
        <w:ind w:firstLine="0"/>
        <w:rPr>
          <w:rFonts w:ascii="Times New Roman" w:hAnsi="Times New Roman"/>
          <w:color w:val="auto"/>
          <w:sz w:val="24"/>
          <w:szCs w:val="24"/>
        </w:rPr>
      </w:pPr>
      <w:r w:rsidRPr="005F4DF7">
        <w:rPr>
          <w:rFonts w:ascii="Times New Roman" w:hAnsi="Times New Roman"/>
          <w:color w:val="auto"/>
          <w:sz w:val="24"/>
          <w:szCs w:val="24"/>
        </w:rPr>
        <w:t xml:space="preserve">- воспитательных результатов – тех духовно­нравственных </w:t>
      </w:r>
      <w:r w:rsidRPr="005F4DF7">
        <w:rPr>
          <w:rFonts w:ascii="Times New Roman" w:hAnsi="Times New Roman"/>
          <w:color w:val="auto"/>
          <w:spacing w:val="2"/>
          <w:sz w:val="24"/>
          <w:szCs w:val="24"/>
        </w:rPr>
        <w:t xml:space="preserve">приобретений, которые получил обучающийся вследствие </w:t>
      </w:r>
      <w:r w:rsidRPr="005F4DF7">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5F4DF7">
        <w:rPr>
          <w:rFonts w:ascii="Times New Roman" w:hAnsi="Times New Roman"/>
          <w:color w:val="auto"/>
          <w:spacing w:val="2"/>
          <w:sz w:val="24"/>
          <w:szCs w:val="24"/>
        </w:rPr>
        <w:t>опыт самостоятельного действия</w:t>
      </w:r>
      <w:r w:rsidRPr="005F4DF7">
        <w:rPr>
          <w:rFonts w:ascii="Times New Roman" w:hAnsi="Times New Roman"/>
          <w:color w:val="auto"/>
          <w:sz w:val="24"/>
          <w:szCs w:val="24"/>
        </w:rPr>
        <w:t>);</w:t>
      </w:r>
    </w:p>
    <w:p w:rsidR="00B4482C" w:rsidRPr="005F4DF7" w:rsidRDefault="00B4482C" w:rsidP="00B4482C">
      <w:pPr>
        <w:pStyle w:val="ad"/>
        <w:spacing w:line="240" w:lineRule="auto"/>
        <w:ind w:firstLine="0"/>
        <w:rPr>
          <w:rFonts w:ascii="Times New Roman" w:hAnsi="Times New Roman"/>
          <w:color w:val="auto"/>
          <w:sz w:val="24"/>
          <w:szCs w:val="24"/>
        </w:rPr>
      </w:pPr>
      <w:r w:rsidRPr="005F4DF7">
        <w:rPr>
          <w:rFonts w:ascii="Times New Roman" w:hAnsi="Times New Roman"/>
          <w:color w:val="auto"/>
          <w:sz w:val="24"/>
          <w:szCs w:val="24"/>
        </w:rPr>
        <w:t xml:space="preserve">- эффекта – последствий результата, того, к чему привело </w:t>
      </w:r>
      <w:r w:rsidRPr="005F4DF7">
        <w:rPr>
          <w:rFonts w:ascii="Times New Roman" w:hAnsi="Times New Roman"/>
          <w:color w:val="auto"/>
          <w:spacing w:val="-2"/>
          <w:sz w:val="24"/>
          <w:szCs w:val="24"/>
        </w:rPr>
        <w:t xml:space="preserve">достижение результата (развитие обучающегося как личности, </w:t>
      </w:r>
      <w:r w:rsidRPr="005F4DF7">
        <w:rPr>
          <w:rFonts w:ascii="Times New Roman" w:hAnsi="Times New Roman"/>
          <w:color w:val="auto"/>
          <w:sz w:val="24"/>
          <w:szCs w:val="24"/>
        </w:rPr>
        <w:t>формирование его компетентности, идентичности и</w:t>
      </w:r>
      <w:r w:rsidRPr="005F4DF7">
        <w:rPr>
          <w:rFonts w:ascii="Times New Roman" w:hAnsi="Times New Roman"/>
          <w:color w:val="auto"/>
          <w:sz w:val="24"/>
          <w:szCs w:val="24"/>
        </w:rPr>
        <w:t> </w:t>
      </w:r>
      <w:r w:rsidRPr="005F4DF7">
        <w:rPr>
          <w:rFonts w:ascii="Times New Roman" w:hAnsi="Times New Roman"/>
          <w:color w:val="auto"/>
          <w:sz w:val="24"/>
          <w:szCs w:val="24"/>
        </w:rPr>
        <w:t>т.д.).</w:t>
      </w:r>
    </w:p>
    <w:p w:rsidR="00B4482C" w:rsidRPr="005F4DF7" w:rsidRDefault="00B4482C" w:rsidP="00B4482C">
      <w:pPr>
        <w:pStyle w:val="a3"/>
        <w:spacing w:line="240" w:lineRule="auto"/>
        <w:ind w:firstLine="0"/>
        <w:rPr>
          <w:rFonts w:ascii="Times New Roman" w:hAnsi="Times New Roman"/>
          <w:color w:val="auto"/>
          <w:spacing w:val="-3"/>
          <w:sz w:val="24"/>
          <w:szCs w:val="24"/>
        </w:rPr>
      </w:pPr>
      <w:r w:rsidRPr="005F4DF7">
        <w:rPr>
          <w:rFonts w:ascii="Times New Roman" w:hAnsi="Times New Roman"/>
          <w:color w:val="auto"/>
          <w:spacing w:val="-3"/>
          <w:sz w:val="24"/>
          <w:szCs w:val="24"/>
        </w:rPr>
        <w:t xml:space="preserve">При этом учитывается, что достижение эффекта – развитие </w:t>
      </w:r>
      <w:r w:rsidRPr="005F4DF7">
        <w:rPr>
          <w:rFonts w:ascii="Times New Roman" w:hAnsi="Times New Roman"/>
          <w:color w:val="auto"/>
          <w:spacing w:val="-4"/>
          <w:sz w:val="24"/>
          <w:szCs w:val="24"/>
        </w:rPr>
        <w:t>личности обучающегося, формирование его социальных компе</w:t>
      </w:r>
      <w:r w:rsidRPr="005F4DF7">
        <w:rPr>
          <w:rFonts w:ascii="Times New Roman" w:hAnsi="Times New Roman"/>
          <w:color w:val="auto"/>
          <w:spacing w:val="-3"/>
          <w:sz w:val="24"/>
          <w:szCs w:val="24"/>
        </w:rPr>
        <w:t>тенций и т.д.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т.п.), а также собственным усилиям обучающегося.</w:t>
      </w:r>
    </w:p>
    <w:p w:rsidR="00B4482C" w:rsidRPr="005F4DF7" w:rsidRDefault="00B4482C" w:rsidP="00B4482C">
      <w:pPr>
        <w:pStyle w:val="a3"/>
        <w:spacing w:line="240" w:lineRule="auto"/>
        <w:ind w:firstLine="0"/>
        <w:rPr>
          <w:rFonts w:ascii="Times New Roman" w:hAnsi="Times New Roman"/>
          <w:b/>
          <w:bCs/>
          <w:color w:val="auto"/>
          <w:sz w:val="24"/>
          <w:szCs w:val="24"/>
        </w:rPr>
      </w:pPr>
      <w:r w:rsidRPr="005F4DF7">
        <w:rPr>
          <w:rFonts w:ascii="Times New Roman" w:hAnsi="Times New Roman"/>
          <w:color w:val="auto"/>
          <w:spacing w:val="2"/>
          <w:sz w:val="24"/>
          <w:szCs w:val="24"/>
        </w:rPr>
        <w:t xml:space="preserve">Воспитательные результаты могут быть распределены по </w:t>
      </w:r>
      <w:r w:rsidRPr="005F4DF7">
        <w:rPr>
          <w:rFonts w:ascii="Times New Roman" w:hAnsi="Times New Roman"/>
          <w:color w:val="auto"/>
          <w:sz w:val="24"/>
          <w:szCs w:val="24"/>
        </w:rPr>
        <w:t>трем уровням.</w:t>
      </w:r>
    </w:p>
    <w:p w:rsidR="00B4482C" w:rsidRPr="005F4DF7" w:rsidRDefault="00B4482C" w:rsidP="00B4482C">
      <w:pPr>
        <w:pStyle w:val="a3"/>
        <w:spacing w:line="240" w:lineRule="auto"/>
        <w:ind w:firstLine="0"/>
        <w:rPr>
          <w:rFonts w:ascii="Times New Roman" w:hAnsi="Times New Roman"/>
          <w:b/>
          <w:bCs/>
          <w:color w:val="auto"/>
          <w:spacing w:val="-4"/>
          <w:sz w:val="24"/>
          <w:szCs w:val="24"/>
        </w:rPr>
      </w:pPr>
      <w:r w:rsidRPr="005F4DF7">
        <w:rPr>
          <w:rFonts w:ascii="Times New Roman" w:hAnsi="Times New Roman"/>
          <w:b/>
          <w:bCs/>
          <w:color w:val="auto"/>
          <w:spacing w:val="-2"/>
          <w:sz w:val="24"/>
          <w:szCs w:val="24"/>
        </w:rPr>
        <w:t>Первый уровень результатов</w:t>
      </w:r>
      <w:r w:rsidRPr="005F4DF7">
        <w:rPr>
          <w:rFonts w:ascii="Times New Roman" w:hAnsi="Times New Roman"/>
          <w:color w:val="auto"/>
          <w:spacing w:val="-2"/>
          <w:sz w:val="24"/>
          <w:szCs w:val="24"/>
        </w:rPr>
        <w:t xml:space="preserve"> – приобретение </w:t>
      </w:r>
      <w:proofErr w:type="gramStart"/>
      <w:r w:rsidRPr="005F4DF7">
        <w:rPr>
          <w:rFonts w:ascii="Times New Roman" w:hAnsi="Times New Roman"/>
          <w:color w:val="auto"/>
          <w:spacing w:val="-2"/>
          <w:sz w:val="24"/>
          <w:szCs w:val="24"/>
        </w:rPr>
        <w:t>обучающимися</w:t>
      </w:r>
      <w:proofErr w:type="gramEnd"/>
      <w:r w:rsidRPr="005F4DF7">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5F4DF7">
        <w:rPr>
          <w:rFonts w:ascii="Times New Roman" w:hAnsi="Times New Roman"/>
          <w:color w:val="auto"/>
          <w:spacing w:val="2"/>
          <w:sz w:val="24"/>
          <w:szCs w:val="24"/>
        </w:rPr>
        <w:t>мах поведения в обществе и</w:t>
      </w:r>
      <w:r w:rsidRPr="005F4DF7">
        <w:rPr>
          <w:rFonts w:ascii="Times New Roman" w:hAnsi="Times New Roman"/>
          <w:color w:val="auto"/>
          <w:spacing w:val="2"/>
          <w:sz w:val="24"/>
          <w:szCs w:val="24"/>
        </w:rPr>
        <w:t> </w:t>
      </w:r>
      <w:r w:rsidRPr="005F4DF7">
        <w:rPr>
          <w:rFonts w:ascii="Times New Roman" w:hAnsi="Times New Roman"/>
          <w:color w:val="auto"/>
          <w:spacing w:val="2"/>
          <w:sz w:val="24"/>
          <w:szCs w:val="24"/>
        </w:rPr>
        <w:t xml:space="preserve">т.п.), первичного понимания </w:t>
      </w:r>
      <w:r w:rsidRPr="005F4DF7">
        <w:rPr>
          <w:rFonts w:ascii="Times New Roman" w:hAnsi="Times New Roman"/>
          <w:color w:val="auto"/>
          <w:spacing w:val="-3"/>
          <w:sz w:val="24"/>
          <w:szCs w:val="24"/>
        </w:rPr>
        <w:t>социальной реальности и повседневной жизни. Для достиже</w:t>
      </w:r>
      <w:r w:rsidRPr="005F4DF7">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5F4DF7">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B4482C" w:rsidRPr="005F4DF7" w:rsidRDefault="00B4482C" w:rsidP="00B4482C">
      <w:pPr>
        <w:pStyle w:val="a3"/>
        <w:spacing w:line="240" w:lineRule="auto"/>
        <w:ind w:firstLine="0"/>
        <w:rPr>
          <w:rFonts w:ascii="Times New Roman" w:hAnsi="Times New Roman"/>
          <w:b/>
          <w:bCs/>
          <w:color w:val="auto"/>
          <w:sz w:val="24"/>
          <w:szCs w:val="24"/>
        </w:rPr>
      </w:pPr>
      <w:r w:rsidRPr="005F4DF7">
        <w:rPr>
          <w:rFonts w:ascii="Times New Roman" w:hAnsi="Times New Roman"/>
          <w:b/>
          <w:bCs/>
          <w:color w:val="auto"/>
          <w:sz w:val="24"/>
          <w:szCs w:val="24"/>
        </w:rPr>
        <w:t>Второй уровень результатов</w:t>
      </w:r>
      <w:r w:rsidRPr="005F4DF7">
        <w:rPr>
          <w:rFonts w:ascii="Times New Roman" w:hAnsi="Times New Roman"/>
          <w:color w:val="auto"/>
          <w:sz w:val="24"/>
          <w:szCs w:val="24"/>
        </w:rPr>
        <w:t xml:space="preserve"> – получение </w:t>
      </w:r>
      <w:proofErr w:type="gramStart"/>
      <w:r w:rsidRPr="005F4DF7">
        <w:rPr>
          <w:rFonts w:ascii="Times New Roman" w:hAnsi="Times New Roman"/>
          <w:color w:val="auto"/>
          <w:sz w:val="24"/>
          <w:szCs w:val="24"/>
        </w:rPr>
        <w:t>обучающимися</w:t>
      </w:r>
      <w:proofErr w:type="gramEnd"/>
      <w:r w:rsidRPr="005F4DF7">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5F4DF7">
        <w:rPr>
          <w:rFonts w:ascii="Times New Roman" w:hAnsi="Times New Roman"/>
          <w:color w:val="auto"/>
          <w:spacing w:val="2"/>
          <w:sz w:val="24"/>
          <w:szCs w:val="24"/>
        </w:rPr>
        <w:t xml:space="preserve">татов особое значение имеет взаимодействие обучающихся </w:t>
      </w:r>
      <w:r w:rsidRPr="005F4DF7">
        <w:rPr>
          <w:rFonts w:ascii="Times New Roman" w:hAnsi="Times New Roman"/>
          <w:color w:val="auto"/>
          <w:sz w:val="24"/>
          <w:szCs w:val="24"/>
        </w:rPr>
        <w:t xml:space="preserve">между собой на уровне класса, школы, </w:t>
      </w:r>
      <w:r w:rsidRPr="005F4DF7">
        <w:rPr>
          <w:rFonts w:ascii="Times New Roman" w:hAnsi="Times New Roman"/>
          <w:color w:val="auto"/>
          <w:spacing w:val="2"/>
          <w:sz w:val="24"/>
          <w:szCs w:val="24"/>
        </w:rPr>
        <w:t xml:space="preserve">т.е. в защищенной среде, </w:t>
      </w:r>
      <w:r w:rsidRPr="005F4DF7">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B4482C" w:rsidRPr="005F4DF7" w:rsidRDefault="00B4482C" w:rsidP="00B4482C">
      <w:pPr>
        <w:pStyle w:val="a3"/>
        <w:spacing w:line="240" w:lineRule="auto"/>
        <w:ind w:firstLine="0"/>
        <w:rPr>
          <w:rFonts w:ascii="Times New Roman" w:hAnsi="Times New Roman"/>
          <w:color w:val="auto"/>
          <w:spacing w:val="-4"/>
          <w:sz w:val="24"/>
          <w:szCs w:val="24"/>
        </w:rPr>
      </w:pPr>
      <w:r w:rsidRPr="005F4DF7">
        <w:rPr>
          <w:rFonts w:ascii="Times New Roman" w:hAnsi="Times New Roman"/>
          <w:b/>
          <w:bCs/>
          <w:color w:val="auto"/>
          <w:sz w:val="24"/>
          <w:szCs w:val="24"/>
        </w:rPr>
        <w:t>Третий уровень результатов</w:t>
      </w:r>
      <w:r w:rsidRPr="005F4DF7">
        <w:rPr>
          <w:rFonts w:ascii="Times New Roman" w:hAnsi="Times New Roman"/>
          <w:color w:val="auto"/>
          <w:sz w:val="24"/>
          <w:szCs w:val="24"/>
        </w:rPr>
        <w:t xml:space="preserve"> – получение </w:t>
      </w:r>
      <w:proofErr w:type="gramStart"/>
      <w:r w:rsidRPr="005F4DF7">
        <w:rPr>
          <w:rFonts w:ascii="Times New Roman" w:hAnsi="Times New Roman"/>
          <w:color w:val="auto"/>
          <w:sz w:val="24"/>
          <w:szCs w:val="24"/>
        </w:rPr>
        <w:t>обучающимся</w:t>
      </w:r>
      <w:proofErr w:type="gramEnd"/>
      <w:r w:rsidRPr="005F4DF7">
        <w:rPr>
          <w:rFonts w:ascii="Times New Roman" w:hAnsi="Times New Roman"/>
          <w:color w:val="auto"/>
          <w:sz w:val="24"/>
          <w:szCs w:val="24"/>
        </w:rPr>
        <w:t xml:space="preserve"> </w:t>
      </w:r>
      <w:r w:rsidRPr="005F4DF7">
        <w:rPr>
          <w:rFonts w:ascii="Times New Roman" w:hAnsi="Times New Roman"/>
          <w:color w:val="auto"/>
          <w:spacing w:val="-2"/>
          <w:sz w:val="24"/>
          <w:szCs w:val="24"/>
        </w:rPr>
        <w:t xml:space="preserve">начального опыта самостоятельного общественного действия, </w:t>
      </w:r>
      <w:r w:rsidRPr="005F4DF7">
        <w:rPr>
          <w:rFonts w:ascii="Times New Roman" w:hAnsi="Times New Roman"/>
          <w:color w:val="auto"/>
          <w:spacing w:val="-4"/>
          <w:sz w:val="24"/>
          <w:szCs w:val="24"/>
        </w:rPr>
        <w:t xml:space="preserve">формирование у младшего школьника социально приемлемых </w:t>
      </w:r>
      <w:r w:rsidRPr="005F4DF7">
        <w:rPr>
          <w:rFonts w:ascii="Times New Roman" w:hAnsi="Times New Roman"/>
          <w:color w:val="auto"/>
          <w:spacing w:val="-2"/>
          <w:sz w:val="24"/>
          <w:szCs w:val="24"/>
        </w:rPr>
        <w:t xml:space="preserve">моделей поведения. Только в самостоятельном общественном </w:t>
      </w:r>
      <w:r w:rsidRPr="005F4DF7">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5F4DF7">
        <w:rPr>
          <w:rFonts w:ascii="Times New Roman" w:hAnsi="Times New Roman"/>
          <w:color w:val="auto"/>
          <w:spacing w:val="-2"/>
          <w:sz w:val="24"/>
          <w:szCs w:val="24"/>
        </w:rPr>
        <w:t xml:space="preserve">ным человеком. Для достижения данного уровня результатов </w:t>
      </w:r>
      <w:r w:rsidRPr="005F4DF7">
        <w:rPr>
          <w:rFonts w:ascii="Times New Roman" w:hAnsi="Times New Roman"/>
          <w:color w:val="auto"/>
          <w:spacing w:val="-4"/>
          <w:sz w:val="24"/>
          <w:szCs w:val="24"/>
        </w:rPr>
        <w:t>особое значение имеет взаимодействие обучающегося с пред</w:t>
      </w:r>
      <w:r w:rsidRPr="005F4DF7">
        <w:rPr>
          <w:rFonts w:ascii="Times New Roman" w:hAnsi="Times New Roman"/>
          <w:color w:val="auto"/>
          <w:sz w:val="24"/>
          <w:szCs w:val="24"/>
        </w:rPr>
        <w:t xml:space="preserve">ставителями различных социальных субъектов за пределами </w:t>
      </w:r>
      <w:r w:rsidRPr="005F4DF7">
        <w:rPr>
          <w:rFonts w:ascii="Times New Roman" w:hAnsi="Times New Roman"/>
          <w:color w:val="auto"/>
          <w:spacing w:val="-4"/>
          <w:sz w:val="24"/>
          <w:szCs w:val="24"/>
        </w:rPr>
        <w:t>школы, в открытой общественной среде.</w:t>
      </w:r>
    </w:p>
    <w:p w:rsidR="00B4482C" w:rsidRPr="005F4DF7" w:rsidRDefault="00B4482C" w:rsidP="00B4482C">
      <w:pPr>
        <w:pStyle w:val="a3"/>
        <w:spacing w:line="240" w:lineRule="auto"/>
        <w:ind w:firstLine="0"/>
        <w:rPr>
          <w:rFonts w:ascii="Times New Roman" w:hAnsi="Times New Roman"/>
          <w:color w:val="auto"/>
          <w:sz w:val="24"/>
          <w:szCs w:val="24"/>
        </w:rPr>
      </w:pPr>
      <w:r w:rsidRPr="005F4DF7">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B4482C" w:rsidRPr="005F4DF7" w:rsidRDefault="00B4482C" w:rsidP="00B4482C">
      <w:pPr>
        <w:pStyle w:val="ad"/>
        <w:spacing w:line="240" w:lineRule="auto"/>
        <w:ind w:firstLine="0"/>
        <w:rPr>
          <w:rFonts w:ascii="Times New Roman" w:hAnsi="Times New Roman"/>
          <w:color w:val="auto"/>
          <w:sz w:val="24"/>
          <w:szCs w:val="24"/>
        </w:rPr>
      </w:pPr>
      <w:r w:rsidRPr="005F4DF7">
        <w:rPr>
          <w:rFonts w:ascii="Times New Roman" w:hAnsi="Times New Roman"/>
          <w:color w:val="auto"/>
          <w:sz w:val="24"/>
          <w:szCs w:val="24"/>
        </w:rPr>
        <w:t xml:space="preserve">- на первом уровне воспитание приближено к обучению, </w:t>
      </w:r>
      <w:r w:rsidRPr="005F4DF7">
        <w:rPr>
          <w:rFonts w:ascii="Times New Roman" w:hAnsi="Times New Roman"/>
          <w:color w:val="auto"/>
          <w:spacing w:val="2"/>
          <w:sz w:val="24"/>
          <w:szCs w:val="24"/>
        </w:rPr>
        <w:t xml:space="preserve">при этом предметом воспитания как учения являются не </w:t>
      </w:r>
      <w:r w:rsidRPr="005F4DF7">
        <w:rPr>
          <w:rFonts w:ascii="Times New Roman" w:hAnsi="Times New Roman"/>
          <w:color w:val="auto"/>
          <w:sz w:val="24"/>
          <w:szCs w:val="24"/>
        </w:rPr>
        <w:t>столько научные знания, сколько знания о ценностях;</w:t>
      </w:r>
    </w:p>
    <w:p w:rsidR="00B4482C" w:rsidRPr="005F4DF7" w:rsidRDefault="00B4482C" w:rsidP="00B4482C">
      <w:pPr>
        <w:pStyle w:val="ad"/>
        <w:spacing w:line="240" w:lineRule="auto"/>
        <w:ind w:firstLine="0"/>
        <w:rPr>
          <w:rFonts w:ascii="Times New Roman" w:hAnsi="Times New Roman"/>
          <w:color w:val="auto"/>
          <w:sz w:val="24"/>
          <w:szCs w:val="24"/>
        </w:rPr>
      </w:pPr>
      <w:r w:rsidRPr="005F4DF7">
        <w:rPr>
          <w:rFonts w:ascii="Times New Roman" w:hAnsi="Times New Roman"/>
          <w:color w:val="auto"/>
          <w:sz w:val="24"/>
          <w:szCs w:val="24"/>
        </w:rPr>
        <w:t>- на втором уровне воспитание осуществляется в контексте жизнедеятельности школьников и ценности могут усваивать</w:t>
      </w:r>
      <w:r w:rsidRPr="005F4DF7">
        <w:rPr>
          <w:rFonts w:ascii="Times New Roman" w:hAnsi="Times New Roman"/>
          <w:color w:val="auto"/>
          <w:spacing w:val="2"/>
          <w:sz w:val="24"/>
          <w:szCs w:val="24"/>
        </w:rPr>
        <w:t xml:space="preserve">ся ими в форме отдельных нравственно ориентированных </w:t>
      </w:r>
      <w:r w:rsidRPr="005F4DF7">
        <w:rPr>
          <w:rFonts w:ascii="Times New Roman" w:hAnsi="Times New Roman"/>
          <w:color w:val="auto"/>
          <w:sz w:val="24"/>
          <w:szCs w:val="24"/>
        </w:rPr>
        <w:t>поступков;</w:t>
      </w:r>
    </w:p>
    <w:p w:rsidR="00B4482C" w:rsidRPr="005F4DF7" w:rsidRDefault="00B4482C" w:rsidP="00B4482C">
      <w:pPr>
        <w:pStyle w:val="ad"/>
        <w:spacing w:line="240" w:lineRule="auto"/>
        <w:ind w:firstLine="0"/>
        <w:rPr>
          <w:rFonts w:ascii="Times New Roman" w:hAnsi="Times New Roman"/>
          <w:color w:val="auto"/>
          <w:sz w:val="24"/>
          <w:szCs w:val="24"/>
        </w:rPr>
      </w:pPr>
      <w:r w:rsidRPr="005F4DF7">
        <w:rPr>
          <w:rFonts w:ascii="Times New Roman" w:hAnsi="Times New Roman"/>
          <w:color w:val="auto"/>
          <w:spacing w:val="-4"/>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5F4DF7">
        <w:rPr>
          <w:rFonts w:ascii="Times New Roman" w:hAnsi="Times New Roman"/>
          <w:color w:val="auto"/>
          <w:sz w:val="24"/>
          <w:szCs w:val="24"/>
        </w:rPr>
        <w:t>.</w:t>
      </w:r>
    </w:p>
    <w:p w:rsidR="00B4482C" w:rsidRPr="005F4DF7" w:rsidRDefault="00B4482C" w:rsidP="00B4482C">
      <w:pPr>
        <w:pStyle w:val="a3"/>
        <w:spacing w:line="240" w:lineRule="auto"/>
        <w:ind w:firstLine="0"/>
        <w:rPr>
          <w:rFonts w:ascii="Times New Roman" w:hAnsi="Times New Roman"/>
          <w:color w:val="auto"/>
          <w:sz w:val="24"/>
          <w:szCs w:val="24"/>
        </w:rPr>
      </w:pPr>
      <w:r w:rsidRPr="005F4DF7">
        <w:rPr>
          <w:rFonts w:ascii="Times New Roman" w:hAnsi="Times New Roman"/>
          <w:color w:val="auto"/>
          <w:sz w:val="24"/>
          <w:szCs w:val="24"/>
        </w:rPr>
        <w:t>Таким образом, знания о ценностях переводятся в реаль</w:t>
      </w:r>
      <w:r w:rsidRPr="005F4DF7">
        <w:rPr>
          <w:rFonts w:ascii="Times New Roman" w:hAnsi="Times New Roman"/>
          <w:color w:val="auto"/>
          <w:spacing w:val="-2"/>
          <w:sz w:val="24"/>
          <w:szCs w:val="24"/>
        </w:rPr>
        <w:t>но действующие, осознанные мотивы поведения, значения цен</w:t>
      </w:r>
      <w:r w:rsidRPr="005F4DF7">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4482C" w:rsidRPr="005F4DF7" w:rsidRDefault="00B4482C" w:rsidP="00B4482C">
      <w:pPr>
        <w:pStyle w:val="a3"/>
        <w:spacing w:line="240" w:lineRule="auto"/>
        <w:ind w:firstLine="0"/>
        <w:rPr>
          <w:rFonts w:ascii="Times New Roman" w:hAnsi="Times New Roman"/>
          <w:color w:val="auto"/>
          <w:spacing w:val="-2"/>
          <w:sz w:val="24"/>
          <w:szCs w:val="24"/>
        </w:rPr>
      </w:pPr>
      <w:r w:rsidRPr="005F4DF7">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в практической деятельности они </w:t>
      </w:r>
      <w:proofErr w:type="gramStart"/>
      <w:r w:rsidRPr="005F4DF7">
        <w:rPr>
          <w:rFonts w:ascii="Times New Roman" w:hAnsi="Times New Roman"/>
          <w:color w:val="auto"/>
          <w:spacing w:val="-2"/>
          <w:sz w:val="24"/>
          <w:szCs w:val="24"/>
        </w:rPr>
        <w:t>могут</w:t>
      </w:r>
      <w:proofErr w:type="gramEnd"/>
      <w:r w:rsidRPr="005F4DF7">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B4482C" w:rsidRPr="005F4DF7" w:rsidRDefault="00B4482C" w:rsidP="00B4482C">
      <w:pPr>
        <w:pStyle w:val="a3"/>
        <w:spacing w:line="240" w:lineRule="auto"/>
        <w:ind w:firstLine="0"/>
        <w:rPr>
          <w:rFonts w:ascii="Times New Roman" w:hAnsi="Times New Roman"/>
          <w:color w:val="auto"/>
          <w:spacing w:val="-2"/>
          <w:sz w:val="24"/>
          <w:szCs w:val="24"/>
        </w:rPr>
      </w:pPr>
      <w:r w:rsidRPr="005F4DF7">
        <w:rPr>
          <w:rFonts w:ascii="Times New Roman" w:hAnsi="Times New Roman"/>
          <w:color w:val="auto"/>
          <w:spacing w:val="-2"/>
          <w:sz w:val="24"/>
          <w:szCs w:val="24"/>
        </w:rPr>
        <w:lastRenderedPageBreak/>
        <w:t xml:space="preserve">Школа,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B4482C" w:rsidRPr="005F4DF7" w:rsidRDefault="00B4482C" w:rsidP="00B4482C">
      <w:pPr>
        <w:pStyle w:val="a3"/>
        <w:spacing w:line="240" w:lineRule="auto"/>
        <w:ind w:firstLine="0"/>
        <w:rPr>
          <w:rFonts w:ascii="Times New Roman" w:hAnsi="Times New Roman"/>
          <w:color w:val="auto"/>
          <w:sz w:val="24"/>
          <w:szCs w:val="24"/>
        </w:rPr>
      </w:pPr>
      <w:r w:rsidRPr="005F4DF7">
        <w:rPr>
          <w:rFonts w:ascii="Times New Roman" w:hAnsi="Times New Roman"/>
          <w:color w:val="auto"/>
          <w:spacing w:val="2"/>
          <w:sz w:val="24"/>
          <w:szCs w:val="24"/>
        </w:rPr>
        <w:t>Переход от одного уровня воспитательных результатов</w:t>
      </w:r>
      <w:r w:rsidRPr="005F4DF7">
        <w:rPr>
          <w:rFonts w:ascii="Times New Roman" w:hAnsi="Times New Roman"/>
          <w:color w:val="auto"/>
          <w:sz w:val="24"/>
          <w:szCs w:val="24"/>
        </w:rPr>
        <w:t xml:space="preserve"> к другому должен быть последовательным, постепенным.</w:t>
      </w:r>
    </w:p>
    <w:p w:rsidR="00B4482C" w:rsidRPr="005F4DF7" w:rsidRDefault="00B4482C" w:rsidP="00B4482C">
      <w:pPr>
        <w:pStyle w:val="a3"/>
        <w:spacing w:line="240" w:lineRule="auto"/>
        <w:ind w:firstLine="0"/>
        <w:rPr>
          <w:rFonts w:ascii="Times New Roman" w:hAnsi="Times New Roman"/>
          <w:color w:val="auto"/>
          <w:sz w:val="24"/>
          <w:szCs w:val="24"/>
        </w:rPr>
      </w:pPr>
      <w:r w:rsidRPr="005F4DF7">
        <w:rPr>
          <w:rFonts w:ascii="Times New Roman" w:hAnsi="Times New Roman"/>
          <w:color w:val="auto"/>
          <w:spacing w:val="-2"/>
          <w:sz w:val="24"/>
          <w:szCs w:val="24"/>
        </w:rPr>
        <w:t xml:space="preserve">Достижение трех уровней воспитательных результатов </w:t>
      </w:r>
      <w:r w:rsidRPr="005F4DF7">
        <w:rPr>
          <w:rFonts w:ascii="Times New Roman" w:hAnsi="Times New Roman"/>
          <w:color w:val="auto"/>
          <w:sz w:val="24"/>
          <w:szCs w:val="24"/>
        </w:rPr>
        <w:t>обе</w:t>
      </w:r>
      <w:r w:rsidRPr="005F4DF7">
        <w:rPr>
          <w:rFonts w:ascii="Times New Roman" w:hAnsi="Times New Roman"/>
          <w:color w:val="auto"/>
          <w:spacing w:val="2"/>
          <w:sz w:val="24"/>
          <w:szCs w:val="24"/>
        </w:rPr>
        <w:t xml:space="preserve">спечивает появление значимых </w:t>
      </w:r>
      <w:r w:rsidRPr="005F4DF7">
        <w:rPr>
          <w:rFonts w:ascii="Times New Roman" w:hAnsi="Times New Roman"/>
          <w:iCs/>
          <w:color w:val="auto"/>
          <w:spacing w:val="2"/>
          <w:sz w:val="24"/>
          <w:szCs w:val="24"/>
        </w:rPr>
        <w:t>эффектов</w:t>
      </w:r>
      <w:r w:rsidRPr="005F4DF7">
        <w:rPr>
          <w:rFonts w:ascii="Times New Roman" w:hAnsi="Times New Roman"/>
          <w:color w:val="auto"/>
          <w:spacing w:val="2"/>
          <w:sz w:val="24"/>
          <w:szCs w:val="24"/>
        </w:rPr>
        <w:t xml:space="preserve"> духовно­нрав</w:t>
      </w:r>
      <w:r w:rsidRPr="005F4DF7">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5F4DF7">
        <w:rPr>
          <w:rFonts w:ascii="Times New Roman" w:hAnsi="Times New Roman"/>
          <w:color w:val="auto"/>
          <w:spacing w:val="2"/>
          <w:sz w:val="24"/>
          <w:szCs w:val="24"/>
        </w:rPr>
        <w:t>национальных ценностей, развитие нравственного самосо</w:t>
      </w:r>
      <w:r w:rsidRPr="005F4DF7">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т.д.</w:t>
      </w:r>
    </w:p>
    <w:p w:rsidR="00B4482C" w:rsidRPr="005F4DF7" w:rsidRDefault="00B4482C" w:rsidP="00B4482C">
      <w:pPr>
        <w:jc w:val="both"/>
      </w:pPr>
      <w:r w:rsidRPr="005F4DF7">
        <w:t xml:space="preserve">По каждому из направлений духовно-нравственного развития, воспитания и </w:t>
      </w:r>
      <w:proofErr w:type="gramStart"/>
      <w:r w:rsidRPr="005F4DF7">
        <w:t>социализации</w:t>
      </w:r>
      <w:proofErr w:type="gramEnd"/>
      <w:r w:rsidRPr="005F4DF7">
        <w:t xml:space="preserve"> обучающихся на уровне НОО предусмотрены и могут быть достигнуты обучающимися следующие воспитательные результаты.</w:t>
      </w:r>
    </w:p>
    <w:p w:rsidR="00B4482C" w:rsidRPr="005F4DF7" w:rsidRDefault="00B4482C" w:rsidP="00B4482C">
      <w:pPr>
        <w:pStyle w:val="ad"/>
        <w:spacing w:line="240" w:lineRule="auto"/>
        <w:ind w:firstLine="0"/>
        <w:rPr>
          <w:rFonts w:ascii="Times New Roman" w:hAnsi="Times New Roman"/>
          <w:b/>
          <w:color w:val="auto"/>
          <w:spacing w:val="2"/>
          <w:sz w:val="24"/>
          <w:szCs w:val="24"/>
        </w:rPr>
      </w:pPr>
      <w:r w:rsidRPr="005F4DF7">
        <w:rPr>
          <w:rFonts w:ascii="Times New Roman" w:hAnsi="Times New Roman"/>
          <w:b/>
          <w:color w:val="auto"/>
          <w:spacing w:val="2"/>
          <w:sz w:val="24"/>
          <w:szCs w:val="24"/>
        </w:rPr>
        <w:t>Гражданско-патриотическое воспитание:</w:t>
      </w:r>
    </w:p>
    <w:p w:rsidR="00B4482C" w:rsidRPr="005F4DF7" w:rsidRDefault="00B4482C" w:rsidP="00B4482C">
      <w:pPr>
        <w:tabs>
          <w:tab w:val="left" w:pos="993"/>
        </w:tabs>
        <w:jc w:val="both"/>
      </w:pPr>
      <w:r w:rsidRPr="005F4DF7">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4482C" w:rsidRPr="005F4DF7" w:rsidRDefault="00B4482C" w:rsidP="00B4482C">
      <w:pPr>
        <w:tabs>
          <w:tab w:val="left" w:pos="993"/>
        </w:tabs>
        <w:jc w:val="both"/>
      </w:pPr>
      <w:r w:rsidRPr="005F4DF7">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4482C" w:rsidRPr="005F4DF7" w:rsidRDefault="00B4482C" w:rsidP="00B4482C">
      <w:pPr>
        <w:tabs>
          <w:tab w:val="left" w:pos="993"/>
        </w:tabs>
        <w:jc w:val="both"/>
      </w:pPr>
      <w:r w:rsidRPr="005F4DF7">
        <w:t>- первоначальный опыт ролевого взаимодействия и реализации гражданской, патриотической позиции;</w:t>
      </w:r>
    </w:p>
    <w:p w:rsidR="00B4482C" w:rsidRPr="005F4DF7" w:rsidRDefault="00B4482C" w:rsidP="00B4482C">
      <w:pPr>
        <w:numPr>
          <w:ilvl w:val="0"/>
          <w:numId w:val="44"/>
        </w:numPr>
        <w:tabs>
          <w:tab w:val="left" w:pos="993"/>
        </w:tabs>
        <w:ind w:left="0" w:firstLine="709"/>
        <w:jc w:val="both"/>
      </w:pPr>
      <w:r w:rsidRPr="005F4DF7">
        <w:rPr>
          <w:spacing w:val="2"/>
        </w:rPr>
        <w:t>первоначальный опыт межкультурной ком</w:t>
      </w:r>
      <w:r w:rsidRPr="005F4DF7">
        <w:t>муникации с детьми и взрослыми – представителями разных народов России;</w:t>
      </w:r>
    </w:p>
    <w:p w:rsidR="00B4482C" w:rsidRPr="005F4DF7" w:rsidRDefault="00B4482C" w:rsidP="00B4482C">
      <w:pPr>
        <w:numPr>
          <w:ilvl w:val="0"/>
          <w:numId w:val="44"/>
        </w:numPr>
        <w:tabs>
          <w:tab w:val="left" w:pos="993"/>
        </w:tabs>
        <w:ind w:left="0" w:firstLine="709"/>
        <w:jc w:val="both"/>
      </w:pPr>
      <w:r w:rsidRPr="005F4DF7">
        <w:t>уважительное отношение к воинскому прошлому и настоящему нашей страны, уважение к защитникам Родины.</w:t>
      </w:r>
    </w:p>
    <w:p w:rsidR="00B4482C" w:rsidRPr="005F4DF7" w:rsidRDefault="00B4482C" w:rsidP="00B4482C">
      <w:pPr>
        <w:pStyle w:val="ad"/>
        <w:spacing w:line="240" w:lineRule="auto"/>
        <w:ind w:firstLine="0"/>
        <w:rPr>
          <w:rFonts w:ascii="Times New Roman" w:hAnsi="Times New Roman"/>
          <w:b/>
          <w:color w:val="auto"/>
          <w:spacing w:val="2"/>
          <w:sz w:val="24"/>
          <w:szCs w:val="24"/>
        </w:rPr>
      </w:pPr>
      <w:r w:rsidRPr="005F4DF7">
        <w:rPr>
          <w:rFonts w:ascii="Times New Roman" w:hAnsi="Times New Roman"/>
          <w:b/>
          <w:color w:val="auto"/>
          <w:spacing w:val="2"/>
          <w:sz w:val="24"/>
          <w:szCs w:val="24"/>
        </w:rPr>
        <w:t>Нравственное и духовное воспитание:</w:t>
      </w:r>
    </w:p>
    <w:p w:rsidR="00B4482C" w:rsidRPr="005F4DF7" w:rsidRDefault="00B4482C" w:rsidP="00B4482C">
      <w:pPr>
        <w:numPr>
          <w:ilvl w:val="0"/>
          <w:numId w:val="44"/>
        </w:numPr>
        <w:tabs>
          <w:tab w:val="left" w:pos="993"/>
        </w:tabs>
        <w:ind w:left="0" w:firstLine="709"/>
        <w:jc w:val="both"/>
      </w:pPr>
      <w:r w:rsidRPr="005F4DF7">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4482C" w:rsidRPr="005F4DF7" w:rsidRDefault="00B4482C" w:rsidP="00B4482C">
      <w:pPr>
        <w:numPr>
          <w:ilvl w:val="0"/>
          <w:numId w:val="44"/>
        </w:numPr>
        <w:tabs>
          <w:tab w:val="left" w:pos="993"/>
        </w:tabs>
        <w:ind w:left="0" w:firstLine="709"/>
        <w:jc w:val="both"/>
      </w:pPr>
      <w:r w:rsidRPr="005F4DF7">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B4482C" w:rsidRPr="005F4DF7" w:rsidRDefault="00B4482C" w:rsidP="00B4482C">
      <w:pPr>
        <w:numPr>
          <w:ilvl w:val="0"/>
          <w:numId w:val="44"/>
        </w:numPr>
        <w:tabs>
          <w:tab w:val="left" w:pos="993"/>
        </w:tabs>
        <w:ind w:left="0" w:firstLine="709"/>
        <w:jc w:val="both"/>
      </w:pPr>
      <w:r w:rsidRPr="005F4DF7">
        <w:t>уважительное отношение к традиционным религиям народов России;</w:t>
      </w:r>
    </w:p>
    <w:p w:rsidR="00B4482C" w:rsidRPr="005F4DF7" w:rsidRDefault="00B4482C" w:rsidP="00B4482C">
      <w:pPr>
        <w:numPr>
          <w:ilvl w:val="0"/>
          <w:numId w:val="44"/>
        </w:numPr>
        <w:tabs>
          <w:tab w:val="left" w:pos="993"/>
        </w:tabs>
        <w:ind w:left="0" w:firstLine="709"/>
        <w:jc w:val="both"/>
      </w:pPr>
      <w:r w:rsidRPr="005F4DF7">
        <w:t>неравнодушие к жизненным проблемам других людей, сочувствие к человеку, находящемуся в трудной ситуации;</w:t>
      </w:r>
    </w:p>
    <w:p w:rsidR="00B4482C" w:rsidRPr="005F4DF7" w:rsidRDefault="00B4482C" w:rsidP="00B4482C">
      <w:pPr>
        <w:numPr>
          <w:ilvl w:val="0"/>
          <w:numId w:val="44"/>
        </w:numPr>
        <w:tabs>
          <w:tab w:val="left" w:pos="993"/>
        </w:tabs>
        <w:ind w:left="0" w:firstLine="709"/>
        <w:jc w:val="both"/>
      </w:pPr>
      <w:r w:rsidRPr="005F4DF7">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4482C" w:rsidRPr="005F4DF7" w:rsidRDefault="00B4482C" w:rsidP="00B4482C">
      <w:pPr>
        <w:numPr>
          <w:ilvl w:val="0"/>
          <w:numId w:val="44"/>
        </w:numPr>
        <w:tabs>
          <w:tab w:val="left" w:pos="993"/>
        </w:tabs>
        <w:ind w:left="0" w:firstLine="709"/>
        <w:jc w:val="both"/>
      </w:pPr>
      <w:r w:rsidRPr="005F4DF7">
        <w:t>уважительное отношение к родителям (законным представителям), к старшим, заботливое отношение к младшим;</w:t>
      </w:r>
    </w:p>
    <w:p w:rsidR="00B4482C" w:rsidRPr="005F4DF7" w:rsidRDefault="00B4482C" w:rsidP="00B4482C">
      <w:pPr>
        <w:numPr>
          <w:ilvl w:val="0"/>
          <w:numId w:val="44"/>
        </w:numPr>
        <w:tabs>
          <w:tab w:val="left" w:pos="993"/>
        </w:tabs>
        <w:ind w:left="0" w:firstLine="709"/>
        <w:jc w:val="both"/>
        <w:rPr>
          <w:b/>
          <w:spacing w:val="2"/>
        </w:rPr>
      </w:pPr>
      <w:r w:rsidRPr="005F4DF7">
        <w:t>знание традиций и обычаев своего народа, традиций своей семьи и школы, бережное отношение к ним.</w:t>
      </w:r>
    </w:p>
    <w:p w:rsidR="00B4482C" w:rsidRPr="005F4DF7" w:rsidRDefault="00B4482C" w:rsidP="00B4482C">
      <w:pPr>
        <w:pStyle w:val="ad"/>
        <w:spacing w:line="240" w:lineRule="auto"/>
        <w:ind w:firstLine="0"/>
        <w:rPr>
          <w:rFonts w:ascii="Times New Roman" w:hAnsi="Times New Roman"/>
          <w:b/>
          <w:color w:val="auto"/>
          <w:spacing w:val="2"/>
          <w:sz w:val="24"/>
          <w:szCs w:val="24"/>
        </w:rPr>
      </w:pPr>
      <w:r w:rsidRPr="005F4DF7">
        <w:rPr>
          <w:rFonts w:ascii="Times New Roman" w:hAnsi="Times New Roman"/>
          <w:b/>
          <w:color w:val="auto"/>
          <w:spacing w:val="2"/>
          <w:sz w:val="24"/>
          <w:szCs w:val="24"/>
        </w:rPr>
        <w:t>Воспитание положительного отношения к труду и творчеству:</w:t>
      </w:r>
    </w:p>
    <w:p w:rsidR="00B4482C" w:rsidRPr="005F4DF7" w:rsidRDefault="00B4482C" w:rsidP="00B4482C">
      <w:pPr>
        <w:numPr>
          <w:ilvl w:val="0"/>
          <w:numId w:val="44"/>
        </w:numPr>
        <w:tabs>
          <w:tab w:val="left" w:pos="993"/>
        </w:tabs>
        <w:ind w:left="0" w:firstLine="709"/>
        <w:jc w:val="both"/>
      </w:pPr>
      <w:r w:rsidRPr="005F4DF7">
        <w:t>ценностное отношение к труду и творчеству, человеку труда, трудовым достижениям России и человечества, трудолюбие;</w:t>
      </w:r>
    </w:p>
    <w:p w:rsidR="00B4482C" w:rsidRPr="005F4DF7" w:rsidRDefault="00B4482C" w:rsidP="00B4482C">
      <w:pPr>
        <w:numPr>
          <w:ilvl w:val="0"/>
          <w:numId w:val="44"/>
        </w:numPr>
        <w:tabs>
          <w:tab w:val="left" w:pos="993"/>
        </w:tabs>
        <w:ind w:left="0" w:firstLine="709"/>
        <w:jc w:val="both"/>
      </w:pPr>
      <w:r w:rsidRPr="005F4DF7">
        <w:lastRenderedPageBreak/>
        <w:t>ценностное и творческое отношение к учебному труду, понимание важности образования для жизни человека;</w:t>
      </w:r>
    </w:p>
    <w:p w:rsidR="00B4482C" w:rsidRPr="005F4DF7" w:rsidRDefault="00B4482C" w:rsidP="00B4482C">
      <w:pPr>
        <w:numPr>
          <w:ilvl w:val="0"/>
          <w:numId w:val="44"/>
        </w:numPr>
        <w:tabs>
          <w:tab w:val="left" w:pos="993"/>
        </w:tabs>
        <w:ind w:left="0" w:firstLine="709"/>
        <w:jc w:val="both"/>
      </w:pPr>
      <w:r w:rsidRPr="005F4DF7">
        <w:t>элементарные представления о различных профессиях;</w:t>
      </w:r>
    </w:p>
    <w:p w:rsidR="00B4482C" w:rsidRPr="005F4DF7" w:rsidRDefault="00B4482C" w:rsidP="00B4482C">
      <w:pPr>
        <w:numPr>
          <w:ilvl w:val="0"/>
          <w:numId w:val="44"/>
        </w:numPr>
        <w:tabs>
          <w:tab w:val="left" w:pos="993"/>
        </w:tabs>
        <w:ind w:left="0" w:firstLine="709"/>
        <w:jc w:val="both"/>
      </w:pPr>
      <w:r w:rsidRPr="005F4DF7">
        <w:t>первоначальные навыки трудового, творческого сотрудничества со сверстниками, старшими детьми и взрослыми;</w:t>
      </w:r>
    </w:p>
    <w:p w:rsidR="00B4482C" w:rsidRPr="005F4DF7" w:rsidRDefault="00B4482C" w:rsidP="00B4482C">
      <w:pPr>
        <w:numPr>
          <w:ilvl w:val="0"/>
          <w:numId w:val="44"/>
        </w:numPr>
        <w:tabs>
          <w:tab w:val="left" w:pos="993"/>
        </w:tabs>
        <w:ind w:left="0" w:firstLine="709"/>
        <w:jc w:val="both"/>
      </w:pPr>
      <w:r w:rsidRPr="005F4DF7">
        <w:t>осознание приоритета нравственных основ труда, творчества, создания нового;</w:t>
      </w:r>
    </w:p>
    <w:p w:rsidR="00B4482C" w:rsidRPr="005F4DF7" w:rsidRDefault="00B4482C" w:rsidP="00B4482C">
      <w:pPr>
        <w:numPr>
          <w:ilvl w:val="0"/>
          <w:numId w:val="44"/>
        </w:numPr>
        <w:tabs>
          <w:tab w:val="left" w:pos="993"/>
        </w:tabs>
        <w:ind w:left="0" w:firstLine="709"/>
        <w:jc w:val="both"/>
      </w:pPr>
      <w:r w:rsidRPr="005F4DF7">
        <w:t>первоначальный опыт участия в различных видах общественно полезной и личностно значимой деятельности;</w:t>
      </w:r>
    </w:p>
    <w:p w:rsidR="00B4482C" w:rsidRPr="005F4DF7" w:rsidRDefault="00B4482C" w:rsidP="00B4482C">
      <w:pPr>
        <w:numPr>
          <w:ilvl w:val="0"/>
          <w:numId w:val="44"/>
        </w:numPr>
        <w:tabs>
          <w:tab w:val="left" w:pos="993"/>
        </w:tabs>
        <w:ind w:left="0" w:firstLine="709"/>
        <w:jc w:val="both"/>
      </w:pPr>
      <w:r w:rsidRPr="005F4DF7">
        <w:t>потребности и начальные умения выражать себя в различных доступных и наиболее привлекательных для ребенка видах творческой деятельности;</w:t>
      </w:r>
    </w:p>
    <w:p w:rsidR="00B4482C" w:rsidRPr="005F4DF7" w:rsidRDefault="00B4482C" w:rsidP="00B4482C">
      <w:pPr>
        <w:numPr>
          <w:ilvl w:val="0"/>
          <w:numId w:val="44"/>
        </w:numPr>
        <w:tabs>
          <w:tab w:val="left" w:pos="993"/>
        </w:tabs>
        <w:ind w:left="0" w:firstLine="709"/>
        <w:jc w:val="both"/>
      </w:pPr>
      <w:r w:rsidRPr="005F4DF7">
        <w:t>осознание важности самореализации в социальном творчестве, познавательной и практической, общественно полезной деятельности;</w:t>
      </w:r>
    </w:p>
    <w:p w:rsidR="00B4482C" w:rsidRPr="005F4DF7" w:rsidRDefault="00B4482C" w:rsidP="00B4482C">
      <w:pPr>
        <w:numPr>
          <w:ilvl w:val="0"/>
          <w:numId w:val="44"/>
        </w:numPr>
        <w:tabs>
          <w:tab w:val="left" w:pos="993"/>
        </w:tabs>
        <w:ind w:left="0" w:firstLine="709"/>
        <w:jc w:val="both"/>
        <w:rPr>
          <w:b/>
          <w:spacing w:val="2"/>
        </w:rPr>
      </w:pPr>
      <w:r w:rsidRPr="005F4DF7">
        <w:t>умения</w:t>
      </w:r>
      <w:r w:rsidRPr="005F4DF7">
        <w:rPr>
          <w:spacing w:val="-4"/>
        </w:rPr>
        <w:t xml:space="preserve"> и навыки самообслуживания в шко</w:t>
      </w:r>
      <w:r w:rsidRPr="005F4DF7">
        <w:t>ле и дома.</w:t>
      </w:r>
    </w:p>
    <w:p w:rsidR="00B4482C" w:rsidRPr="005F4DF7" w:rsidRDefault="00B4482C" w:rsidP="00B4482C">
      <w:pPr>
        <w:pStyle w:val="ad"/>
        <w:spacing w:line="240" w:lineRule="auto"/>
        <w:ind w:firstLine="0"/>
        <w:rPr>
          <w:rFonts w:ascii="Times New Roman" w:hAnsi="Times New Roman"/>
          <w:b/>
          <w:color w:val="auto"/>
          <w:spacing w:val="2"/>
          <w:sz w:val="24"/>
          <w:szCs w:val="24"/>
        </w:rPr>
      </w:pPr>
      <w:r w:rsidRPr="005F4DF7">
        <w:rPr>
          <w:rFonts w:ascii="Times New Roman" w:hAnsi="Times New Roman"/>
          <w:b/>
          <w:color w:val="auto"/>
          <w:spacing w:val="2"/>
          <w:sz w:val="24"/>
          <w:szCs w:val="24"/>
        </w:rPr>
        <w:t>Интеллектуальное воспитание:</w:t>
      </w:r>
    </w:p>
    <w:p w:rsidR="00B4482C" w:rsidRPr="005F4DF7" w:rsidRDefault="00B4482C" w:rsidP="00B4482C">
      <w:pPr>
        <w:numPr>
          <w:ilvl w:val="0"/>
          <w:numId w:val="44"/>
        </w:numPr>
        <w:tabs>
          <w:tab w:val="left" w:pos="993"/>
        </w:tabs>
        <w:ind w:left="0" w:firstLine="709"/>
        <w:jc w:val="both"/>
      </w:pPr>
      <w:r w:rsidRPr="005F4DF7">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B4482C" w:rsidRPr="005F4DF7" w:rsidRDefault="00B4482C" w:rsidP="00B4482C">
      <w:pPr>
        <w:numPr>
          <w:ilvl w:val="0"/>
          <w:numId w:val="44"/>
        </w:numPr>
        <w:tabs>
          <w:tab w:val="left" w:pos="993"/>
        </w:tabs>
        <w:ind w:left="0" w:firstLine="709"/>
        <w:jc w:val="both"/>
      </w:pPr>
      <w:r w:rsidRPr="005F4DF7">
        <w:t>элементарные навыки учебно-исследовательской работы;</w:t>
      </w:r>
    </w:p>
    <w:p w:rsidR="00B4482C" w:rsidRPr="005F4DF7" w:rsidRDefault="00B4482C" w:rsidP="00B4482C">
      <w:pPr>
        <w:numPr>
          <w:ilvl w:val="0"/>
          <w:numId w:val="44"/>
        </w:numPr>
        <w:tabs>
          <w:tab w:val="left" w:pos="993"/>
        </w:tabs>
        <w:ind w:left="0" w:firstLine="709"/>
        <w:jc w:val="both"/>
      </w:pPr>
      <w:r w:rsidRPr="005F4DF7">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B4482C" w:rsidRPr="005F4DF7" w:rsidRDefault="00B4482C" w:rsidP="00B4482C">
      <w:pPr>
        <w:numPr>
          <w:ilvl w:val="0"/>
          <w:numId w:val="44"/>
        </w:numPr>
        <w:tabs>
          <w:tab w:val="left" w:pos="993"/>
        </w:tabs>
        <w:ind w:left="0" w:firstLine="709"/>
        <w:jc w:val="both"/>
        <w:rPr>
          <w:b/>
          <w:spacing w:val="2"/>
        </w:rPr>
      </w:pPr>
      <w:r w:rsidRPr="005F4DF7">
        <w:t xml:space="preserve">элементарные представления об этике интеллектуальной деятельности. </w:t>
      </w:r>
    </w:p>
    <w:p w:rsidR="00B4482C" w:rsidRPr="005F4DF7" w:rsidRDefault="00B4482C" w:rsidP="00B4482C">
      <w:pPr>
        <w:pStyle w:val="ad"/>
        <w:spacing w:line="240" w:lineRule="auto"/>
        <w:ind w:firstLine="0"/>
        <w:rPr>
          <w:rFonts w:ascii="Times New Roman" w:hAnsi="Times New Roman"/>
          <w:color w:val="auto"/>
          <w:spacing w:val="2"/>
          <w:sz w:val="24"/>
          <w:szCs w:val="24"/>
        </w:rPr>
      </w:pPr>
      <w:r w:rsidRPr="005F4DF7">
        <w:rPr>
          <w:rFonts w:ascii="Times New Roman" w:hAnsi="Times New Roman"/>
          <w:b/>
          <w:color w:val="auto"/>
          <w:spacing w:val="2"/>
          <w:sz w:val="24"/>
          <w:szCs w:val="24"/>
        </w:rPr>
        <w:t>Здоровьесберегающее воспитание</w:t>
      </w:r>
      <w:r w:rsidRPr="005F4DF7">
        <w:rPr>
          <w:rFonts w:ascii="Times New Roman" w:hAnsi="Times New Roman"/>
          <w:color w:val="auto"/>
          <w:spacing w:val="2"/>
          <w:sz w:val="24"/>
          <w:szCs w:val="24"/>
        </w:rPr>
        <w:t>:</w:t>
      </w:r>
    </w:p>
    <w:p w:rsidR="00B4482C" w:rsidRPr="005F4DF7" w:rsidRDefault="00B4482C" w:rsidP="00B4482C">
      <w:pPr>
        <w:numPr>
          <w:ilvl w:val="0"/>
          <w:numId w:val="44"/>
        </w:numPr>
        <w:tabs>
          <w:tab w:val="left" w:pos="993"/>
        </w:tabs>
        <w:ind w:left="0" w:firstLine="709"/>
        <w:jc w:val="both"/>
      </w:pPr>
      <w:r w:rsidRPr="005F4DF7">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4482C" w:rsidRPr="005F4DF7" w:rsidRDefault="00B4482C" w:rsidP="00B4482C">
      <w:pPr>
        <w:numPr>
          <w:ilvl w:val="0"/>
          <w:numId w:val="44"/>
        </w:numPr>
        <w:tabs>
          <w:tab w:val="left" w:pos="993"/>
        </w:tabs>
        <w:ind w:left="0" w:firstLine="709"/>
        <w:jc w:val="both"/>
      </w:pPr>
      <w:r w:rsidRPr="005F4DF7">
        <w:t>элементарный опыт пропаганды здорового образа жизни;</w:t>
      </w:r>
    </w:p>
    <w:p w:rsidR="00B4482C" w:rsidRPr="005F4DF7" w:rsidRDefault="00B4482C" w:rsidP="00B4482C">
      <w:pPr>
        <w:numPr>
          <w:ilvl w:val="0"/>
          <w:numId w:val="44"/>
        </w:numPr>
        <w:tabs>
          <w:tab w:val="left" w:pos="993"/>
        </w:tabs>
        <w:ind w:left="0" w:firstLine="709"/>
        <w:jc w:val="both"/>
      </w:pPr>
      <w:r w:rsidRPr="005F4DF7">
        <w:t xml:space="preserve"> элементарный опыт организации здорового образа жизни;</w:t>
      </w:r>
    </w:p>
    <w:p w:rsidR="00B4482C" w:rsidRPr="005F4DF7" w:rsidRDefault="00B4482C" w:rsidP="00B4482C">
      <w:pPr>
        <w:numPr>
          <w:ilvl w:val="0"/>
          <w:numId w:val="44"/>
        </w:numPr>
        <w:tabs>
          <w:tab w:val="left" w:pos="993"/>
        </w:tabs>
        <w:ind w:left="0" w:firstLine="709"/>
        <w:jc w:val="both"/>
      </w:pPr>
      <w:r w:rsidRPr="005F4DF7">
        <w:t>представление о возможном негативном влиянии компьютерных игр, телевидения, рекламы на здоровье человека;</w:t>
      </w:r>
    </w:p>
    <w:p w:rsidR="00B4482C" w:rsidRPr="005F4DF7" w:rsidRDefault="00B4482C" w:rsidP="00B4482C">
      <w:pPr>
        <w:numPr>
          <w:ilvl w:val="0"/>
          <w:numId w:val="44"/>
        </w:numPr>
        <w:tabs>
          <w:tab w:val="left" w:pos="993"/>
        </w:tabs>
        <w:ind w:left="0" w:firstLine="709"/>
        <w:jc w:val="both"/>
      </w:pPr>
      <w:r w:rsidRPr="005F4DF7">
        <w:t>представление о негативном влиянии психоактивных веществ, алкоголя, табакокурения на здоровье человека;</w:t>
      </w:r>
    </w:p>
    <w:p w:rsidR="00B4482C" w:rsidRPr="005F4DF7" w:rsidRDefault="00B4482C" w:rsidP="00B4482C">
      <w:pPr>
        <w:numPr>
          <w:ilvl w:val="0"/>
          <w:numId w:val="44"/>
        </w:numPr>
        <w:tabs>
          <w:tab w:val="left" w:pos="993"/>
        </w:tabs>
        <w:ind w:left="0" w:firstLine="709"/>
        <w:jc w:val="both"/>
        <w:rPr>
          <w:spacing w:val="2"/>
        </w:rPr>
      </w:pPr>
      <w:r w:rsidRPr="005F4DF7">
        <w:t>регулярные</w:t>
      </w:r>
      <w:r w:rsidRPr="005F4DF7">
        <w:rPr>
          <w:spacing w:val="2"/>
        </w:rPr>
        <w:t xml:space="preserve"> занятия</w:t>
      </w:r>
      <w:r w:rsidRPr="005F4DF7">
        <w:t xml:space="preserve"> физической культурой и спортом и осознанное к ним отношение. </w:t>
      </w:r>
    </w:p>
    <w:p w:rsidR="00B4482C" w:rsidRPr="005F4DF7" w:rsidRDefault="00B4482C" w:rsidP="00B4482C">
      <w:pPr>
        <w:pStyle w:val="ad"/>
        <w:spacing w:line="240" w:lineRule="auto"/>
        <w:ind w:firstLine="0"/>
        <w:rPr>
          <w:rFonts w:ascii="Times New Roman" w:hAnsi="Times New Roman"/>
          <w:b/>
          <w:color w:val="auto"/>
          <w:spacing w:val="2"/>
          <w:sz w:val="24"/>
          <w:szCs w:val="24"/>
        </w:rPr>
      </w:pPr>
      <w:r w:rsidRPr="005F4DF7">
        <w:rPr>
          <w:rFonts w:ascii="Times New Roman" w:hAnsi="Times New Roman"/>
          <w:b/>
          <w:color w:val="auto"/>
          <w:spacing w:val="2"/>
          <w:sz w:val="24"/>
          <w:szCs w:val="24"/>
        </w:rPr>
        <w:t>Социокультурное и медиакультурное воспитание:</w:t>
      </w:r>
    </w:p>
    <w:p w:rsidR="00B4482C" w:rsidRPr="005F4DF7" w:rsidRDefault="00B4482C" w:rsidP="00B4482C">
      <w:pPr>
        <w:numPr>
          <w:ilvl w:val="0"/>
          <w:numId w:val="44"/>
        </w:numPr>
        <w:tabs>
          <w:tab w:val="left" w:pos="993"/>
        </w:tabs>
        <w:ind w:left="0" w:firstLine="709"/>
        <w:jc w:val="both"/>
        <w:rPr>
          <w:spacing w:val="2"/>
        </w:rPr>
      </w:pPr>
      <w:r w:rsidRPr="005F4DF7">
        <w:rPr>
          <w:spacing w:val="2"/>
        </w:rPr>
        <w:t>первоначальное представление о значении понятий «миролюбие», «гражданское согласие», «социальное партнерство»;</w:t>
      </w:r>
    </w:p>
    <w:p w:rsidR="00B4482C" w:rsidRPr="005F4DF7" w:rsidRDefault="00B4482C" w:rsidP="00B4482C">
      <w:pPr>
        <w:numPr>
          <w:ilvl w:val="0"/>
          <w:numId w:val="44"/>
        </w:numPr>
        <w:tabs>
          <w:tab w:val="left" w:pos="993"/>
        </w:tabs>
        <w:ind w:left="0" w:firstLine="709"/>
        <w:jc w:val="both"/>
        <w:rPr>
          <w:spacing w:val="2"/>
        </w:rPr>
      </w:pPr>
      <w:r w:rsidRPr="005F4DF7">
        <w:rPr>
          <w:spacing w:val="2"/>
        </w:rPr>
        <w:t xml:space="preserve"> элементарный опыт, межкультурного, межнационального, межконфессионального сотрудничества, диалогического общения;</w:t>
      </w:r>
    </w:p>
    <w:p w:rsidR="00B4482C" w:rsidRPr="005F4DF7" w:rsidRDefault="00B4482C" w:rsidP="00B4482C">
      <w:pPr>
        <w:numPr>
          <w:ilvl w:val="0"/>
          <w:numId w:val="44"/>
        </w:numPr>
        <w:tabs>
          <w:tab w:val="left" w:pos="993"/>
        </w:tabs>
        <w:ind w:left="0" w:firstLine="709"/>
        <w:jc w:val="both"/>
        <w:rPr>
          <w:spacing w:val="2"/>
        </w:rPr>
      </w:pPr>
      <w:r w:rsidRPr="005F4DF7">
        <w:rPr>
          <w:spacing w:val="2"/>
        </w:rPr>
        <w:t xml:space="preserve"> первичный опыт социального партнерства и диалога поколений;</w:t>
      </w:r>
    </w:p>
    <w:p w:rsidR="00B4482C" w:rsidRPr="005F4DF7" w:rsidRDefault="00B4482C" w:rsidP="00B4482C">
      <w:pPr>
        <w:numPr>
          <w:ilvl w:val="0"/>
          <w:numId w:val="44"/>
        </w:numPr>
        <w:tabs>
          <w:tab w:val="left" w:pos="993"/>
        </w:tabs>
        <w:ind w:left="0" w:firstLine="709"/>
        <w:jc w:val="both"/>
        <w:rPr>
          <w:spacing w:val="2"/>
        </w:rPr>
      </w:pPr>
      <w:r w:rsidRPr="005F4DF7">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B4482C" w:rsidRPr="005F4DF7" w:rsidRDefault="00B4482C" w:rsidP="00B4482C">
      <w:pPr>
        <w:numPr>
          <w:ilvl w:val="0"/>
          <w:numId w:val="44"/>
        </w:numPr>
        <w:tabs>
          <w:tab w:val="left" w:pos="993"/>
        </w:tabs>
        <w:ind w:left="0" w:firstLine="709"/>
        <w:jc w:val="both"/>
        <w:rPr>
          <w:spacing w:val="2"/>
        </w:rPr>
      </w:pPr>
      <w:r w:rsidRPr="005F4DF7">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B4482C" w:rsidRPr="005F4DF7" w:rsidRDefault="00B4482C" w:rsidP="00B4482C">
      <w:pPr>
        <w:pStyle w:val="ad"/>
        <w:spacing w:line="240" w:lineRule="auto"/>
        <w:ind w:firstLine="0"/>
        <w:rPr>
          <w:rFonts w:ascii="Times New Roman" w:hAnsi="Times New Roman"/>
          <w:b/>
          <w:color w:val="auto"/>
          <w:spacing w:val="2"/>
          <w:sz w:val="24"/>
          <w:szCs w:val="24"/>
        </w:rPr>
      </w:pPr>
      <w:r w:rsidRPr="005F4DF7">
        <w:rPr>
          <w:rFonts w:ascii="Times New Roman" w:hAnsi="Times New Roman"/>
          <w:b/>
          <w:color w:val="auto"/>
          <w:spacing w:val="2"/>
          <w:sz w:val="24"/>
          <w:szCs w:val="24"/>
        </w:rPr>
        <w:t>Культуротворческое и эстетическое воспитание:</w:t>
      </w:r>
    </w:p>
    <w:p w:rsidR="00B4482C" w:rsidRPr="005F4DF7" w:rsidRDefault="00B4482C" w:rsidP="00B4482C">
      <w:pPr>
        <w:numPr>
          <w:ilvl w:val="0"/>
          <w:numId w:val="44"/>
        </w:numPr>
        <w:tabs>
          <w:tab w:val="left" w:pos="993"/>
        </w:tabs>
        <w:ind w:left="0" w:firstLine="709"/>
        <w:jc w:val="both"/>
        <w:rPr>
          <w:spacing w:val="2"/>
        </w:rPr>
      </w:pPr>
      <w:r w:rsidRPr="005F4DF7">
        <w:t xml:space="preserve"> умения видеть </w:t>
      </w:r>
      <w:r w:rsidRPr="005F4DF7">
        <w:rPr>
          <w:spacing w:val="2"/>
        </w:rPr>
        <w:t>красоту в окружающем мире;</w:t>
      </w:r>
    </w:p>
    <w:p w:rsidR="00B4482C" w:rsidRPr="005F4DF7" w:rsidRDefault="00B4482C" w:rsidP="00B4482C">
      <w:pPr>
        <w:numPr>
          <w:ilvl w:val="0"/>
          <w:numId w:val="44"/>
        </w:numPr>
        <w:tabs>
          <w:tab w:val="left" w:pos="993"/>
        </w:tabs>
        <w:ind w:left="0" w:firstLine="709"/>
        <w:jc w:val="both"/>
        <w:rPr>
          <w:spacing w:val="2"/>
        </w:rPr>
      </w:pPr>
      <w:r w:rsidRPr="005F4DF7">
        <w:rPr>
          <w:spacing w:val="2"/>
        </w:rPr>
        <w:t>первоначальные умения видеть красоту в поведении, поступках людей;</w:t>
      </w:r>
    </w:p>
    <w:p w:rsidR="00B4482C" w:rsidRPr="005F4DF7" w:rsidRDefault="00B4482C" w:rsidP="00B4482C">
      <w:pPr>
        <w:numPr>
          <w:ilvl w:val="0"/>
          <w:numId w:val="44"/>
        </w:numPr>
        <w:tabs>
          <w:tab w:val="left" w:pos="993"/>
        </w:tabs>
        <w:ind w:left="0" w:firstLine="709"/>
        <w:jc w:val="both"/>
        <w:rPr>
          <w:spacing w:val="2"/>
        </w:rPr>
      </w:pPr>
      <w:r w:rsidRPr="005F4DF7">
        <w:rPr>
          <w:spacing w:val="2"/>
        </w:rPr>
        <w:t>элементарные представления об эстетических и художественных ценностях отечественной культуры;</w:t>
      </w:r>
    </w:p>
    <w:p w:rsidR="00B4482C" w:rsidRPr="005F4DF7" w:rsidRDefault="00B4482C" w:rsidP="00B4482C">
      <w:pPr>
        <w:numPr>
          <w:ilvl w:val="0"/>
          <w:numId w:val="44"/>
        </w:numPr>
        <w:tabs>
          <w:tab w:val="left" w:pos="993"/>
        </w:tabs>
        <w:ind w:left="0" w:firstLine="709"/>
        <w:jc w:val="both"/>
        <w:rPr>
          <w:spacing w:val="2"/>
        </w:rPr>
      </w:pPr>
      <w:r w:rsidRPr="005F4DF7">
        <w:rPr>
          <w:spacing w:val="2"/>
        </w:rPr>
        <w:t>первоначальный опыт эмоционального постижения народного творчества, этнокультурных традиций, фольклора народов России;</w:t>
      </w:r>
    </w:p>
    <w:p w:rsidR="00B4482C" w:rsidRPr="005F4DF7" w:rsidRDefault="00B4482C" w:rsidP="00B4482C">
      <w:pPr>
        <w:numPr>
          <w:ilvl w:val="0"/>
          <w:numId w:val="44"/>
        </w:numPr>
        <w:tabs>
          <w:tab w:val="left" w:pos="993"/>
        </w:tabs>
        <w:ind w:left="0" w:firstLine="709"/>
        <w:jc w:val="both"/>
        <w:rPr>
          <w:spacing w:val="2"/>
        </w:rPr>
      </w:pPr>
      <w:r w:rsidRPr="005F4DF7">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4482C" w:rsidRPr="005F4DF7" w:rsidRDefault="00B4482C" w:rsidP="00B4482C">
      <w:pPr>
        <w:numPr>
          <w:ilvl w:val="0"/>
          <w:numId w:val="44"/>
        </w:numPr>
        <w:tabs>
          <w:tab w:val="left" w:pos="993"/>
        </w:tabs>
        <w:ind w:left="0" w:firstLine="709"/>
        <w:jc w:val="both"/>
        <w:rPr>
          <w:spacing w:val="2"/>
        </w:rPr>
      </w:pPr>
      <w:r w:rsidRPr="005F4DF7">
        <w:rPr>
          <w:spacing w:val="2"/>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4482C" w:rsidRPr="005F4DF7" w:rsidRDefault="00B4482C" w:rsidP="00B4482C">
      <w:pPr>
        <w:numPr>
          <w:ilvl w:val="0"/>
          <w:numId w:val="44"/>
        </w:numPr>
        <w:tabs>
          <w:tab w:val="left" w:pos="993"/>
        </w:tabs>
        <w:ind w:left="0" w:firstLine="709"/>
        <w:jc w:val="both"/>
        <w:rPr>
          <w:b/>
          <w:spacing w:val="2"/>
        </w:rPr>
      </w:pPr>
      <w:r w:rsidRPr="005F4DF7">
        <w:rPr>
          <w:spacing w:val="2"/>
        </w:rPr>
        <w:t>понимание важности</w:t>
      </w:r>
      <w:r w:rsidRPr="005F4DF7">
        <w:t xml:space="preserve"> реализации эстетических ценностей в пространстве школы и семьи, в быту, в стиле одежды.</w:t>
      </w:r>
    </w:p>
    <w:p w:rsidR="00B4482C" w:rsidRPr="005F4DF7" w:rsidRDefault="00B4482C" w:rsidP="00B4482C">
      <w:pPr>
        <w:pStyle w:val="ad"/>
        <w:spacing w:line="240" w:lineRule="auto"/>
        <w:ind w:firstLine="0"/>
        <w:rPr>
          <w:rFonts w:ascii="Times New Roman" w:hAnsi="Times New Roman"/>
          <w:b/>
          <w:color w:val="auto"/>
          <w:spacing w:val="2"/>
          <w:sz w:val="24"/>
          <w:szCs w:val="24"/>
        </w:rPr>
      </w:pPr>
      <w:r w:rsidRPr="005F4DF7">
        <w:rPr>
          <w:rFonts w:ascii="Times New Roman" w:hAnsi="Times New Roman"/>
          <w:b/>
          <w:color w:val="auto"/>
          <w:spacing w:val="2"/>
          <w:sz w:val="24"/>
          <w:szCs w:val="24"/>
        </w:rPr>
        <w:t xml:space="preserve">Правовое воспитание и культура безопасности: </w:t>
      </w:r>
    </w:p>
    <w:p w:rsidR="00B4482C" w:rsidRPr="005F4DF7" w:rsidRDefault="00B4482C" w:rsidP="00B4482C">
      <w:pPr>
        <w:numPr>
          <w:ilvl w:val="0"/>
          <w:numId w:val="44"/>
        </w:numPr>
        <w:tabs>
          <w:tab w:val="left" w:pos="993"/>
        </w:tabs>
        <w:ind w:left="0" w:firstLine="709"/>
        <w:jc w:val="both"/>
      </w:pPr>
      <w:r w:rsidRPr="005F4DF7">
        <w:t>первоначальные представления о правах, свободах и обязанностях человека;</w:t>
      </w:r>
    </w:p>
    <w:p w:rsidR="00B4482C" w:rsidRPr="005F4DF7" w:rsidRDefault="00B4482C" w:rsidP="00B4482C">
      <w:pPr>
        <w:numPr>
          <w:ilvl w:val="0"/>
          <w:numId w:val="44"/>
        </w:numPr>
        <w:tabs>
          <w:tab w:val="left" w:pos="993"/>
        </w:tabs>
        <w:ind w:left="0" w:firstLine="709"/>
        <w:jc w:val="both"/>
      </w:pPr>
      <w:r w:rsidRPr="005F4DF7">
        <w:t>первоначальные умения отвечать за свои поступки, достигать общественного согласия по вопросам школьной жизни;</w:t>
      </w:r>
    </w:p>
    <w:p w:rsidR="00B4482C" w:rsidRPr="005F4DF7" w:rsidRDefault="00B4482C" w:rsidP="00B4482C">
      <w:pPr>
        <w:numPr>
          <w:ilvl w:val="0"/>
          <w:numId w:val="44"/>
        </w:numPr>
        <w:tabs>
          <w:tab w:val="left" w:pos="993"/>
        </w:tabs>
        <w:ind w:left="0" w:firstLine="709"/>
        <w:jc w:val="both"/>
      </w:pPr>
      <w:r w:rsidRPr="005F4DF7">
        <w:t>элементарный опыт ответственного социального поведения, реализации прав школьника;</w:t>
      </w:r>
    </w:p>
    <w:p w:rsidR="00B4482C" w:rsidRPr="005F4DF7" w:rsidRDefault="00B4482C" w:rsidP="00B4482C">
      <w:pPr>
        <w:numPr>
          <w:ilvl w:val="0"/>
          <w:numId w:val="44"/>
        </w:numPr>
        <w:tabs>
          <w:tab w:val="left" w:pos="993"/>
        </w:tabs>
        <w:ind w:left="0" w:firstLine="709"/>
        <w:jc w:val="both"/>
      </w:pPr>
      <w:r w:rsidRPr="005F4DF7">
        <w:t>первоначальный опыт общественного школьного самоуправления;</w:t>
      </w:r>
    </w:p>
    <w:p w:rsidR="00B4482C" w:rsidRPr="005F4DF7" w:rsidRDefault="00B4482C" w:rsidP="00B4482C">
      <w:pPr>
        <w:numPr>
          <w:ilvl w:val="0"/>
          <w:numId w:val="44"/>
        </w:numPr>
        <w:tabs>
          <w:tab w:val="left" w:pos="993"/>
        </w:tabs>
        <w:ind w:left="0" w:firstLine="709"/>
        <w:jc w:val="both"/>
      </w:pPr>
      <w:r w:rsidRPr="005F4DF7">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B4482C" w:rsidRPr="005F4DF7" w:rsidRDefault="00B4482C" w:rsidP="00B4482C">
      <w:pPr>
        <w:numPr>
          <w:ilvl w:val="0"/>
          <w:numId w:val="44"/>
        </w:numPr>
        <w:tabs>
          <w:tab w:val="left" w:pos="993"/>
        </w:tabs>
        <w:ind w:left="0" w:firstLine="709"/>
        <w:jc w:val="both"/>
        <w:rPr>
          <w:b/>
          <w:spacing w:val="2"/>
        </w:rPr>
      </w:pPr>
      <w:r w:rsidRPr="005F4DF7">
        <w:t>первоначальные представления о правилах безопасного поведения в школе, семье, на улице, общественных местах.</w:t>
      </w:r>
    </w:p>
    <w:p w:rsidR="00B4482C" w:rsidRPr="005F4DF7" w:rsidRDefault="00B4482C" w:rsidP="00B4482C">
      <w:pPr>
        <w:pStyle w:val="ad"/>
        <w:spacing w:line="240" w:lineRule="auto"/>
        <w:ind w:firstLine="0"/>
        <w:rPr>
          <w:rFonts w:ascii="Times New Roman" w:hAnsi="Times New Roman"/>
          <w:b/>
          <w:color w:val="auto"/>
          <w:spacing w:val="2"/>
          <w:sz w:val="24"/>
          <w:szCs w:val="24"/>
        </w:rPr>
      </w:pPr>
      <w:r w:rsidRPr="005F4DF7">
        <w:rPr>
          <w:rFonts w:ascii="Times New Roman" w:hAnsi="Times New Roman"/>
          <w:b/>
          <w:color w:val="auto"/>
          <w:spacing w:val="2"/>
          <w:sz w:val="24"/>
          <w:szCs w:val="24"/>
        </w:rPr>
        <w:t>Воспитание семейных ценностей:</w:t>
      </w:r>
    </w:p>
    <w:p w:rsidR="00B4482C" w:rsidRPr="005F4DF7" w:rsidRDefault="00B4482C" w:rsidP="00B4482C">
      <w:pPr>
        <w:numPr>
          <w:ilvl w:val="0"/>
          <w:numId w:val="44"/>
        </w:numPr>
        <w:tabs>
          <w:tab w:val="left" w:pos="993"/>
        </w:tabs>
        <w:ind w:left="0" w:firstLine="709"/>
        <w:jc w:val="both"/>
      </w:pPr>
      <w:r w:rsidRPr="005F4DF7">
        <w:t>элементарные представления о семье как социальном институте, о роли семьи в жизни человека;</w:t>
      </w:r>
    </w:p>
    <w:p w:rsidR="00B4482C" w:rsidRPr="005F4DF7" w:rsidRDefault="00B4482C" w:rsidP="00B4482C">
      <w:pPr>
        <w:numPr>
          <w:ilvl w:val="0"/>
          <w:numId w:val="44"/>
        </w:numPr>
        <w:tabs>
          <w:tab w:val="left" w:pos="993"/>
        </w:tabs>
        <w:ind w:left="0" w:firstLine="709"/>
        <w:jc w:val="both"/>
      </w:pPr>
      <w:r w:rsidRPr="005F4DF7">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B4482C" w:rsidRPr="005F4DF7" w:rsidRDefault="00B4482C" w:rsidP="00B4482C">
      <w:pPr>
        <w:numPr>
          <w:ilvl w:val="0"/>
          <w:numId w:val="44"/>
        </w:numPr>
        <w:tabs>
          <w:tab w:val="left" w:pos="993"/>
        </w:tabs>
        <w:ind w:left="0" w:firstLine="709"/>
        <w:jc w:val="both"/>
        <w:rPr>
          <w:b/>
          <w:spacing w:val="2"/>
        </w:rPr>
      </w:pPr>
      <w:r w:rsidRPr="005F4DF7">
        <w:t>опыт позитивного взаимодействия в семье в рамках школьно-семейных программ и проектов.</w:t>
      </w:r>
    </w:p>
    <w:p w:rsidR="00B4482C" w:rsidRPr="005F4DF7" w:rsidRDefault="00B4482C" w:rsidP="00B4482C">
      <w:pPr>
        <w:pStyle w:val="ad"/>
        <w:spacing w:line="240" w:lineRule="auto"/>
        <w:ind w:firstLine="0"/>
        <w:rPr>
          <w:rFonts w:ascii="Times New Roman" w:hAnsi="Times New Roman"/>
          <w:b/>
          <w:color w:val="auto"/>
          <w:spacing w:val="2"/>
          <w:sz w:val="24"/>
          <w:szCs w:val="24"/>
        </w:rPr>
      </w:pPr>
      <w:r w:rsidRPr="005F4DF7">
        <w:rPr>
          <w:rFonts w:ascii="Times New Roman" w:hAnsi="Times New Roman"/>
          <w:b/>
          <w:color w:val="auto"/>
          <w:spacing w:val="2"/>
          <w:sz w:val="24"/>
          <w:szCs w:val="24"/>
        </w:rPr>
        <w:t>Формирование коммуникативной культуры</w:t>
      </w:r>
    </w:p>
    <w:p w:rsidR="00B4482C" w:rsidRPr="005F4DF7" w:rsidRDefault="00B4482C" w:rsidP="00B4482C">
      <w:pPr>
        <w:numPr>
          <w:ilvl w:val="0"/>
          <w:numId w:val="44"/>
        </w:numPr>
        <w:tabs>
          <w:tab w:val="left" w:pos="993"/>
        </w:tabs>
        <w:ind w:left="0" w:firstLine="709"/>
        <w:jc w:val="both"/>
      </w:pPr>
      <w:r w:rsidRPr="005F4DF7">
        <w:t>первоначальные представления о значении общения для жизни человека, развития личности, успешной учебы;</w:t>
      </w:r>
    </w:p>
    <w:p w:rsidR="00B4482C" w:rsidRPr="005F4DF7" w:rsidRDefault="00B4482C" w:rsidP="00B4482C">
      <w:pPr>
        <w:numPr>
          <w:ilvl w:val="0"/>
          <w:numId w:val="44"/>
        </w:numPr>
        <w:tabs>
          <w:tab w:val="left" w:pos="993"/>
        </w:tabs>
        <w:ind w:left="0" w:firstLine="709"/>
        <w:jc w:val="both"/>
      </w:pPr>
      <w:r w:rsidRPr="005F4DF7">
        <w:t>знание правил эффективного, бесконфликтного, безопасного общения в классе, школе, семье, со сверстниками, старшими;</w:t>
      </w:r>
    </w:p>
    <w:p w:rsidR="00B4482C" w:rsidRPr="005F4DF7" w:rsidRDefault="00B4482C" w:rsidP="00B4482C">
      <w:pPr>
        <w:numPr>
          <w:ilvl w:val="0"/>
          <w:numId w:val="44"/>
        </w:numPr>
        <w:tabs>
          <w:tab w:val="left" w:pos="993"/>
        </w:tabs>
        <w:ind w:left="0" w:firstLine="709"/>
        <w:jc w:val="both"/>
      </w:pPr>
      <w:r w:rsidRPr="005F4DF7">
        <w:t>элементарные основы риторической компетентности;</w:t>
      </w:r>
    </w:p>
    <w:p w:rsidR="00B4482C" w:rsidRPr="005F4DF7" w:rsidRDefault="00B4482C" w:rsidP="00B4482C">
      <w:pPr>
        <w:numPr>
          <w:ilvl w:val="0"/>
          <w:numId w:val="44"/>
        </w:numPr>
        <w:tabs>
          <w:tab w:val="left" w:pos="993"/>
        </w:tabs>
        <w:ind w:left="0" w:firstLine="709"/>
        <w:jc w:val="both"/>
      </w:pPr>
      <w:r w:rsidRPr="005F4DF7">
        <w:t>элементарный опыт участия в развитии школьных средств массовой информации;</w:t>
      </w:r>
    </w:p>
    <w:p w:rsidR="00B4482C" w:rsidRPr="005F4DF7" w:rsidRDefault="00B4482C" w:rsidP="00B4482C">
      <w:pPr>
        <w:numPr>
          <w:ilvl w:val="0"/>
          <w:numId w:val="44"/>
        </w:numPr>
        <w:tabs>
          <w:tab w:val="left" w:pos="993"/>
        </w:tabs>
        <w:ind w:left="0" w:firstLine="709"/>
        <w:jc w:val="both"/>
      </w:pPr>
      <w:r w:rsidRPr="005F4DF7">
        <w:t xml:space="preserve"> первоначальные представления о безопасном общении в интернете, о современных технологиях коммуникации;</w:t>
      </w:r>
    </w:p>
    <w:p w:rsidR="00B4482C" w:rsidRPr="005F4DF7" w:rsidRDefault="00B4482C" w:rsidP="00B4482C">
      <w:pPr>
        <w:numPr>
          <w:ilvl w:val="0"/>
          <w:numId w:val="44"/>
        </w:numPr>
        <w:tabs>
          <w:tab w:val="left" w:pos="993"/>
        </w:tabs>
        <w:ind w:left="0" w:firstLine="709"/>
        <w:jc w:val="both"/>
      </w:pPr>
      <w:r w:rsidRPr="005F4DF7">
        <w:t>первоначальные представления о ценности и возможностях родного языка, об истории родного языка, его особенностях и месте в мире;</w:t>
      </w:r>
    </w:p>
    <w:p w:rsidR="00B4482C" w:rsidRPr="005F4DF7" w:rsidRDefault="00B4482C" w:rsidP="00B4482C">
      <w:pPr>
        <w:numPr>
          <w:ilvl w:val="0"/>
          <w:numId w:val="44"/>
        </w:numPr>
        <w:tabs>
          <w:tab w:val="left" w:pos="993"/>
        </w:tabs>
        <w:ind w:left="0" w:firstLine="709"/>
        <w:jc w:val="both"/>
        <w:rPr>
          <w:b/>
          <w:spacing w:val="2"/>
        </w:rPr>
      </w:pPr>
      <w:r w:rsidRPr="005F4DF7">
        <w:t>элементарные навыки межкультурной коммуникации.</w:t>
      </w:r>
    </w:p>
    <w:p w:rsidR="00B4482C" w:rsidRPr="005F4DF7" w:rsidRDefault="00B4482C" w:rsidP="00B4482C">
      <w:pPr>
        <w:pStyle w:val="ad"/>
        <w:spacing w:line="240" w:lineRule="auto"/>
        <w:ind w:firstLine="0"/>
        <w:rPr>
          <w:rFonts w:ascii="Times New Roman" w:hAnsi="Times New Roman"/>
          <w:b/>
          <w:color w:val="auto"/>
          <w:spacing w:val="2"/>
          <w:sz w:val="24"/>
          <w:szCs w:val="24"/>
        </w:rPr>
      </w:pPr>
      <w:r w:rsidRPr="005F4DF7">
        <w:rPr>
          <w:rFonts w:ascii="Times New Roman" w:hAnsi="Times New Roman"/>
          <w:b/>
          <w:color w:val="auto"/>
          <w:spacing w:val="2"/>
          <w:sz w:val="24"/>
          <w:szCs w:val="24"/>
        </w:rPr>
        <w:t>Экологическое воспитание:</w:t>
      </w:r>
    </w:p>
    <w:p w:rsidR="00B4482C" w:rsidRPr="005F4DF7" w:rsidRDefault="00B4482C" w:rsidP="00B4482C">
      <w:pPr>
        <w:numPr>
          <w:ilvl w:val="0"/>
          <w:numId w:val="44"/>
        </w:numPr>
        <w:tabs>
          <w:tab w:val="left" w:pos="993"/>
        </w:tabs>
        <w:ind w:left="0" w:firstLine="709"/>
        <w:jc w:val="both"/>
      </w:pPr>
      <w:r w:rsidRPr="005F4DF7">
        <w:t>ценностное отношение к природе;</w:t>
      </w:r>
    </w:p>
    <w:p w:rsidR="00B4482C" w:rsidRPr="005F4DF7" w:rsidRDefault="00B4482C" w:rsidP="00B4482C">
      <w:pPr>
        <w:numPr>
          <w:ilvl w:val="0"/>
          <w:numId w:val="44"/>
        </w:numPr>
        <w:tabs>
          <w:tab w:val="left" w:pos="993"/>
        </w:tabs>
        <w:ind w:left="0" w:firstLine="709"/>
        <w:jc w:val="both"/>
      </w:pPr>
      <w:r w:rsidRPr="005F4DF7">
        <w:t>элементарные представления об экокультурных ценностях, о законодательстве в области защиты окружающей среды;</w:t>
      </w:r>
    </w:p>
    <w:p w:rsidR="00B4482C" w:rsidRPr="005F4DF7" w:rsidRDefault="00B4482C" w:rsidP="00B4482C">
      <w:pPr>
        <w:numPr>
          <w:ilvl w:val="0"/>
          <w:numId w:val="44"/>
        </w:numPr>
        <w:tabs>
          <w:tab w:val="left" w:pos="993"/>
        </w:tabs>
        <w:ind w:left="0" w:firstLine="709"/>
        <w:jc w:val="both"/>
      </w:pPr>
      <w:r w:rsidRPr="005F4DF7">
        <w:t>первоначальный опыт эстетического, эмоционально-нравственного отношения к природе;</w:t>
      </w:r>
    </w:p>
    <w:p w:rsidR="00B4482C" w:rsidRPr="005F4DF7" w:rsidRDefault="00B4482C" w:rsidP="00B4482C">
      <w:pPr>
        <w:numPr>
          <w:ilvl w:val="0"/>
          <w:numId w:val="44"/>
        </w:numPr>
        <w:tabs>
          <w:tab w:val="left" w:pos="993"/>
        </w:tabs>
        <w:ind w:left="0" w:firstLine="709"/>
        <w:jc w:val="both"/>
      </w:pPr>
      <w:r w:rsidRPr="005F4DF7">
        <w:t>элементарные знания о традициях нравственно-этического отношения к природе в культуре народов России, нормах экологической этики;</w:t>
      </w:r>
    </w:p>
    <w:p w:rsidR="00B4482C" w:rsidRPr="005F4DF7" w:rsidRDefault="00B4482C" w:rsidP="00B4482C">
      <w:pPr>
        <w:numPr>
          <w:ilvl w:val="0"/>
          <w:numId w:val="44"/>
        </w:numPr>
        <w:tabs>
          <w:tab w:val="left" w:pos="993"/>
        </w:tabs>
        <w:ind w:left="0" w:firstLine="709"/>
        <w:jc w:val="both"/>
        <w:rPr>
          <w:b/>
          <w:spacing w:val="2"/>
        </w:rPr>
      </w:pPr>
      <w:r w:rsidRPr="005F4DF7">
        <w:t>первоначальный опыт участия в природоохранной деятельности в школе, на пришкольном участке, по месту жительства.</w:t>
      </w:r>
    </w:p>
    <w:p w:rsidR="00B4482C" w:rsidRPr="005F4DF7" w:rsidRDefault="00B4482C" w:rsidP="00B4482C">
      <w:pPr>
        <w:ind w:firstLine="709"/>
        <w:jc w:val="both"/>
      </w:pPr>
    </w:p>
    <w:p w:rsidR="00B4482C" w:rsidRPr="005F4DF7" w:rsidRDefault="00B4482C" w:rsidP="00B4482C">
      <w:pPr>
        <w:ind w:firstLine="709"/>
        <w:jc w:val="both"/>
      </w:pPr>
      <w:r w:rsidRPr="005F4DF7">
        <w:t xml:space="preserve">Результаты духовно-нравственного развития и </w:t>
      </w:r>
      <w:proofErr w:type="gramStart"/>
      <w:r w:rsidRPr="005F4DF7">
        <w:t>воспитания</w:t>
      </w:r>
      <w:proofErr w:type="gramEnd"/>
      <w:r w:rsidRPr="005F4DF7">
        <w:t xml:space="preserve"> обучающихся на уровне НОО являются ориентировочной основой для проведения неперсонифицированных оценок образовательной деятельности </w:t>
      </w:r>
      <w:r w:rsidR="007B27CE">
        <w:t>школе</w:t>
      </w:r>
      <w:r w:rsidRPr="005F4DF7">
        <w:t xml:space="preserve"> в части духовно-нравственного развития и воспитания, осуществляемых в форме аккредитационных экспертиз (при проведении государственной аккредитации </w:t>
      </w:r>
      <w:r w:rsidR="007B27CE">
        <w:t>школе</w:t>
      </w:r>
      <w:r w:rsidRPr="005F4DF7">
        <w:t>) и в форме мониторинговых исследований.</w:t>
      </w:r>
    </w:p>
    <w:p w:rsidR="004E2409" w:rsidRPr="005F4DF7" w:rsidRDefault="004E2409" w:rsidP="00B4482C">
      <w:pPr>
        <w:widowControl w:val="0"/>
        <w:autoSpaceDE w:val="0"/>
        <w:autoSpaceDN w:val="0"/>
        <w:adjustRightInd w:val="0"/>
        <w:rPr>
          <w:b/>
        </w:rPr>
      </w:pPr>
    </w:p>
    <w:p w:rsidR="004E2409" w:rsidRPr="005F4DF7" w:rsidRDefault="00B4482C" w:rsidP="004E2409">
      <w:pPr>
        <w:widowControl w:val="0"/>
        <w:autoSpaceDE w:val="0"/>
        <w:autoSpaceDN w:val="0"/>
        <w:adjustRightInd w:val="0"/>
        <w:ind w:firstLine="709"/>
        <w:jc w:val="center"/>
        <w:rPr>
          <w:b/>
        </w:rPr>
      </w:pPr>
      <w:r w:rsidRPr="005F4DF7">
        <w:rPr>
          <w:b/>
        </w:rPr>
        <w:lastRenderedPageBreak/>
        <w:t>2.3.12</w:t>
      </w:r>
      <w:r w:rsidR="004E2409" w:rsidRPr="005F4DF7">
        <w:rPr>
          <w:b/>
        </w:rPr>
        <w:t xml:space="preserve">.Критерии и показатели эффективности деятельности, по обеспечению воспитания и социализации </w:t>
      </w:r>
      <w:proofErr w:type="gramStart"/>
      <w:r w:rsidR="004E2409" w:rsidRPr="005F4DF7">
        <w:rPr>
          <w:b/>
        </w:rPr>
        <w:t>обучающихся</w:t>
      </w:r>
      <w:proofErr w:type="gramEnd"/>
    </w:p>
    <w:p w:rsidR="004E2409" w:rsidRPr="005F4DF7" w:rsidRDefault="004E2409" w:rsidP="004E2409">
      <w:pPr>
        <w:widowControl w:val="0"/>
        <w:autoSpaceDE w:val="0"/>
        <w:autoSpaceDN w:val="0"/>
        <w:adjustRightInd w:val="0"/>
        <w:ind w:firstLine="709"/>
        <w:jc w:val="center"/>
        <w:rPr>
          <w:b/>
        </w:rPr>
      </w:pPr>
    </w:p>
    <w:p w:rsidR="004E2409" w:rsidRPr="005F4DF7" w:rsidRDefault="004E2409" w:rsidP="004E2409">
      <w:pPr>
        <w:spacing w:line="276" w:lineRule="auto"/>
        <w:ind w:firstLine="709"/>
        <w:jc w:val="both"/>
      </w:pPr>
      <w:r w:rsidRPr="005F4DF7">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5F4DF7">
        <w:t>социализации</w:t>
      </w:r>
      <w:proofErr w:type="gramEnd"/>
      <w:r w:rsidRPr="005F4DF7">
        <w:t xml:space="preserve"> обучающихся на уровне начального общего образования.</w:t>
      </w:r>
    </w:p>
    <w:p w:rsidR="004E2409" w:rsidRPr="005F4DF7" w:rsidRDefault="004E2409" w:rsidP="004E2409">
      <w:pPr>
        <w:spacing w:line="276" w:lineRule="auto"/>
        <w:ind w:firstLine="709"/>
        <w:jc w:val="both"/>
      </w:pPr>
      <w:r w:rsidRPr="005F4DF7">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5F4DF7">
        <w:t>социализации</w:t>
      </w:r>
      <w:proofErr w:type="gramEnd"/>
      <w:r w:rsidRPr="005F4DF7">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4E2409" w:rsidRPr="005F4DF7" w:rsidRDefault="004E2409" w:rsidP="00B4482C">
      <w:pPr>
        <w:spacing w:line="276" w:lineRule="auto"/>
        <w:jc w:val="both"/>
      </w:pPr>
    </w:p>
    <w:p w:rsidR="004E2409" w:rsidRPr="005F4DF7" w:rsidRDefault="004E2409" w:rsidP="004E2409">
      <w:pPr>
        <w:spacing w:line="276" w:lineRule="auto"/>
        <w:ind w:firstLine="709"/>
        <w:jc w:val="both"/>
      </w:pPr>
      <w:r w:rsidRPr="005F4DF7">
        <w:t>Программа мониторинга включа</w:t>
      </w:r>
      <w:r w:rsidR="00B4482C" w:rsidRPr="005F4DF7">
        <w:t>ет</w:t>
      </w:r>
      <w:r w:rsidRPr="005F4DF7">
        <w:t xml:space="preserve"> в себя следующие направления (блоки исследования):</w:t>
      </w:r>
    </w:p>
    <w:p w:rsidR="004E2409" w:rsidRPr="005F4DF7" w:rsidRDefault="004E2409" w:rsidP="004E2409">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5F4DF7">
        <w:rPr>
          <w:rStyle w:val="dash041e005f0441005f043d005f043e005f0432005f043d005f043e005f0439005f0020005f0442005f0435005f043a005f0441005f0442005f0020005f0441005f0020005f043e005f0442005f0441005f0442005f0443005f043f005f043e005f043char1"/>
          <w:b/>
        </w:rPr>
        <w:t>Блок 1.</w:t>
      </w:r>
      <w:r w:rsidRPr="005F4DF7">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5F4DF7">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5F4DF7">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4E2409" w:rsidRPr="005F4DF7" w:rsidRDefault="004E2409" w:rsidP="004E2409">
      <w:pPr>
        <w:spacing w:line="276" w:lineRule="auto"/>
        <w:ind w:firstLine="709"/>
        <w:jc w:val="both"/>
      </w:pPr>
      <w:r w:rsidRPr="005F4DF7">
        <w:rPr>
          <w:b/>
        </w:rPr>
        <w:t>Блок 2.</w:t>
      </w:r>
      <w:r w:rsidRPr="005F4DF7">
        <w:t xml:space="preserve"> Исследование</w:t>
      </w:r>
      <w:r w:rsidRPr="005F4DF7">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4E2409" w:rsidRPr="00B4482C" w:rsidRDefault="004E2409" w:rsidP="00B4482C">
      <w:pPr>
        <w:spacing w:line="276" w:lineRule="auto"/>
        <w:ind w:firstLine="709"/>
        <w:jc w:val="both"/>
        <w:rPr>
          <w:rFonts w:eastAsia="@Arial Unicode MS"/>
          <w:color w:val="000000"/>
        </w:rPr>
      </w:pPr>
      <w:r w:rsidRPr="005F4DF7">
        <w:rPr>
          <w:b/>
        </w:rPr>
        <w:t>Блок 3.</w:t>
      </w:r>
      <w:r w:rsidRPr="005F4DF7">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w:t>
      </w:r>
      <w:r w:rsidRPr="00B23610">
        <w:t xml:space="preserve"> представителей)</w:t>
      </w:r>
      <w:r w:rsidRPr="00B23610">
        <w:rPr>
          <w:rStyle w:val="Zag11"/>
          <w:rFonts w:eastAsia="@Arial Unicode MS"/>
        </w:rPr>
        <w:t xml:space="preserve"> с </w:t>
      </w:r>
      <w:r w:rsidR="00B4482C">
        <w:rPr>
          <w:rStyle w:val="Zag11"/>
          <w:rFonts w:eastAsia="@Arial Unicode MS"/>
        </w:rPr>
        <w:t xml:space="preserve">возможностями участия в </w:t>
      </w:r>
      <w:r w:rsidRPr="00B23610">
        <w:rPr>
          <w:rStyle w:val="Zag11"/>
          <w:rFonts w:eastAsia="@Arial Unicode MS"/>
        </w:rPr>
        <w:t>проектировании и реализации программы воспитания и социализации; степень вовлеченности семьи в воспитательный процесс).</w:t>
      </w:r>
    </w:p>
    <w:p w:rsidR="004E2409" w:rsidRPr="00B23610" w:rsidRDefault="004E2409" w:rsidP="004E2409">
      <w:pPr>
        <w:spacing w:line="276" w:lineRule="auto"/>
        <w:ind w:firstLine="709"/>
        <w:jc w:val="both"/>
      </w:pPr>
      <w:r w:rsidRPr="00B23610">
        <w:t>Данные, полученные по каждому из трех направлений мониторинга, могут рассматриваться в качестве</w:t>
      </w:r>
      <w:r w:rsidRPr="00B23610">
        <w:rPr>
          <w:b/>
        </w:rPr>
        <w:t xml:space="preserve"> основных показателей </w:t>
      </w:r>
      <w:r w:rsidRPr="00B23610">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4E2409" w:rsidRPr="00B23610" w:rsidRDefault="004E2409" w:rsidP="004E2409">
      <w:pPr>
        <w:spacing w:line="276" w:lineRule="auto"/>
        <w:ind w:firstLine="709"/>
        <w:jc w:val="both"/>
      </w:pPr>
      <w:r w:rsidRPr="00B23610">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4E2409" w:rsidRPr="00B23610" w:rsidRDefault="004E2409" w:rsidP="004E2409">
      <w:pPr>
        <w:pStyle w:val="-12"/>
        <w:spacing w:after="0" w:line="276" w:lineRule="auto"/>
        <w:ind w:left="0" w:firstLine="709"/>
        <w:jc w:val="both"/>
        <w:rPr>
          <w:rFonts w:ascii="Times New Roman" w:hAnsi="Times New Roman"/>
          <w:i/>
        </w:rPr>
      </w:pPr>
      <w:proofErr w:type="gramStart"/>
      <w:r w:rsidRPr="00B23610">
        <w:rPr>
          <w:rFonts w:ascii="Times New Roman" w:hAnsi="Times New Roman"/>
          <w:b/>
        </w:rPr>
        <w:t>Методологический инструментарий</w:t>
      </w:r>
      <w:r w:rsidRPr="00B23610">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B23610">
        <w:rPr>
          <w:rFonts w:ascii="Times New Roman" w:hAnsi="Times New Roman"/>
          <w:bCs/>
        </w:rPr>
        <w:t xml:space="preserve">опрос (анкетирование, интервью, беседа), </w:t>
      </w:r>
      <w:r w:rsidRPr="00B23610">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4E2409" w:rsidRPr="00B23610" w:rsidRDefault="004E2409" w:rsidP="004E2409">
      <w:pPr>
        <w:spacing w:line="276" w:lineRule="auto"/>
        <w:ind w:firstLine="709"/>
        <w:jc w:val="both"/>
      </w:pPr>
      <w:r w:rsidRPr="00B23610">
        <w:t>Основной</w:t>
      </w:r>
      <w:r w:rsidRPr="00B23610">
        <w:rPr>
          <w:b/>
        </w:rPr>
        <w:t xml:space="preserve"> целью исследования</w:t>
      </w:r>
      <w:r w:rsidRPr="00B23610">
        <w:t xml:space="preserve"> является изучение динамики развития и </w:t>
      </w:r>
      <w:proofErr w:type="gramStart"/>
      <w:r w:rsidRPr="00B23610">
        <w:t>воспитания</w:t>
      </w:r>
      <w:proofErr w:type="gramEnd"/>
      <w:r w:rsidRPr="00B23610">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4E2409" w:rsidRPr="00B23610" w:rsidRDefault="004E2409" w:rsidP="004E2409">
      <w:pPr>
        <w:spacing w:line="276" w:lineRule="auto"/>
        <w:ind w:firstLine="709"/>
        <w:jc w:val="both"/>
        <w:rPr>
          <w:i/>
        </w:rPr>
      </w:pPr>
      <w:r w:rsidRPr="00B23610">
        <w:rPr>
          <w:b/>
        </w:rPr>
        <w:lastRenderedPageBreak/>
        <w:t>Этап 1.</w:t>
      </w:r>
      <w:r w:rsidRPr="00B23610">
        <w:t>Контрольный этап исследования (начало учебного года</w:t>
      </w:r>
      <w:proofErr w:type="gramStart"/>
      <w:r w:rsidRPr="00B23610">
        <w:t>)о</w:t>
      </w:r>
      <w:proofErr w:type="gramEnd"/>
      <w:r w:rsidRPr="00B23610">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4E2409" w:rsidRPr="00B23610" w:rsidRDefault="004E2409" w:rsidP="004E2409">
      <w:pPr>
        <w:spacing w:line="276" w:lineRule="auto"/>
        <w:ind w:firstLine="709"/>
        <w:jc w:val="both"/>
        <w:rPr>
          <w:i/>
        </w:rPr>
      </w:pPr>
      <w:r w:rsidRPr="00B23610">
        <w:rPr>
          <w:b/>
        </w:rPr>
        <w:t>Этап 2.</w:t>
      </w:r>
      <w:r w:rsidRPr="00B23610">
        <w:t xml:space="preserve"> Формирующий этап исследования (в течени</w:t>
      </w:r>
      <w:proofErr w:type="gramStart"/>
      <w:r w:rsidRPr="00B23610">
        <w:t>и</w:t>
      </w:r>
      <w:proofErr w:type="gramEnd"/>
      <w:r w:rsidRPr="00B23610">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4E2409" w:rsidRPr="00B23610" w:rsidRDefault="004E2409" w:rsidP="004E2409">
      <w:pPr>
        <w:spacing w:line="276" w:lineRule="auto"/>
        <w:ind w:firstLine="709"/>
        <w:jc w:val="both"/>
      </w:pPr>
      <w:r w:rsidRPr="00B23610">
        <w:rPr>
          <w:b/>
        </w:rPr>
        <w:t>Этап 3.</w:t>
      </w:r>
      <w:r w:rsidRPr="00B23610">
        <w:t>Интерпретационный этап исследования (окончание учебного года</w:t>
      </w:r>
      <w:proofErr w:type="gramStart"/>
      <w:r w:rsidRPr="00B23610">
        <w:t>)о</w:t>
      </w:r>
      <w:proofErr w:type="gramEnd"/>
      <w:r w:rsidRPr="00B23610">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23610">
        <w:rPr>
          <w:b/>
        </w:rPr>
        <w:t>исследование динамики</w:t>
      </w:r>
      <w:r w:rsidRPr="00B23610">
        <w:t xml:space="preserve"> развития младших школьников и анализ выполнения годового плана воспитательной работы.</w:t>
      </w:r>
    </w:p>
    <w:p w:rsidR="004E2409" w:rsidRPr="00B23610" w:rsidRDefault="004E2409" w:rsidP="004E2409">
      <w:pPr>
        <w:spacing w:line="276" w:lineRule="auto"/>
        <w:ind w:firstLine="709"/>
        <w:jc w:val="both"/>
      </w:pPr>
      <w:r w:rsidRPr="00B23610">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4E2409" w:rsidRPr="00B23610" w:rsidRDefault="004E2409" w:rsidP="004E2409">
      <w:pPr>
        <w:spacing w:line="276" w:lineRule="auto"/>
        <w:ind w:firstLine="709"/>
        <w:jc w:val="both"/>
        <w:rPr>
          <w:b/>
        </w:rPr>
      </w:pPr>
      <w:r w:rsidRPr="00B23610">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B23610">
        <w:rPr>
          <w:b/>
        </w:rPr>
        <w:t>основных показателей целостного процесса духовно-нравственного развития, воспитания и социализации младших школьников</w:t>
      </w:r>
      <w:r w:rsidRPr="00B23610">
        <w:t>:</w:t>
      </w:r>
    </w:p>
    <w:p w:rsidR="004E2409" w:rsidRPr="00B23610" w:rsidRDefault="004E2409" w:rsidP="004E2409">
      <w:pPr>
        <w:pStyle w:val="dash041e005f0431005f044b005f0447005f043d005f044b005f0439"/>
        <w:spacing w:line="276" w:lineRule="auto"/>
        <w:ind w:firstLine="709"/>
        <w:jc w:val="both"/>
      </w:pPr>
      <w:r w:rsidRPr="00B23610">
        <w:rPr>
          <w:b/>
        </w:rPr>
        <w:t>Блок 1.</w:t>
      </w:r>
      <w:r w:rsidRPr="00B23610">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4E2409" w:rsidRPr="00B23610" w:rsidRDefault="004E2409" w:rsidP="004E2409">
      <w:pPr>
        <w:spacing w:line="276" w:lineRule="auto"/>
        <w:ind w:firstLine="709"/>
        <w:contextualSpacing/>
        <w:jc w:val="both"/>
        <w:rPr>
          <w:kern w:val="2"/>
        </w:rPr>
      </w:pPr>
      <w:r w:rsidRPr="00B23610">
        <w:rPr>
          <w:b/>
        </w:rPr>
        <w:t>Блок 2.</w:t>
      </w:r>
      <w:r w:rsidRPr="00B23610">
        <w:t xml:space="preserve"> Анализ изменений (динамика показателей)</w:t>
      </w:r>
      <w:r w:rsidRPr="00B23610">
        <w:rPr>
          <w:kern w:val="2"/>
        </w:rPr>
        <w:t xml:space="preserve"> развивающей образовательной среды в образовательной организации (классе) исследуется по следующим направлениям:</w:t>
      </w:r>
    </w:p>
    <w:p w:rsidR="004E2409" w:rsidRPr="00B23610" w:rsidRDefault="004E2409" w:rsidP="004E2409">
      <w:pPr>
        <w:numPr>
          <w:ilvl w:val="0"/>
          <w:numId w:val="41"/>
        </w:numPr>
        <w:tabs>
          <w:tab w:val="left" w:pos="993"/>
        </w:tabs>
        <w:spacing w:line="276" w:lineRule="auto"/>
        <w:ind w:left="0" w:firstLine="709"/>
        <w:contextualSpacing/>
        <w:jc w:val="both"/>
      </w:pPr>
      <w:r w:rsidRPr="00B23610">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4E2409" w:rsidRPr="00B23610" w:rsidRDefault="004E2409" w:rsidP="004E2409">
      <w:pPr>
        <w:numPr>
          <w:ilvl w:val="0"/>
          <w:numId w:val="41"/>
        </w:numPr>
        <w:tabs>
          <w:tab w:val="left" w:pos="993"/>
        </w:tabs>
        <w:spacing w:line="276" w:lineRule="auto"/>
        <w:ind w:left="0" w:firstLine="709"/>
        <w:contextualSpacing/>
        <w:jc w:val="both"/>
      </w:pPr>
      <w:r w:rsidRPr="00B23610">
        <w:t xml:space="preserve">Содействие </w:t>
      </w:r>
      <w:proofErr w:type="gramStart"/>
      <w:r w:rsidRPr="00B23610">
        <w:t>обучающимся</w:t>
      </w:r>
      <w:proofErr w:type="gramEnd"/>
      <w:r w:rsidRPr="00B23610">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4E2409" w:rsidRPr="00B23610" w:rsidRDefault="004E2409" w:rsidP="004E2409">
      <w:pPr>
        <w:numPr>
          <w:ilvl w:val="0"/>
          <w:numId w:val="41"/>
        </w:numPr>
        <w:tabs>
          <w:tab w:val="left" w:pos="993"/>
        </w:tabs>
        <w:spacing w:line="276" w:lineRule="auto"/>
        <w:ind w:left="0" w:firstLine="709"/>
        <w:contextualSpacing/>
        <w:jc w:val="both"/>
      </w:pPr>
      <w:r w:rsidRPr="00B23610">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4E2409" w:rsidRPr="00B23610" w:rsidRDefault="004E2409" w:rsidP="004E2409">
      <w:pPr>
        <w:numPr>
          <w:ilvl w:val="0"/>
          <w:numId w:val="41"/>
        </w:numPr>
        <w:tabs>
          <w:tab w:val="left" w:pos="993"/>
        </w:tabs>
        <w:spacing w:line="276" w:lineRule="auto"/>
        <w:ind w:left="0" w:firstLine="709"/>
        <w:contextualSpacing/>
        <w:jc w:val="both"/>
      </w:pPr>
      <w:r w:rsidRPr="00B23610">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4E2409" w:rsidRPr="00B23610" w:rsidRDefault="004E2409" w:rsidP="004E2409">
      <w:pPr>
        <w:numPr>
          <w:ilvl w:val="0"/>
          <w:numId w:val="41"/>
        </w:numPr>
        <w:tabs>
          <w:tab w:val="left" w:pos="993"/>
        </w:tabs>
        <w:spacing w:line="276" w:lineRule="auto"/>
        <w:ind w:left="0" w:firstLine="709"/>
        <w:contextualSpacing/>
        <w:jc w:val="both"/>
      </w:pPr>
      <w:r w:rsidRPr="00B23610">
        <w:lastRenderedPageBreak/>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4E2409" w:rsidRPr="00B23610" w:rsidRDefault="004E2409" w:rsidP="004E2409">
      <w:pPr>
        <w:spacing w:line="276" w:lineRule="auto"/>
        <w:ind w:firstLine="709"/>
        <w:contextualSpacing/>
        <w:jc w:val="both"/>
        <w:rPr>
          <w:kern w:val="2"/>
        </w:rPr>
      </w:pPr>
      <w:r w:rsidRPr="00B23610">
        <w:rPr>
          <w:b/>
        </w:rPr>
        <w:t>Блок 3.</w:t>
      </w:r>
      <w:r w:rsidRPr="00B23610">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23610">
        <w:rPr>
          <w:kern w:val="2"/>
        </w:rPr>
        <w:t xml:space="preserve"> исследуется по следующим направлениям:</w:t>
      </w:r>
    </w:p>
    <w:p w:rsidR="004E2409" w:rsidRPr="00B23610" w:rsidRDefault="004E2409" w:rsidP="004E2409">
      <w:pPr>
        <w:numPr>
          <w:ilvl w:val="0"/>
          <w:numId w:val="41"/>
        </w:numPr>
        <w:tabs>
          <w:tab w:val="left" w:pos="993"/>
        </w:tabs>
        <w:spacing w:line="276" w:lineRule="auto"/>
        <w:ind w:left="0" w:firstLine="709"/>
        <w:contextualSpacing/>
        <w:jc w:val="both"/>
      </w:pPr>
      <w:r w:rsidRPr="00B23610">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4E2409" w:rsidRPr="00B23610" w:rsidRDefault="004E2409" w:rsidP="004E2409">
      <w:pPr>
        <w:numPr>
          <w:ilvl w:val="0"/>
          <w:numId w:val="41"/>
        </w:numPr>
        <w:tabs>
          <w:tab w:val="left" w:pos="993"/>
        </w:tabs>
        <w:spacing w:line="276" w:lineRule="auto"/>
        <w:ind w:left="0" w:firstLine="709"/>
        <w:contextualSpacing/>
        <w:jc w:val="both"/>
      </w:pPr>
      <w:r w:rsidRPr="00B23610">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4E2409" w:rsidRPr="00B23610" w:rsidRDefault="004E2409" w:rsidP="004E2409">
      <w:pPr>
        <w:numPr>
          <w:ilvl w:val="0"/>
          <w:numId w:val="41"/>
        </w:numPr>
        <w:tabs>
          <w:tab w:val="left" w:pos="993"/>
        </w:tabs>
        <w:spacing w:line="276" w:lineRule="auto"/>
        <w:ind w:left="0" w:firstLine="709"/>
        <w:contextualSpacing/>
        <w:jc w:val="both"/>
      </w:pPr>
      <w:r w:rsidRPr="00B23610">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4E2409" w:rsidRPr="00B23610" w:rsidRDefault="004E2409" w:rsidP="004E2409">
      <w:pPr>
        <w:widowControl w:val="0"/>
        <w:numPr>
          <w:ilvl w:val="0"/>
          <w:numId w:val="41"/>
        </w:numPr>
        <w:tabs>
          <w:tab w:val="left" w:pos="993"/>
        </w:tabs>
        <w:spacing w:line="276" w:lineRule="auto"/>
        <w:ind w:left="0" w:firstLine="709"/>
        <w:contextualSpacing/>
        <w:jc w:val="both"/>
      </w:pPr>
      <w:proofErr w:type="gramStart"/>
      <w:r w:rsidRPr="00B23610">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w:t>
      </w:r>
      <w:proofErr w:type="gramEnd"/>
    </w:p>
    <w:p w:rsidR="004E2409" w:rsidRPr="00B23610" w:rsidRDefault="004E2409" w:rsidP="004E2409">
      <w:pPr>
        <w:widowControl w:val="0"/>
        <w:tabs>
          <w:tab w:val="left" w:pos="993"/>
        </w:tabs>
        <w:spacing w:line="276" w:lineRule="auto"/>
        <w:ind w:firstLine="709"/>
        <w:contextualSpacing/>
        <w:jc w:val="both"/>
      </w:pPr>
      <w:r w:rsidRPr="00B23610">
        <w:t>проведения развивающих программ, исследований детско-родительских отношений и коррекционной работы).</w:t>
      </w:r>
    </w:p>
    <w:p w:rsidR="004E2409" w:rsidRPr="00B23610" w:rsidRDefault="004E2409" w:rsidP="004E2409">
      <w:pPr>
        <w:pStyle w:val="dash041e005f0431005f044b005f0447005f043d005f044b005f0439"/>
        <w:widowControl w:val="0"/>
        <w:numPr>
          <w:ilvl w:val="0"/>
          <w:numId w:val="42"/>
        </w:numPr>
        <w:spacing w:line="276" w:lineRule="auto"/>
        <w:ind w:left="0" w:firstLine="709"/>
        <w:jc w:val="both"/>
      </w:pPr>
      <w:r w:rsidRPr="00B23610">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4E2409" w:rsidRPr="00B23610" w:rsidRDefault="004E2409" w:rsidP="004E2409">
      <w:pPr>
        <w:spacing w:line="276" w:lineRule="auto"/>
        <w:ind w:firstLine="709"/>
        <w:contextualSpacing/>
        <w:jc w:val="both"/>
      </w:pPr>
      <w:r w:rsidRPr="00B23610">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4E2409" w:rsidRPr="00B23610" w:rsidRDefault="004E2409" w:rsidP="004E2409">
      <w:pPr>
        <w:spacing w:line="276" w:lineRule="auto"/>
        <w:ind w:firstLine="709"/>
        <w:jc w:val="both"/>
      </w:pPr>
      <w:proofErr w:type="gramStart"/>
      <w:r w:rsidRPr="00B23610">
        <w:t xml:space="preserve">В качестве </w:t>
      </w:r>
      <w:r w:rsidRPr="00B23610">
        <w:rPr>
          <w:b/>
        </w:rPr>
        <w:t>критериев, по которым изучается динамика</w:t>
      </w:r>
      <w:r w:rsidRPr="00B23610">
        <w:t xml:space="preserve"> процесса воспитания и социализации обучающихся, выделены:</w:t>
      </w:r>
      <w:proofErr w:type="gramEnd"/>
    </w:p>
    <w:p w:rsidR="004E2409" w:rsidRPr="00B23610" w:rsidRDefault="004E2409" w:rsidP="004E2409">
      <w:pPr>
        <w:numPr>
          <w:ilvl w:val="0"/>
          <w:numId w:val="40"/>
        </w:numPr>
        <w:tabs>
          <w:tab w:val="left" w:pos="993"/>
        </w:tabs>
        <w:spacing w:line="276" w:lineRule="auto"/>
        <w:ind w:left="0" w:firstLine="709"/>
        <w:jc w:val="both"/>
      </w:pPr>
      <w:r w:rsidRPr="00B23610">
        <w:t>Положительная динамика</w:t>
      </w:r>
      <w:r w:rsidRPr="00B23610">
        <w:rPr>
          <w:i/>
        </w:rPr>
        <w:t xml:space="preserve"> –</w:t>
      </w:r>
      <w:r w:rsidRPr="00B23610">
        <w:t xml:space="preserve"> увеличение положительных значений выделенных показателей </w:t>
      </w:r>
      <w:r w:rsidRPr="00B23610">
        <w:rPr>
          <w:rStyle w:val="dash041e005f0431005f044b005f0447005f043d005f044b005f0439005f005fchar1char1"/>
        </w:rPr>
        <w:t xml:space="preserve">воспитания и </w:t>
      </w:r>
      <w:proofErr w:type="gramStart"/>
      <w:r w:rsidRPr="00B23610">
        <w:rPr>
          <w:rStyle w:val="dash041e005f0431005f044b005f0447005f043d005f044b005f0439005f005fchar1char1"/>
        </w:rPr>
        <w:t>социализации</w:t>
      </w:r>
      <w:proofErr w:type="gramEnd"/>
      <w:r w:rsidRPr="00B23610">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E2409" w:rsidRPr="00B23610" w:rsidRDefault="004E2409" w:rsidP="004E2409">
      <w:pPr>
        <w:numPr>
          <w:ilvl w:val="0"/>
          <w:numId w:val="40"/>
        </w:numPr>
        <w:tabs>
          <w:tab w:val="left" w:pos="993"/>
        </w:tabs>
        <w:spacing w:line="276" w:lineRule="auto"/>
        <w:ind w:left="0" w:firstLine="709"/>
        <w:jc w:val="both"/>
      </w:pPr>
      <w:r w:rsidRPr="00B23610">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B23610">
        <w:t>социализации</w:t>
      </w:r>
      <w:proofErr w:type="gramEnd"/>
      <w:r w:rsidRPr="00B23610">
        <w:t xml:space="preserve"> обучающихся </w:t>
      </w:r>
      <w:r w:rsidRPr="00B23610">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4E2409" w:rsidRPr="00B23610" w:rsidRDefault="004E2409" w:rsidP="004E2409">
      <w:pPr>
        <w:numPr>
          <w:ilvl w:val="0"/>
          <w:numId w:val="40"/>
        </w:numPr>
        <w:tabs>
          <w:tab w:val="left" w:pos="993"/>
        </w:tabs>
        <w:spacing w:line="276" w:lineRule="auto"/>
        <w:ind w:left="0" w:firstLine="709"/>
        <w:jc w:val="both"/>
      </w:pPr>
      <w:r w:rsidRPr="00B23610">
        <w:t>Устойчивость (стабильность) исследуемых показателей духовно-нравственного развития, воспитания и социализации обучающихся</w:t>
      </w:r>
      <w:r w:rsidRPr="00B23610">
        <w:rPr>
          <w:rStyle w:val="dash041e005f0431005f044b005f0447005f043d005f044b005f0439005f005fchar1char1"/>
        </w:rPr>
        <w:t xml:space="preserve">на интерпретационном и контрольном этапах исследования. </w:t>
      </w:r>
      <w:proofErr w:type="gramStart"/>
      <w:r w:rsidRPr="00B23610">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w:t>
      </w:r>
      <w:r w:rsidRPr="00B23610">
        <w:lastRenderedPageBreak/>
        <w:t>эффективности реализации образовательной организацией программы воспитания и социализации обучающихся.</w:t>
      </w:r>
      <w:proofErr w:type="gramEnd"/>
    </w:p>
    <w:p w:rsidR="004E2409" w:rsidRPr="00B23610" w:rsidRDefault="004E2409" w:rsidP="004E2409">
      <w:pPr>
        <w:pStyle w:val="-12"/>
        <w:spacing w:after="0" w:line="276" w:lineRule="auto"/>
        <w:ind w:left="0" w:firstLine="709"/>
        <w:jc w:val="both"/>
        <w:rPr>
          <w:rFonts w:ascii="Times New Roman" w:eastAsia="Calibri" w:hAnsi="Times New Roman"/>
          <w:lang w:eastAsia="ru-RU"/>
        </w:rPr>
      </w:pPr>
      <w:r w:rsidRPr="00B23610">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4E2409" w:rsidRPr="00B23610" w:rsidRDefault="004E2409" w:rsidP="004E2409">
      <w:pPr>
        <w:spacing w:line="276" w:lineRule="auto"/>
        <w:ind w:firstLine="709"/>
        <w:jc w:val="both"/>
      </w:pPr>
      <w:proofErr w:type="gramStart"/>
      <w:r w:rsidRPr="00B23610">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roofErr w:type="gramEnd"/>
    </w:p>
    <w:p w:rsidR="004E2409" w:rsidRPr="00B23610" w:rsidRDefault="004E2409" w:rsidP="004E2409">
      <w:pPr>
        <w:spacing w:line="276" w:lineRule="auto"/>
        <w:ind w:firstLine="709"/>
        <w:jc w:val="both"/>
      </w:pPr>
      <w:r w:rsidRPr="00B23610">
        <w:t xml:space="preserve">На основе результатов исследования </w:t>
      </w:r>
      <w:r w:rsidR="00B4482C">
        <w:t xml:space="preserve">составляется  </w:t>
      </w:r>
      <w:r w:rsidRPr="00B23610">
        <w:t>характеристика класса и индивидуальная характеристика учащегося</w:t>
      </w:r>
      <w:r w:rsidRPr="00B23610">
        <w:rPr>
          <w:b/>
        </w:rPr>
        <w:t xml:space="preserve">, </w:t>
      </w:r>
      <w:r w:rsidRPr="00B23610">
        <w:t xml:space="preserve">включающая три основных компонента: </w:t>
      </w:r>
    </w:p>
    <w:p w:rsidR="004E2409" w:rsidRPr="00B23610" w:rsidRDefault="004E2409" w:rsidP="004E2409">
      <w:pPr>
        <w:numPr>
          <w:ilvl w:val="0"/>
          <w:numId w:val="45"/>
        </w:numPr>
        <w:tabs>
          <w:tab w:val="left" w:pos="993"/>
        </w:tabs>
        <w:spacing w:line="276" w:lineRule="auto"/>
        <w:ind w:left="0" w:firstLine="709"/>
        <w:contextualSpacing/>
        <w:jc w:val="both"/>
      </w:pPr>
      <w:r w:rsidRPr="00B23610">
        <w:t xml:space="preserve">характеристику достижений и положительных качеств </w:t>
      </w:r>
      <w:proofErr w:type="gramStart"/>
      <w:r w:rsidRPr="00B23610">
        <w:t>обучающегося</w:t>
      </w:r>
      <w:proofErr w:type="gramEnd"/>
      <w:r w:rsidRPr="00B23610">
        <w:t xml:space="preserve">; </w:t>
      </w:r>
    </w:p>
    <w:p w:rsidR="004E2409" w:rsidRPr="00B23610" w:rsidRDefault="004E2409" w:rsidP="004E2409">
      <w:pPr>
        <w:numPr>
          <w:ilvl w:val="0"/>
          <w:numId w:val="45"/>
        </w:numPr>
        <w:tabs>
          <w:tab w:val="left" w:pos="993"/>
        </w:tabs>
        <w:spacing w:line="276" w:lineRule="auto"/>
        <w:ind w:left="0" w:firstLine="709"/>
        <w:contextualSpacing/>
        <w:jc w:val="both"/>
      </w:pPr>
      <w:r w:rsidRPr="00B23610">
        <w:t xml:space="preserve">определение приоритетных задач и направлений индивидуального развития; </w:t>
      </w:r>
    </w:p>
    <w:p w:rsidR="004E2409" w:rsidRPr="00B23610" w:rsidRDefault="004E2409" w:rsidP="004E2409">
      <w:pPr>
        <w:numPr>
          <w:ilvl w:val="0"/>
          <w:numId w:val="45"/>
        </w:numPr>
        <w:tabs>
          <w:tab w:val="left" w:pos="993"/>
        </w:tabs>
        <w:spacing w:line="276" w:lineRule="auto"/>
        <w:ind w:left="0" w:firstLine="709"/>
        <w:contextualSpacing/>
        <w:jc w:val="both"/>
      </w:pPr>
      <w:r w:rsidRPr="00B23610">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4E2409" w:rsidRPr="00B23610" w:rsidRDefault="004E2409" w:rsidP="004E2409">
      <w:pPr>
        <w:spacing w:line="276" w:lineRule="auto"/>
        <w:ind w:firstLine="709"/>
        <w:jc w:val="both"/>
      </w:pPr>
      <w:r w:rsidRPr="00B23610">
        <w:t>Полученные и зафиксированные результаты исследования могут быть включены в портфель достижений младших школьников.</w:t>
      </w:r>
    </w:p>
    <w:p w:rsidR="004E2409" w:rsidRPr="00B23610" w:rsidRDefault="004E2409" w:rsidP="001A0D60">
      <w:pPr>
        <w:spacing w:line="276" w:lineRule="auto"/>
        <w:ind w:firstLine="709"/>
        <w:jc w:val="both"/>
      </w:pPr>
      <w:r w:rsidRPr="00B23610">
        <w:t xml:space="preserve">Необходимо отметить, что результаты индивидуальных достижений и особенности личностного </w:t>
      </w:r>
      <w:proofErr w:type="gramStart"/>
      <w:r w:rsidRPr="00B23610">
        <w:t>развития</w:t>
      </w:r>
      <w:proofErr w:type="gramEnd"/>
      <w:r w:rsidRPr="00B23610">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w:t>
      </w:r>
      <w:r w:rsidR="001A0D60">
        <w:t xml:space="preserve">й образовательной организацией </w:t>
      </w:r>
      <w:r w:rsidRPr="00B23610">
        <w:t xml:space="preserve">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4E2409" w:rsidRPr="00B23610" w:rsidRDefault="004E2409" w:rsidP="004E2409">
      <w:pPr>
        <w:tabs>
          <w:tab w:val="left" w:pos="284"/>
        </w:tabs>
        <w:spacing w:line="276" w:lineRule="auto"/>
        <w:ind w:firstLine="709"/>
        <w:jc w:val="both"/>
        <w:rPr>
          <w:rFonts w:eastAsia="@Arial Unicode MS"/>
        </w:rPr>
      </w:pPr>
      <w:proofErr w:type="gramStart"/>
      <w:r w:rsidRPr="00B23610">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23610">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4E2409" w:rsidRPr="00B23610" w:rsidRDefault="004E2409" w:rsidP="004E2409">
      <w:pPr>
        <w:spacing w:line="276" w:lineRule="auto"/>
        <w:ind w:firstLine="709"/>
        <w:jc w:val="both"/>
      </w:pPr>
      <w:r w:rsidRPr="00B23610">
        <w:rPr>
          <w:b/>
        </w:rPr>
        <w:t xml:space="preserve">Показатели оценки организационных, ресурсных и психолого-педагогических условий осуществления воспитания младших школьников в </w:t>
      </w:r>
      <w:r w:rsidR="001A0D60">
        <w:rPr>
          <w:b/>
        </w:rPr>
        <w:t xml:space="preserve">МБОУ </w:t>
      </w:r>
      <w:r w:rsidR="00A2437E">
        <w:rPr>
          <w:b/>
        </w:rPr>
        <w:t xml:space="preserve">«СОШ </w:t>
      </w:r>
      <w:r w:rsidR="00CC5BCD">
        <w:rPr>
          <w:b/>
        </w:rPr>
        <w:t>с. Байтарки</w:t>
      </w:r>
      <w:r w:rsidR="00A2437E">
        <w:rPr>
          <w:b/>
        </w:rPr>
        <w:t>»</w:t>
      </w:r>
    </w:p>
    <w:p w:rsidR="004E2409" w:rsidRPr="00B23610" w:rsidRDefault="004E2409" w:rsidP="004E2409">
      <w:pPr>
        <w:spacing w:line="276" w:lineRule="auto"/>
        <w:ind w:firstLine="709"/>
        <w:jc w:val="both"/>
      </w:pPr>
      <w:r w:rsidRPr="00B23610">
        <w:t xml:space="preserve">1. </w:t>
      </w:r>
      <w:proofErr w:type="gramStart"/>
      <w:r w:rsidRPr="00B23610">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r w:rsidRPr="00B23610">
        <w:lastRenderedPageBreak/>
        <w:t>взаимосоответствие целей и задач, задач и средств воспитательной деятельности;</w:t>
      </w:r>
      <w:proofErr w:type="gramEnd"/>
      <w:r w:rsidRPr="00B23610">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4E2409" w:rsidRPr="00B23610" w:rsidRDefault="004E2409" w:rsidP="004E2409">
      <w:pPr>
        <w:spacing w:line="276" w:lineRule="auto"/>
        <w:ind w:firstLine="709"/>
        <w:jc w:val="both"/>
      </w:pPr>
      <w:r w:rsidRPr="00B23610">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Start"/>
      <w:r w:rsidRPr="00B23610">
        <w:t>;с</w:t>
      </w:r>
      <w:proofErr w:type="gramEnd"/>
      <w:r w:rsidRPr="00B23610">
        <w:t>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4E2409" w:rsidRPr="00B23610" w:rsidRDefault="004E2409" w:rsidP="004E2409">
      <w:pPr>
        <w:spacing w:line="276" w:lineRule="auto"/>
        <w:ind w:firstLine="709"/>
        <w:jc w:val="both"/>
      </w:pPr>
      <w:r w:rsidRPr="00B23610">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23610">
        <w:softHyphen/>
        <w:t>чес</w:t>
      </w:r>
      <w:r w:rsidRPr="00B23610">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B23610">
        <w:t>p</w:t>
      </w:r>
      <w:proofErr w:type="gramEnd"/>
      <w:r w:rsidRPr="00B23610">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4E2409" w:rsidRPr="00B23610" w:rsidRDefault="004E2409" w:rsidP="004E2409">
      <w:pPr>
        <w:spacing w:line="276" w:lineRule="auto"/>
        <w:ind w:firstLine="709"/>
        <w:jc w:val="both"/>
      </w:pPr>
      <w:r w:rsidRPr="00B23610">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B23610">
        <w:t xml:space="preserve">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w:t>
      </w:r>
      <w:proofErr w:type="gramEnd"/>
    </w:p>
    <w:p w:rsidR="004E2409" w:rsidRPr="00B23610" w:rsidRDefault="004E2409" w:rsidP="004E2409">
      <w:pPr>
        <w:spacing w:line="276" w:lineRule="auto"/>
        <w:ind w:firstLine="709"/>
        <w:jc w:val="both"/>
      </w:pPr>
      <w:r w:rsidRPr="00B23610">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4E2409" w:rsidRPr="00B23610" w:rsidRDefault="004E2409" w:rsidP="004E2409">
      <w:pPr>
        <w:spacing w:line="276" w:lineRule="auto"/>
        <w:ind w:firstLine="709"/>
        <w:jc w:val="both"/>
      </w:pPr>
      <w:r w:rsidRPr="00B23610">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4E2409" w:rsidRPr="00B23610" w:rsidRDefault="004E2409" w:rsidP="004E2409">
      <w:pPr>
        <w:spacing w:line="276" w:lineRule="auto"/>
        <w:ind w:firstLine="709"/>
        <w:jc w:val="both"/>
      </w:pPr>
      <w:r w:rsidRPr="00B23610">
        <w:lastRenderedPageBreak/>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23610">
        <w:t>задачам</w:t>
      </w:r>
      <w:proofErr w:type="gramEnd"/>
      <w:r w:rsidRPr="00B23610">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4E2409" w:rsidRPr="00B23610" w:rsidRDefault="004E2409" w:rsidP="004E2409">
      <w:pPr>
        <w:spacing w:line="276" w:lineRule="auto"/>
        <w:ind w:firstLine="709"/>
        <w:jc w:val="both"/>
      </w:pPr>
      <w:r w:rsidRPr="00B23610">
        <w:t xml:space="preserve">7. </w:t>
      </w:r>
      <w:proofErr w:type="gramStart"/>
      <w:r w:rsidRPr="00B23610">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w:t>
      </w:r>
      <w:proofErr w:type="gramEnd"/>
      <w:r w:rsidRPr="00B23610">
        <w:t xml:space="preserve"> </w:t>
      </w:r>
      <w:proofErr w:type="gramStart"/>
      <w:r w:rsidRPr="00B23610">
        <w:t>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4E2409" w:rsidRPr="00B23610" w:rsidRDefault="004E2409" w:rsidP="004E2409">
      <w:pPr>
        <w:spacing w:line="276" w:lineRule="auto"/>
        <w:ind w:firstLine="709"/>
        <w:jc w:val="both"/>
      </w:pPr>
      <w:r w:rsidRPr="00B23610">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w:t>
      </w:r>
      <w:r w:rsidR="00035E03">
        <w:t>-</w:t>
      </w:r>
      <w:r w:rsidRPr="00B23610">
        <w:t xml:space="preserve"> значимой деятельности учащихся и в организации осуществления ими данной деятельности</w:t>
      </w:r>
      <w:proofErr w:type="gramStart"/>
      <w:r w:rsidRPr="00B23610">
        <w:t>;р</w:t>
      </w:r>
      <w:proofErr w:type="gramEnd"/>
      <w:r w:rsidRPr="00B23610">
        <w:t>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w:t>
      </w:r>
      <w:proofErr w:type="gramStart"/>
      <w:r w:rsidRPr="00B23610">
        <w:t>;о</w:t>
      </w:r>
      <w:proofErr w:type="gramEnd"/>
      <w:r w:rsidRPr="00B23610">
        <w:t xml:space="preserve">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w:t>
      </w:r>
    </w:p>
    <w:p w:rsidR="004E2409" w:rsidRPr="00B23610" w:rsidRDefault="004E2409" w:rsidP="004E2409">
      <w:pPr>
        <w:spacing w:line="276" w:lineRule="auto"/>
        <w:ind w:firstLine="709"/>
        <w:jc w:val="both"/>
      </w:pPr>
      <w:proofErr w:type="gramStart"/>
      <w:r w:rsidRPr="00B23610">
        <w:lastRenderedPageBreak/>
        <w:t>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roofErr w:type="gramEnd"/>
    </w:p>
    <w:p w:rsidR="004E2409" w:rsidRPr="00B23610" w:rsidRDefault="004E2409" w:rsidP="004E2409">
      <w:pPr>
        <w:spacing w:line="276" w:lineRule="auto"/>
        <w:ind w:firstLine="709"/>
        <w:jc w:val="both"/>
      </w:pPr>
      <w:r w:rsidRPr="00B23610">
        <w:t xml:space="preserve">9. </w:t>
      </w:r>
      <w:proofErr w:type="gramStart"/>
      <w:r w:rsidRPr="00B23610">
        <w:t xml:space="preserve">Обеспечение взаимодействия педагогического коллектива </w:t>
      </w:r>
      <w:r w:rsidR="00035E03">
        <w:t xml:space="preserve">МБОУ </w:t>
      </w:r>
      <w:r w:rsidR="00A2437E">
        <w:t xml:space="preserve">«СОШ </w:t>
      </w:r>
      <w:r w:rsidR="0097505D">
        <w:t xml:space="preserve"> с. Байтарки</w:t>
      </w:r>
      <w:r w:rsidR="00A2437E">
        <w:t xml:space="preserve"> </w:t>
      </w:r>
      <w:r w:rsidR="0097505D">
        <w:t xml:space="preserve"> </w:t>
      </w:r>
      <w:r w:rsidR="00A2437E">
        <w:t>»</w:t>
      </w:r>
      <w:r w:rsidR="00035E03">
        <w:t xml:space="preserve"> </w:t>
      </w:r>
      <w:r w:rsidRPr="00B23610">
        <w:t xml:space="preserve">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w:t>
      </w:r>
      <w:r w:rsidR="00035E03">
        <w:t xml:space="preserve">МБОУ </w:t>
      </w:r>
      <w:r w:rsidR="00A2437E">
        <w:t xml:space="preserve">«СОШ </w:t>
      </w:r>
      <w:r w:rsidR="0097505D">
        <w:t>с. Байтарки</w:t>
      </w:r>
      <w:r w:rsidR="00A2437E">
        <w:t>»</w:t>
      </w:r>
      <w:r w:rsidR="00035E03">
        <w:t xml:space="preserve"> </w:t>
      </w:r>
      <w:r w:rsidRPr="00B23610">
        <w:t xml:space="preserve">с родителями обучающихся при решении задач воспитательной деятельности; выраженность ориентации администрации </w:t>
      </w:r>
      <w:r w:rsidR="007B27CE">
        <w:t>школе</w:t>
      </w:r>
      <w:r w:rsidRPr="00B23610">
        <w:t xml:space="preserve">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bookmarkStart w:id="239" w:name="_Toc288394104"/>
      <w:bookmarkStart w:id="240" w:name="_Toc288410571"/>
      <w:bookmarkStart w:id="241" w:name="_Toc288410700"/>
      <w:bookmarkStart w:id="242" w:name="_Toc424564340"/>
      <w:proofErr w:type="gramEnd"/>
    </w:p>
    <w:p w:rsidR="004E2409" w:rsidRPr="00B23610" w:rsidRDefault="004E2409" w:rsidP="004E2409">
      <w:pPr>
        <w:pStyle w:val="aff"/>
        <w:spacing w:line="276" w:lineRule="auto"/>
        <w:rPr>
          <w:sz w:val="24"/>
        </w:rPr>
      </w:pPr>
    </w:p>
    <w:p w:rsidR="004E2409" w:rsidRPr="00B23610" w:rsidRDefault="004E2409" w:rsidP="004E2409">
      <w:pPr>
        <w:pStyle w:val="aff"/>
        <w:spacing w:line="240" w:lineRule="auto"/>
        <w:ind w:firstLine="709"/>
        <w:jc w:val="center"/>
        <w:rPr>
          <w:sz w:val="24"/>
        </w:rPr>
      </w:pPr>
      <w:r w:rsidRPr="00B23610">
        <w:rPr>
          <w:sz w:val="24"/>
        </w:rPr>
        <w:t>2.4.   Программа формирования экологической культуры,</w:t>
      </w:r>
      <w:r w:rsidR="00B07F9E">
        <w:rPr>
          <w:sz w:val="24"/>
        </w:rPr>
        <w:t xml:space="preserve"> </w:t>
      </w:r>
      <w:r w:rsidRPr="00B23610">
        <w:rPr>
          <w:sz w:val="24"/>
        </w:rPr>
        <w:t>здорового и безопасного образа жизни</w:t>
      </w:r>
      <w:bookmarkEnd w:id="239"/>
      <w:bookmarkEnd w:id="240"/>
      <w:bookmarkEnd w:id="241"/>
      <w:bookmarkEnd w:id="242"/>
    </w:p>
    <w:p w:rsidR="004E2409" w:rsidRPr="00B23610" w:rsidRDefault="004E2409" w:rsidP="004E2409"/>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23610">
        <w:rPr>
          <w:rStyle w:val="Zag11"/>
          <w:rFonts w:ascii="Times New Roman" w:hAnsi="Times New Roman"/>
          <w:color w:val="auto"/>
          <w:spacing w:val="2"/>
          <w:sz w:val="24"/>
          <w:szCs w:val="24"/>
        </w:rPr>
        <w:t>у обучающихся знаний, установок, личностных ориентиров</w:t>
      </w:r>
      <w:r w:rsidRPr="00B23610">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 xml:space="preserve">Программа построена </w:t>
      </w:r>
      <w:r w:rsidRPr="00B23610">
        <w:rPr>
          <w:rStyle w:val="Zag11"/>
          <w:rFonts w:ascii="Times New Roman" w:hAnsi="Times New Roman"/>
          <w:b/>
          <w:color w:val="auto"/>
          <w:spacing w:val="2"/>
          <w:sz w:val="24"/>
          <w:szCs w:val="24"/>
        </w:rPr>
        <w:t xml:space="preserve">на основе </w:t>
      </w:r>
      <w:r w:rsidRPr="00B23610">
        <w:rPr>
          <w:rStyle w:val="Zag11"/>
          <w:rFonts w:ascii="Times New Roman" w:hAnsi="Times New Roman"/>
          <w:color w:val="auto"/>
          <w:spacing w:val="2"/>
          <w:sz w:val="24"/>
          <w:szCs w:val="24"/>
        </w:rPr>
        <w:t>общенациональных цен</w:t>
      </w:r>
      <w:r w:rsidRPr="00B23610">
        <w:rPr>
          <w:rStyle w:val="Zag11"/>
          <w:rFonts w:ascii="Times New Roman" w:hAnsi="Times New Roman"/>
          <w:color w:val="auto"/>
          <w:sz w:val="24"/>
          <w:szCs w:val="24"/>
        </w:rPr>
        <w:t xml:space="preserve">ностей российского общества, таких, как гражданственность, </w:t>
      </w:r>
      <w:r w:rsidRPr="00B23610">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23610">
        <w:rPr>
          <w:rStyle w:val="Zag11"/>
          <w:rFonts w:ascii="Times New Roman" w:hAnsi="Times New Roman"/>
          <w:color w:val="auto"/>
          <w:spacing w:val="2"/>
          <w:sz w:val="24"/>
          <w:szCs w:val="24"/>
        </w:rPr>
        <w:t>обучающихся</w:t>
      </w:r>
      <w:proofErr w:type="gramEnd"/>
      <w:r w:rsidRPr="00B23610">
        <w:rPr>
          <w:rStyle w:val="Zag11"/>
          <w:rFonts w:ascii="Times New Roman" w:hAnsi="Times New Roman"/>
          <w:color w:val="auto"/>
          <w:spacing w:val="2"/>
          <w:sz w:val="24"/>
          <w:szCs w:val="24"/>
        </w:rPr>
        <w:t xml:space="preserve"> повышать свою</w:t>
      </w:r>
      <w:r w:rsidRPr="00B23610">
        <w:rPr>
          <w:rStyle w:val="Zag11"/>
          <w:rFonts w:ascii="Times New Roman" w:hAnsi="Times New Roman"/>
          <w:color w:val="auto"/>
          <w:sz w:val="24"/>
          <w:szCs w:val="24"/>
        </w:rPr>
        <w:t xml:space="preserve">экологическую грамотность, действовать предусмотрительно, </w:t>
      </w:r>
      <w:r w:rsidRPr="00B23610">
        <w:rPr>
          <w:rStyle w:val="Zag11"/>
          <w:rFonts w:ascii="Times New Roman" w:hAnsi="Times New Roman"/>
          <w:color w:val="auto"/>
          <w:spacing w:val="2"/>
          <w:sz w:val="24"/>
          <w:szCs w:val="24"/>
        </w:rPr>
        <w:t>осознанно придерживаться здорового и экологически без</w:t>
      </w:r>
      <w:r w:rsidRPr="00B23610">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23610">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4E2409" w:rsidRPr="00B23610" w:rsidRDefault="004E2409" w:rsidP="004E2409">
      <w:pPr>
        <w:pStyle w:val="a3"/>
        <w:spacing w:line="276" w:lineRule="auto"/>
        <w:ind w:firstLine="709"/>
        <w:rPr>
          <w:rStyle w:val="Zag11"/>
          <w:rFonts w:ascii="Times New Roman" w:hAnsi="Times New Roman"/>
          <w:b/>
          <w:color w:val="auto"/>
          <w:sz w:val="24"/>
          <w:szCs w:val="24"/>
        </w:rPr>
      </w:pPr>
      <w:r w:rsidRPr="00B23610">
        <w:rPr>
          <w:rStyle w:val="Zag11"/>
          <w:rFonts w:ascii="Times New Roman" w:hAnsi="Times New Roman"/>
          <w:b/>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B23610">
        <w:rPr>
          <w:rStyle w:val="Zag11"/>
          <w:rFonts w:ascii="Times New Roman" w:hAnsi="Times New Roman"/>
          <w:b/>
          <w:color w:val="auto"/>
          <w:sz w:val="24"/>
          <w:szCs w:val="24"/>
        </w:rPr>
        <w:t>c</w:t>
      </w:r>
      <w:proofErr w:type="gramEnd"/>
      <w:r w:rsidRPr="00B23610">
        <w:rPr>
          <w:rStyle w:val="Zag11"/>
          <w:rFonts w:ascii="Times New Roman" w:hAnsi="Times New Roman"/>
          <w:b/>
          <w:color w:val="auto"/>
          <w:sz w:val="24"/>
          <w:szCs w:val="24"/>
        </w:rPr>
        <w:t>формирована с учетом факторов, оказывающих существенное влияние на состояние здоровья детей:</w:t>
      </w:r>
    </w:p>
    <w:p w:rsidR="004E2409" w:rsidRPr="00B23610" w:rsidRDefault="004E2409" w:rsidP="005F4DF7">
      <w:pPr>
        <w:pStyle w:val="21"/>
        <w:spacing w:line="276" w:lineRule="auto"/>
        <w:ind w:left="0" w:firstLine="29"/>
        <w:rPr>
          <w:rStyle w:val="Zag11"/>
          <w:sz w:val="24"/>
        </w:rPr>
      </w:pPr>
      <w:r w:rsidRPr="00B23610">
        <w:rPr>
          <w:rStyle w:val="Zag11"/>
          <w:sz w:val="24"/>
        </w:rPr>
        <w:t>неблагоприятные экологические, социальные и экономические условия;</w:t>
      </w:r>
    </w:p>
    <w:p w:rsidR="004E2409" w:rsidRPr="00B23610" w:rsidRDefault="004E2409" w:rsidP="005F4DF7">
      <w:pPr>
        <w:pStyle w:val="21"/>
        <w:spacing w:line="276" w:lineRule="auto"/>
        <w:ind w:left="0" w:firstLine="29"/>
        <w:rPr>
          <w:rStyle w:val="Zag11"/>
          <w:spacing w:val="2"/>
          <w:sz w:val="24"/>
        </w:rPr>
      </w:pPr>
      <w:r w:rsidRPr="00B23610">
        <w:rPr>
          <w:rStyle w:val="Zag11"/>
          <w:spacing w:val="-2"/>
          <w:sz w:val="24"/>
        </w:rPr>
        <w:t>факторы риска, имеющие место в образовательных организациях</w:t>
      </w:r>
      <w:r w:rsidRPr="00B23610">
        <w:rPr>
          <w:rStyle w:val="Zag11"/>
          <w:spacing w:val="2"/>
          <w:sz w:val="24"/>
        </w:rPr>
        <w:t>, которые приводят к дальнейшему ухудшению здоровья детей и подростков от первого к последнему году обучения;</w:t>
      </w:r>
    </w:p>
    <w:p w:rsidR="004E2409" w:rsidRPr="00B23610" w:rsidRDefault="004E2409" w:rsidP="005F4DF7">
      <w:pPr>
        <w:pStyle w:val="21"/>
        <w:spacing w:line="276" w:lineRule="auto"/>
        <w:ind w:left="0" w:firstLine="29"/>
        <w:rPr>
          <w:rStyle w:val="Zag11"/>
          <w:sz w:val="24"/>
        </w:rPr>
      </w:pPr>
      <w:r w:rsidRPr="00B23610">
        <w:rPr>
          <w:rStyle w:val="Zag11"/>
          <w:spacing w:val="2"/>
          <w:sz w:val="24"/>
        </w:rPr>
        <w:t>чувствительность к воздействиям при одновременной</w:t>
      </w:r>
      <w:r w:rsidRPr="00B23610">
        <w:rPr>
          <w:rStyle w:val="Zag11"/>
          <w:spacing w:val="2"/>
          <w:sz w:val="24"/>
        </w:rPr>
        <w:br/>
      </w:r>
      <w:r w:rsidRPr="00B23610">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B23610">
        <w:rPr>
          <w:rStyle w:val="Zag11"/>
          <w:spacing w:val="2"/>
          <w:sz w:val="24"/>
        </w:rPr>
        <w:t>может быть значительным, достигая нескольких лет, и те</w:t>
      </w:r>
      <w:r w:rsidRPr="00B23610">
        <w:rPr>
          <w:rStyle w:val="Zag11"/>
          <w:spacing w:val="-3"/>
          <w:sz w:val="24"/>
        </w:rPr>
        <w:t>м самым между начальным и существенным проявлением небла</w:t>
      </w:r>
      <w:r w:rsidRPr="00B23610">
        <w:rPr>
          <w:rStyle w:val="Zag11"/>
          <w:sz w:val="24"/>
        </w:rPr>
        <w:t>гополучных популяционных сдвигов в здоровье детей и подростков и всего населения страны в целом;</w:t>
      </w:r>
    </w:p>
    <w:p w:rsidR="004E2409" w:rsidRPr="00B23610" w:rsidRDefault="004E2409" w:rsidP="005F4DF7">
      <w:pPr>
        <w:pStyle w:val="21"/>
        <w:spacing w:line="276" w:lineRule="auto"/>
        <w:ind w:left="0" w:firstLine="29"/>
        <w:rPr>
          <w:rStyle w:val="Zag11"/>
          <w:sz w:val="24"/>
        </w:rPr>
      </w:pPr>
      <w:r w:rsidRPr="00B23610">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B23610">
        <w:rPr>
          <w:rStyle w:val="Zag11"/>
          <w:spacing w:val="-2"/>
          <w:sz w:val="24"/>
        </w:rPr>
        <w:t>опыта «нездоровья» (за исключением детей с серьезными хро</w:t>
      </w:r>
      <w:r w:rsidRPr="00B23610">
        <w:rPr>
          <w:rStyle w:val="Zag11"/>
          <w:sz w:val="24"/>
        </w:rPr>
        <w:t xml:space="preserve">ническими заболеваниями) </w:t>
      </w:r>
      <w:r w:rsidRPr="00B23610">
        <w:rPr>
          <w:rStyle w:val="Zag11"/>
          <w:sz w:val="24"/>
        </w:rPr>
        <w:lastRenderedPageBreak/>
        <w:t>и восприятием ребенком состо</w:t>
      </w:r>
      <w:r w:rsidRPr="00B23610">
        <w:rPr>
          <w:rStyle w:val="Zag11"/>
          <w:spacing w:val="2"/>
          <w:sz w:val="24"/>
        </w:rPr>
        <w:t xml:space="preserve">яния болезни главным образом как ограничения свободы </w:t>
      </w:r>
      <w:r w:rsidRPr="00B23610">
        <w:rPr>
          <w:rStyle w:val="Zag11"/>
          <w:sz w:val="24"/>
        </w:rPr>
        <w:t>(необходимость лежать в постели, болезненные уколы).</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Наиболее эффективным путем формирования экологиче</w:t>
      </w:r>
      <w:r w:rsidRPr="00B23610">
        <w:rPr>
          <w:rStyle w:val="Zag11"/>
          <w:rFonts w:ascii="Times New Roman" w:hAnsi="Times New Roman"/>
          <w:color w:val="auto"/>
          <w:spacing w:val="2"/>
          <w:sz w:val="24"/>
          <w:szCs w:val="24"/>
        </w:rPr>
        <w:t>ской культуры, здорового и безопасного образа жизни об</w:t>
      </w:r>
      <w:r w:rsidRPr="00B23610">
        <w:rPr>
          <w:rStyle w:val="Zag11"/>
          <w:rFonts w:ascii="Times New Roman" w:hAnsi="Times New Roman"/>
          <w:color w:val="auto"/>
          <w:sz w:val="24"/>
          <w:szCs w:val="24"/>
        </w:rPr>
        <w:t>уча</w:t>
      </w:r>
      <w:r w:rsidR="0031206F">
        <w:rPr>
          <w:rStyle w:val="Zag11"/>
          <w:rFonts w:ascii="Times New Roman" w:hAnsi="Times New Roman"/>
          <w:color w:val="auto"/>
          <w:sz w:val="24"/>
          <w:szCs w:val="24"/>
        </w:rPr>
        <w:t>ю</w:t>
      </w:r>
      <w:r w:rsidRPr="00B23610">
        <w:rPr>
          <w:rStyle w:val="Zag11"/>
          <w:rFonts w:ascii="Times New Roman" w:hAnsi="Times New Roman"/>
          <w:color w:val="auto"/>
          <w:sz w:val="24"/>
          <w:szCs w:val="24"/>
        </w:rPr>
        <w:t>щихся является направляемая и организуемая взрослыми самостоятельная работа школьников, способствующая актив</w:t>
      </w:r>
      <w:r w:rsidRPr="00B23610">
        <w:rPr>
          <w:rStyle w:val="Zag11"/>
          <w:rFonts w:ascii="Times New Roman" w:hAnsi="Times New Roman"/>
          <w:color w:val="auto"/>
          <w:spacing w:val="2"/>
          <w:sz w:val="24"/>
          <w:szCs w:val="24"/>
        </w:rPr>
        <w:t>ной и успешной социализации ребенка в образовательной</w:t>
      </w:r>
      <w:r w:rsidRPr="00B23610">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B23610">
        <w:rPr>
          <w:rStyle w:val="Zag11"/>
          <w:rFonts w:ascii="Times New Roman" w:hAnsi="Times New Roman"/>
          <w:color w:val="auto"/>
          <w:spacing w:val="2"/>
          <w:sz w:val="24"/>
          <w:szCs w:val="24"/>
        </w:rPr>
        <w:t xml:space="preserve">режима дня и двигательной активности, питания, правил </w:t>
      </w:r>
      <w:r w:rsidRPr="00B23610">
        <w:rPr>
          <w:rStyle w:val="Zag11"/>
          <w:rFonts w:ascii="Times New Roman" w:hAnsi="Times New Roman"/>
          <w:color w:val="auto"/>
          <w:sz w:val="24"/>
          <w:szCs w:val="24"/>
        </w:rPr>
        <w:t>личной гигиены.</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B23610">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 xml:space="preserve">При выборе стратегии реализации настоящей программы </w:t>
      </w:r>
      <w:r w:rsidR="0031206F">
        <w:rPr>
          <w:rStyle w:val="Zag11"/>
          <w:rFonts w:ascii="Times New Roman" w:hAnsi="Times New Roman"/>
          <w:color w:val="auto"/>
          <w:spacing w:val="2"/>
          <w:sz w:val="24"/>
          <w:szCs w:val="24"/>
        </w:rPr>
        <w:t>учитываются</w:t>
      </w:r>
      <w:r w:rsidRPr="00B23610">
        <w:rPr>
          <w:rStyle w:val="Zag11"/>
          <w:rFonts w:ascii="Times New Roman" w:hAnsi="Times New Roman"/>
          <w:color w:val="auto"/>
          <w:spacing w:val="2"/>
          <w:sz w:val="24"/>
          <w:szCs w:val="24"/>
        </w:rPr>
        <w:t xml:space="preserve"> психологические и психофизио</w:t>
      </w:r>
      <w:r w:rsidRPr="00B23610">
        <w:rPr>
          <w:rStyle w:val="Zag11"/>
          <w:rFonts w:ascii="Times New Roman" w:hAnsi="Times New Roman"/>
          <w:color w:val="auto"/>
          <w:sz w:val="24"/>
          <w:szCs w:val="24"/>
        </w:rPr>
        <w:t>логические характеристики детей младше</w:t>
      </w:r>
      <w:r w:rsidR="0031206F">
        <w:rPr>
          <w:rStyle w:val="Zag11"/>
          <w:rFonts w:ascii="Times New Roman" w:hAnsi="Times New Roman"/>
          <w:color w:val="auto"/>
          <w:sz w:val="24"/>
          <w:szCs w:val="24"/>
        </w:rPr>
        <w:t>го школьного возраста, опираясь</w:t>
      </w:r>
      <w:r w:rsidRPr="00B23610">
        <w:rPr>
          <w:rStyle w:val="Zag11"/>
          <w:rFonts w:ascii="Times New Roman" w:hAnsi="Times New Roman"/>
          <w:color w:val="auto"/>
          <w:sz w:val="24"/>
          <w:szCs w:val="24"/>
        </w:rPr>
        <w:t xml:space="preserve"> на зону актуального развития. Необходимо </w:t>
      </w:r>
      <w:r w:rsidRPr="00B23610">
        <w:rPr>
          <w:rStyle w:val="Zag11"/>
          <w:rFonts w:ascii="Times New Roman" w:hAnsi="Times New Roman"/>
          <w:color w:val="auto"/>
          <w:spacing w:val="2"/>
          <w:sz w:val="24"/>
          <w:szCs w:val="24"/>
        </w:rPr>
        <w:t xml:space="preserve">исходить из того, что формирование культуры здорового  и безопасного образа жизни — необходимый и обязательный компонент здоровьесберегающей работы </w:t>
      </w:r>
      <w:r w:rsidR="0031206F">
        <w:t xml:space="preserve">МБОУ </w:t>
      </w:r>
      <w:r w:rsidR="00A2437E">
        <w:t xml:space="preserve">«СОШ </w:t>
      </w:r>
      <w:r w:rsidR="0002233C">
        <w:t>с. Байтарки</w:t>
      </w:r>
      <w:r w:rsidR="00A2437E">
        <w:t>»</w:t>
      </w:r>
      <w:r w:rsidRPr="00B23610">
        <w:rPr>
          <w:rStyle w:val="Zag11"/>
          <w:rFonts w:ascii="Times New Roman" w:hAnsi="Times New Roman"/>
          <w:color w:val="auto"/>
          <w:spacing w:val="2"/>
          <w:sz w:val="24"/>
          <w:szCs w:val="24"/>
        </w:rPr>
        <w:t xml:space="preserve">, </w:t>
      </w:r>
      <w:r w:rsidRPr="00B23610">
        <w:rPr>
          <w:rStyle w:val="Zag11"/>
          <w:rFonts w:ascii="Times New Roman" w:hAnsi="Times New Roman"/>
          <w:color w:val="auto"/>
          <w:sz w:val="24"/>
          <w:szCs w:val="24"/>
        </w:rPr>
        <w:t xml:space="preserve">требующий соответствующей экологически </w:t>
      </w:r>
      <w:r w:rsidRPr="00B23610">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B23610">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gramStart"/>
      <w:r w:rsidRPr="00B23610">
        <w:rPr>
          <w:rStyle w:val="Zag11"/>
          <w:rFonts w:ascii="Times New Roman" w:hAnsi="Times New Roman"/>
          <w:color w:val="auto"/>
          <w:sz w:val="24"/>
          <w:szCs w:val="24"/>
        </w:rPr>
        <w:t>физкультурно­оздоровительной</w:t>
      </w:r>
      <w:proofErr w:type="gramEnd"/>
      <w:r w:rsidRPr="00B23610">
        <w:rPr>
          <w:rStyle w:val="Zag11"/>
          <w:rFonts w:ascii="Times New Roman" w:hAnsi="Times New Roman"/>
          <w:color w:val="auto"/>
          <w:sz w:val="24"/>
          <w:szCs w:val="24"/>
        </w:rPr>
        <w:t xml:space="preserve"> работы, организации рационального питания.</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Одним из компонентов формирования экологической куль</w:t>
      </w:r>
      <w:r w:rsidRPr="00B23610">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23610">
        <w:rPr>
          <w:rStyle w:val="Zag11"/>
          <w:rFonts w:ascii="Times New Roman" w:hAnsi="Times New Roman"/>
          <w:color w:val="auto"/>
          <w:sz w:val="24"/>
          <w:szCs w:val="24"/>
        </w:rPr>
        <w:t xml:space="preserve">представителей) к совместной работе с детьми, к разработке программы </w:t>
      </w:r>
      <w:r w:rsidR="007B27CE">
        <w:rPr>
          <w:rStyle w:val="Zag11"/>
          <w:rFonts w:ascii="Times New Roman" w:hAnsi="Times New Roman"/>
          <w:color w:val="auto"/>
          <w:sz w:val="24"/>
          <w:szCs w:val="24"/>
        </w:rPr>
        <w:t>школе</w:t>
      </w:r>
      <w:r w:rsidRPr="00B23610">
        <w:rPr>
          <w:rStyle w:val="Zag11"/>
          <w:rFonts w:ascii="Times New Roman" w:hAnsi="Times New Roman"/>
          <w:color w:val="auto"/>
          <w:sz w:val="24"/>
          <w:szCs w:val="24"/>
        </w:rPr>
        <w:t xml:space="preserve"> по охране здоровья обучающихся.</w:t>
      </w:r>
    </w:p>
    <w:p w:rsidR="004E2409" w:rsidRPr="00B23610" w:rsidRDefault="004E2409" w:rsidP="004E2409">
      <w:pPr>
        <w:pStyle w:val="a3"/>
        <w:spacing w:line="276" w:lineRule="auto"/>
        <w:ind w:firstLine="709"/>
        <w:rPr>
          <w:rStyle w:val="Zag11"/>
          <w:rFonts w:ascii="Times New Roman" w:hAnsi="Times New Roman"/>
          <w:b/>
          <w:bCs/>
          <w:iCs/>
          <w:color w:val="auto"/>
          <w:sz w:val="24"/>
          <w:szCs w:val="24"/>
        </w:rPr>
      </w:pPr>
      <w:r w:rsidRPr="00B23610">
        <w:rPr>
          <w:rStyle w:val="Zag11"/>
          <w:rFonts w:ascii="Times New Roman" w:hAnsi="Times New Roman"/>
          <w:b/>
          <w:bCs/>
          <w:iCs/>
          <w:color w:val="auto"/>
          <w:sz w:val="24"/>
          <w:szCs w:val="24"/>
        </w:rPr>
        <w:t>Цели и задачи программы</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Разработка программы формирования экологической куль</w:t>
      </w:r>
      <w:r w:rsidRPr="00B23610">
        <w:rPr>
          <w:rStyle w:val="Zag11"/>
          <w:rFonts w:ascii="Times New Roman" w:hAnsi="Times New Roman"/>
          <w:color w:val="auto"/>
          <w:sz w:val="24"/>
          <w:szCs w:val="24"/>
        </w:rPr>
        <w:t>туры, здорового и безопасного образа жизни, а также организация все</w:t>
      </w:r>
      <w:r w:rsidR="0042431A">
        <w:rPr>
          <w:rStyle w:val="Zag11"/>
          <w:rFonts w:ascii="Times New Roman" w:hAnsi="Times New Roman"/>
          <w:color w:val="auto"/>
          <w:sz w:val="24"/>
          <w:szCs w:val="24"/>
        </w:rPr>
        <w:t>й работы по ее реализации строит</w:t>
      </w:r>
      <w:r w:rsidRPr="00B23610">
        <w:rPr>
          <w:rStyle w:val="Zag11"/>
          <w:rFonts w:ascii="Times New Roman" w:hAnsi="Times New Roman"/>
          <w:color w:val="auto"/>
          <w:sz w:val="24"/>
          <w:szCs w:val="24"/>
        </w:rPr>
        <w:t xml:space="preserve">ся на </w:t>
      </w:r>
      <w:r w:rsidRPr="00B23610">
        <w:rPr>
          <w:rStyle w:val="Zag11"/>
          <w:rFonts w:ascii="Times New Roman" w:hAnsi="Times New Roman"/>
          <w:color w:val="auto"/>
          <w:spacing w:val="2"/>
          <w:sz w:val="24"/>
          <w:szCs w:val="24"/>
        </w:rPr>
        <w:t>основе научной обоснованности, последовательности, воз</w:t>
      </w:r>
      <w:r w:rsidRPr="00B23610">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 xml:space="preserve">Основная </w:t>
      </w:r>
      <w:r w:rsidRPr="00B23610">
        <w:rPr>
          <w:rStyle w:val="Zag11"/>
          <w:rFonts w:ascii="Times New Roman" w:hAnsi="Times New Roman"/>
          <w:b/>
          <w:bCs/>
          <w:color w:val="auto"/>
          <w:spacing w:val="2"/>
          <w:sz w:val="24"/>
          <w:szCs w:val="24"/>
        </w:rPr>
        <w:t>цель</w:t>
      </w:r>
      <w:r w:rsidRPr="00B23610">
        <w:rPr>
          <w:rStyle w:val="Zag11"/>
          <w:rFonts w:ascii="Times New Roman" w:hAnsi="Times New Roman"/>
          <w:color w:val="auto"/>
          <w:spacing w:val="2"/>
          <w:sz w:val="24"/>
          <w:szCs w:val="24"/>
        </w:rPr>
        <w:t xml:space="preserve"> программы – сохранениеи укрепление физического, психологического и социально</w:t>
      </w:r>
      <w:r w:rsidRPr="00B23610">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B23610">
        <w:rPr>
          <w:rStyle w:val="Zag11"/>
          <w:rFonts w:ascii="Times New Roman" w:hAnsi="Times New Roman"/>
          <w:color w:val="auto"/>
          <w:spacing w:val="2"/>
          <w:sz w:val="24"/>
          <w:szCs w:val="24"/>
        </w:rPr>
        <w:t>вательному и эмоциональному развитию ребенка, достиже</w:t>
      </w:r>
      <w:r w:rsidRPr="00B23610">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4E2409" w:rsidRPr="00B23610" w:rsidRDefault="004E2409" w:rsidP="004E2409">
      <w:pPr>
        <w:pStyle w:val="a3"/>
        <w:spacing w:line="276" w:lineRule="auto"/>
        <w:ind w:firstLine="709"/>
        <w:rPr>
          <w:rStyle w:val="Zag11"/>
          <w:rFonts w:ascii="Times New Roman" w:hAnsi="Times New Roman"/>
          <w:b/>
          <w:bCs/>
          <w:color w:val="auto"/>
          <w:sz w:val="24"/>
          <w:szCs w:val="24"/>
        </w:rPr>
      </w:pPr>
      <w:r w:rsidRPr="00B23610">
        <w:rPr>
          <w:rStyle w:val="Zag11"/>
          <w:rFonts w:ascii="Times New Roman" w:hAnsi="Times New Roman"/>
          <w:b/>
          <w:bCs/>
          <w:color w:val="auto"/>
          <w:sz w:val="24"/>
          <w:szCs w:val="24"/>
        </w:rPr>
        <w:t>Задачи программы:</w:t>
      </w:r>
    </w:p>
    <w:p w:rsidR="004E2409" w:rsidRPr="00B23610" w:rsidRDefault="004E2409" w:rsidP="005F4DF7">
      <w:pPr>
        <w:pStyle w:val="21"/>
        <w:spacing w:line="276" w:lineRule="auto"/>
        <w:ind w:left="0" w:firstLine="0"/>
        <w:rPr>
          <w:rStyle w:val="Zag11"/>
          <w:sz w:val="24"/>
        </w:rPr>
      </w:pPr>
      <w:r w:rsidRPr="00B23610">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B23610">
        <w:rPr>
          <w:rStyle w:val="Zag11"/>
          <w:sz w:val="24"/>
        </w:rPr>
        <w:t>в быту и природе, безопасного для человека и окружающей среды;</w:t>
      </w:r>
    </w:p>
    <w:p w:rsidR="004E2409" w:rsidRPr="00B23610" w:rsidRDefault="004E2409" w:rsidP="005F4DF7">
      <w:pPr>
        <w:pStyle w:val="21"/>
        <w:spacing w:line="276" w:lineRule="auto"/>
        <w:ind w:left="0" w:firstLine="0"/>
        <w:rPr>
          <w:rStyle w:val="Zag11"/>
          <w:sz w:val="24"/>
        </w:rPr>
      </w:pPr>
      <w:r w:rsidRPr="00B23610">
        <w:rPr>
          <w:rStyle w:val="Zag11"/>
          <w:sz w:val="24"/>
        </w:rPr>
        <w:t xml:space="preserve">сформировать представление о позитивных и негативных </w:t>
      </w:r>
      <w:r w:rsidRPr="00B23610">
        <w:rPr>
          <w:rStyle w:val="Zag11"/>
          <w:spacing w:val="2"/>
          <w:sz w:val="24"/>
        </w:rPr>
        <w:t>факторах, влияющих на здоровье, в том числе о влиянии</w:t>
      </w:r>
      <w:r w:rsidRPr="00B23610">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4E2409" w:rsidRPr="00B23610" w:rsidRDefault="004E2409" w:rsidP="005F4DF7">
      <w:pPr>
        <w:pStyle w:val="21"/>
        <w:spacing w:line="276" w:lineRule="auto"/>
        <w:ind w:left="0" w:firstLine="0"/>
        <w:rPr>
          <w:rStyle w:val="Zag11"/>
          <w:sz w:val="24"/>
        </w:rPr>
      </w:pPr>
      <w:r w:rsidRPr="00B23610">
        <w:rPr>
          <w:rStyle w:val="Zag11"/>
          <w:spacing w:val="2"/>
          <w:sz w:val="24"/>
        </w:rPr>
        <w:t>дать представление с учетом принципа информацион</w:t>
      </w:r>
      <w:r w:rsidRPr="00B23610">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w:t>
      </w:r>
      <w:r w:rsidRPr="00B23610">
        <w:rPr>
          <w:rStyle w:val="Zag11"/>
          <w:sz w:val="24"/>
        </w:rPr>
        <w:lastRenderedPageBreak/>
        <w:t>зависимостей от табака, алкоголя, наркотиков и других психоактивных веществ, об их пагубном влиянии на здоровье;</w:t>
      </w:r>
    </w:p>
    <w:p w:rsidR="004E2409" w:rsidRPr="00B23610" w:rsidRDefault="004E2409" w:rsidP="005F4DF7">
      <w:pPr>
        <w:pStyle w:val="21"/>
        <w:spacing w:line="276" w:lineRule="auto"/>
        <w:ind w:left="0" w:firstLine="0"/>
        <w:rPr>
          <w:rStyle w:val="Zag11"/>
          <w:sz w:val="24"/>
        </w:rPr>
      </w:pPr>
      <w:r w:rsidRPr="00B23610">
        <w:rPr>
          <w:rStyle w:val="Zag11"/>
          <w:sz w:val="24"/>
        </w:rPr>
        <w:t>сформировать познавательный интерес и бережное отношение к природе;</w:t>
      </w:r>
    </w:p>
    <w:p w:rsidR="004E2409" w:rsidRPr="00B23610" w:rsidRDefault="004E2409" w:rsidP="005F4DF7">
      <w:pPr>
        <w:pStyle w:val="21"/>
        <w:spacing w:line="276" w:lineRule="auto"/>
        <w:ind w:left="0" w:firstLine="0"/>
        <w:rPr>
          <w:rStyle w:val="Zag11"/>
          <w:sz w:val="24"/>
        </w:rPr>
      </w:pPr>
      <w:r w:rsidRPr="00B23610">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4E2409" w:rsidRPr="00B23610" w:rsidRDefault="004E2409" w:rsidP="005F4DF7">
      <w:pPr>
        <w:pStyle w:val="21"/>
        <w:spacing w:line="276" w:lineRule="auto"/>
        <w:ind w:left="0" w:firstLine="0"/>
        <w:rPr>
          <w:rStyle w:val="Zag11"/>
          <w:sz w:val="24"/>
        </w:rPr>
      </w:pPr>
      <w:r w:rsidRPr="00B23610">
        <w:rPr>
          <w:rStyle w:val="Zag11"/>
          <w:spacing w:val="2"/>
          <w:sz w:val="24"/>
        </w:rPr>
        <w:t xml:space="preserve">сформировать представление о правильном (здоровом) </w:t>
      </w:r>
      <w:r w:rsidRPr="00B23610">
        <w:rPr>
          <w:rStyle w:val="Zag11"/>
          <w:sz w:val="24"/>
        </w:rPr>
        <w:t>питании, его режиме, структуре, полезных продуктах;</w:t>
      </w:r>
    </w:p>
    <w:p w:rsidR="004E2409" w:rsidRPr="00B23610" w:rsidRDefault="004E2409" w:rsidP="005F4DF7">
      <w:pPr>
        <w:pStyle w:val="21"/>
        <w:spacing w:line="276" w:lineRule="auto"/>
        <w:ind w:left="0" w:firstLine="0"/>
        <w:rPr>
          <w:rStyle w:val="Zag11"/>
          <w:sz w:val="24"/>
        </w:rPr>
      </w:pPr>
      <w:r w:rsidRPr="00B23610">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4E2409" w:rsidRPr="00B23610" w:rsidRDefault="004E2409" w:rsidP="005F4DF7">
      <w:pPr>
        <w:pStyle w:val="21"/>
        <w:spacing w:line="276" w:lineRule="auto"/>
        <w:ind w:left="0" w:firstLine="0"/>
        <w:rPr>
          <w:rStyle w:val="Zag11"/>
          <w:spacing w:val="-2"/>
          <w:sz w:val="24"/>
        </w:rPr>
      </w:pPr>
      <w:r w:rsidRPr="00B23610">
        <w:rPr>
          <w:rStyle w:val="Zag11"/>
          <w:spacing w:val="-5"/>
          <w:sz w:val="24"/>
        </w:rPr>
        <w:t>обучить безопасному поведению в окружающей среде и эле</w:t>
      </w:r>
      <w:r w:rsidRPr="00B23610">
        <w:rPr>
          <w:rStyle w:val="Zag11"/>
          <w:spacing w:val="-2"/>
          <w:sz w:val="24"/>
        </w:rPr>
        <w:t>ментарным навыкам поведения в экстремальных ситуациях;</w:t>
      </w:r>
    </w:p>
    <w:p w:rsidR="004E2409" w:rsidRPr="00B23610" w:rsidRDefault="004E2409" w:rsidP="005F4DF7">
      <w:pPr>
        <w:pStyle w:val="21"/>
        <w:spacing w:line="276" w:lineRule="auto"/>
        <w:ind w:left="0" w:firstLine="0"/>
        <w:rPr>
          <w:rStyle w:val="Zag11"/>
          <w:sz w:val="24"/>
        </w:rPr>
      </w:pPr>
      <w:r w:rsidRPr="00B23610">
        <w:rPr>
          <w:rStyle w:val="Zag11"/>
          <w:spacing w:val="2"/>
          <w:sz w:val="24"/>
        </w:rPr>
        <w:t xml:space="preserve">сформировать навыки позитивного </w:t>
      </w:r>
      <w:r w:rsidRPr="00B23610">
        <w:rPr>
          <w:rStyle w:val="Zag11"/>
          <w:sz w:val="24"/>
        </w:rPr>
        <w:t>общения;</w:t>
      </w:r>
    </w:p>
    <w:p w:rsidR="004E2409" w:rsidRPr="00B23610" w:rsidRDefault="004E2409" w:rsidP="005F4DF7">
      <w:pPr>
        <w:pStyle w:val="21"/>
        <w:spacing w:line="276" w:lineRule="auto"/>
        <w:ind w:left="0" w:firstLine="0"/>
        <w:rPr>
          <w:rStyle w:val="Zag11"/>
          <w:sz w:val="24"/>
        </w:rPr>
      </w:pPr>
      <w:r w:rsidRPr="00B23610">
        <w:rPr>
          <w:rStyle w:val="Zag11"/>
          <w:spacing w:val="2"/>
          <w:sz w:val="24"/>
        </w:rPr>
        <w:t>научить осознанному выбору поступков, стиля поведе</w:t>
      </w:r>
      <w:r w:rsidRPr="00B23610">
        <w:rPr>
          <w:rStyle w:val="Zag11"/>
          <w:sz w:val="24"/>
        </w:rPr>
        <w:t>ния, позволяющих сохранять и укреплять здоровье;</w:t>
      </w:r>
    </w:p>
    <w:p w:rsidR="004E2409" w:rsidRPr="00B23610" w:rsidRDefault="004E2409" w:rsidP="005F4DF7">
      <w:pPr>
        <w:pStyle w:val="21"/>
        <w:spacing w:line="276" w:lineRule="auto"/>
        <w:ind w:left="0" w:firstLine="0"/>
        <w:rPr>
          <w:rStyle w:val="Zag11"/>
          <w:sz w:val="24"/>
        </w:rPr>
      </w:pPr>
      <w:r w:rsidRPr="00B23610">
        <w:rPr>
          <w:rStyle w:val="Zag11"/>
          <w:sz w:val="24"/>
        </w:rPr>
        <w:t>сформировать потребность ребенка безбоязненно обра</w:t>
      </w:r>
      <w:r w:rsidRPr="00B23610">
        <w:rPr>
          <w:rStyle w:val="Zag11"/>
          <w:spacing w:val="2"/>
          <w:sz w:val="24"/>
        </w:rPr>
        <w:t>щаться к врачу по любым вопросам состояния здоровья</w:t>
      </w:r>
      <w:proofErr w:type="gramStart"/>
      <w:r w:rsidRPr="00B23610">
        <w:rPr>
          <w:rStyle w:val="Zag11"/>
          <w:spacing w:val="2"/>
          <w:sz w:val="24"/>
        </w:rPr>
        <w:t>,</w:t>
      </w:r>
      <w:r w:rsidRPr="00B23610">
        <w:rPr>
          <w:rStyle w:val="Zag11"/>
          <w:sz w:val="24"/>
        </w:rPr>
        <w:t>в</w:t>
      </w:r>
      <w:proofErr w:type="gramEnd"/>
      <w:r w:rsidRPr="00B23610">
        <w:rPr>
          <w:rStyle w:val="Zag11"/>
          <w:sz w:val="24"/>
        </w:rPr>
        <w:t xml:space="preserve"> том числе связанным с особенностями роста и развития.</w:t>
      </w:r>
    </w:p>
    <w:p w:rsidR="004E2409" w:rsidRPr="00B23610" w:rsidRDefault="004E2409" w:rsidP="005F4DF7">
      <w:pPr>
        <w:autoSpaceDE w:val="0"/>
        <w:autoSpaceDN w:val="0"/>
        <w:adjustRightInd w:val="0"/>
        <w:spacing w:after="200" w:line="276" w:lineRule="auto"/>
        <w:contextualSpacing/>
        <w:jc w:val="both"/>
        <w:rPr>
          <w:bCs/>
        </w:rPr>
      </w:pPr>
      <w:r w:rsidRPr="00B23610">
        <w:rPr>
          <w:bCs/>
        </w:rPr>
        <w:t>-          сформировать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E2409" w:rsidRPr="00B23610" w:rsidRDefault="004E2409" w:rsidP="005F4DF7">
      <w:pPr>
        <w:autoSpaceDE w:val="0"/>
        <w:autoSpaceDN w:val="0"/>
        <w:adjustRightInd w:val="0"/>
        <w:spacing w:after="200" w:line="276" w:lineRule="auto"/>
        <w:contextualSpacing/>
        <w:jc w:val="both"/>
        <w:rPr>
          <w:rStyle w:val="Zag11"/>
          <w:bCs/>
        </w:rPr>
      </w:pPr>
      <w:r w:rsidRPr="00B23610">
        <w:rPr>
          <w:bCs/>
        </w:rPr>
        <w:t>-      сформировать умения противостоять вовлечению в табакокурение, употреблению алкоголя, наркотических и сильнодействующих веществ.</w:t>
      </w:r>
    </w:p>
    <w:p w:rsidR="004E2409" w:rsidRPr="00B23610" w:rsidRDefault="004E2409" w:rsidP="004E2409">
      <w:pPr>
        <w:pStyle w:val="a3"/>
        <w:spacing w:line="276" w:lineRule="auto"/>
        <w:ind w:firstLine="709"/>
        <w:rPr>
          <w:rStyle w:val="Zag11"/>
          <w:rFonts w:ascii="Times New Roman" w:hAnsi="Times New Roman"/>
          <w:b/>
          <w:bCs/>
          <w:iCs/>
          <w:color w:val="auto"/>
          <w:sz w:val="24"/>
          <w:szCs w:val="24"/>
        </w:rPr>
      </w:pPr>
      <w:r w:rsidRPr="00B23610">
        <w:rPr>
          <w:rStyle w:val="Zag11"/>
          <w:rFonts w:ascii="Times New Roman" w:hAnsi="Times New Roman"/>
          <w:b/>
          <w:bCs/>
          <w:iCs/>
          <w:color w:val="auto"/>
          <w:sz w:val="24"/>
          <w:szCs w:val="24"/>
        </w:rPr>
        <w:t>Основные направлениядеятельнос</w:t>
      </w:r>
      <w:r w:rsidR="0042431A">
        <w:rPr>
          <w:rStyle w:val="Zag11"/>
          <w:rFonts w:ascii="Times New Roman" w:hAnsi="Times New Roman"/>
          <w:b/>
          <w:bCs/>
          <w:iCs/>
          <w:color w:val="auto"/>
          <w:sz w:val="24"/>
          <w:szCs w:val="24"/>
        </w:rPr>
        <w:t>т</w:t>
      </w:r>
      <w:r w:rsidRPr="00B23610">
        <w:rPr>
          <w:rStyle w:val="Zag11"/>
          <w:rFonts w:ascii="Times New Roman" w:hAnsi="Times New Roman"/>
          <w:b/>
          <w:bCs/>
          <w:iCs/>
          <w:color w:val="auto"/>
          <w:sz w:val="24"/>
          <w:szCs w:val="24"/>
        </w:rPr>
        <w:t xml:space="preserve">и по здоровьесбережению, обеспечению безопасности и формированию экологической культуры </w:t>
      </w:r>
      <w:proofErr w:type="gramStart"/>
      <w:r w:rsidRPr="00B23610">
        <w:rPr>
          <w:rStyle w:val="Zag11"/>
          <w:rFonts w:ascii="Times New Roman" w:hAnsi="Times New Roman"/>
          <w:b/>
          <w:bCs/>
          <w:iCs/>
          <w:color w:val="auto"/>
          <w:sz w:val="24"/>
          <w:szCs w:val="24"/>
        </w:rPr>
        <w:t>обучающихся</w:t>
      </w:r>
      <w:proofErr w:type="gramEnd"/>
    </w:p>
    <w:p w:rsidR="004E2409" w:rsidRPr="00B23610" w:rsidRDefault="004E2409" w:rsidP="004E2409">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23610">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4"/>
          <w:sz w:val="24"/>
          <w:szCs w:val="24"/>
        </w:rPr>
        <w:t>Основными источниками содержания выступают экологиче</w:t>
      </w:r>
      <w:r w:rsidRPr="00B23610">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23610">
        <w:rPr>
          <w:rStyle w:val="Zag11"/>
          <w:rFonts w:ascii="Times New Roman" w:hAnsi="Times New Roman"/>
          <w:color w:val="auto"/>
          <w:sz w:val="24"/>
          <w:szCs w:val="24"/>
        </w:rPr>
        <w:t>ного знания.</w:t>
      </w:r>
    </w:p>
    <w:p w:rsidR="004E2409" w:rsidRPr="00B23610" w:rsidRDefault="004E2409" w:rsidP="004E2409">
      <w:pPr>
        <w:pStyle w:val="a3"/>
        <w:spacing w:line="276" w:lineRule="auto"/>
        <w:ind w:firstLine="709"/>
        <w:rPr>
          <w:rStyle w:val="Zag11"/>
          <w:rFonts w:ascii="Times New Roman" w:hAnsi="Times New Roman"/>
          <w:color w:val="auto"/>
          <w:spacing w:val="-6"/>
          <w:sz w:val="24"/>
          <w:szCs w:val="24"/>
        </w:rPr>
      </w:pPr>
      <w:r w:rsidRPr="00B23610">
        <w:rPr>
          <w:rStyle w:val="Zag11"/>
          <w:rFonts w:ascii="Times New Roman" w:hAnsi="Times New Roman"/>
          <w:color w:val="auto"/>
          <w:spacing w:val="-5"/>
          <w:sz w:val="24"/>
          <w:szCs w:val="24"/>
        </w:rPr>
        <w:t xml:space="preserve">Основные виды деятельности обучающихся: учебная, </w:t>
      </w:r>
      <w:proofErr w:type="gramStart"/>
      <w:r w:rsidRPr="00B23610">
        <w:rPr>
          <w:rStyle w:val="Zag11"/>
          <w:rFonts w:ascii="Times New Roman" w:hAnsi="Times New Roman"/>
          <w:color w:val="auto"/>
          <w:spacing w:val="-5"/>
          <w:sz w:val="24"/>
          <w:szCs w:val="24"/>
        </w:rPr>
        <w:t>учебно­исследовательская</w:t>
      </w:r>
      <w:proofErr w:type="gramEnd"/>
      <w:r w:rsidRPr="00B23610">
        <w:rPr>
          <w:rStyle w:val="Zag11"/>
          <w:rFonts w:ascii="Times New Roman" w:hAnsi="Times New Roman"/>
          <w:color w:val="auto"/>
          <w:spacing w:val="-5"/>
          <w:sz w:val="24"/>
          <w:szCs w:val="24"/>
        </w:rPr>
        <w:t>, образно­познавательная, игровая, рефлексив</w:t>
      </w:r>
      <w:r w:rsidRPr="00B23610">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4E2409"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39382E" w:rsidRPr="007133E1" w:rsidRDefault="0039382E" w:rsidP="0039382E">
      <w:pPr>
        <w:pStyle w:val="a3"/>
        <w:spacing w:line="240" w:lineRule="auto"/>
        <w:ind w:firstLine="454"/>
        <w:rPr>
          <w:rStyle w:val="Zag11"/>
          <w:rFonts w:ascii="Times New Roman" w:hAnsi="Times New Roman"/>
          <w:iCs/>
          <w:color w:val="auto"/>
          <w:sz w:val="22"/>
          <w:szCs w:val="22"/>
        </w:rPr>
      </w:pPr>
      <w:r w:rsidRPr="007133E1">
        <w:rPr>
          <w:rStyle w:val="Zag11"/>
          <w:rFonts w:ascii="Times New Roman" w:hAnsi="Times New Roman"/>
          <w:iCs/>
          <w:color w:val="auto"/>
          <w:sz w:val="22"/>
          <w:szCs w:val="22"/>
        </w:rPr>
        <w:t>Системная работа на уров</w:t>
      </w:r>
      <w:r>
        <w:rPr>
          <w:rStyle w:val="Zag11"/>
          <w:rFonts w:ascii="Times New Roman" w:hAnsi="Times New Roman"/>
          <w:iCs/>
          <w:color w:val="auto"/>
          <w:sz w:val="22"/>
          <w:szCs w:val="22"/>
        </w:rPr>
        <w:t>не НОО</w:t>
      </w:r>
      <w:r w:rsidRPr="007133E1">
        <w:rPr>
          <w:rStyle w:val="Zag11"/>
          <w:rFonts w:ascii="Times New Roman" w:hAnsi="Times New Roman"/>
          <w:iCs/>
          <w:color w:val="auto"/>
          <w:sz w:val="22"/>
          <w:szCs w:val="22"/>
        </w:rPr>
        <w:t xml:space="preserve"> по формированию экологической культуры, здорового и безопасного образа жизни может быть организована по следующим </w:t>
      </w:r>
      <w:r w:rsidRPr="007133E1">
        <w:rPr>
          <w:rStyle w:val="Zag11"/>
          <w:rFonts w:ascii="Times New Roman" w:hAnsi="Times New Roman"/>
          <w:b/>
          <w:iCs/>
          <w:color w:val="auto"/>
          <w:sz w:val="22"/>
          <w:szCs w:val="22"/>
        </w:rPr>
        <w:t>направлениям</w:t>
      </w:r>
      <w:r w:rsidRPr="007133E1">
        <w:rPr>
          <w:rStyle w:val="Zag11"/>
          <w:rFonts w:ascii="Times New Roman" w:hAnsi="Times New Roman"/>
          <w:iCs/>
          <w:color w:val="auto"/>
          <w:sz w:val="22"/>
          <w:szCs w:val="22"/>
        </w:rPr>
        <w:t>:</w:t>
      </w:r>
    </w:p>
    <w:p w:rsidR="0039382E" w:rsidRPr="003340D9" w:rsidRDefault="0039382E" w:rsidP="0039382E">
      <w:pPr>
        <w:pStyle w:val="21"/>
        <w:spacing w:line="240" w:lineRule="auto"/>
        <w:ind w:left="0"/>
        <w:rPr>
          <w:rStyle w:val="Zag11"/>
          <w:sz w:val="22"/>
          <w:szCs w:val="22"/>
        </w:rPr>
      </w:pPr>
      <w:r w:rsidRPr="003340D9">
        <w:rPr>
          <w:rStyle w:val="Zag11"/>
          <w:sz w:val="22"/>
          <w:szCs w:val="22"/>
        </w:rPr>
        <w:t xml:space="preserve">создание экологически безопасной, здоровьесберегающей инфраструктуры </w:t>
      </w:r>
      <w:r w:rsidRPr="003340D9">
        <w:rPr>
          <w:rStyle w:val="Zag11"/>
          <w:spacing w:val="-3"/>
          <w:sz w:val="22"/>
          <w:szCs w:val="22"/>
        </w:rPr>
        <w:t>ОУ</w:t>
      </w:r>
      <w:r w:rsidRPr="003340D9">
        <w:rPr>
          <w:rStyle w:val="Zag11"/>
          <w:sz w:val="22"/>
          <w:szCs w:val="22"/>
        </w:rPr>
        <w:t>;</w:t>
      </w:r>
    </w:p>
    <w:p w:rsidR="0039382E" w:rsidRPr="003340D9" w:rsidRDefault="0039382E" w:rsidP="0039382E">
      <w:pPr>
        <w:pStyle w:val="21"/>
        <w:spacing w:line="240" w:lineRule="auto"/>
        <w:ind w:left="0"/>
        <w:rPr>
          <w:rStyle w:val="Zag11"/>
          <w:sz w:val="22"/>
          <w:szCs w:val="22"/>
        </w:rPr>
      </w:pPr>
      <w:r w:rsidRPr="003340D9">
        <w:rPr>
          <w:rStyle w:val="Zag11"/>
          <w:sz w:val="22"/>
          <w:szCs w:val="22"/>
        </w:rPr>
        <w:t xml:space="preserve">организация учебной и внеурочной деятельности </w:t>
      </w:r>
      <w:proofErr w:type="gramStart"/>
      <w:r w:rsidRPr="003340D9">
        <w:rPr>
          <w:rStyle w:val="Zag11"/>
          <w:sz w:val="22"/>
          <w:szCs w:val="22"/>
        </w:rPr>
        <w:t>обучающихся</w:t>
      </w:r>
      <w:proofErr w:type="gramEnd"/>
      <w:r w:rsidRPr="003340D9">
        <w:rPr>
          <w:rStyle w:val="Zag11"/>
          <w:sz w:val="22"/>
          <w:szCs w:val="22"/>
        </w:rPr>
        <w:t xml:space="preserve">; </w:t>
      </w:r>
    </w:p>
    <w:p w:rsidR="0039382E" w:rsidRPr="003340D9" w:rsidRDefault="0039382E" w:rsidP="0039382E">
      <w:pPr>
        <w:pStyle w:val="21"/>
        <w:spacing w:line="240" w:lineRule="auto"/>
        <w:ind w:left="0"/>
        <w:rPr>
          <w:rStyle w:val="Zag11"/>
          <w:sz w:val="22"/>
          <w:szCs w:val="22"/>
        </w:rPr>
      </w:pPr>
      <w:r w:rsidRPr="003340D9">
        <w:rPr>
          <w:rStyle w:val="Zag11"/>
          <w:sz w:val="22"/>
          <w:szCs w:val="22"/>
        </w:rPr>
        <w:t xml:space="preserve">организация физкультурно­оздоровительной работы; </w:t>
      </w:r>
    </w:p>
    <w:p w:rsidR="0039382E" w:rsidRPr="003340D9" w:rsidRDefault="0039382E" w:rsidP="0039382E">
      <w:pPr>
        <w:pStyle w:val="21"/>
        <w:spacing w:line="240" w:lineRule="auto"/>
        <w:ind w:left="0"/>
        <w:rPr>
          <w:rStyle w:val="Zag11"/>
          <w:sz w:val="22"/>
          <w:szCs w:val="22"/>
        </w:rPr>
      </w:pPr>
      <w:r w:rsidRPr="003340D9">
        <w:rPr>
          <w:rStyle w:val="Zag11"/>
          <w:sz w:val="22"/>
          <w:szCs w:val="22"/>
        </w:rPr>
        <w:t>реализация дополнительных образовательных курсов;</w:t>
      </w:r>
    </w:p>
    <w:p w:rsidR="005F4DF7" w:rsidRPr="005F4DF7" w:rsidRDefault="0039382E" w:rsidP="0039382E">
      <w:pPr>
        <w:pStyle w:val="21"/>
        <w:spacing w:line="240" w:lineRule="auto"/>
        <w:ind w:left="0"/>
        <w:rPr>
          <w:rStyle w:val="Zag11"/>
          <w:color w:val="FF0000"/>
          <w:sz w:val="22"/>
          <w:szCs w:val="22"/>
        </w:rPr>
      </w:pPr>
      <w:r w:rsidRPr="003340D9">
        <w:rPr>
          <w:rStyle w:val="Zag11"/>
          <w:sz w:val="22"/>
          <w:szCs w:val="22"/>
        </w:rPr>
        <w:t>организация работы с родителями (законными представителями).</w:t>
      </w:r>
    </w:p>
    <w:p w:rsidR="0039382E" w:rsidRPr="003340D9" w:rsidRDefault="003340D9" w:rsidP="005F4DF7">
      <w:pPr>
        <w:pStyle w:val="21"/>
        <w:numPr>
          <w:ilvl w:val="0"/>
          <w:numId w:val="0"/>
        </w:numPr>
        <w:spacing w:line="240" w:lineRule="auto"/>
        <w:ind w:left="680"/>
        <w:rPr>
          <w:rStyle w:val="Zag11"/>
          <w:color w:val="FF0000"/>
          <w:sz w:val="22"/>
          <w:szCs w:val="22"/>
        </w:rPr>
      </w:pPr>
      <w:r w:rsidRPr="003340D9">
        <w:rPr>
          <w:rStyle w:val="Zag11"/>
          <w:color w:val="FF0000"/>
          <w:sz w:val="22"/>
          <w:szCs w:val="22"/>
        </w:rPr>
        <w:t>(прописать мероприятия по экологической культуре и здоровому образу жизни)</w:t>
      </w:r>
    </w:p>
    <w:p w:rsidR="004E2409" w:rsidRPr="00B23610" w:rsidRDefault="004E2409" w:rsidP="0076428F">
      <w:pPr>
        <w:pStyle w:val="a3"/>
        <w:spacing w:line="240" w:lineRule="auto"/>
        <w:ind w:firstLine="0"/>
        <w:rPr>
          <w:rStyle w:val="Zag11"/>
          <w:rFonts w:ascii="Times New Roman" w:hAnsi="Times New Roman"/>
          <w:b/>
          <w:color w:val="auto"/>
          <w:sz w:val="24"/>
          <w:szCs w:val="24"/>
        </w:rPr>
      </w:pPr>
    </w:p>
    <w:p w:rsidR="004E2409" w:rsidRPr="00B23610" w:rsidRDefault="004E2409" w:rsidP="004E2409">
      <w:pPr>
        <w:pStyle w:val="a3"/>
        <w:spacing w:line="240" w:lineRule="auto"/>
        <w:ind w:firstLine="709"/>
        <w:jc w:val="center"/>
        <w:rPr>
          <w:rStyle w:val="Zag11"/>
          <w:rFonts w:ascii="Times New Roman" w:hAnsi="Times New Roman"/>
          <w:b/>
          <w:color w:val="auto"/>
          <w:sz w:val="24"/>
          <w:szCs w:val="24"/>
        </w:rPr>
      </w:pPr>
      <w:r w:rsidRPr="00B23610">
        <w:rPr>
          <w:rStyle w:val="Zag11"/>
          <w:rFonts w:ascii="Times New Roman" w:hAnsi="Times New Roman"/>
          <w:b/>
          <w:color w:val="auto"/>
          <w:sz w:val="24"/>
          <w:szCs w:val="24"/>
        </w:rPr>
        <w:lastRenderedPageBreak/>
        <w:t>Формирование экологической культуры обучающихся, ценностного отношения к жизни во всех её проявлениях, здоровью, качеству окружающей среды, умений вести здоровый и безопасный образ жизни</w:t>
      </w:r>
    </w:p>
    <w:p w:rsidR="004E2409" w:rsidRPr="00B23610" w:rsidRDefault="004E2409" w:rsidP="004E2409">
      <w:pPr>
        <w:pStyle w:val="a3"/>
        <w:spacing w:line="240" w:lineRule="auto"/>
        <w:ind w:firstLine="709"/>
        <w:jc w:val="center"/>
        <w:rPr>
          <w:rStyle w:val="Zag11"/>
          <w:rFonts w:ascii="Times New Roman" w:hAnsi="Times New Roman"/>
          <w:b/>
          <w:color w:val="auto"/>
          <w:sz w:val="24"/>
          <w:szCs w:val="24"/>
        </w:rPr>
      </w:pP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Формирование экологической культуры </w:t>
      </w:r>
      <w:proofErr w:type="gramStart"/>
      <w:r w:rsidRPr="00B23610">
        <w:rPr>
          <w:rStyle w:val="Zag11"/>
          <w:rFonts w:ascii="Times New Roman" w:hAnsi="Times New Roman"/>
          <w:color w:val="auto"/>
          <w:sz w:val="24"/>
          <w:szCs w:val="24"/>
        </w:rPr>
        <w:t>обучающихся</w:t>
      </w:r>
      <w:proofErr w:type="gramEnd"/>
      <w:r w:rsidRPr="00B23610">
        <w:rPr>
          <w:rStyle w:val="Zag11"/>
          <w:rFonts w:ascii="Times New Roman" w:hAnsi="Times New Roman"/>
          <w:color w:val="auto"/>
          <w:sz w:val="24"/>
          <w:szCs w:val="24"/>
        </w:rPr>
        <w:t xml:space="preserve"> осуществляется средствами урочной и внеурочной деятельности. </w:t>
      </w:r>
      <w:proofErr w:type="gramStart"/>
      <w:r w:rsidRPr="00B23610">
        <w:rPr>
          <w:rStyle w:val="Zag11"/>
          <w:rFonts w:ascii="Times New Roman" w:hAnsi="Times New Roman"/>
          <w:color w:val="auto"/>
          <w:sz w:val="24"/>
          <w:szCs w:val="24"/>
        </w:rPr>
        <w:t xml:space="preserve">Посредством учебных предметов «Литературное чтение», </w:t>
      </w:r>
      <w:r>
        <w:rPr>
          <w:rStyle w:val="Zag11"/>
          <w:rFonts w:ascii="Times New Roman" w:hAnsi="Times New Roman"/>
          <w:color w:val="auto"/>
          <w:sz w:val="24"/>
          <w:szCs w:val="24"/>
        </w:rPr>
        <w:t xml:space="preserve">«Литературное чтение на родном языке», </w:t>
      </w:r>
      <w:r w:rsidRPr="00B23610">
        <w:rPr>
          <w:rStyle w:val="Zag11"/>
          <w:rFonts w:ascii="Times New Roman" w:hAnsi="Times New Roman"/>
          <w:color w:val="auto"/>
          <w:sz w:val="24"/>
          <w:szCs w:val="24"/>
        </w:rPr>
        <w:t>«Иностранный язык», «Окружающий мир», включающий разделы  человек, природа, общество, безопасность жизнедеятельности, курсов «Я и моя Родина».</w:t>
      </w:r>
      <w:proofErr w:type="gramEnd"/>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Формированию экологической культуры </w:t>
      </w:r>
      <w:proofErr w:type="gramStart"/>
      <w:r w:rsidRPr="00B23610">
        <w:rPr>
          <w:rStyle w:val="Zag11"/>
          <w:rFonts w:ascii="Times New Roman" w:hAnsi="Times New Roman"/>
          <w:color w:val="auto"/>
          <w:sz w:val="24"/>
          <w:szCs w:val="24"/>
        </w:rPr>
        <w:t>обучающихся</w:t>
      </w:r>
      <w:proofErr w:type="gramEnd"/>
      <w:r w:rsidRPr="00B23610">
        <w:rPr>
          <w:rStyle w:val="Zag11"/>
          <w:rFonts w:ascii="Times New Roman" w:hAnsi="Times New Roman"/>
          <w:color w:val="auto"/>
          <w:sz w:val="24"/>
          <w:szCs w:val="24"/>
        </w:rPr>
        <w:t xml:space="preserve"> способствует мероприятия. </w:t>
      </w:r>
    </w:p>
    <w:p w:rsidR="004E2409" w:rsidRPr="000938AA" w:rsidRDefault="004E2409" w:rsidP="004E2409">
      <w:pPr>
        <w:pStyle w:val="a3"/>
        <w:spacing w:line="276" w:lineRule="auto"/>
        <w:ind w:firstLine="709"/>
        <w:rPr>
          <w:rStyle w:val="Zag11"/>
          <w:rFonts w:ascii="Times New Roman" w:hAnsi="Times New Roman"/>
          <w:b/>
          <w:color w:val="auto"/>
          <w:sz w:val="24"/>
          <w:szCs w:val="24"/>
        </w:rPr>
      </w:pPr>
      <w:r w:rsidRPr="000938AA">
        <w:rPr>
          <w:rStyle w:val="Zag11"/>
          <w:rFonts w:ascii="Times New Roman" w:hAnsi="Times New Roman"/>
          <w:b/>
          <w:color w:val="auto"/>
          <w:sz w:val="24"/>
          <w:szCs w:val="24"/>
        </w:rPr>
        <w:t>Формирование экологической культуры осуществляется в рамках</w:t>
      </w:r>
      <w:r>
        <w:rPr>
          <w:rStyle w:val="Zag11"/>
          <w:rFonts w:ascii="Times New Roman" w:hAnsi="Times New Roman"/>
          <w:b/>
          <w:color w:val="auto"/>
          <w:sz w:val="24"/>
          <w:szCs w:val="24"/>
        </w:rPr>
        <w:t>:</w:t>
      </w:r>
    </w:p>
    <w:p w:rsidR="004E2409" w:rsidRPr="00F96448" w:rsidRDefault="004E2409" w:rsidP="004E2409">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 учебной деятельности;</w:t>
      </w:r>
    </w:p>
    <w:p w:rsidR="004E2409" w:rsidRPr="00F96448" w:rsidRDefault="004E2409" w:rsidP="004E2409">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-внеурочной деятельности (спортивно-оздоровительное направление, общекультурное направление, духовно-нравственное направление, социальную деятельность);</w:t>
      </w:r>
    </w:p>
    <w:p w:rsidR="004E2409" w:rsidRPr="00F96448" w:rsidRDefault="004E2409" w:rsidP="004E2409">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 внеклассной деятельности (мероприятия с выходом на природу, организация экскурсий, однодневных походов, дней здоровья дляформирование экологически сообразного поведения в быту и природе);</w:t>
      </w:r>
    </w:p>
    <w:p w:rsidR="004E2409" w:rsidRPr="00F96448" w:rsidRDefault="004E2409" w:rsidP="004E2409">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 использование форм и методов в урочной, внеурочной, внеклассной деятельности формирующих нормы безопасного поведения для человека и окружающей среды (инструктажи по ТБ, проектная деятельность, беседы, экологические праздники);</w:t>
      </w:r>
    </w:p>
    <w:p w:rsidR="004E2409" w:rsidRPr="00F96448" w:rsidRDefault="004E2409" w:rsidP="004E2409">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 просветительская работа с родителями (законными представителями) в рамках экологического воспитания.</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Профилактика употребления ПАВ осуществляется через классные часы, профилактические беседы, работу с родителями, родительские собрания.</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Профилактика детского травматизма, в том числе дорожно-транспортного осуществляется через классные часы, инструктажи по ТБ, профилактические беседы, работу с родителями, родительские собрания, в рамках внеурочной деятельности курса «Азбука светофорных наук» по направлению «социальная деятельность».</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Style w:val="Zag11"/>
          <w:rFonts w:ascii="Times New Roman" w:hAnsi="Times New Roman"/>
          <w:color w:val="auto"/>
          <w:sz w:val="24"/>
          <w:szCs w:val="24"/>
        </w:rPr>
        <w:t>Основные формы организации внеурочной деятельности: развивающие ситуации игрового и учебного типа.</w:t>
      </w:r>
    </w:p>
    <w:p w:rsidR="004E2409" w:rsidRPr="00B23610" w:rsidRDefault="004E2409" w:rsidP="004E2409">
      <w:pPr>
        <w:pStyle w:val="a3"/>
        <w:spacing w:line="240" w:lineRule="auto"/>
        <w:ind w:firstLine="709"/>
        <w:jc w:val="center"/>
        <w:rPr>
          <w:rStyle w:val="Zag11"/>
          <w:rFonts w:ascii="Times New Roman" w:hAnsi="Times New Roman"/>
          <w:b/>
          <w:bCs/>
          <w:iCs/>
          <w:color w:val="auto"/>
          <w:sz w:val="24"/>
          <w:szCs w:val="24"/>
        </w:rPr>
      </w:pPr>
    </w:p>
    <w:p w:rsidR="004E2409" w:rsidRPr="00B23610" w:rsidRDefault="004E2409" w:rsidP="0076428F">
      <w:pPr>
        <w:pStyle w:val="a3"/>
        <w:spacing w:line="240" w:lineRule="auto"/>
        <w:ind w:firstLine="0"/>
        <w:rPr>
          <w:rStyle w:val="Zag11"/>
          <w:rFonts w:ascii="Times New Roman" w:hAnsi="Times New Roman"/>
          <w:b/>
          <w:bCs/>
          <w:iCs/>
          <w:color w:val="auto"/>
          <w:sz w:val="24"/>
          <w:szCs w:val="24"/>
        </w:rPr>
      </w:pPr>
      <w:r w:rsidRPr="00B23610">
        <w:rPr>
          <w:rStyle w:val="Zag11"/>
          <w:rFonts w:ascii="Times New Roman" w:hAnsi="Times New Roman"/>
          <w:b/>
          <w:bCs/>
          <w:iCs/>
          <w:color w:val="auto"/>
          <w:sz w:val="24"/>
          <w:szCs w:val="24"/>
        </w:rPr>
        <w:t>Модели организации работы образовательной организации по реализации программы</w:t>
      </w:r>
    </w:p>
    <w:p w:rsidR="004E2409" w:rsidRPr="00B23610" w:rsidRDefault="004E2409" w:rsidP="004E2409">
      <w:pPr>
        <w:pStyle w:val="a3"/>
        <w:spacing w:line="240" w:lineRule="auto"/>
        <w:ind w:firstLine="709"/>
        <w:jc w:val="center"/>
        <w:rPr>
          <w:rStyle w:val="Zag11"/>
          <w:rFonts w:ascii="Times New Roman" w:hAnsi="Times New Roman"/>
          <w:b/>
          <w:bCs/>
          <w:iCs/>
          <w:color w:val="auto"/>
          <w:sz w:val="24"/>
          <w:szCs w:val="24"/>
        </w:rPr>
      </w:pPr>
    </w:p>
    <w:p w:rsidR="004E2409" w:rsidRPr="00B23610" w:rsidRDefault="004E2409" w:rsidP="004E2409">
      <w:pPr>
        <w:pStyle w:val="a3"/>
        <w:spacing w:line="276" w:lineRule="auto"/>
        <w:ind w:firstLine="709"/>
        <w:rPr>
          <w:rStyle w:val="Zag11"/>
          <w:rFonts w:ascii="Times New Roman" w:hAnsi="Times New Roman"/>
          <w:color w:val="auto"/>
          <w:spacing w:val="-3"/>
          <w:sz w:val="24"/>
          <w:szCs w:val="24"/>
        </w:rPr>
      </w:pPr>
      <w:r w:rsidRPr="00B23610">
        <w:rPr>
          <w:rStyle w:val="Zag11"/>
          <w:rFonts w:ascii="Times New Roman" w:hAnsi="Times New Roman"/>
          <w:color w:val="auto"/>
          <w:spacing w:val="-3"/>
          <w:sz w:val="24"/>
          <w:szCs w:val="24"/>
        </w:rPr>
        <w:t xml:space="preserve">Работа </w:t>
      </w:r>
      <w:r w:rsidR="0076428F">
        <w:rPr>
          <w:rStyle w:val="Zag11"/>
          <w:rFonts w:ascii="Times New Roman" w:hAnsi="Times New Roman"/>
          <w:color w:val="auto"/>
          <w:spacing w:val="-3"/>
          <w:sz w:val="24"/>
          <w:szCs w:val="24"/>
        </w:rPr>
        <w:t xml:space="preserve">МБОУ </w:t>
      </w:r>
      <w:r w:rsidR="00A2437E">
        <w:rPr>
          <w:rStyle w:val="Zag11"/>
          <w:rFonts w:ascii="Times New Roman" w:hAnsi="Times New Roman"/>
          <w:color w:val="auto"/>
          <w:spacing w:val="-3"/>
          <w:sz w:val="24"/>
          <w:szCs w:val="24"/>
        </w:rPr>
        <w:t xml:space="preserve">«СОШ </w:t>
      </w:r>
      <w:r w:rsidR="00CC5BCD">
        <w:rPr>
          <w:rStyle w:val="Zag11"/>
          <w:rFonts w:ascii="Times New Roman" w:hAnsi="Times New Roman"/>
          <w:color w:val="auto"/>
          <w:spacing w:val="-3"/>
          <w:sz w:val="24"/>
          <w:szCs w:val="24"/>
        </w:rPr>
        <w:t>с. Байтарки</w:t>
      </w:r>
      <w:r w:rsidR="00A2437E">
        <w:rPr>
          <w:rStyle w:val="Zag11"/>
          <w:rFonts w:ascii="Times New Roman" w:hAnsi="Times New Roman"/>
          <w:color w:val="auto"/>
          <w:spacing w:val="-3"/>
          <w:sz w:val="24"/>
          <w:szCs w:val="24"/>
        </w:rPr>
        <w:t>»</w:t>
      </w:r>
      <w:r w:rsidR="0076428F">
        <w:rPr>
          <w:rStyle w:val="Zag11"/>
          <w:rFonts w:ascii="Times New Roman" w:hAnsi="Times New Roman"/>
          <w:color w:val="auto"/>
          <w:spacing w:val="-3"/>
          <w:sz w:val="24"/>
          <w:szCs w:val="24"/>
        </w:rPr>
        <w:t xml:space="preserve"> </w:t>
      </w:r>
      <w:r w:rsidRPr="00B23610">
        <w:rPr>
          <w:rStyle w:val="Zag11"/>
          <w:rFonts w:ascii="Times New Roman" w:hAnsi="Times New Roman"/>
          <w:color w:val="auto"/>
          <w:spacing w:val="-3"/>
          <w:sz w:val="24"/>
          <w:szCs w:val="24"/>
        </w:rPr>
        <w:t xml:space="preserve"> по реализации про</w:t>
      </w:r>
      <w:r w:rsidRPr="00B23610">
        <w:rPr>
          <w:rStyle w:val="Zag11"/>
          <w:rFonts w:ascii="Times New Roman" w:hAnsi="Times New Roman"/>
          <w:color w:val="auto"/>
          <w:sz w:val="24"/>
          <w:szCs w:val="24"/>
        </w:rPr>
        <w:t xml:space="preserve">граммы формирования экологической культуры, здорового и </w:t>
      </w:r>
      <w:r w:rsidRPr="00B23610">
        <w:rPr>
          <w:rStyle w:val="Zag11"/>
          <w:rFonts w:ascii="Times New Roman" w:hAnsi="Times New Roman"/>
          <w:color w:val="auto"/>
          <w:spacing w:val="-3"/>
          <w:sz w:val="24"/>
          <w:szCs w:val="24"/>
        </w:rPr>
        <w:t xml:space="preserve">безопасного образа жизни </w:t>
      </w:r>
      <w:r w:rsidR="0076428F">
        <w:rPr>
          <w:rStyle w:val="Zag11"/>
          <w:rFonts w:ascii="Times New Roman" w:hAnsi="Times New Roman"/>
          <w:color w:val="auto"/>
          <w:spacing w:val="-3"/>
          <w:sz w:val="24"/>
          <w:szCs w:val="24"/>
        </w:rPr>
        <w:t>реализуется</w:t>
      </w:r>
      <w:r w:rsidRPr="00B23610">
        <w:rPr>
          <w:rStyle w:val="Zag11"/>
          <w:rFonts w:ascii="Times New Roman" w:hAnsi="Times New Roman"/>
          <w:color w:val="auto"/>
          <w:spacing w:val="-3"/>
          <w:sz w:val="24"/>
          <w:szCs w:val="24"/>
        </w:rPr>
        <w:t xml:space="preserve"> в два этапа. </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z w:val="24"/>
          <w:szCs w:val="24"/>
        </w:rPr>
        <w:t>Первый этап</w:t>
      </w:r>
      <w:r w:rsidRPr="00B23610">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B23610">
        <w:rPr>
          <w:rStyle w:val="Zag11"/>
          <w:rFonts w:ascii="Times New Roman" w:hAnsi="Times New Roman"/>
          <w:color w:val="auto"/>
          <w:sz w:val="24"/>
          <w:szCs w:val="24"/>
        </w:rPr>
        <w:t>по</w:t>
      </w:r>
      <w:proofErr w:type="gramEnd"/>
      <w:r w:rsidRPr="00B23610">
        <w:rPr>
          <w:rStyle w:val="Zag11"/>
          <w:rFonts w:ascii="Times New Roman" w:hAnsi="Times New Roman"/>
          <w:color w:val="auto"/>
          <w:sz w:val="24"/>
          <w:szCs w:val="24"/>
        </w:rPr>
        <w:t>:</w:t>
      </w:r>
    </w:p>
    <w:p w:rsidR="004E2409" w:rsidRPr="00B23610" w:rsidRDefault="004E2409" w:rsidP="005F4DF7">
      <w:pPr>
        <w:pStyle w:val="21"/>
        <w:spacing w:line="276" w:lineRule="auto"/>
        <w:ind w:left="0" w:firstLine="29"/>
        <w:rPr>
          <w:rStyle w:val="Zag11"/>
          <w:sz w:val="24"/>
        </w:rPr>
      </w:pPr>
      <w:r w:rsidRPr="00B23610">
        <w:rPr>
          <w:rStyle w:val="Zag11"/>
          <w:sz w:val="24"/>
        </w:rPr>
        <w:t xml:space="preserve">организации режима дня детей, их нагрузкам, питанию, </w:t>
      </w:r>
      <w:r w:rsidRPr="00B23610">
        <w:rPr>
          <w:rStyle w:val="Zag11"/>
          <w:spacing w:val="-4"/>
          <w:sz w:val="24"/>
        </w:rPr>
        <w:t>физкультурно­оздоровительной работе, сформированности эле</w:t>
      </w:r>
      <w:r w:rsidRPr="00B23610">
        <w:rPr>
          <w:rStyle w:val="Zag11"/>
          <w:sz w:val="24"/>
        </w:rPr>
        <w:t>ментарных навыков гигиены, рационального питания и профилактике вредных привычек;</w:t>
      </w:r>
    </w:p>
    <w:p w:rsidR="004E2409" w:rsidRPr="00B23610" w:rsidRDefault="004E2409" w:rsidP="005F4DF7">
      <w:pPr>
        <w:pStyle w:val="21"/>
        <w:spacing w:line="276" w:lineRule="auto"/>
        <w:ind w:left="0" w:firstLine="29"/>
        <w:rPr>
          <w:rStyle w:val="Zag11"/>
          <w:sz w:val="24"/>
        </w:rPr>
      </w:pPr>
      <w:r w:rsidRPr="00B23610">
        <w:rPr>
          <w:rStyle w:val="Zag11"/>
          <w:spacing w:val="2"/>
          <w:sz w:val="24"/>
        </w:rPr>
        <w:t>организации проводимой и необходимой для реализации программы просветительской работы образовательно</w:t>
      </w:r>
      <w:r w:rsidRPr="00B23610">
        <w:rPr>
          <w:rStyle w:val="Zag11"/>
          <w:spacing w:val="-2"/>
          <w:sz w:val="24"/>
        </w:rPr>
        <w:t>й организации с обучающимися и родителями (законными пред</w:t>
      </w:r>
      <w:r w:rsidRPr="00B23610">
        <w:rPr>
          <w:rStyle w:val="Zag11"/>
          <w:sz w:val="24"/>
        </w:rPr>
        <w:t>ставителями);</w:t>
      </w:r>
    </w:p>
    <w:p w:rsidR="004E2409" w:rsidRPr="00B23610" w:rsidRDefault="004E2409" w:rsidP="005F4DF7">
      <w:pPr>
        <w:pStyle w:val="21"/>
        <w:spacing w:line="276" w:lineRule="auto"/>
        <w:ind w:left="0" w:firstLine="29"/>
        <w:rPr>
          <w:rStyle w:val="Zag11"/>
          <w:sz w:val="24"/>
        </w:rPr>
      </w:pPr>
      <w:r w:rsidRPr="00B23610">
        <w:rPr>
          <w:rStyle w:val="Zag11"/>
          <w:spacing w:val="-3"/>
          <w:sz w:val="24"/>
        </w:rPr>
        <w:t xml:space="preserve">выделению приоритетов в работе образовательного образовательной организации </w:t>
      </w:r>
      <w:r w:rsidRPr="00B23610">
        <w:rPr>
          <w:rStyle w:val="Zag11"/>
          <w:spacing w:val="2"/>
          <w:sz w:val="24"/>
        </w:rPr>
        <w:t>с учетом результатов проведенного анализа, а также возрастных особенностей обучающихся при получении началь</w:t>
      </w:r>
      <w:r w:rsidRPr="00B23610">
        <w:rPr>
          <w:rStyle w:val="Zag11"/>
          <w:sz w:val="24"/>
        </w:rPr>
        <w:t>ного общего образования.</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pacing w:val="-4"/>
          <w:sz w:val="24"/>
          <w:szCs w:val="24"/>
        </w:rPr>
        <w:lastRenderedPageBreak/>
        <w:t>Второй этап</w:t>
      </w:r>
      <w:r w:rsidRPr="00B23610">
        <w:rPr>
          <w:rStyle w:val="Zag11"/>
          <w:rFonts w:ascii="Times New Roman" w:hAnsi="Times New Roman"/>
          <w:color w:val="auto"/>
          <w:spacing w:val="-4"/>
          <w:sz w:val="24"/>
          <w:szCs w:val="24"/>
        </w:rPr>
        <w:t xml:space="preserve"> — организация просветительской, учебно­вос</w:t>
      </w:r>
      <w:r w:rsidRPr="00B23610">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B23610">
        <w:rPr>
          <w:rStyle w:val="Zag11"/>
          <w:rFonts w:ascii="Times New Roman" w:hAnsi="Times New Roman"/>
          <w:color w:val="auto"/>
          <w:sz w:val="24"/>
          <w:szCs w:val="24"/>
        </w:rPr>
        <w:t>по данному направлению.</w:t>
      </w:r>
    </w:p>
    <w:p w:rsidR="004E2409" w:rsidRPr="00162933" w:rsidRDefault="004E2409" w:rsidP="004E2409">
      <w:pPr>
        <w:pStyle w:val="a3"/>
        <w:spacing w:line="276" w:lineRule="auto"/>
        <w:ind w:firstLine="709"/>
        <w:rPr>
          <w:rStyle w:val="Zag11"/>
          <w:rFonts w:ascii="Times New Roman" w:hAnsi="Times New Roman"/>
          <w:b/>
          <w:color w:val="auto"/>
          <w:sz w:val="24"/>
          <w:szCs w:val="24"/>
        </w:rPr>
      </w:pPr>
      <w:r w:rsidRPr="00B23610">
        <w:rPr>
          <w:rStyle w:val="Zag11"/>
          <w:rFonts w:ascii="Times New Roman" w:hAnsi="Times New Roman"/>
          <w:color w:val="auto"/>
          <w:sz w:val="24"/>
          <w:szCs w:val="24"/>
        </w:rPr>
        <w:t>1.</w:t>
      </w:r>
      <w:r w:rsidRPr="00B23610">
        <w:rPr>
          <w:rStyle w:val="Zag11"/>
          <w:rFonts w:ascii="Times New Roman" w:hAnsi="Times New Roman"/>
          <w:color w:val="auto"/>
          <w:sz w:val="24"/>
          <w:szCs w:val="24"/>
        </w:rPr>
        <w:t> </w:t>
      </w:r>
      <w:r w:rsidRPr="00162933">
        <w:rPr>
          <w:rStyle w:val="Zag11"/>
          <w:rFonts w:ascii="Times New Roman" w:hAnsi="Times New Roman"/>
          <w:b/>
          <w:color w:val="auto"/>
          <w:sz w:val="24"/>
          <w:szCs w:val="24"/>
        </w:rPr>
        <w:t xml:space="preserve">Просветительская, </w:t>
      </w:r>
      <w:proofErr w:type="gramStart"/>
      <w:r w:rsidRPr="00162933">
        <w:rPr>
          <w:rStyle w:val="Zag11"/>
          <w:rFonts w:ascii="Times New Roman" w:hAnsi="Times New Roman"/>
          <w:b/>
          <w:color w:val="auto"/>
          <w:sz w:val="24"/>
          <w:szCs w:val="24"/>
        </w:rPr>
        <w:t>учебно­воспитательная</w:t>
      </w:r>
      <w:proofErr w:type="gramEnd"/>
      <w:r w:rsidRPr="00162933">
        <w:rPr>
          <w:rStyle w:val="Zag11"/>
          <w:rFonts w:ascii="Times New Roman" w:hAnsi="Times New Roman"/>
          <w:b/>
          <w:color w:val="auto"/>
          <w:sz w:val="24"/>
          <w:szCs w:val="24"/>
        </w:rPr>
        <w:t xml:space="preserve"> работа с обучающимися, направленная на формирование экологической культуры, здорового и безопасного образа жизни, включает:</w:t>
      </w:r>
    </w:p>
    <w:p w:rsidR="004E2409" w:rsidRPr="00B23610" w:rsidRDefault="004E2409" w:rsidP="005F4DF7">
      <w:pPr>
        <w:pStyle w:val="21"/>
        <w:spacing w:line="276" w:lineRule="auto"/>
        <w:ind w:left="0" w:firstLine="29"/>
        <w:rPr>
          <w:rStyle w:val="Zag11"/>
          <w:sz w:val="24"/>
        </w:rPr>
      </w:pPr>
      <w:r w:rsidRPr="00B23610">
        <w:rPr>
          <w:rStyle w:val="Zag11"/>
          <w:sz w:val="24"/>
        </w:rPr>
        <w:t xml:space="preserve">внедрение в систему работы </w:t>
      </w:r>
      <w:r w:rsidR="0076428F">
        <w:rPr>
          <w:rStyle w:val="Zag11"/>
          <w:spacing w:val="-3"/>
          <w:sz w:val="24"/>
        </w:rPr>
        <w:t xml:space="preserve">МБОУ </w:t>
      </w:r>
      <w:r w:rsidR="00A2437E">
        <w:rPr>
          <w:rStyle w:val="Zag11"/>
          <w:spacing w:val="-3"/>
          <w:sz w:val="24"/>
        </w:rPr>
        <w:t xml:space="preserve">«СОШ </w:t>
      </w:r>
      <w:r w:rsidR="00CC5BCD">
        <w:rPr>
          <w:rStyle w:val="Zag11"/>
          <w:spacing w:val="-3"/>
          <w:sz w:val="24"/>
        </w:rPr>
        <w:t>с. Байтарки</w:t>
      </w:r>
      <w:r w:rsidR="00A2437E">
        <w:rPr>
          <w:rStyle w:val="Zag11"/>
          <w:spacing w:val="-3"/>
          <w:sz w:val="24"/>
        </w:rPr>
        <w:t>»</w:t>
      </w:r>
      <w:r w:rsidR="0076428F">
        <w:rPr>
          <w:rStyle w:val="Zag11"/>
          <w:spacing w:val="-3"/>
          <w:sz w:val="24"/>
        </w:rPr>
        <w:t xml:space="preserve"> </w:t>
      </w:r>
      <w:r w:rsidRPr="00B23610">
        <w:rPr>
          <w:rStyle w:val="Zag11"/>
          <w:spacing w:val="2"/>
          <w:sz w:val="24"/>
        </w:rPr>
        <w:t>дополнительных образовательных курсов, которые на</w:t>
      </w:r>
      <w:r w:rsidRPr="00B23610">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E2409" w:rsidRPr="00B23610" w:rsidRDefault="004E2409" w:rsidP="005F4DF7">
      <w:pPr>
        <w:pStyle w:val="21"/>
        <w:spacing w:line="276" w:lineRule="auto"/>
        <w:ind w:left="0" w:firstLine="29"/>
        <w:rPr>
          <w:rStyle w:val="Zag11"/>
          <w:sz w:val="24"/>
        </w:rPr>
      </w:pPr>
      <w:r w:rsidRPr="00B23610">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4E2409" w:rsidRPr="00B23610" w:rsidRDefault="004E2409" w:rsidP="005F4DF7">
      <w:pPr>
        <w:pStyle w:val="21"/>
        <w:spacing w:line="276" w:lineRule="auto"/>
        <w:ind w:left="0" w:firstLine="29"/>
        <w:rPr>
          <w:rStyle w:val="Zag11"/>
          <w:sz w:val="24"/>
        </w:rPr>
      </w:pPr>
      <w:r w:rsidRPr="00B23610">
        <w:rPr>
          <w:rStyle w:val="Zag11"/>
          <w:spacing w:val="2"/>
          <w:sz w:val="24"/>
        </w:rPr>
        <w:t xml:space="preserve">проведение дней здоровья, конкурсов, экологических </w:t>
      </w:r>
      <w:r w:rsidRPr="00B23610">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4E2409" w:rsidRPr="00B23610" w:rsidRDefault="004E2409" w:rsidP="005F4DF7">
      <w:pPr>
        <w:pStyle w:val="21"/>
        <w:spacing w:line="276" w:lineRule="auto"/>
        <w:ind w:left="0" w:firstLine="29"/>
        <w:rPr>
          <w:rStyle w:val="Zag11"/>
          <w:sz w:val="24"/>
        </w:rPr>
      </w:pPr>
      <w:r w:rsidRPr="00B23610">
        <w:rPr>
          <w:rStyle w:val="Zag11"/>
          <w:sz w:val="24"/>
        </w:rPr>
        <w:t xml:space="preserve">создание в школе общественного совета по реализации </w:t>
      </w:r>
      <w:r w:rsidRPr="00B23610">
        <w:rPr>
          <w:rStyle w:val="Zag11"/>
          <w:spacing w:val="2"/>
          <w:sz w:val="24"/>
        </w:rPr>
        <w:t xml:space="preserve">Программы, включающего представителей администрации, </w:t>
      </w:r>
      <w:r w:rsidRPr="00B23610">
        <w:rPr>
          <w:rStyle w:val="Zag11"/>
          <w:sz w:val="24"/>
        </w:rPr>
        <w:t>учащихся старших классов, родителей (законных представи</w:t>
      </w:r>
      <w:r w:rsidRPr="00B23610">
        <w:rPr>
          <w:rStyle w:val="Zag11"/>
          <w:spacing w:val="2"/>
          <w:sz w:val="24"/>
        </w:rPr>
        <w:t>телей), представителей детских физкультурно­оздоровитель</w:t>
      </w:r>
      <w:r w:rsidRPr="00B23610">
        <w:rPr>
          <w:rStyle w:val="Zag11"/>
          <w:sz w:val="24"/>
        </w:rPr>
        <w:t>ных клубов, специалистов по охране окружающей среды.</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2.</w:t>
      </w:r>
      <w:r w:rsidRPr="00B23610">
        <w:rPr>
          <w:rStyle w:val="Zag11"/>
          <w:rFonts w:ascii="Times New Roman" w:hAnsi="Times New Roman"/>
          <w:color w:val="auto"/>
          <w:sz w:val="24"/>
          <w:szCs w:val="24"/>
        </w:rPr>
        <w:t> </w:t>
      </w:r>
      <w:r w:rsidRPr="00162933">
        <w:rPr>
          <w:rStyle w:val="Zag11"/>
          <w:rFonts w:ascii="Times New Roman" w:hAnsi="Times New Roman"/>
          <w:b/>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162933">
        <w:rPr>
          <w:rStyle w:val="Zag11"/>
          <w:rFonts w:ascii="Times New Roman" w:hAnsi="Times New Roman"/>
          <w:b/>
          <w:color w:val="auto"/>
          <w:spacing w:val="2"/>
          <w:sz w:val="24"/>
          <w:szCs w:val="24"/>
        </w:rPr>
        <w:t>направленная на повышение квалификации работников</w:t>
      </w:r>
      <w:r w:rsidRPr="00162933">
        <w:rPr>
          <w:rStyle w:val="Zag11"/>
          <w:rFonts w:ascii="Times New Roman" w:hAnsi="Times New Roman"/>
          <w:b/>
          <w:color w:val="auto"/>
          <w:spacing w:val="-3"/>
          <w:sz w:val="24"/>
          <w:szCs w:val="24"/>
        </w:rPr>
        <w:t xml:space="preserve"> образовательной организации</w:t>
      </w:r>
      <w:r w:rsidRPr="00162933">
        <w:rPr>
          <w:rStyle w:val="Zag11"/>
          <w:rFonts w:ascii="Times New Roman" w:hAnsi="Times New Roman"/>
          <w:b/>
          <w:color w:val="auto"/>
          <w:spacing w:val="2"/>
          <w:sz w:val="24"/>
          <w:szCs w:val="24"/>
        </w:rPr>
        <w:t xml:space="preserve"> и повышение уровня знаний </w:t>
      </w:r>
      <w:r w:rsidRPr="00162933">
        <w:rPr>
          <w:rStyle w:val="Zag11"/>
          <w:rFonts w:ascii="Times New Roman" w:hAnsi="Times New Roman"/>
          <w:b/>
          <w:color w:val="auto"/>
          <w:sz w:val="24"/>
          <w:szCs w:val="24"/>
        </w:rPr>
        <w:t>родителей (законных представителей) по проблемам охраны и укрепления здоровья детей, включает:</w:t>
      </w:r>
    </w:p>
    <w:p w:rsidR="004E2409" w:rsidRPr="00B23610" w:rsidRDefault="004E2409" w:rsidP="005F4DF7">
      <w:pPr>
        <w:pStyle w:val="21"/>
        <w:spacing w:line="276" w:lineRule="auto"/>
        <w:ind w:left="0" w:firstLine="29"/>
        <w:rPr>
          <w:rStyle w:val="Zag11"/>
          <w:sz w:val="24"/>
        </w:rPr>
      </w:pPr>
      <w:r w:rsidRPr="00B23610">
        <w:rPr>
          <w:rStyle w:val="Zag11"/>
          <w:spacing w:val="-3"/>
          <w:sz w:val="24"/>
        </w:rPr>
        <w:t>проведение соответствующих лекций, консультаций, семи</w:t>
      </w:r>
      <w:r w:rsidRPr="00B23610">
        <w:rPr>
          <w:rStyle w:val="Zag11"/>
          <w:sz w:val="24"/>
        </w:rPr>
        <w:t>наров, круглых столов, родительских собраний, педагогических советов по данной проблеме;</w:t>
      </w:r>
    </w:p>
    <w:p w:rsidR="004E2409" w:rsidRPr="00B23610" w:rsidRDefault="004E2409" w:rsidP="005F4DF7">
      <w:pPr>
        <w:pStyle w:val="21"/>
        <w:spacing w:line="276" w:lineRule="auto"/>
        <w:ind w:left="0" w:firstLine="29"/>
        <w:rPr>
          <w:rStyle w:val="Zag11"/>
          <w:sz w:val="24"/>
        </w:rPr>
      </w:pPr>
      <w:r w:rsidRPr="00B23610">
        <w:rPr>
          <w:rStyle w:val="Zag11"/>
          <w:sz w:val="24"/>
        </w:rPr>
        <w:t xml:space="preserve">приобретение для педагогов, специалистов и родителей </w:t>
      </w:r>
      <w:r w:rsidRPr="00B23610">
        <w:rPr>
          <w:rStyle w:val="Zag11"/>
          <w:spacing w:val="-3"/>
          <w:sz w:val="24"/>
        </w:rPr>
        <w:t xml:space="preserve">(законных представителей) </w:t>
      </w:r>
      <w:proofErr w:type="gramStart"/>
      <w:r w:rsidRPr="00B23610">
        <w:rPr>
          <w:rStyle w:val="Zag11"/>
          <w:spacing w:val="-3"/>
          <w:sz w:val="24"/>
        </w:rPr>
        <w:t>необходимой</w:t>
      </w:r>
      <w:proofErr w:type="gramEnd"/>
      <w:r w:rsidRPr="00B23610">
        <w:rPr>
          <w:rStyle w:val="Zag11"/>
          <w:spacing w:val="-3"/>
          <w:sz w:val="24"/>
        </w:rPr>
        <w:t xml:space="preserve"> научно­методической</w:t>
      </w:r>
      <w:r w:rsidRPr="00B23610">
        <w:rPr>
          <w:rStyle w:val="Zag11"/>
          <w:sz w:val="24"/>
        </w:rPr>
        <w:t>литературы;</w:t>
      </w:r>
    </w:p>
    <w:p w:rsidR="004E2409" w:rsidRPr="00B23610" w:rsidRDefault="004E2409" w:rsidP="005F4DF7">
      <w:pPr>
        <w:pStyle w:val="21"/>
        <w:spacing w:line="276" w:lineRule="auto"/>
        <w:ind w:left="0" w:firstLine="29"/>
        <w:rPr>
          <w:rStyle w:val="Zag11"/>
          <w:sz w:val="24"/>
        </w:rPr>
      </w:pPr>
      <w:r w:rsidRPr="00B23610">
        <w:rPr>
          <w:rStyle w:val="Zag11"/>
          <w:sz w:val="24"/>
        </w:rPr>
        <w:t xml:space="preserve">привлечение педагогов, медицинских работников, психологов и родителей (законных представителей) к совместной </w:t>
      </w:r>
      <w:r w:rsidRPr="00B23610">
        <w:rPr>
          <w:rStyle w:val="Zag11"/>
          <w:spacing w:val="2"/>
          <w:sz w:val="24"/>
        </w:rPr>
        <w:t xml:space="preserve">работе по проведению природоохранных, оздоровительных </w:t>
      </w:r>
      <w:r w:rsidRPr="00B23610">
        <w:rPr>
          <w:rStyle w:val="Zag11"/>
          <w:sz w:val="24"/>
        </w:rPr>
        <w:t>мероприятий и спортивных соревнований.</w:t>
      </w:r>
    </w:p>
    <w:p w:rsidR="004E2409" w:rsidRPr="00B23610" w:rsidRDefault="004E2409" w:rsidP="005F4DF7">
      <w:pPr>
        <w:pStyle w:val="a3"/>
        <w:spacing w:line="276" w:lineRule="auto"/>
        <w:ind w:firstLine="29"/>
        <w:rPr>
          <w:rStyle w:val="Zag11"/>
          <w:rFonts w:ascii="Times New Roman" w:hAnsi="Times New Roman"/>
          <w:color w:val="auto"/>
          <w:sz w:val="24"/>
          <w:szCs w:val="24"/>
        </w:rPr>
      </w:pPr>
      <w:r w:rsidRPr="00B23610">
        <w:rPr>
          <w:rStyle w:val="Zag11"/>
          <w:rFonts w:ascii="Times New Roman" w:hAnsi="Times New Roman"/>
          <w:iCs/>
          <w:color w:val="auto"/>
          <w:spacing w:val="2"/>
          <w:sz w:val="24"/>
          <w:szCs w:val="24"/>
        </w:rPr>
        <w:t>Создание экологически безопасной, здоровьесберегающей инфра</w:t>
      </w:r>
      <w:r w:rsidRPr="00B23610">
        <w:rPr>
          <w:rStyle w:val="Zag11"/>
          <w:rFonts w:ascii="Times New Roman" w:hAnsi="Times New Roman"/>
          <w:iCs/>
          <w:color w:val="auto"/>
          <w:sz w:val="24"/>
          <w:szCs w:val="24"/>
        </w:rPr>
        <w:t>структуры</w:t>
      </w:r>
      <w:r w:rsidRPr="00B23610">
        <w:rPr>
          <w:rStyle w:val="Zag11"/>
          <w:rFonts w:ascii="Times New Roman" w:hAnsi="Times New Roman"/>
          <w:color w:val="auto"/>
          <w:spacing w:val="-3"/>
          <w:sz w:val="24"/>
          <w:szCs w:val="24"/>
        </w:rPr>
        <w:t xml:space="preserve">образовательной организации </w:t>
      </w:r>
      <w:r w:rsidRPr="00B23610">
        <w:rPr>
          <w:rStyle w:val="Zag11"/>
          <w:rFonts w:ascii="Times New Roman" w:hAnsi="Times New Roman"/>
          <w:color w:val="auto"/>
          <w:sz w:val="24"/>
          <w:szCs w:val="24"/>
        </w:rPr>
        <w:t>включает:</w:t>
      </w:r>
    </w:p>
    <w:p w:rsidR="004E2409" w:rsidRPr="00B23610" w:rsidRDefault="004E2409" w:rsidP="005F4DF7">
      <w:pPr>
        <w:pStyle w:val="21"/>
        <w:spacing w:line="276" w:lineRule="auto"/>
        <w:ind w:left="0" w:firstLine="29"/>
        <w:rPr>
          <w:rStyle w:val="Zag11"/>
          <w:sz w:val="24"/>
        </w:rPr>
      </w:pPr>
      <w:r w:rsidRPr="00B23610">
        <w:rPr>
          <w:rStyle w:val="Zag11"/>
          <w:sz w:val="24"/>
        </w:rPr>
        <w:t xml:space="preserve">соответствие состояния и содержания здания и помещений </w:t>
      </w:r>
      <w:r w:rsidRPr="00B23610">
        <w:rPr>
          <w:rStyle w:val="Zag11"/>
          <w:spacing w:val="-3"/>
          <w:sz w:val="24"/>
        </w:rPr>
        <w:t>образовательной организации</w:t>
      </w:r>
      <w:r w:rsidRPr="00B23610">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E2409" w:rsidRPr="00B23610" w:rsidRDefault="004E2409" w:rsidP="005F4DF7">
      <w:pPr>
        <w:pStyle w:val="21"/>
        <w:spacing w:line="276" w:lineRule="auto"/>
        <w:ind w:left="0" w:firstLine="29"/>
        <w:rPr>
          <w:rStyle w:val="Zag11"/>
          <w:sz w:val="24"/>
        </w:rPr>
      </w:pPr>
      <w:r w:rsidRPr="00B23610">
        <w:rPr>
          <w:rStyle w:val="Zag11"/>
          <w:spacing w:val="-5"/>
          <w:sz w:val="24"/>
        </w:rPr>
        <w:t>наличие и необходимое оснащение помещений для пита</w:t>
      </w:r>
      <w:r w:rsidRPr="00B23610">
        <w:rPr>
          <w:rStyle w:val="Zag11"/>
          <w:spacing w:val="2"/>
          <w:sz w:val="24"/>
        </w:rPr>
        <w:t>ния обучающихся</w:t>
      </w:r>
      <w:r w:rsidRPr="00B23610">
        <w:rPr>
          <w:rStyle w:val="Zag11"/>
          <w:sz w:val="24"/>
        </w:rPr>
        <w:t>;</w:t>
      </w:r>
    </w:p>
    <w:p w:rsidR="004E2409" w:rsidRPr="00B23610" w:rsidRDefault="004E2409" w:rsidP="005F4DF7">
      <w:pPr>
        <w:pStyle w:val="21"/>
        <w:spacing w:line="276" w:lineRule="auto"/>
        <w:ind w:left="0" w:firstLine="29"/>
        <w:rPr>
          <w:rStyle w:val="Zag11"/>
          <w:sz w:val="24"/>
        </w:rPr>
      </w:pPr>
      <w:r w:rsidRPr="00B23610">
        <w:rPr>
          <w:rStyle w:val="Zag11"/>
          <w:spacing w:val="2"/>
          <w:sz w:val="24"/>
        </w:rPr>
        <w:t>оснащенность кабинетов, физкультурного зала, спорт</w:t>
      </w:r>
      <w:r w:rsidRPr="00B23610">
        <w:rPr>
          <w:rStyle w:val="Zag11"/>
          <w:sz w:val="24"/>
        </w:rPr>
        <w:t>площадок необходимым игровым и спортивным оборудованием и инвентарем.</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B23610">
        <w:rPr>
          <w:rStyle w:val="Zag11"/>
          <w:rFonts w:ascii="Times New Roman" w:hAnsi="Times New Roman"/>
          <w:color w:val="auto"/>
          <w:spacing w:val="-3"/>
          <w:sz w:val="24"/>
          <w:szCs w:val="24"/>
        </w:rPr>
        <w:t>образовательной организации</w:t>
      </w:r>
      <w:r w:rsidRPr="00B23610">
        <w:rPr>
          <w:rStyle w:val="Zag11"/>
          <w:rFonts w:ascii="Times New Roman" w:hAnsi="Times New Roman"/>
          <w:color w:val="auto"/>
          <w:sz w:val="24"/>
          <w:szCs w:val="24"/>
        </w:rPr>
        <w:t>.</w:t>
      </w:r>
    </w:p>
    <w:p w:rsidR="004E2409" w:rsidRPr="00162933" w:rsidRDefault="004E2409" w:rsidP="004E2409">
      <w:pPr>
        <w:pStyle w:val="a3"/>
        <w:spacing w:line="276" w:lineRule="auto"/>
        <w:ind w:firstLine="709"/>
        <w:rPr>
          <w:rStyle w:val="Zag11"/>
          <w:rFonts w:ascii="Times New Roman" w:hAnsi="Times New Roman"/>
          <w:b/>
          <w:color w:val="auto"/>
          <w:spacing w:val="-2"/>
          <w:sz w:val="24"/>
          <w:szCs w:val="24"/>
        </w:rPr>
      </w:pPr>
      <w:r w:rsidRPr="00162933">
        <w:rPr>
          <w:rStyle w:val="Zag11"/>
          <w:rFonts w:ascii="Times New Roman" w:hAnsi="Times New Roman"/>
          <w:b/>
          <w:iCs/>
          <w:color w:val="auto"/>
          <w:spacing w:val="-2"/>
          <w:sz w:val="24"/>
          <w:szCs w:val="24"/>
        </w:rPr>
        <w:t xml:space="preserve">Организация учебной и внеурочной деятельности </w:t>
      </w:r>
      <w:proofErr w:type="gramStart"/>
      <w:r w:rsidRPr="00162933">
        <w:rPr>
          <w:rStyle w:val="Zag11"/>
          <w:rFonts w:ascii="Times New Roman" w:hAnsi="Times New Roman"/>
          <w:b/>
          <w:iCs/>
          <w:color w:val="auto"/>
          <w:spacing w:val="-2"/>
          <w:sz w:val="24"/>
          <w:szCs w:val="24"/>
        </w:rPr>
        <w:t>обучающихся</w:t>
      </w:r>
      <w:proofErr w:type="gramEnd"/>
      <w:r w:rsidRPr="00162933">
        <w:rPr>
          <w:rStyle w:val="Zag11"/>
          <w:rFonts w:ascii="Times New Roman" w:hAnsi="Times New Roman"/>
          <w:b/>
          <w:color w:val="auto"/>
          <w:spacing w:val="-2"/>
          <w:sz w:val="24"/>
          <w:szCs w:val="24"/>
        </w:rPr>
        <w:t>, направленная на повышение эффективности учебного процесса, при чередовании обучения и отдыха включает:</w:t>
      </w:r>
    </w:p>
    <w:p w:rsidR="004E2409" w:rsidRPr="00B23610" w:rsidRDefault="004E2409" w:rsidP="005F4DF7">
      <w:pPr>
        <w:pStyle w:val="21"/>
        <w:spacing w:line="276" w:lineRule="auto"/>
        <w:ind w:left="0" w:firstLine="29"/>
        <w:rPr>
          <w:rStyle w:val="Zag11"/>
          <w:sz w:val="24"/>
        </w:rPr>
      </w:pPr>
      <w:r w:rsidRPr="00B23610">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4E2409" w:rsidRPr="00B23610" w:rsidRDefault="004E2409" w:rsidP="005F4DF7">
      <w:pPr>
        <w:pStyle w:val="21"/>
        <w:spacing w:line="276" w:lineRule="auto"/>
        <w:ind w:left="0" w:firstLine="29"/>
        <w:rPr>
          <w:rStyle w:val="Zag11"/>
          <w:sz w:val="24"/>
        </w:rPr>
      </w:pPr>
      <w:r w:rsidRPr="00B23610">
        <w:rPr>
          <w:rStyle w:val="Zag11"/>
          <w:sz w:val="24"/>
        </w:rPr>
        <w:lastRenderedPageBreak/>
        <w:t xml:space="preserve">использование методов и методик обучения, адекватных </w:t>
      </w:r>
      <w:r w:rsidRPr="00B23610">
        <w:rPr>
          <w:rStyle w:val="Zag11"/>
          <w:spacing w:val="2"/>
          <w:sz w:val="24"/>
        </w:rPr>
        <w:t>возрастным возможностям и особенностям обучающихс</w:t>
      </w:r>
      <w:proofErr w:type="gramStart"/>
      <w:r w:rsidRPr="00B23610">
        <w:rPr>
          <w:rStyle w:val="Zag11"/>
          <w:spacing w:val="2"/>
          <w:sz w:val="24"/>
        </w:rPr>
        <w:t>я</w:t>
      </w:r>
      <w:r w:rsidRPr="00B23610">
        <w:rPr>
          <w:rStyle w:val="Zag11"/>
          <w:sz w:val="24"/>
        </w:rPr>
        <w:t>(</w:t>
      </w:r>
      <w:proofErr w:type="gramEnd"/>
      <w:r w:rsidRPr="00B23610">
        <w:rPr>
          <w:rStyle w:val="Zag11"/>
          <w:sz w:val="24"/>
        </w:rPr>
        <w:t>использование методик, прошедших апробацию);</w:t>
      </w:r>
    </w:p>
    <w:p w:rsidR="004E2409" w:rsidRPr="00B23610" w:rsidRDefault="004E2409" w:rsidP="005F4DF7">
      <w:pPr>
        <w:pStyle w:val="21"/>
        <w:spacing w:line="276" w:lineRule="auto"/>
        <w:ind w:left="0" w:firstLine="29"/>
        <w:rPr>
          <w:rStyle w:val="Zag11"/>
          <w:sz w:val="24"/>
        </w:rPr>
      </w:pPr>
      <w:r w:rsidRPr="00B23610">
        <w:rPr>
          <w:rStyle w:val="Zag11"/>
          <w:spacing w:val="2"/>
          <w:sz w:val="24"/>
        </w:rPr>
        <w:t xml:space="preserve">введение любых инноваций в учебный процесс только </w:t>
      </w:r>
      <w:r w:rsidRPr="00B23610">
        <w:rPr>
          <w:rStyle w:val="Zag11"/>
          <w:sz w:val="24"/>
        </w:rPr>
        <w:t>под контролем специалистов;</w:t>
      </w:r>
    </w:p>
    <w:p w:rsidR="004E2409" w:rsidRPr="00B23610" w:rsidRDefault="004E2409" w:rsidP="005F4DF7">
      <w:pPr>
        <w:pStyle w:val="21"/>
        <w:spacing w:line="276" w:lineRule="auto"/>
        <w:ind w:left="0" w:firstLine="29"/>
        <w:rPr>
          <w:rStyle w:val="Zag11"/>
          <w:sz w:val="24"/>
        </w:rPr>
      </w:pPr>
      <w:r w:rsidRPr="00B23610">
        <w:rPr>
          <w:rStyle w:val="Zag11"/>
          <w:spacing w:val="-3"/>
          <w:sz w:val="24"/>
        </w:rPr>
        <w:t>строгое соблюдение всех требований к использованию тех</w:t>
      </w:r>
      <w:r w:rsidRPr="00B23610">
        <w:rPr>
          <w:rStyle w:val="Zag11"/>
          <w:spacing w:val="-2"/>
          <w:sz w:val="24"/>
        </w:rPr>
        <w:t xml:space="preserve">нических средств обучения, в том числе компьютеров и </w:t>
      </w:r>
      <w:proofErr w:type="gramStart"/>
      <w:r w:rsidRPr="00B23610">
        <w:rPr>
          <w:rStyle w:val="Zag11"/>
          <w:spacing w:val="-2"/>
          <w:sz w:val="24"/>
        </w:rPr>
        <w:t>аудио­</w:t>
      </w:r>
      <w:r w:rsidRPr="00B23610">
        <w:rPr>
          <w:rStyle w:val="Zag11"/>
          <w:spacing w:val="-2"/>
          <w:sz w:val="24"/>
        </w:rPr>
        <w:br/>
      </w:r>
      <w:r w:rsidRPr="00B23610">
        <w:rPr>
          <w:rStyle w:val="Zag11"/>
          <w:sz w:val="24"/>
        </w:rPr>
        <w:t>визуальных</w:t>
      </w:r>
      <w:proofErr w:type="gramEnd"/>
      <w:r w:rsidRPr="00B23610">
        <w:rPr>
          <w:rStyle w:val="Zag11"/>
          <w:sz w:val="24"/>
        </w:rPr>
        <w:t xml:space="preserve"> средств;</w:t>
      </w:r>
    </w:p>
    <w:p w:rsidR="004E2409" w:rsidRPr="00B23610" w:rsidRDefault="004E2409" w:rsidP="005F4DF7">
      <w:pPr>
        <w:pStyle w:val="21"/>
        <w:spacing w:line="276" w:lineRule="auto"/>
        <w:ind w:left="0" w:firstLine="29"/>
        <w:rPr>
          <w:rStyle w:val="Zag11"/>
          <w:sz w:val="24"/>
        </w:rPr>
      </w:pPr>
      <w:r w:rsidRPr="00B23610">
        <w:rPr>
          <w:rStyle w:val="Zag11"/>
          <w:sz w:val="24"/>
        </w:rPr>
        <w:t>индивидуализацию обучения, учет индивидуальных осо</w:t>
      </w:r>
      <w:r w:rsidRPr="00B23610">
        <w:rPr>
          <w:rStyle w:val="Zag11"/>
          <w:spacing w:val="2"/>
          <w:sz w:val="24"/>
        </w:rPr>
        <w:t xml:space="preserve">бенностей развития обучающихся: темпа развития и темпа </w:t>
      </w:r>
      <w:r w:rsidRPr="00B23610">
        <w:rPr>
          <w:rStyle w:val="Zag11"/>
          <w:sz w:val="24"/>
        </w:rPr>
        <w:t xml:space="preserve">деятельности, </w:t>
      </w:r>
      <w:proofErr w:type="gramStart"/>
      <w:r w:rsidRPr="00B23610">
        <w:rPr>
          <w:rStyle w:val="Zag11"/>
          <w:sz w:val="24"/>
        </w:rPr>
        <w:t>обучение</w:t>
      </w:r>
      <w:proofErr w:type="gramEnd"/>
      <w:r w:rsidRPr="00B23610">
        <w:rPr>
          <w:rStyle w:val="Zag11"/>
          <w:sz w:val="24"/>
        </w:rPr>
        <w:t xml:space="preserve"> по индивидуальным образовательным траекториям;</w:t>
      </w:r>
    </w:p>
    <w:p w:rsidR="004E2409" w:rsidRPr="00B23610" w:rsidRDefault="004E2409" w:rsidP="005F4DF7">
      <w:pPr>
        <w:pStyle w:val="21"/>
        <w:spacing w:line="276" w:lineRule="auto"/>
        <w:ind w:left="0" w:firstLine="29"/>
        <w:rPr>
          <w:rStyle w:val="Zag11"/>
          <w:sz w:val="24"/>
        </w:rPr>
      </w:pPr>
      <w:r w:rsidRPr="00B23610">
        <w:rPr>
          <w:rStyle w:val="Zag11"/>
          <w:sz w:val="24"/>
        </w:rPr>
        <w:t>ведение систематической работы с детьми с ослабленным здоровьем и с детьми с ОВЗ.</w:t>
      </w:r>
    </w:p>
    <w:p w:rsidR="004E2409" w:rsidRPr="0076428F" w:rsidRDefault="004E2409" w:rsidP="004E2409">
      <w:pPr>
        <w:pStyle w:val="a3"/>
        <w:spacing w:line="276" w:lineRule="auto"/>
        <w:ind w:firstLine="709"/>
        <w:rPr>
          <w:rStyle w:val="Zag11"/>
          <w:rFonts w:ascii="Times New Roman" w:hAnsi="Times New Roman"/>
          <w:b/>
          <w:color w:val="auto"/>
          <w:sz w:val="24"/>
          <w:szCs w:val="24"/>
        </w:rPr>
      </w:pPr>
      <w:r w:rsidRPr="0076428F">
        <w:rPr>
          <w:rStyle w:val="Zag11"/>
          <w:rFonts w:ascii="Times New Roman" w:hAnsi="Times New Roman"/>
          <w:b/>
          <w:color w:val="auto"/>
          <w:spacing w:val="2"/>
          <w:sz w:val="24"/>
          <w:szCs w:val="24"/>
        </w:rPr>
        <w:t>Эффективность реализации этого направления зависит</w:t>
      </w:r>
      <w:r w:rsidRPr="0076428F">
        <w:rPr>
          <w:rStyle w:val="Zag11"/>
          <w:rFonts w:ascii="Times New Roman" w:hAnsi="Times New Roman"/>
          <w:b/>
          <w:color w:val="auto"/>
          <w:sz w:val="24"/>
          <w:szCs w:val="24"/>
        </w:rPr>
        <w:t>от деятельности каждого педагога.</w:t>
      </w:r>
    </w:p>
    <w:p w:rsidR="004E2409" w:rsidRPr="00B23610" w:rsidRDefault="004E2409" w:rsidP="004E2409">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23610">
        <w:rPr>
          <w:rStyle w:val="Zag11"/>
          <w:rFonts w:ascii="Times New Roman" w:hAnsi="Times New Roman"/>
          <w:color w:val="auto"/>
          <w:spacing w:val="2"/>
          <w:sz w:val="24"/>
          <w:szCs w:val="24"/>
        </w:rPr>
        <w:t>обучающихся</w:t>
      </w:r>
      <w:proofErr w:type="gramEnd"/>
      <w:r w:rsidRPr="00B23610">
        <w:rPr>
          <w:rStyle w:val="Zag11"/>
          <w:rFonts w:ascii="Times New Roman" w:hAnsi="Times New Roman"/>
          <w:color w:val="auto"/>
          <w:spacing w:val="2"/>
          <w:sz w:val="24"/>
          <w:szCs w:val="24"/>
        </w:rPr>
        <w:t>, направляемая</w:t>
      </w:r>
      <w:r w:rsidRPr="00B23610">
        <w:rPr>
          <w:rStyle w:val="Zag11"/>
          <w:rFonts w:ascii="Times New Roman" w:hAnsi="Times New Roman"/>
          <w:color w:val="auto"/>
          <w:spacing w:val="-2"/>
          <w:sz w:val="24"/>
          <w:szCs w:val="24"/>
        </w:rPr>
        <w:t>и организуемая взрослыми: учителями, воспитателями, психо</w:t>
      </w:r>
      <w:r w:rsidRPr="00B23610">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B23610">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4E2409" w:rsidRPr="00B23610" w:rsidRDefault="004E2409" w:rsidP="004E2409">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color w:val="auto"/>
          <w:spacing w:val="-3"/>
          <w:sz w:val="24"/>
          <w:szCs w:val="24"/>
        </w:rPr>
        <w:t>Виды учебной деятельности, используемые в урочной и вне</w:t>
      </w:r>
      <w:r w:rsidRPr="00B23610">
        <w:rPr>
          <w:rStyle w:val="Zag11"/>
          <w:rFonts w:ascii="Times New Roman" w:hAnsi="Times New Roman"/>
          <w:color w:val="auto"/>
          <w:sz w:val="24"/>
          <w:szCs w:val="24"/>
        </w:rPr>
        <w:t xml:space="preserve">урочной деятельности: ролевые игры, проблемно­ценностное </w:t>
      </w:r>
      <w:r w:rsidRPr="00B23610">
        <w:rPr>
          <w:rStyle w:val="Zag11"/>
          <w:rFonts w:ascii="Times New Roman" w:hAnsi="Times New Roman"/>
          <w:color w:val="auto"/>
          <w:spacing w:val="2"/>
          <w:sz w:val="24"/>
          <w:szCs w:val="24"/>
        </w:rPr>
        <w:t xml:space="preserve">и досуговое общение, </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проектная деятельность, социально­</w:t>
      </w:r>
      <w:r w:rsidRPr="00B23610">
        <w:rPr>
          <w:rStyle w:val="Zag11"/>
          <w:rFonts w:ascii="Times New Roman" w:hAnsi="Times New Roman"/>
          <w:color w:val="auto"/>
          <w:sz w:val="24"/>
          <w:szCs w:val="24"/>
        </w:rPr>
        <w:t>творческая и общественно полезная практика.</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Формы учебной деятельности, используемые при реали</w:t>
      </w:r>
      <w:r w:rsidRPr="00B23610">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pacing w:val="2"/>
          <w:sz w:val="24"/>
          <w:szCs w:val="24"/>
        </w:rPr>
        <w:t>Организация физкультурно­оздоровительной работы</w:t>
      </w:r>
      <w:r w:rsidRPr="00B23610">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23610">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4E2409" w:rsidRPr="00B23610" w:rsidRDefault="004E2409" w:rsidP="005F4DF7">
      <w:pPr>
        <w:pStyle w:val="21"/>
        <w:spacing w:line="276" w:lineRule="auto"/>
        <w:ind w:left="0" w:firstLine="0"/>
        <w:rPr>
          <w:rStyle w:val="Zag11"/>
          <w:spacing w:val="-3"/>
          <w:sz w:val="24"/>
        </w:rPr>
      </w:pPr>
      <w:r w:rsidRPr="00B23610">
        <w:rPr>
          <w:rStyle w:val="Zag11"/>
          <w:spacing w:val="2"/>
          <w:sz w:val="24"/>
        </w:rPr>
        <w:t>полноценную и эффективную работу с обучающимися</w:t>
      </w:r>
      <w:r w:rsidRPr="00B23610">
        <w:rPr>
          <w:rStyle w:val="Zag11"/>
          <w:spacing w:val="-3"/>
          <w:sz w:val="24"/>
        </w:rPr>
        <w:t>всех групп здоровья (на уроках физкультуры, в секциях и т. п.);</w:t>
      </w:r>
    </w:p>
    <w:p w:rsidR="004E2409" w:rsidRPr="00B23610" w:rsidRDefault="004E2409" w:rsidP="005F4DF7">
      <w:pPr>
        <w:pStyle w:val="21"/>
        <w:spacing w:line="276" w:lineRule="auto"/>
        <w:ind w:left="0" w:firstLine="0"/>
        <w:rPr>
          <w:rStyle w:val="Zag11"/>
          <w:sz w:val="24"/>
        </w:rPr>
      </w:pPr>
      <w:r w:rsidRPr="00B23610">
        <w:rPr>
          <w:rStyle w:val="Zag11"/>
          <w:sz w:val="24"/>
        </w:rPr>
        <w:t>рациональную организацию уроков физической культуры и занятий активно­двигательного характера;</w:t>
      </w:r>
    </w:p>
    <w:p w:rsidR="004E2409" w:rsidRPr="00B23610" w:rsidRDefault="004E2409" w:rsidP="005F4DF7">
      <w:pPr>
        <w:pStyle w:val="21"/>
        <w:spacing w:line="276" w:lineRule="auto"/>
        <w:ind w:left="0" w:firstLine="0"/>
        <w:rPr>
          <w:rStyle w:val="Zag11"/>
          <w:sz w:val="24"/>
        </w:rPr>
      </w:pPr>
      <w:r w:rsidRPr="00B23610">
        <w:rPr>
          <w:rStyle w:val="Zag11"/>
          <w:spacing w:val="2"/>
          <w:sz w:val="24"/>
        </w:rPr>
        <w:t xml:space="preserve">организацию динамических перемен, физкультминуток </w:t>
      </w:r>
      <w:r w:rsidRPr="00B23610">
        <w:rPr>
          <w:rStyle w:val="Zag11"/>
          <w:spacing w:val="-2"/>
          <w:sz w:val="24"/>
        </w:rPr>
        <w:t>на уроках, способствующих эмоциональной разгрузке и повы</w:t>
      </w:r>
      <w:r w:rsidRPr="00B23610">
        <w:rPr>
          <w:rStyle w:val="Zag11"/>
          <w:sz w:val="24"/>
        </w:rPr>
        <w:t>шению двигательной активности;</w:t>
      </w:r>
    </w:p>
    <w:p w:rsidR="004E2409" w:rsidRPr="00B23610" w:rsidRDefault="004E2409" w:rsidP="005F4DF7">
      <w:pPr>
        <w:pStyle w:val="21"/>
        <w:spacing w:line="276" w:lineRule="auto"/>
        <w:ind w:left="0" w:firstLine="0"/>
        <w:rPr>
          <w:rStyle w:val="Zag11"/>
          <w:sz w:val="24"/>
        </w:rPr>
      </w:pPr>
      <w:r w:rsidRPr="00B23610">
        <w:rPr>
          <w:rStyle w:val="Zag11"/>
          <w:spacing w:val="-2"/>
          <w:sz w:val="24"/>
        </w:rPr>
        <w:t>организацию работы спортивных секций и создание усло</w:t>
      </w:r>
      <w:r w:rsidRPr="00B23610">
        <w:rPr>
          <w:rStyle w:val="Zag11"/>
          <w:sz w:val="24"/>
        </w:rPr>
        <w:t>вий для их эффективного функционирования;</w:t>
      </w:r>
    </w:p>
    <w:p w:rsidR="004E2409" w:rsidRPr="00B23610" w:rsidRDefault="004E2409" w:rsidP="005F4DF7">
      <w:pPr>
        <w:pStyle w:val="21"/>
        <w:spacing w:line="276" w:lineRule="auto"/>
        <w:ind w:left="0" w:firstLine="0"/>
        <w:rPr>
          <w:rStyle w:val="Zag11"/>
          <w:sz w:val="24"/>
        </w:rPr>
      </w:pPr>
      <w:r w:rsidRPr="00B23610">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B23610">
        <w:rPr>
          <w:rStyle w:val="Zag11"/>
          <w:sz w:val="24"/>
        </w:rPr>
        <w:t>и т. п.).</w:t>
      </w:r>
    </w:p>
    <w:p w:rsidR="004E2409" w:rsidRPr="00B23610" w:rsidRDefault="004E2409" w:rsidP="004E2409">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color w:val="auto"/>
          <w:sz w:val="24"/>
          <w:szCs w:val="24"/>
        </w:rPr>
        <w:t xml:space="preserve">Реализация этого направления зависит от администрации </w:t>
      </w:r>
      <w:r w:rsidRPr="00B23610">
        <w:rPr>
          <w:rStyle w:val="Zag11"/>
          <w:rFonts w:ascii="Times New Roman" w:hAnsi="Times New Roman"/>
          <w:color w:val="auto"/>
          <w:spacing w:val="-3"/>
          <w:sz w:val="24"/>
          <w:szCs w:val="24"/>
        </w:rPr>
        <w:t xml:space="preserve">образовательной организации </w:t>
      </w:r>
      <w:r w:rsidRPr="00B23610">
        <w:rPr>
          <w:rStyle w:val="Zag11"/>
          <w:rFonts w:ascii="Times New Roman" w:hAnsi="Times New Roman"/>
          <w:color w:val="auto"/>
          <w:spacing w:val="-2"/>
          <w:sz w:val="24"/>
          <w:szCs w:val="24"/>
        </w:rPr>
        <w:t>учителей физической культуры, психологов, а также всех педагогов.</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pacing w:val="2"/>
          <w:sz w:val="24"/>
          <w:szCs w:val="24"/>
        </w:rPr>
        <w:t>Реализация дополнительных образовательных курсов</w:t>
      </w:r>
      <w:proofErr w:type="gramStart"/>
      <w:r w:rsidRPr="00B23610">
        <w:rPr>
          <w:rStyle w:val="Zag11"/>
          <w:rFonts w:ascii="Times New Roman" w:hAnsi="Times New Roman"/>
          <w:color w:val="auto"/>
          <w:spacing w:val="2"/>
          <w:sz w:val="24"/>
          <w:szCs w:val="24"/>
        </w:rPr>
        <w:t>,</w:t>
      </w:r>
      <w:r w:rsidRPr="00B23610">
        <w:rPr>
          <w:rStyle w:val="Zag11"/>
          <w:rFonts w:ascii="Times New Roman" w:hAnsi="Times New Roman"/>
          <w:color w:val="auto"/>
          <w:sz w:val="24"/>
          <w:szCs w:val="24"/>
        </w:rPr>
        <w:t>н</w:t>
      </w:r>
      <w:proofErr w:type="gramEnd"/>
      <w:r w:rsidRPr="00B23610">
        <w:rPr>
          <w:rStyle w:val="Zag11"/>
          <w:rFonts w:ascii="Times New Roman" w:hAnsi="Times New Roman"/>
          <w:color w:val="auto"/>
          <w:sz w:val="24"/>
          <w:szCs w:val="24"/>
        </w:rPr>
        <w:t xml:space="preserve">аправленных на повышение уровня знаний и практических </w:t>
      </w:r>
      <w:r w:rsidRPr="00B23610">
        <w:rPr>
          <w:rStyle w:val="Zag11"/>
          <w:rFonts w:ascii="Times New Roman" w:hAnsi="Times New Roman"/>
          <w:color w:val="auto"/>
          <w:spacing w:val="-5"/>
          <w:sz w:val="24"/>
          <w:szCs w:val="24"/>
        </w:rPr>
        <w:t>умений обучающихся в области экологической культуры и охра</w:t>
      </w:r>
      <w:r w:rsidRPr="00B23610">
        <w:rPr>
          <w:rStyle w:val="Zag11"/>
          <w:rFonts w:ascii="Times New Roman" w:hAnsi="Times New Roman"/>
          <w:color w:val="auto"/>
          <w:sz w:val="24"/>
          <w:szCs w:val="24"/>
        </w:rPr>
        <w:t xml:space="preserve">ны здоровья, предусматривает: </w:t>
      </w:r>
    </w:p>
    <w:p w:rsidR="004E2409" w:rsidRPr="00B23610" w:rsidRDefault="004E2409" w:rsidP="005F4DF7">
      <w:pPr>
        <w:pStyle w:val="21"/>
        <w:spacing w:line="276" w:lineRule="auto"/>
        <w:ind w:left="0" w:firstLine="29"/>
        <w:rPr>
          <w:rStyle w:val="Zag11"/>
          <w:sz w:val="24"/>
        </w:rPr>
      </w:pPr>
      <w:r w:rsidRPr="00B23610">
        <w:rPr>
          <w:rStyle w:val="Zag11"/>
          <w:sz w:val="24"/>
        </w:rPr>
        <w:lastRenderedPageBreak/>
        <w:t xml:space="preserve">внедрение в систему работы </w:t>
      </w:r>
      <w:r w:rsidRPr="00B23610">
        <w:rPr>
          <w:rStyle w:val="Zag11"/>
          <w:spacing w:val="-3"/>
          <w:sz w:val="24"/>
        </w:rPr>
        <w:t xml:space="preserve">образовательной организации </w:t>
      </w:r>
      <w:r w:rsidRPr="00B23610">
        <w:rPr>
          <w:rStyle w:val="Zag11"/>
          <w:sz w:val="24"/>
        </w:rPr>
        <w:t>дополнительных образовательных курсов, направленных на формирование экологической культуры, здорового и без</w:t>
      </w:r>
      <w:r w:rsidRPr="00B23610">
        <w:rPr>
          <w:rStyle w:val="Zag11"/>
          <w:spacing w:val="-2"/>
          <w:sz w:val="24"/>
        </w:rPr>
        <w:t xml:space="preserve">опасного образа жизни, в качестве </w:t>
      </w:r>
    </w:p>
    <w:p w:rsidR="004E2409" w:rsidRPr="00B23610" w:rsidRDefault="004E2409" w:rsidP="005F4DF7">
      <w:pPr>
        <w:pStyle w:val="21"/>
        <w:numPr>
          <w:ilvl w:val="0"/>
          <w:numId w:val="0"/>
        </w:numPr>
        <w:spacing w:line="276" w:lineRule="auto"/>
        <w:ind w:firstLine="29"/>
        <w:rPr>
          <w:rStyle w:val="Zag11"/>
          <w:sz w:val="24"/>
        </w:rPr>
      </w:pPr>
      <w:r w:rsidRPr="00B23610">
        <w:rPr>
          <w:rStyle w:val="Zag11"/>
          <w:spacing w:val="-2"/>
          <w:sz w:val="24"/>
        </w:rPr>
        <w:t xml:space="preserve">отдельных образовательных </w:t>
      </w:r>
      <w:r w:rsidRPr="00B23610">
        <w:rPr>
          <w:rStyle w:val="Zag11"/>
          <w:sz w:val="24"/>
        </w:rPr>
        <w:t>модулей или компонентов, включенных в учебный процесс;</w:t>
      </w:r>
    </w:p>
    <w:p w:rsidR="004E2409" w:rsidRPr="00B23610" w:rsidRDefault="004E2409" w:rsidP="005F4DF7">
      <w:pPr>
        <w:pStyle w:val="21"/>
        <w:spacing w:line="276" w:lineRule="auto"/>
        <w:ind w:left="0" w:firstLine="29"/>
        <w:rPr>
          <w:rStyle w:val="Zag11"/>
          <w:sz w:val="24"/>
        </w:rPr>
      </w:pPr>
      <w:r w:rsidRPr="00B23610">
        <w:rPr>
          <w:rStyle w:val="Zag11"/>
          <w:spacing w:val="2"/>
          <w:sz w:val="24"/>
        </w:rPr>
        <w:t xml:space="preserve">организацию в образовательной организации кружков, </w:t>
      </w:r>
      <w:r w:rsidRPr="00B23610">
        <w:rPr>
          <w:rStyle w:val="Zag11"/>
          <w:sz w:val="24"/>
        </w:rPr>
        <w:t>секций, факультативов по избранной тематике;</w:t>
      </w:r>
    </w:p>
    <w:p w:rsidR="004E2409" w:rsidRPr="00B23610" w:rsidRDefault="004E2409" w:rsidP="005F4DF7">
      <w:pPr>
        <w:pStyle w:val="21"/>
        <w:spacing w:line="276" w:lineRule="auto"/>
        <w:ind w:left="0" w:firstLine="29"/>
        <w:rPr>
          <w:rStyle w:val="Zag11"/>
          <w:sz w:val="24"/>
        </w:rPr>
      </w:pPr>
      <w:r w:rsidRPr="00B23610">
        <w:rPr>
          <w:rStyle w:val="Zag11"/>
          <w:sz w:val="24"/>
        </w:rPr>
        <w:t>проведение тематических дней здоровья, интеллектуальных соревнований, конкурсов, праздников и т. п.</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Эффективность реализации этого направления зависит</w:t>
      </w:r>
      <w:r w:rsidRPr="00B23610">
        <w:rPr>
          <w:rStyle w:val="Zag11"/>
          <w:rFonts w:ascii="Times New Roman" w:hAnsi="Times New Roman"/>
          <w:color w:val="auto"/>
          <w:sz w:val="24"/>
          <w:szCs w:val="24"/>
        </w:rPr>
        <w:t xml:space="preserve">от деятельности всех педагогов. </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76428F">
        <w:rPr>
          <w:rStyle w:val="Zag11"/>
          <w:rFonts w:ascii="Times New Roman" w:hAnsi="Times New Roman"/>
          <w:b/>
          <w:color w:val="auto"/>
          <w:spacing w:val="-4"/>
          <w:sz w:val="24"/>
          <w:szCs w:val="24"/>
        </w:rPr>
        <w:t>Преподавание дополнительных образовательных курсов, на</w:t>
      </w:r>
      <w:r w:rsidRPr="0076428F">
        <w:rPr>
          <w:rStyle w:val="Zag11"/>
          <w:rFonts w:ascii="Times New Roman" w:hAnsi="Times New Roman"/>
          <w:b/>
          <w:color w:val="auto"/>
          <w:sz w:val="24"/>
          <w:szCs w:val="24"/>
        </w:rPr>
        <w:t>правленных на формирование экологической культуры, здо</w:t>
      </w:r>
      <w:r w:rsidRPr="0076428F">
        <w:rPr>
          <w:rStyle w:val="Zag11"/>
          <w:rFonts w:ascii="Times New Roman" w:hAnsi="Times New Roman"/>
          <w:b/>
          <w:color w:val="auto"/>
          <w:spacing w:val="-2"/>
          <w:sz w:val="24"/>
          <w:szCs w:val="24"/>
        </w:rPr>
        <w:t xml:space="preserve">рового и безопасного образа жизни, предусматривает </w:t>
      </w:r>
      <w:r w:rsidRPr="0076428F">
        <w:rPr>
          <w:rStyle w:val="Zag11"/>
          <w:rFonts w:ascii="Times New Roman" w:hAnsi="Times New Roman"/>
          <w:b/>
          <w:color w:val="auto"/>
          <w:sz w:val="24"/>
          <w:szCs w:val="24"/>
        </w:rPr>
        <w:t xml:space="preserve">разные </w:t>
      </w:r>
      <w:r w:rsidRPr="0076428F">
        <w:rPr>
          <w:rStyle w:val="Zag11"/>
          <w:rFonts w:ascii="Times New Roman" w:hAnsi="Times New Roman"/>
          <w:b/>
          <w:color w:val="auto"/>
          <w:spacing w:val="2"/>
          <w:sz w:val="24"/>
          <w:szCs w:val="24"/>
        </w:rPr>
        <w:t>формы организации занятий:</w:t>
      </w:r>
      <w:r w:rsidRPr="00B23610">
        <w:rPr>
          <w:rStyle w:val="Zag11"/>
          <w:rFonts w:ascii="Times New Roman" w:hAnsi="Times New Roman"/>
          <w:color w:val="auto"/>
          <w:spacing w:val="2"/>
          <w:sz w:val="24"/>
          <w:szCs w:val="24"/>
        </w:rPr>
        <w:t xml:space="preserve"> интеграцию в базовые обра</w:t>
      </w:r>
      <w:r w:rsidRPr="00B23610">
        <w:rPr>
          <w:rStyle w:val="Zag11"/>
          <w:rFonts w:ascii="Times New Roman" w:hAnsi="Times New Roman"/>
          <w:color w:val="auto"/>
          <w:sz w:val="24"/>
          <w:szCs w:val="24"/>
        </w:rPr>
        <w:t xml:space="preserve">зовательные дисциплины, факультативные занятия, занятия </w:t>
      </w:r>
      <w:r w:rsidRPr="00B23610">
        <w:rPr>
          <w:rStyle w:val="Zag11"/>
          <w:rFonts w:ascii="Times New Roman" w:hAnsi="Times New Roman"/>
          <w:color w:val="auto"/>
          <w:spacing w:val="2"/>
          <w:sz w:val="24"/>
          <w:szCs w:val="24"/>
        </w:rPr>
        <w:t xml:space="preserve">в кружках, проведение досуговых мероприятий: конкурсов, </w:t>
      </w:r>
      <w:r w:rsidRPr="00B23610">
        <w:rPr>
          <w:rStyle w:val="Zag11"/>
          <w:rFonts w:ascii="Times New Roman" w:hAnsi="Times New Roman"/>
          <w:color w:val="auto"/>
          <w:sz w:val="24"/>
          <w:szCs w:val="24"/>
        </w:rPr>
        <w:t>праздников, викторин, экскурсий, организацию тематических дней здоровья.</w:t>
      </w:r>
    </w:p>
    <w:p w:rsidR="004E2409" w:rsidRPr="0076428F" w:rsidRDefault="004E2409" w:rsidP="004E2409">
      <w:pPr>
        <w:pStyle w:val="a3"/>
        <w:spacing w:line="276" w:lineRule="auto"/>
        <w:ind w:firstLine="709"/>
        <w:rPr>
          <w:rStyle w:val="Zag11"/>
          <w:rFonts w:ascii="Times New Roman" w:hAnsi="Times New Roman"/>
          <w:b/>
          <w:color w:val="auto"/>
          <w:spacing w:val="2"/>
          <w:sz w:val="24"/>
          <w:szCs w:val="24"/>
        </w:rPr>
      </w:pPr>
      <w:r w:rsidRPr="0076428F">
        <w:rPr>
          <w:rStyle w:val="Zag11"/>
          <w:rFonts w:ascii="Times New Roman" w:hAnsi="Times New Roman"/>
          <w:b/>
          <w:iCs/>
          <w:color w:val="auto"/>
          <w:spacing w:val="2"/>
          <w:sz w:val="24"/>
          <w:szCs w:val="24"/>
        </w:rPr>
        <w:t>Работа с родителями (законными представителями)</w:t>
      </w:r>
      <w:r w:rsidRPr="0076428F">
        <w:rPr>
          <w:rStyle w:val="Zag11"/>
          <w:rFonts w:ascii="Times New Roman" w:hAnsi="Times New Roman"/>
          <w:b/>
          <w:color w:val="auto"/>
          <w:spacing w:val="2"/>
          <w:sz w:val="24"/>
          <w:szCs w:val="24"/>
        </w:rPr>
        <w:t xml:space="preserve"> включает:</w:t>
      </w:r>
    </w:p>
    <w:p w:rsidR="004E2409" w:rsidRPr="00B23610" w:rsidRDefault="004E2409" w:rsidP="005F4DF7">
      <w:pPr>
        <w:pStyle w:val="21"/>
        <w:spacing w:line="276" w:lineRule="auto"/>
        <w:ind w:left="0" w:firstLine="0"/>
        <w:rPr>
          <w:rStyle w:val="Zag11"/>
          <w:spacing w:val="-5"/>
          <w:sz w:val="24"/>
        </w:rPr>
      </w:pPr>
      <w:r w:rsidRPr="00B23610">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2A239A" w:rsidRDefault="004E2409" w:rsidP="005F4DF7">
      <w:pPr>
        <w:pStyle w:val="21"/>
        <w:spacing w:line="276" w:lineRule="auto"/>
        <w:ind w:left="0" w:firstLine="0"/>
        <w:rPr>
          <w:rStyle w:val="Zag11"/>
          <w:sz w:val="24"/>
        </w:rPr>
      </w:pPr>
      <w:r w:rsidRPr="00B23610">
        <w:rPr>
          <w:rStyle w:val="Zag11"/>
          <w:spacing w:val="2"/>
          <w:sz w:val="24"/>
        </w:rPr>
        <w:t>организацию совместной работы педагогов и родите</w:t>
      </w:r>
      <w:r w:rsidRPr="00B23610">
        <w:rPr>
          <w:rStyle w:val="Zag11"/>
          <w:sz w:val="24"/>
        </w:rPr>
        <w:t xml:space="preserve">лей </w:t>
      </w:r>
      <w:r w:rsidRPr="00B23610">
        <w:rPr>
          <w:rStyle w:val="Zag11"/>
          <w:spacing w:val="2"/>
          <w:sz w:val="24"/>
        </w:rPr>
        <w:t>(законных представителей) по проведению спортивных</w:t>
      </w:r>
      <w:r w:rsidRPr="00B23610">
        <w:rPr>
          <w:rStyle w:val="Zag11"/>
          <w:spacing w:val="-2"/>
          <w:sz w:val="24"/>
        </w:rPr>
        <w:t>соревнований, дней здоровья, занятий по профилактике вред</w:t>
      </w:r>
      <w:r w:rsidRPr="00B23610">
        <w:rPr>
          <w:rStyle w:val="Zag11"/>
          <w:sz w:val="24"/>
        </w:rPr>
        <w:t>ных привычек и т. п.</w:t>
      </w:r>
    </w:p>
    <w:p w:rsidR="002A239A" w:rsidRDefault="002A239A" w:rsidP="002A239A">
      <w:pPr>
        <w:pStyle w:val="21"/>
        <w:numPr>
          <w:ilvl w:val="0"/>
          <w:numId w:val="0"/>
        </w:numPr>
        <w:spacing w:line="276" w:lineRule="auto"/>
        <w:ind w:left="29"/>
        <w:rPr>
          <w:rStyle w:val="Zag11"/>
          <w:sz w:val="24"/>
        </w:rPr>
      </w:pPr>
      <w:r w:rsidRPr="002A239A">
        <w:rPr>
          <w:rStyle w:val="Zag11"/>
          <w:color w:val="auto"/>
          <w:spacing w:val="2"/>
          <w:sz w:val="24"/>
        </w:rPr>
        <w:t xml:space="preserve">Эффективность реализации этого направления зависит </w:t>
      </w:r>
      <w:r w:rsidRPr="002A239A">
        <w:rPr>
          <w:rStyle w:val="Zag11"/>
          <w:color w:val="auto"/>
          <w:sz w:val="24"/>
        </w:rPr>
        <w:t xml:space="preserve">от </w:t>
      </w:r>
      <w:r w:rsidRPr="002A239A">
        <w:rPr>
          <w:rStyle w:val="Zag11"/>
          <w:color w:val="auto"/>
          <w:spacing w:val="2"/>
          <w:sz w:val="24"/>
        </w:rPr>
        <w:t xml:space="preserve">деятельности администрации </w:t>
      </w:r>
      <w:r w:rsidRPr="002A239A">
        <w:rPr>
          <w:rStyle w:val="Zag11"/>
          <w:spacing w:val="-3"/>
          <w:sz w:val="24"/>
        </w:rPr>
        <w:t xml:space="preserve">МБОУ </w:t>
      </w:r>
      <w:r w:rsidR="00A2437E">
        <w:rPr>
          <w:rStyle w:val="Zag11"/>
          <w:spacing w:val="-3"/>
          <w:sz w:val="24"/>
        </w:rPr>
        <w:t>«СОШ №4 с. Ножай-Юрт»</w:t>
      </w:r>
      <w:r w:rsidRPr="002A239A">
        <w:rPr>
          <w:rStyle w:val="Zag11"/>
          <w:spacing w:val="-3"/>
          <w:sz w:val="24"/>
        </w:rPr>
        <w:t xml:space="preserve">  и </w:t>
      </w:r>
      <w:r w:rsidRPr="002A239A">
        <w:rPr>
          <w:rStyle w:val="Zag11"/>
          <w:color w:val="auto"/>
          <w:sz w:val="24"/>
        </w:rPr>
        <w:t>всех педагогов.</w:t>
      </w:r>
    </w:p>
    <w:p w:rsidR="0076428F" w:rsidRPr="002A239A" w:rsidRDefault="0076428F" w:rsidP="0076428F">
      <w:pPr>
        <w:pStyle w:val="afff2"/>
        <w:rPr>
          <w:b/>
        </w:rPr>
      </w:pPr>
      <w:r w:rsidRPr="002A239A">
        <w:rPr>
          <w:b/>
        </w:rPr>
        <w:t xml:space="preserve">            В </w:t>
      </w:r>
      <w:r w:rsidRPr="002A239A">
        <w:rPr>
          <w:rStyle w:val="Zag11"/>
          <w:b/>
          <w:spacing w:val="-3"/>
        </w:rPr>
        <w:t xml:space="preserve">МБОУ </w:t>
      </w:r>
      <w:r w:rsidR="00A2437E">
        <w:rPr>
          <w:rStyle w:val="Zag11"/>
          <w:b/>
          <w:spacing w:val="-3"/>
        </w:rPr>
        <w:t xml:space="preserve">«СОШ </w:t>
      </w:r>
      <w:r w:rsidR="00CC5BCD">
        <w:rPr>
          <w:rStyle w:val="Zag11"/>
          <w:b/>
          <w:spacing w:val="-3"/>
        </w:rPr>
        <w:t>с. Байтарки</w:t>
      </w:r>
      <w:r w:rsidR="00A2437E">
        <w:rPr>
          <w:rStyle w:val="Zag11"/>
          <w:b/>
          <w:spacing w:val="-3"/>
        </w:rPr>
        <w:t>»</w:t>
      </w:r>
      <w:r w:rsidRPr="002A239A">
        <w:rPr>
          <w:b/>
        </w:rPr>
        <w:t xml:space="preserve"> создана материально-техническая база, обеспечивающая условия для сохранения и укрепления здоровья:</w:t>
      </w:r>
    </w:p>
    <w:p w:rsidR="005F4DF7" w:rsidRPr="0076428F" w:rsidRDefault="005F4DF7" w:rsidP="005F4DF7">
      <w:pPr>
        <w:pStyle w:val="afff2"/>
      </w:pPr>
      <w:r w:rsidRPr="0076428F">
        <w:t xml:space="preserve">-учебные кабинеты </w:t>
      </w:r>
      <w:r>
        <w:t>(10);</w:t>
      </w:r>
    </w:p>
    <w:p w:rsidR="005F4DF7" w:rsidRDefault="005F4DF7" w:rsidP="0076428F">
      <w:pPr>
        <w:pStyle w:val="afff2"/>
        <w:rPr>
          <w:color w:val="FF0000"/>
        </w:rPr>
      </w:pPr>
      <w:r>
        <w:rPr>
          <w:color w:val="FF0000"/>
        </w:rPr>
        <w:t>На перспективу (планируется)</w:t>
      </w:r>
    </w:p>
    <w:p w:rsidR="0076428F" w:rsidRPr="005F4DF7" w:rsidRDefault="00B07F9E" w:rsidP="0076428F">
      <w:pPr>
        <w:pStyle w:val="afff2"/>
        <w:rPr>
          <w:color w:val="FF0000"/>
        </w:rPr>
      </w:pPr>
      <w:r>
        <w:rPr>
          <w:color w:val="FF0000"/>
        </w:rPr>
        <w:t xml:space="preserve">- </w:t>
      </w:r>
      <w:r w:rsidR="0076428F" w:rsidRPr="005F4DF7">
        <w:rPr>
          <w:color w:val="FF0000"/>
        </w:rPr>
        <w:t>спортивный зал</w:t>
      </w:r>
      <w:r w:rsidR="002A239A" w:rsidRPr="005F4DF7">
        <w:rPr>
          <w:color w:val="FF0000"/>
        </w:rPr>
        <w:t>;</w:t>
      </w:r>
    </w:p>
    <w:p w:rsidR="0076428F" w:rsidRPr="005F4DF7" w:rsidRDefault="0076428F" w:rsidP="0076428F">
      <w:pPr>
        <w:pStyle w:val="afff2"/>
        <w:rPr>
          <w:color w:val="FF0000"/>
        </w:rPr>
      </w:pPr>
      <w:r w:rsidRPr="005F4DF7">
        <w:rPr>
          <w:color w:val="FF0000"/>
        </w:rPr>
        <w:t>- актовый зал</w:t>
      </w:r>
      <w:r w:rsidR="002A239A" w:rsidRPr="005F4DF7">
        <w:rPr>
          <w:color w:val="FF0000"/>
        </w:rPr>
        <w:t>;</w:t>
      </w:r>
    </w:p>
    <w:p w:rsidR="0076428F" w:rsidRPr="005F4DF7" w:rsidRDefault="0076428F" w:rsidP="0076428F">
      <w:pPr>
        <w:pStyle w:val="afff2"/>
        <w:rPr>
          <w:color w:val="FF0000"/>
        </w:rPr>
      </w:pPr>
      <w:r w:rsidRPr="005F4DF7">
        <w:rPr>
          <w:color w:val="FF0000"/>
        </w:rPr>
        <w:t>- кабинет медицинского работника</w:t>
      </w:r>
      <w:r w:rsidR="002A239A" w:rsidRPr="005F4DF7">
        <w:rPr>
          <w:color w:val="FF0000"/>
        </w:rPr>
        <w:t>;</w:t>
      </w:r>
    </w:p>
    <w:p w:rsidR="0076428F" w:rsidRPr="005F4DF7" w:rsidRDefault="0076428F" w:rsidP="0076428F">
      <w:pPr>
        <w:pStyle w:val="afff2"/>
        <w:rPr>
          <w:color w:val="FF0000"/>
        </w:rPr>
      </w:pPr>
      <w:r w:rsidRPr="005F4DF7">
        <w:rPr>
          <w:color w:val="FF0000"/>
        </w:rPr>
        <w:t>- кабинет педагога-психолога</w:t>
      </w:r>
      <w:r w:rsidR="002A239A" w:rsidRPr="005F4DF7">
        <w:rPr>
          <w:color w:val="FF0000"/>
        </w:rPr>
        <w:t>;</w:t>
      </w:r>
    </w:p>
    <w:p w:rsidR="0076428F" w:rsidRPr="005F4DF7" w:rsidRDefault="005F4DF7" w:rsidP="0076428F">
      <w:pPr>
        <w:pStyle w:val="afff2"/>
        <w:rPr>
          <w:color w:val="FF0000"/>
        </w:rPr>
      </w:pPr>
      <w:r w:rsidRPr="005F4DF7">
        <w:rPr>
          <w:color w:val="FF0000"/>
        </w:rPr>
        <w:t xml:space="preserve"> </w:t>
      </w:r>
      <w:r w:rsidR="002A239A" w:rsidRPr="005F4DF7">
        <w:rPr>
          <w:color w:val="FF0000"/>
        </w:rPr>
        <w:t xml:space="preserve">- </w:t>
      </w:r>
      <w:proofErr w:type="gramStart"/>
      <w:r w:rsidR="002A239A" w:rsidRPr="005F4DF7">
        <w:rPr>
          <w:color w:val="FF0000"/>
        </w:rPr>
        <w:t>столовая</w:t>
      </w:r>
      <w:proofErr w:type="gramEnd"/>
      <w:r w:rsidR="002A239A" w:rsidRPr="005F4DF7">
        <w:rPr>
          <w:color w:val="FF0000"/>
        </w:rPr>
        <w:t xml:space="preserve"> рассчитанная на 150 посадочных мест; </w:t>
      </w:r>
    </w:p>
    <w:p w:rsidR="0076428F" w:rsidRPr="005F4DF7" w:rsidRDefault="0076428F" w:rsidP="0076428F">
      <w:pPr>
        <w:pStyle w:val="afff2"/>
        <w:rPr>
          <w:color w:val="FF0000"/>
        </w:rPr>
      </w:pPr>
      <w:r w:rsidRPr="005F4DF7">
        <w:rPr>
          <w:color w:val="FF0000"/>
        </w:rPr>
        <w:t>-в учебных кабинетах отведено место для отдыха и игр</w:t>
      </w:r>
      <w:r w:rsidR="002A239A" w:rsidRPr="005F4DF7">
        <w:rPr>
          <w:color w:val="FF0000"/>
        </w:rPr>
        <w:t>;</w:t>
      </w:r>
    </w:p>
    <w:p w:rsidR="002A239A" w:rsidRPr="005F4DF7" w:rsidRDefault="00B07F9E" w:rsidP="0076428F">
      <w:pPr>
        <w:pStyle w:val="afff2"/>
        <w:rPr>
          <w:color w:val="FF0000"/>
        </w:rPr>
      </w:pPr>
      <w:r>
        <w:rPr>
          <w:color w:val="FF0000"/>
        </w:rPr>
        <w:t xml:space="preserve">- </w:t>
      </w:r>
      <w:r w:rsidR="002A239A" w:rsidRPr="005F4DF7">
        <w:rPr>
          <w:color w:val="FF0000"/>
        </w:rPr>
        <w:t>комнаты для отдыха и организации работы ГПД, оборудованные спальными кроватями;</w:t>
      </w:r>
    </w:p>
    <w:p w:rsidR="002A239A" w:rsidRPr="005F4DF7" w:rsidRDefault="002A239A" w:rsidP="0076428F">
      <w:pPr>
        <w:pStyle w:val="afff2"/>
        <w:rPr>
          <w:color w:val="FF0000"/>
        </w:rPr>
      </w:pPr>
      <w:r w:rsidRPr="005F4DF7">
        <w:rPr>
          <w:color w:val="FF0000"/>
        </w:rPr>
        <w:t>- кабинет психологической разгрузки.</w:t>
      </w:r>
    </w:p>
    <w:p w:rsidR="0076428F" w:rsidRPr="0076428F" w:rsidRDefault="0076428F" w:rsidP="0076428F">
      <w:pPr>
        <w:pStyle w:val="afff2"/>
      </w:pPr>
    </w:p>
    <w:p w:rsidR="0076428F" w:rsidRPr="00B23610" w:rsidRDefault="0076428F" w:rsidP="002A239A">
      <w:pPr>
        <w:pStyle w:val="afff2"/>
        <w:rPr>
          <w:rStyle w:val="Zag11"/>
        </w:rPr>
      </w:pPr>
      <w:r w:rsidRPr="0076428F">
        <w:t xml:space="preserve">Все помещения </w:t>
      </w:r>
      <w:r w:rsidR="007B27CE">
        <w:t>школе</w:t>
      </w:r>
      <w:r w:rsidR="002A239A">
        <w:t xml:space="preserve"> </w:t>
      </w:r>
      <w:r w:rsidRPr="0076428F">
        <w:t xml:space="preserve">соответствуют санитарным и гигиеническим нормам, нормам пожарной безопасности, требованиям охраны здоровья и охраны труда </w:t>
      </w:r>
      <w:proofErr w:type="gramStart"/>
      <w:r w:rsidRPr="0076428F">
        <w:t>обучающихся</w:t>
      </w:r>
      <w:proofErr w:type="gramEnd"/>
    </w:p>
    <w:p w:rsidR="0076428F" w:rsidRPr="00B23610" w:rsidRDefault="0076428F" w:rsidP="002A239A">
      <w:pPr>
        <w:pStyle w:val="a3"/>
        <w:spacing w:line="276" w:lineRule="auto"/>
        <w:ind w:firstLine="0"/>
        <w:rPr>
          <w:rStyle w:val="Zag11"/>
          <w:rFonts w:ascii="Times New Roman" w:hAnsi="Times New Roman"/>
          <w:color w:val="auto"/>
          <w:sz w:val="24"/>
          <w:szCs w:val="24"/>
        </w:rPr>
      </w:pPr>
    </w:p>
    <w:p w:rsidR="004E2409" w:rsidRDefault="004E2409" w:rsidP="004E2409">
      <w:pPr>
        <w:pStyle w:val="a3"/>
        <w:spacing w:line="276" w:lineRule="auto"/>
        <w:ind w:firstLine="709"/>
        <w:rPr>
          <w:rStyle w:val="Zag11"/>
          <w:b/>
          <w:spacing w:val="-3"/>
        </w:rPr>
      </w:pPr>
      <w:r w:rsidRPr="00B23610">
        <w:rPr>
          <w:rStyle w:val="Zag11"/>
          <w:rFonts w:ascii="Times New Roman" w:hAnsi="Times New Roman"/>
          <w:b/>
          <w:bCs/>
          <w:iCs/>
          <w:color w:val="auto"/>
          <w:spacing w:val="2"/>
          <w:sz w:val="24"/>
          <w:szCs w:val="24"/>
        </w:rPr>
        <w:t xml:space="preserve">Критерии и показатели эффективности деятельности </w:t>
      </w:r>
      <w:r w:rsidR="002A239A" w:rsidRPr="002A239A">
        <w:rPr>
          <w:rStyle w:val="Zag11"/>
          <w:b/>
          <w:spacing w:val="-3"/>
          <w:sz w:val="24"/>
        </w:rPr>
        <w:t xml:space="preserve">МБОУ </w:t>
      </w:r>
      <w:r w:rsidR="00A2437E">
        <w:rPr>
          <w:rStyle w:val="Zag11"/>
          <w:b/>
          <w:spacing w:val="-3"/>
          <w:sz w:val="24"/>
        </w:rPr>
        <w:t xml:space="preserve">«СОШ </w:t>
      </w:r>
      <w:r w:rsidR="0097505D">
        <w:rPr>
          <w:rStyle w:val="Zag11"/>
          <w:b/>
          <w:spacing w:val="-3"/>
          <w:sz w:val="24"/>
        </w:rPr>
        <w:t>с. Б</w:t>
      </w:r>
      <w:r w:rsidR="00CC5BCD">
        <w:rPr>
          <w:rStyle w:val="Zag11"/>
          <w:b/>
          <w:spacing w:val="-3"/>
          <w:sz w:val="24"/>
        </w:rPr>
        <w:t>айтарки</w:t>
      </w:r>
      <w:r w:rsidR="00A2437E">
        <w:rPr>
          <w:rStyle w:val="Zag11"/>
          <w:b/>
          <w:spacing w:val="-3"/>
          <w:sz w:val="24"/>
        </w:rPr>
        <w:t>»</w:t>
      </w:r>
    </w:p>
    <w:p w:rsidR="002A239A" w:rsidRPr="00B23610" w:rsidRDefault="002A239A" w:rsidP="004E2409">
      <w:pPr>
        <w:pStyle w:val="a3"/>
        <w:spacing w:line="276" w:lineRule="auto"/>
        <w:ind w:firstLine="709"/>
        <w:rPr>
          <w:rStyle w:val="Zag11"/>
          <w:rFonts w:ascii="Times New Roman" w:hAnsi="Times New Roman"/>
          <w:color w:val="auto"/>
          <w:spacing w:val="-3"/>
          <w:sz w:val="24"/>
          <w:szCs w:val="24"/>
        </w:rPr>
      </w:pPr>
    </w:p>
    <w:p w:rsidR="004E2409" w:rsidRPr="00B23610" w:rsidRDefault="002A239A" w:rsidP="004E2409">
      <w:pPr>
        <w:pStyle w:val="a3"/>
        <w:spacing w:line="276" w:lineRule="auto"/>
        <w:ind w:firstLine="709"/>
        <w:rPr>
          <w:rStyle w:val="Zag11"/>
          <w:rFonts w:ascii="Times New Roman" w:hAnsi="Times New Roman"/>
          <w:color w:val="auto"/>
          <w:sz w:val="24"/>
          <w:szCs w:val="24"/>
        </w:rPr>
      </w:pPr>
      <w:proofErr w:type="gramStart"/>
      <w:r w:rsidRPr="002A239A">
        <w:rPr>
          <w:rStyle w:val="Zag11"/>
          <w:spacing w:val="-3"/>
          <w:sz w:val="24"/>
        </w:rPr>
        <w:t xml:space="preserve">МБОУ </w:t>
      </w:r>
      <w:r w:rsidR="00A2437E">
        <w:rPr>
          <w:rStyle w:val="Zag11"/>
          <w:spacing w:val="-3"/>
          <w:sz w:val="24"/>
        </w:rPr>
        <w:t xml:space="preserve">«СОШ </w:t>
      </w:r>
      <w:r w:rsidR="00CC5BCD">
        <w:rPr>
          <w:rStyle w:val="Zag11"/>
          <w:spacing w:val="-3"/>
          <w:sz w:val="24"/>
        </w:rPr>
        <w:t>с. Байтарки</w:t>
      </w:r>
      <w:r w:rsidR="00A2437E">
        <w:rPr>
          <w:rStyle w:val="Zag11"/>
          <w:spacing w:val="-3"/>
          <w:sz w:val="24"/>
        </w:rPr>
        <w:t>»</w:t>
      </w:r>
      <w:r w:rsidR="00CC5BCD">
        <w:rPr>
          <w:rStyle w:val="Zag11"/>
          <w:spacing w:val="-3"/>
          <w:sz w:val="24"/>
        </w:rPr>
        <w:t xml:space="preserve"> </w:t>
      </w:r>
      <w:r w:rsidR="004E2409" w:rsidRPr="00B23610">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lastRenderedPageBreak/>
        <w:t>В целях получения объективных данных о результатах</w:t>
      </w:r>
      <w:r w:rsidRPr="00B23610">
        <w:rPr>
          <w:rStyle w:val="Zag11"/>
          <w:rFonts w:ascii="Times New Roman" w:hAnsi="Times New Roman"/>
          <w:color w:val="auto"/>
          <w:spacing w:val="2"/>
          <w:sz w:val="24"/>
          <w:szCs w:val="24"/>
        </w:rPr>
        <w:br/>
      </w:r>
      <w:r w:rsidRPr="00B23610">
        <w:rPr>
          <w:rStyle w:val="Zag11"/>
          <w:rFonts w:ascii="Times New Roman" w:hAnsi="Times New Roman"/>
          <w:color w:val="auto"/>
          <w:sz w:val="24"/>
          <w:szCs w:val="24"/>
        </w:rPr>
        <w:t xml:space="preserve">реализации программы и необходимости ее коррекции </w:t>
      </w:r>
      <w:r w:rsidR="002A239A">
        <w:rPr>
          <w:rStyle w:val="Zag11"/>
          <w:rFonts w:ascii="Times New Roman" w:hAnsi="Times New Roman"/>
          <w:color w:val="auto"/>
          <w:sz w:val="24"/>
          <w:szCs w:val="24"/>
        </w:rPr>
        <w:t>проводится</w:t>
      </w:r>
      <w:r w:rsidRPr="00B23610">
        <w:rPr>
          <w:rStyle w:val="Zag11"/>
          <w:rFonts w:ascii="Times New Roman" w:hAnsi="Times New Roman"/>
          <w:color w:val="auto"/>
          <w:sz w:val="24"/>
          <w:szCs w:val="24"/>
        </w:rPr>
        <w:t xml:space="preserve"> систематический мониторинг в </w:t>
      </w:r>
      <w:r w:rsidR="002A239A" w:rsidRPr="002A239A">
        <w:rPr>
          <w:rStyle w:val="Zag11"/>
          <w:spacing w:val="-3"/>
          <w:sz w:val="24"/>
        </w:rPr>
        <w:t xml:space="preserve">МБОУ </w:t>
      </w:r>
      <w:r w:rsidR="00A2437E">
        <w:rPr>
          <w:rStyle w:val="Zag11"/>
          <w:spacing w:val="-3"/>
          <w:sz w:val="24"/>
        </w:rPr>
        <w:t xml:space="preserve">«СОШ </w:t>
      </w:r>
      <w:r w:rsidR="00CC5BCD">
        <w:rPr>
          <w:rStyle w:val="Zag11"/>
          <w:spacing w:val="-3"/>
          <w:sz w:val="24"/>
        </w:rPr>
        <w:t>с. Байтарки</w:t>
      </w:r>
      <w:r w:rsidR="00A2437E">
        <w:rPr>
          <w:rStyle w:val="Zag11"/>
          <w:spacing w:val="-3"/>
          <w:sz w:val="24"/>
        </w:rPr>
        <w:t>»</w:t>
      </w:r>
      <w:r w:rsidRPr="002A239A">
        <w:rPr>
          <w:rStyle w:val="Zag11"/>
          <w:rFonts w:ascii="Times New Roman" w:hAnsi="Times New Roman"/>
          <w:color w:val="auto"/>
          <w:sz w:val="24"/>
          <w:szCs w:val="24"/>
        </w:rPr>
        <w:t>.</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Мо</w:t>
      </w:r>
      <w:r w:rsidR="002A239A">
        <w:rPr>
          <w:rStyle w:val="Zag11"/>
          <w:rFonts w:ascii="Times New Roman" w:hAnsi="Times New Roman"/>
          <w:color w:val="auto"/>
          <w:sz w:val="24"/>
          <w:szCs w:val="24"/>
        </w:rPr>
        <w:t>ниторинг реализации Программы  включает</w:t>
      </w:r>
      <w:r w:rsidRPr="00B23610">
        <w:rPr>
          <w:rStyle w:val="Zag11"/>
          <w:rFonts w:ascii="Times New Roman" w:hAnsi="Times New Roman"/>
          <w:color w:val="auto"/>
          <w:sz w:val="24"/>
          <w:szCs w:val="24"/>
        </w:rPr>
        <w:t>:</w:t>
      </w:r>
    </w:p>
    <w:p w:rsidR="004E2409" w:rsidRPr="00B23610" w:rsidRDefault="004E2409" w:rsidP="005F4DF7">
      <w:pPr>
        <w:pStyle w:val="21"/>
        <w:spacing w:line="276" w:lineRule="auto"/>
        <w:ind w:left="0" w:firstLine="29"/>
        <w:rPr>
          <w:rStyle w:val="Zag11"/>
          <w:sz w:val="24"/>
        </w:rPr>
      </w:pPr>
      <w:r w:rsidRPr="00B23610">
        <w:rPr>
          <w:rStyle w:val="Zag11"/>
          <w:sz w:val="24"/>
        </w:rPr>
        <w:t xml:space="preserve">аналитические данные об уровне представлений </w:t>
      </w:r>
      <w:proofErr w:type="gramStart"/>
      <w:r w:rsidRPr="00B23610">
        <w:rPr>
          <w:rStyle w:val="Zag11"/>
          <w:sz w:val="24"/>
        </w:rPr>
        <w:t>обучающихся</w:t>
      </w:r>
      <w:proofErr w:type="gramEnd"/>
      <w:r w:rsidRPr="00B23610">
        <w:rPr>
          <w:rStyle w:val="Zag11"/>
          <w:sz w:val="24"/>
        </w:rPr>
        <w:t xml:space="preserve"> о проблемах охраны окружающей среды, своем здоровье, правильном питании, влиянии психотропных веществ </w:t>
      </w:r>
      <w:r w:rsidRPr="00B23610">
        <w:rPr>
          <w:rStyle w:val="Zag11"/>
          <w:spacing w:val="2"/>
          <w:sz w:val="24"/>
        </w:rPr>
        <w:t xml:space="preserve">на здоровье человека, правилах поведения в школе и вне </w:t>
      </w:r>
      <w:r w:rsidRPr="00B23610">
        <w:rPr>
          <w:rStyle w:val="Zag11"/>
          <w:sz w:val="24"/>
        </w:rPr>
        <w:t>школы, в том числе на транспорте;</w:t>
      </w:r>
    </w:p>
    <w:p w:rsidR="004E2409" w:rsidRPr="00B23610" w:rsidRDefault="004E2409" w:rsidP="005F4DF7">
      <w:pPr>
        <w:pStyle w:val="21"/>
        <w:spacing w:line="276" w:lineRule="auto"/>
        <w:ind w:left="0" w:firstLine="29"/>
        <w:rPr>
          <w:rStyle w:val="Zag11"/>
          <w:sz w:val="24"/>
        </w:rPr>
      </w:pPr>
      <w:r w:rsidRPr="00B23610">
        <w:rPr>
          <w:rStyle w:val="Zag11"/>
          <w:spacing w:val="2"/>
          <w:sz w:val="24"/>
        </w:rPr>
        <w:t>отслеживание динамики показателей здоровья обучаю</w:t>
      </w:r>
      <w:r w:rsidRPr="00B23610">
        <w:rPr>
          <w:rStyle w:val="Zag11"/>
          <w:sz w:val="24"/>
        </w:rPr>
        <w:t>щихся: общего показателя здоровья, показателей заболеваемости органов зрения и опорно­двигательного аппарата;</w:t>
      </w:r>
    </w:p>
    <w:p w:rsidR="004E2409" w:rsidRPr="00B23610" w:rsidRDefault="004E2409" w:rsidP="005F4DF7">
      <w:pPr>
        <w:pStyle w:val="21"/>
        <w:spacing w:line="276" w:lineRule="auto"/>
        <w:ind w:left="0" w:firstLine="29"/>
        <w:rPr>
          <w:rStyle w:val="Zag11"/>
          <w:spacing w:val="-2"/>
          <w:sz w:val="24"/>
        </w:rPr>
      </w:pPr>
      <w:r w:rsidRPr="00B23610">
        <w:rPr>
          <w:rStyle w:val="Zag11"/>
          <w:sz w:val="24"/>
        </w:rPr>
        <w:t xml:space="preserve">отслеживание динамики травматизма в </w:t>
      </w:r>
      <w:r w:rsidR="002A239A" w:rsidRPr="002A239A">
        <w:rPr>
          <w:rStyle w:val="Zag11"/>
          <w:spacing w:val="-3"/>
          <w:sz w:val="24"/>
        </w:rPr>
        <w:t xml:space="preserve">МБОУ </w:t>
      </w:r>
      <w:r w:rsidR="00A2437E">
        <w:rPr>
          <w:rStyle w:val="Zag11"/>
          <w:spacing w:val="-3"/>
          <w:sz w:val="24"/>
        </w:rPr>
        <w:t xml:space="preserve">«СОШ </w:t>
      </w:r>
      <w:r w:rsidR="00CC5BCD">
        <w:rPr>
          <w:rStyle w:val="Zag11"/>
          <w:spacing w:val="-3"/>
          <w:sz w:val="24"/>
        </w:rPr>
        <w:t>с. Байтарки</w:t>
      </w:r>
      <w:r w:rsidR="00A2437E">
        <w:rPr>
          <w:rStyle w:val="Zag11"/>
          <w:spacing w:val="-3"/>
          <w:sz w:val="24"/>
        </w:rPr>
        <w:t>»</w:t>
      </w:r>
      <w:r w:rsidRPr="00B23610">
        <w:rPr>
          <w:rStyle w:val="Zag11"/>
          <w:spacing w:val="-2"/>
          <w:sz w:val="24"/>
        </w:rPr>
        <w:t>, в том числе дорожно­транспортного травматизма;</w:t>
      </w:r>
    </w:p>
    <w:p w:rsidR="004E2409" w:rsidRPr="00B23610" w:rsidRDefault="004E2409" w:rsidP="005F4DF7">
      <w:pPr>
        <w:pStyle w:val="21"/>
        <w:spacing w:line="276" w:lineRule="auto"/>
        <w:ind w:left="0" w:firstLine="29"/>
        <w:rPr>
          <w:rStyle w:val="Zag11"/>
          <w:sz w:val="24"/>
        </w:rPr>
      </w:pPr>
      <w:r w:rsidRPr="00B23610">
        <w:rPr>
          <w:rStyle w:val="Zag11"/>
          <w:sz w:val="24"/>
        </w:rPr>
        <w:t>отслеживание динамики показателей количества пропусков занятий по болезни;</w:t>
      </w:r>
    </w:p>
    <w:p w:rsidR="004E2409" w:rsidRPr="00B23610" w:rsidRDefault="004E2409" w:rsidP="005F4DF7">
      <w:pPr>
        <w:pStyle w:val="21"/>
        <w:spacing w:line="276" w:lineRule="auto"/>
        <w:ind w:left="0" w:firstLine="29"/>
        <w:rPr>
          <w:rStyle w:val="Zag11"/>
          <w:spacing w:val="2"/>
          <w:sz w:val="24"/>
        </w:rPr>
      </w:pPr>
      <w:r w:rsidRPr="00B23610">
        <w:rPr>
          <w:rStyle w:val="Zag11"/>
          <w:spacing w:val="2"/>
          <w:sz w:val="24"/>
        </w:rPr>
        <w:t xml:space="preserve">включение в доступный широкой общественности ежегодный отчет </w:t>
      </w:r>
      <w:r w:rsidR="002A239A" w:rsidRPr="002A239A">
        <w:rPr>
          <w:rStyle w:val="Zag11"/>
          <w:spacing w:val="-3"/>
          <w:sz w:val="24"/>
        </w:rPr>
        <w:t xml:space="preserve">МБОУ </w:t>
      </w:r>
      <w:r w:rsidR="00A2437E">
        <w:rPr>
          <w:rStyle w:val="Zag11"/>
          <w:spacing w:val="-3"/>
          <w:sz w:val="24"/>
        </w:rPr>
        <w:t xml:space="preserve">«СОШ </w:t>
      </w:r>
      <w:r w:rsidR="00CC5BCD">
        <w:rPr>
          <w:rStyle w:val="Zag11"/>
          <w:spacing w:val="-3"/>
          <w:sz w:val="24"/>
        </w:rPr>
        <w:t>с. Байтарки</w:t>
      </w:r>
      <w:r w:rsidR="00A2437E">
        <w:rPr>
          <w:rStyle w:val="Zag11"/>
          <w:spacing w:val="-3"/>
          <w:sz w:val="24"/>
        </w:rPr>
        <w:t>»</w:t>
      </w:r>
      <w:proofErr w:type="gramStart"/>
      <w:r w:rsidR="00CC5BCD">
        <w:rPr>
          <w:rStyle w:val="Zag11"/>
          <w:spacing w:val="-3"/>
          <w:sz w:val="24"/>
        </w:rPr>
        <w:t xml:space="preserve"> </w:t>
      </w:r>
      <w:r w:rsidR="002A239A" w:rsidRPr="002A239A">
        <w:rPr>
          <w:rStyle w:val="Zag11"/>
          <w:color w:val="auto"/>
          <w:sz w:val="24"/>
        </w:rPr>
        <w:t>.</w:t>
      </w:r>
      <w:proofErr w:type="gramEnd"/>
      <w:r w:rsidRPr="00B23610">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4E2409" w:rsidRPr="00B23610" w:rsidRDefault="004E2409" w:rsidP="004E2409">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23610">
        <w:rPr>
          <w:rStyle w:val="Zag11"/>
          <w:rFonts w:ascii="Times New Roman" w:hAnsi="Times New Roman"/>
          <w:color w:val="auto"/>
          <w:sz w:val="24"/>
          <w:szCs w:val="24"/>
        </w:rPr>
        <w:t>обучающихся</w:t>
      </w:r>
      <w:proofErr w:type="gramEnd"/>
      <w:r w:rsidRPr="00B23610">
        <w:rPr>
          <w:rStyle w:val="Zag11"/>
          <w:rFonts w:ascii="Times New Roman" w:hAnsi="Times New Roman"/>
          <w:color w:val="auto"/>
          <w:sz w:val="24"/>
          <w:szCs w:val="24"/>
        </w:rPr>
        <w:t>:</w:t>
      </w:r>
    </w:p>
    <w:p w:rsidR="004E2409" w:rsidRPr="00B23610" w:rsidRDefault="004E2409" w:rsidP="005F4DF7">
      <w:pPr>
        <w:pStyle w:val="21"/>
        <w:spacing w:line="276" w:lineRule="auto"/>
        <w:ind w:left="0" w:firstLine="29"/>
        <w:rPr>
          <w:rStyle w:val="Zag11"/>
          <w:sz w:val="24"/>
        </w:rPr>
      </w:pPr>
      <w:r w:rsidRPr="00B23610">
        <w:rPr>
          <w:rStyle w:val="Zag11"/>
          <w:spacing w:val="2"/>
          <w:sz w:val="24"/>
        </w:rPr>
        <w:t xml:space="preserve">высокая рейтинговая оценка деятельности </w:t>
      </w:r>
      <w:r w:rsidR="002A239A" w:rsidRPr="002A239A">
        <w:rPr>
          <w:rStyle w:val="Zag11"/>
          <w:spacing w:val="-3"/>
          <w:sz w:val="24"/>
        </w:rPr>
        <w:t xml:space="preserve">МБОУ </w:t>
      </w:r>
      <w:r w:rsidR="00A2437E">
        <w:rPr>
          <w:rStyle w:val="Zag11"/>
          <w:spacing w:val="-3"/>
          <w:sz w:val="24"/>
        </w:rPr>
        <w:t xml:space="preserve">«СОШ </w:t>
      </w:r>
      <w:r w:rsidR="000116A9">
        <w:rPr>
          <w:rStyle w:val="Zag11"/>
          <w:spacing w:val="-3"/>
          <w:sz w:val="24"/>
        </w:rPr>
        <w:t>с. Байтарки</w:t>
      </w:r>
      <w:r w:rsidR="00A2437E">
        <w:rPr>
          <w:rStyle w:val="Zag11"/>
          <w:spacing w:val="-3"/>
          <w:sz w:val="24"/>
        </w:rPr>
        <w:t>»</w:t>
      </w:r>
      <w:r w:rsidRPr="00B23610">
        <w:rPr>
          <w:rStyle w:val="Zag11"/>
          <w:spacing w:val="2"/>
          <w:sz w:val="24"/>
        </w:rPr>
        <w:t xml:space="preserve"> по данному направлению в муниципальной или региональной </w:t>
      </w:r>
      <w:r w:rsidRPr="00B23610">
        <w:rPr>
          <w:rStyle w:val="Zag11"/>
          <w:sz w:val="24"/>
        </w:rPr>
        <w:t>системе образования;</w:t>
      </w:r>
    </w:p>
    <w:p w:rsidR="004E2409" w:rsidRPr="00B23610" w:rsidRDefault="004E2409" w:rsidP="005F4DF7">
      <w:pPr>
        <w:pStyle w:val="21"/>
        <w:spacing w:line="276" w:lineRule="auto"/>
        <w:ind w:left="0" w:firstLine="29"/>
        <w:rPr>
          <w:rStyle w:val="Zag11"/>
          <w:sz w:val="24"/>
        </w:rPr>
      </w:pPr>
      <w:r w:rsidRPr="00B23610">
        <w:rPr>
          <w:rStyle w:val="Zag11"/>
          <w:sz w:val="24"/>
        </w:rPr>
        <w:t xml:space="preserve">отсутствие нареканий к качеству работы </w:t>
      </w:r>
      <w:r w:rsidR="007B27CE">
        <w:rPr>
          <w:rStyle w:val="Zag11"/>
          <w:sz w:val="24"/>
        </w:rPr>
        <w:t>школе</w:t>
      </w:r>
      <w:r w:rsidRPr="00B23610">
        <w:rPr>
          <w:rStyle w:val="Zag11"/>
          <w:sz w:val="24"/>
        </w:rPr>
        <w:t xml:space="preserve">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4E2409" w:rsidRPr="00B23610" w:rsidRDefault="004E2409" w:rsidP="005F4DF7">
      <w:pPr>
        <w:pStyle w:val="21"/>
        <w:spacing w:line="276" w:lineRule="auto"/>
        <w:ind w:left="0" w:firstLine="29"/>
        <w:rPr>
          <w:rStyle w:val="Zag11"/>
          <w:sz w:val="24"/>
        </w:rPr>
      </w:pPr>
      <w:r w:rsidRPr="00B23610">
        <w:rPr>
          <w:rStyle w:val="Zag11"/>
          <w:spacing w:val="2"/>
          <w:sz w:val="24"/>
        </w:rPr>
        <w:t xml:space="preserve">повышение уровня культуры межличностного общения </w:t>
      </w:r>
      <w:proofErr w:type="gramStart"/>
      <w:r w:rsidRPr="00B23610">
        <w:rPr>
          <w:rStyle w:val="Zag11"/>
          <w:sz w:val="24"/>
        </w:rPr>
        <w:t>обучающихся</w:t>
      </w:r>
      <w:proofErr w:type="gramEnd"/>
      <w:r w:rsidRPr="00B23610">
        <w:rPr>
          <w:rStyle w:val="Zag11"/>
          <w:sz w:val="24"/>
        </w:rPr>
        <w:t xml:space="preserve"> и уровня эмпатии друг к другу;</w:t>
      </w:r>
    </w:p>
    <w:p w:rsidR="004E2409" w:rsidRPr="00B23610" w:rsidRDefault="004E2409" w:rsidP="005F4DF7">
      <w:pPr>
        <w:pStyle w:val="21"/>
        <w:spacing w:line="276" w:lineRule="auto"/>
        <w:ind w:left="0" w:firstLine="29"/>
        <w:rPr>
          <w:rStyle w:val="Zag11"/>
          <w:sz w:val="24"/>
        </w:rPr>
      </w:pPr>
      <w:r w:rsidRPr="00B23610">
        <w:rPr>
          <w:rStyle w:val="Zag11"/>
          <w:sz w:val="24"/>
        </w:rPr>
        <w:t>снижение уровня социальной напряженности в детской и подростковой среде;</w:t>
      </w:r>
    </w:p>
    <w:p w:rsidR="004E2409" w:rsidRPr="00B23610" w:rsidRDefault="004E2409" w:rsidP="005F4DF7">
      <w:pPr>
        <w:pStyle w:val="21"/>
        <w:spacing w:line="276" w:lineRule="auto"/>
        <w:ind w:left="0" w:firstLine="29"/>
        <w:rPr>
          <w:rStyle w:val="Zag11"/>
          <w:sz w:val="24"/>
        </w:rPr>
      </w:pPr>
      <w:r w:rsidRPr="00B23610">
        <w:rPr>
          <w:rStyle w:val="Zag11"/>
          <w:spacing w:val="2"/>
          <w:sz w:val="24"/>
        </w:rPr>
        <w:t xml:space="preserve">результаты экспресс­диагностики показателей здоровья </w:t>
      </w:r>
      <w:r w:rsidRPr="00B23610">
        <w:rPr>
          <w:rStyle w:val="Zag11"/>
          <w:sz w:val="24"/>
        </w:rPr>
        <w:t>школьников;</w:t>
      </w:r>
    </w:p>
    <w:p w:rsidR="004E2409" w:rsidRPr="00B23610" w:rsidRDefault="004E2409" w:rsidP="005F4DF7">
      <w:pPr>
        <w:pStyle w:val="21"/>
        <w:spacing w:line="276" w:lineRule="auto"/>
        <w:ind w:left="0" w:firstLine="29"/>
        <w:rPr>
          <w:rStyle w:val="Zag11"/>
          <w:sz w:val="24"/>
        </w:rPr>
      </w:pPr>
      <w:r w:rsidRPr="00B23610">
        <w:rPr>
          <w:rStyle w:val="Zag11"/>
          <w:sz w:val="24"/>
        </w:rPr>
        <w:t>положительные результаты анализа анкет по исследова</w:t>
      </w:r>
      <w:r w:rsidRPr="00B23610">
        <w:rPr>
          <w:rStyle w:val="Zag11"/>
          <w:spacing w:val="2"/>
          <w:sz w:val="24"/>
        </w:rPr>
        <w:t xml:space="preserve">нию жизнедеятельности школьников, анкет для родителей </w:t>
      </w:r>
      <w:r w:rsidRPr="00B23610">
        <w:rPr>
          <w:rStyle w:val="Zag11"/>
          <w:sz w:val="24"/>
        </w:rPr>
        <w:t>(законных представителей).</w:t>
      </w:r>
    </w:p>
    <w:p w:rsidR="004E2409" w:rsidRDefault="004E2409" w:rsidP="002A239A">
      <w:pPr>
        <w:shd w:val="clear" w:color="auto" w:fill="FFFFFF"/>
        <w:spacing w:line="276" w:lineRule="auto"/>
        <w:jc w:val="both"/>
        <w:rPr>
          <w:b/>
          <w:bCs/>
          <w:color w:val="000000"/>
        </w:rPr>
      </w:pPr>
    </w:p>
    <w:p w:rsidR="004E2409" w:rsidRPr="00B23610" w:rsidRDefault="004E2409" w:rsidP="004E2409">
      <w:pPr>
        <w:shd w:val="clear" w:color="auto" w:fill="FFFFFF"/>
        <w:spacing w:line="276" w:lineRule="auto"/>
        <w:ind w:firstLine="709"/>
        <w:jc w:val="both"/>
        <w:rPr>
          <w:b/>
          <w:bCs/>
          <w:color w:val="000000"/>
        </w:rPr>
      </w:pPr>
      <w:r w:rsidRPr="00B23610">
        <w:rPr>
          <w:b/>
          <w:bCs/>
          <w:color w:val="000000"/>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4E2409" w:rsidRPr="00B23610" w:rsidRDefault="004E2409" w:rsidP="004E2409">
      <w:pPr>
        <w:shd w:val="clear" w:color="auto" w:fill="FFFFFF"/>
        <w:spacing w:line="276" w:lineRule="auto"/>
        <w:ind w:firstLine="709"/>
        <w:jc w:val="both"/>
        <w:rPr>
          <w:rStyle w:val="Zag11"/>
        </w:rPr>
      </w:pPr>
      <w:r w:rsidRPr="00B23610">
        <w:rPr>
          <w:color w:val="000000"/>
        </w:rPr>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5000" w:type="pct"/>
        <w:tblInd w:w="392" w:type="dxa"/>
        <w:tblLayout w:type="fixed"/>
        <w:tblCellMar>
          <w:left w:w="0" w:type="dxa"/>
          <w:right w:w="0" w:type="dxa"/>
        </w:tblCellMar>
        <w:tblLook w:val="04A0"/>
      </w:tblPr>
      <w:tblGrid>
        <w:gridCol w:w="739"/>
        <w:gridCol w:w="4257"/>
        <w:gridCol w:w="1580"/>
        <w:gridCol w:w="3215"/>
      </w:tblGrid>
      <w:tr w:rsidR="004E2409" w:rsidRPr="00B23610" w:rsidTr="004B2426">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E2409" w:rsidRPr="00B23610" w:rsidRDefault="004E2409" w:rsidP="00D17DCD">
            <w:pPr>
              <w:spacing w:line="0" w:lineRule="atLeast"/>
              <w:ind w:left="284"/>
              <w:jc w:val="center"/>
              <w:rPr>
                <w:b/>
                <w:bCs/>
                <w:color w:val="000000"/>
                <w:sz w:val="20"/>
                <w:szCs w:val="20"/>
              </w:rPr>
            </w:pPr>
            <w:r w:rsidRPr="00B23610">
              <w:rPr>
                <w:b/>
                <w:bCs/>
                <w:color w:val="000000"/>
                <w:sz w:val="20"/>
                <w:szCs w:val="20"/>
              </w:rPr>
              <w:t>№</w:t>
            </w:r>
          </w:p>
          <w:p w:rsidR="004E2409" w:rsidRPr="00B23610" w:rsidRDefault="004E2409" w:rsidP="00D17DCD">
            <w:pPr>
              <w:spacing w:line="0" w:lineRule="atLeast"/>
              <w:ind w:left="284"/>
              <w:jc w:val="center"/>
              <w:rPr>
                <w:color w:val="000000"/>
                <w:sz w:val="20"/>
                <w:szCs w:val="20"/>
              </w:rPr>
            </w:pPr>
            <w:proofErr w:type="gramStart"/>
            <w:r w:rsidRPr="00B23610">
              <w:rPr>
                <w:b/>
                <w:bCs/>
                <w:color w:val="000000"/>
                <w:sz w:val="20"/>
                <w:szCs w:val="20"/>
              </w:rPr>
              <w:t>п</w:t>
            </w:r>
            <w:proofErr w:type="gramEnd"/>
            <w:r w:rsidRPr="00B23610">
              <w:rPr>
                <w:b/>
                <w:bCs/>
                <w:color w:val="000000"/>
                <w:sz w:val="20"/>
                <w:szCs w:val="20"/>
              </w:rPr>
              <w:t>/п</w:t>
            </w:r>
          </w:p>
        </w:tc>
        <w:tc>
          <w:tcPr>
            <w:tcW w:w="21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2409" w:rsidRPr="00B23610" w:rsidRDefault="004E2409" w:rsidP="00D17DCD">
            <w:pPr>
              <w:spacing w:line="0" w:lineRule="atLeast"/>
              <w:ind w:left="284"/>
              <w:jc w:val="center"/>
              <w:rPr>
                <w:color w:val="000000"/>
                <w:sz w:val="20"/>
                <w:szCs w:val="20"/>
              </w:rPr>
            </w:pPr>
            <w:r w:rsidRPr="00B23610">
              <w:rPr>
                <w:b/>
                <w:bCs/>
                <w:color w:val="000000"/>
                <w:sz w:val="20"/>
                <w:szCs w:val="20"/>
              </w:rPr>
              <w:t>Процедуры мониторинга</w:t>
            </w:r>
          </w:p>
        </w:tc>
        <w:tc>
          <w:tcPr>
            <w:tcW w:w="80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2409" w:rsidRPr="00B23610" w:rsidRDefault="004E2409" w:rsidP="00D17DCD">
            <w:pPr>
              <w:spacing w:line="0" w:lineRule="atLeast"/>
              <w:ind w:left="284"/>
              <w:jc w:val="center"/>
              <w:rPr>
                <w:color w:val="000000"/>
                <w:sz w:val="20"/>
                <w:szCs w:val="20"/>
              </w:rPr>
            </w:pPr>
            <w:r w:rsidRPr="00B23610">
              <w:rPr>
                <w:b/>
                <w:bCs/>
                <w:color w:val="000000"/>
                <w:sz w:val="20"/>
                <w:szCs w:val="20"/>
              </w:rPr>
              <w:t>Сроки</w:t>
            </w:r>
          </w:p>
        </w:tc>
        <w:tc>
          <w:tcPr>
            <w:tcW w:w="1642"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4E2409" w:rsidRPr="00B23610" w:rsidRDefault="004E2409" w:rsidP="00D17DCD">
            <w:pPr>
              <w:spacing w:line="0" w:lineRule="atLeast"/>
              <w:ind w:left="284"/>
              <w:jc w:val="center"/>
              <w:rPr>
                <w:color w:val="000000"/>
                <w:sz w:val="20"/>
                <w:szCs w:val="20"/>
              </w:rPr>
            </w:pPr>
            <w:r w:rsidRPr="00B23610">
              <w:rPr>
                <w:b/>
                <w:bCs/>
                <w:color w:val="000000"/>
                <w:sz w:val="20"/>
                <w:szCs w:val="20"/>
              </w:rPr>
              <w:t>Ответственные</w:t>
            </w:r>
          </w:p>
        </w:tc>
      </w:tr>
      <w:tr w:rsidR="004E2409" w:rsidRPr="00B23610" w:rsidTr="004B2426">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E2409" w:rsidRPr="00B23610" w:rsidRDefault="004E2409" w:rsidP="005815B4">
            <w:pPr>
              <w:numPr>
                <w:ilvl w:val="0"/>
                <w:numId w:val="58"/>
              </w:numPr>
              <w:spacing w:after="13" w:line="268" w:lineRule="auto"/>
              <w:ind w:left="284" w:right="9" w:firstLine="0"/>
              <w:jc w:val="both"/>
              <w:rPr>
                <w:color w:val="000000"/>
                <w:sz w:val="20"/>
                <w:szCs w:val="20"/>
              </w:rPr>
            </w:pPr>
          </w:p>
        </w:tc>
        <w:tc>
          <w:tcPr>
            <w:tcW w:w="21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2409" w:rsidRPr="00B23610" w:rsidRDefault="004E2409" w:rsidP="00D17DCD">
            <w:pPr>
              <w:ind w:left="284"/>
              <w:rPr>
                <w:color w:val="000000"/>
                <w:sz w:val="20"/>
                <w:szCs w:val="20"/>
              </w:rPr>
            </w:pPr>
            <w:r w:rsidRPr="00B23610">
              <w:rPr>
                <w:color w:val="000000"/>
                <w:sz w:val="20"/>
                <w:szCs w:val="20"/>
              </w:rPr>
              <w:t xml:space="preserve">Медосмотр </w:t>
            </w:r>
            <w:proofErr w:type="gramStart"/>
            <w:r w:rsidRPr="00B23610">
              <w:rPr>
                <w:color w:val="000000"/>
                <w:sz w:val="20"/>
                <w:szCs w:val="20"/>
              </w:rPr>
              <w:t>обучающихся</w:t>
            </w:r>
            <w:proofErr w:type="gramEnd"/>
            <w:r w:rsidRPr="00B23610">
              <w:rPr>
                <w:color w:val="000000"/>
                <w:sz w:val="20"/>
                <w:szCs w:val="20"/>
              </w:rPr>
              <w:t>.</w:t>
            </w:r>
          </w:p>
          <w:p w:rsidR="004E2409" w:rsidRPr="00B23610" w:rsidRDefault="004E2409" w:rsidP="00D17DCD">
            <w:pPr>
              <w:ind w:left="284"/>
              <w:rPr>
                <w:color w:val="000000"/>
                <w:sz w:val="20"/>
                <w:szCs w:val="20"/>
              </w:rPr>
            </w:pPr>
            <w:r w:rsidRPr="00B23610">
              <w:rPr>
                <w:color w:val="000000"/>
                <w:sz w:val="20"/>
                <w:szCs w:val="20"/>
              </w:rPr>
              <w:t>Медосмотр педагогов</w:t>
            </w:r>
          </w:p>
          <w:p w:rsidR="004E2409" w:rsidRPr="00B23610" w:rsidRDefault="004E2409" w:rsidP="00D17DCD">
            <w:pPr>
              <w:ind w:left="284"/>
              <w:rPr>
                <w:color w:val="000000"/>
                <w:sz w:val="20"/>
                <w:szCs w:val="20"/>
              </w:rPr>
            </w:pPr>
            <w:r w:rsidRPr="00B23610">
              <w:rPr>
                <w:color w:val="000000"/>
                <w:sz w:val="20"/>
                <w:szCs w:val="20"/>
              </w:rPr>
              <w:t>Ведение мониторинга здоровья.</w:t>
            </w:r>
          </w:p>
          <w:p w:rsidR="004E2409" w:rsidRPr="00B23610" w:rsidRDefault="004E2409" w:rsidP="00D17DCD">
            <w:pPr>
              <w:spacing w:line="0" w:lineRule="atLeast"/>
              <w:ind w:left="284"/>
              <w:rPr>
                <w:color w:val="000000"/>
                <w:sz w:val="20"/>
                <w:szCs w:val="20"/>
              </w:rPr>
            </w:pPr>
            <w:r w:rsidRPr="00B23610">
              <w:rPr>
                <w:color w:val="000000"/>
                <w:sz w:val="20"/>
                <w:szCs w:val="20"/>
              </w:rPr>
              <w:t>Мониторинг физических достижений.</w:t>
            </w:r>
          </w:p>
        </w:tc>
        <w:tc>
          <w:tcPr>
            <w:tcW w:w="80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2409" w:rsidRPr="00B23610" w:rsidRDefault="004E2409" w:rsidP="00D17DCD">
            <w:pPr>
              <w:ind w:left="284"/>
              <w:rPr>
                <w:color w:val="000000"/>
                <w:sz w:val="20"/>
                <w:szCs w:val="20"/>
              </w:rPr>
            </w:pPr>
            <w:r w:rsidRPr="00B23610">
              <w:rPr>
                <w:color w:val="000000"/>
                <w:sz w:val="20"/>
                <w:szCs w:val="20"/>
              </w:rPr>
              <w:t>Октябрь</w:t>
            </w:r>
          </w:p>
          <w:p w:rsidR="004E2409" w:rsidRPr="00B23610" w:rsidRDefault="004E2409" w:rsidP="00D17DCD">
            <w:pPr>
              <w:ind w:left="284"/>
              <w:rPr>
                <w:color w:val="000000"/>
                <w:sz w:val="20"/>
                <w:szCs w:val="20"/>
              </w:rPr>
            </w:pPr>
            <w:r w:rsidRPr="00B23610">
              <w:rPr>
                <w:color w:val="000000"/>
                <w:sz w:val="20"/>
                <w:szCs w:val="20"/>
              </w:rPr>
              <w:t>Март</w:t>
            </w:r>
          </w:p>
          <w:p w:rsidR="004E2409" w:rsidRPr="00B23610" w:rsidRDefault="004E2409" w:rsidP="00D17DCD">
            <w:pPr>
              <w:ind w:left="284"/>
              <w:rPr>
                <w:color w:val="000000"/>
                <w:sz w:val="20"/>
                <w:szCs w:val="20"/>
              </w:rPr>
            </w:pPr>
            <w:r w:rsidRPr="00B23610">
              <w:rPr>
                <w:color w:val="000000"/>
                <w:sz w:val="20"/>
                <w:szCs w:val="20"/>
                <w:shd w:val="clear" w:color="auto" w:fill="FFFFFF"/>
              </w:rPr>
              <w:t>В теч. года</w:t>
            </w:r>
          </w:p>
          <w:p w:rsidR="004E2409" w:rsidRPr="00B23610" w:rsidRDefault="004E2409" w:rsidP="00D17DCD">
            <w:pPr>
              <w:spacing w:line="0" w:lineRule="atLeast"/>
              <w:ind w:left="284"/>
              <w:rPr>
                <w:color w:val="000000"/>
                <w:sz w:val="20"/>
                <w:szCs w:val="20"/>
              </w:rPr>
            </w:pPr>
            <w:r w:rsidRPr="00B23610">
              <w:rPr>
                <w:color w:val="000000"/>
                <w:sz w:val="20"/>
                <w:szCs w:val="20"/>
                <w:shd w:val="clear" w:color="auto" w:fill="FFFFFF"/>
              </w:rPr>
              <w:t>В теч. года</w:t>
            </w:r>
          </w:p>
        </w:tc>
        <w:tc>
          <w:tcPr>
            <w:tcW w:w="1642"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4E2409" w:rsidRPr="00B23610" w:rsidRDefault="004E2409" w:rsidP="00D17DCD">
            <w:pPr>
              <w:ind w:left="284"/>
              <w:rPr>
                <w:color w:val="000000"/>
                <w:sz w:val="20"/>
                <w:szCs w:val="20"/>
              </w:rPr>
            </w:pPr>
            <w:r w:rsidRPr="00B23610">
              <w:rPr>
                <w:color w:val="000000"/>
                <w:sz w:val="20"/>
                <w:szCs w:val="20"/>
              </w:rPr>
              <w:t>узкие специалисты, врачи детской поликлиники</w:t>
            </w:r>
          </w:p>
          <w:p w:rsidR="004E2409" w:rsidRPr="00B23610" w:rsidRDefault="004E2409" w:rsidP="00D17DCD">
            <w:pPr>
              <w:ind w:left="284"/>
              <w:rPr>
                <w:color w:val="000000"/>
                <w:sz w:val="20"/>
                <w:szCs w:val="20"/>
              </w:rPr>
            </w:pPr>
            <w:r w:rsidRPr="00B23610">
              <w:rPr>
                <w:color w:val="000000"/>
                <w:sz w:val="20"/>
                <w:szCs w:val="20"/>
              </w:rPr>
              <w:t>мед</w:t>
            </w:r>
            <w:proofErr w:type="gramStart"/>
            <w:r w:rsidRPr="00B23610">
              <w:rPr>
                <w:color w:val="000000"/>
                <w:sz w:val="20"/>
                <w:szCs w:val="20"/>
              </w:rPr>
              <w:t>.р</w:t>
            </w:r>
            <w:proofErr w:type="gramEnd"/>
            <w:r w:rsidRPr="00B23610">
              <w:rPr>
                <w:color w:val="000000"/>
                <w:sz w:val="20"/>
                <w:szCs w:val="20"/>
              </w:rPr>
              <w:t>аботник</w:t>
            </w:r>
          </w:p>
          <w:p w:rsidR="004E2409" w:rsidRPr="00B23610" w:rsidRDefault="004E2409" w:rsidP="00D17DCD">
            <w:pPr>
              <w:spacing w:line="0" w:lineRule="atLeast"/>
              <w:ind w:left="284"/>
              <w:rPr>
                <w:color w:val="000000"/>
                <w:sz w:val="20"/>
                <w:szCs w:val="20"/>
              </w:rPr>
            </w:pPr>
            <w:r w:rsidRPr="00B23610">
              <w:rPr>
                <w:color w:val="000000"/>
                <w:sz w:val="20"/>
                <w:szCs w:val="20"/>
              </w:rPr>
              <w:t>учителя физ. культуры</w:t>
            </w:r>
          </w:p>
        </w:tc>
      </w:tr>
      <w:tr w:rsidR="004E2409" w:rsidRPr="00B23610" w:rsidTr="004B2426">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E2409" w:rsidRPr="00B23610" w:rsidRDefault="004E2409" w:rsidP="005815B4">
            <w:pPr>
              <w:numPr>
                <w:ilvl w:val="0"/>
                <w:numId w:val="59"/>
              </w:numPr>
              <w:spacing w:after="13" w:line="268" w:lineRule="auto"/>
              <w:ind w:left="284" w:right="9" w:firstLine="0"/>
              <w:jc w:val="both"/>
              <w:rPr>
                <w:color w:val="000000"/>
                <w:sz w:val="20"/>
                <w:szCs w:val="20"/>
              </w:rPr>
            </w:pPr>
          </w:p>
        </w:tc>
        <w:tc>
          <w:tcPr>
            <w:tcW w:w="21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2409" w:rsidRPr="00B23610" w:rsidRDefault="004E2409" w:rsidP="00D17DCD">
            <w:pPr>
              <w:ind w:left="284"/>
              <w:rPr>
                <w:color w:val="000000"/>
                <w:sz w:val="20"/>
                <w:szCs w:val="20"/>
              </w:rPr>
            </w:pPr>
            <w:r w:rsidRPr="00B23610">
              <w:rPr>
                <w:color w:val="000000"/>
                <w:sz w:val="20"/>
                <w:szCs w:val="20"/>
              </w:rPr>
              <w:t>Организация деятельности психологической службы школы:</w:t>
            </w:r>
          </w:p>
          <w:p w:rsidR="004E2409" w:rsidRPr="00B23610" w:rsidRDefault="004E2409" w:rsidP="00D17DCD">
            <w:pPr>
              <w:spacing w:after="13" w:line="268" w:lineRule="auto"/>
              <w:ind w:left="284" w:right="9"/>
              <w:rPr>
                <w:color w:val="000000"/>
                <w:sz w:val="20"/>
                <w:szCs w:val="20"/>
              </w:rPr>
            </w:pPr>
            <w:r w:rsidRPr="00B23610">
              <w:rPr>
                <w:color w:val="000000"/>
                <w:sz w:val="20"/>
                <w:szCs w:val="20"/>
              </w:rPr>
              <w:t>-диагностика;</w:t>
            </w:r>
          </w:p>
          <w:p w:rsidR="004E2409" w:rsidRPr="00B23610" w:rsidRDefault="004E2409" w:rsidP="00D17DCD">
            <w:pPr>
              <w:spacing w:after="13" w:line="268" w:lineRule="auto"/>
              <w:ind w:left="284" w:right="9"/>
              <w:rPr>
                <w:color w:val="000000"/>
                <w:sz w:val="20"/>
                <w:szCs w:val="20"/>
              </w:rPr>
            </w:pPr>
            <w:r w:rsidRPr="00B23610">
              <w:rPr>
                <w:color w:val="000000"/>
                <w:sz w:val="20"/>
                <w:szCs w:val="20"/>
              </w:rPr>
              <w:t xml:space="preserve">-психологическое просвещение учителей, </w:t>
            </w:r>
            <w:r w:rsidRPr="00B23610">
              <w:rPr>
                <w:color w:val="000000"/>
                <w:sz w:val="20"/>
                <w:szCs w:val="20"/>
              </w:rPr>
              <w:lastRenderedPageBreak/>
              <w:t>учащихся, родителей по организации ЗОЖ;</w:t>
            </w:r>
          </w:p>
          <w:p w:rsidR="004E2409" w:rsidRPr="00B23610" w:rsidRDefault="004E2409" w:rsidP="00D17DCD">
            <w:pPr>
              <w:spacing w:after="13" w:line="0" w:lineRule="atLeast"/>
              <w:ind w:left="284" w:right="9"/>
              <w:rPr>
                <w:color w:val="000000"/>
                <w:sz w:val="20"/>
                <w:szCs w:val="20"/>
              </w:rPr>
            </w:pPr>
            <w:r w:rsidRPr="00B23610">
              <w:rPr>
                <w:color w:val="000000"/>
                <w:sz w:val="20"/>
                <w:szCs w:val="20"/>
              </w:rPr>
              <w:t>-коррекционно – развивающая работа с учащимися, требующими особого внимания.</w:t>
            </w:r>
          </w:p>
        </w:tc>
        <w:tc>
          <w:tcPr>
            <w:tcW w:w="80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2409" w:rsidRPr="00B23610" w:rsidRDefault="004E2409" w:rsidP="00D17DCD">
            <w:pPr>
              <w:spacing w:line="0" w:lineRule="atLeast"/>
              <w:ind w:left="284"/>
              <w:rPr>
                <w:color w:val="000000"/>
                <w:sz w:val="20"/>
                <w:szCs w:val="20"/>
              </w:rPr>
            </w:pPr>
            <w:r w:rsidRPr="00B23610">
              <w:rPr>
                <w:color w:val="000000"/>
                <w:sz w:val="20"/>
                <w:szCs w:val="20"/>
                <w:shd w:val="clear" w:color="auto" w:fill="FFFFFF"/>
              </w:rPr>
              <w:lastRenderedPageBreak/>
              <w:t>В теч. года</w:t>
            </w:r>
          </w:p>
        </w:tc>
        <w:tc>
          <w:tcPr>
            <w:tcW w:w="1642"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4E2409" w:rsidRPr="00B23610" w:rsidRDefault="004E2409" w:rsidP="00D17DCD">
            <w:pPr>
              <w:spacing w:line="0" w:lineRule="atLeast"/>
              <w:ind w:left="284"/>
              <w:rPr>
                <w:color w:val="000000"/>
                <w:sz w:val="20"/>
                <w:szCs w:val="20"/>
              </w:rPr>
            </w:pPr>
            <w:r w:rsidRPr="00B23610">
              <w:rPr>
                <w:color w:val="000000"/>
                <w:sz w:val="20"/>
                <w:szCs w:val="20"/>
              </w:rPr>
              <w:t>психолог</w:t>
            </w:r>
          </w:p>
        </w:tc>
      </w:tr>
      <w:tr w:rsidR="004E2409" w:rsidRPr="00B23610" w:rsidTr="004B2426">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E2409" w:rsidRPr="00B23610" w:rsidRDefault="004E2409" w:rsidP="00D17DCD">
            <w:pPr>
              <w:spacing w:after="13" w:line="268" w:lineRule="auto"/>
              <w:ind w:left="284" w:right="9"/>
              <w:jc w:val="both"/>
              <w:rPr>
                <w:color w:val="000000"/>
                <w:sz w:val="20"/>
                <w:szCs w:val="20"/>
              </w:rPr>
            </w:pPr>
            <w:r w:rsidRPr="00B23610">
              <w:rPr>
                <w:color w:val="000000"/>
                <w:sz w:val="20"/>
                <w:szCs w:val="20"/>
              </w:rPr>
              <w:lastRenderedPageBreak/>
              <w:t xml:space="preserve"> 3.</w:t>
            </w:r>
          </w:p>
        </w:tc>
        <w:tc>
          <w:tcPr>
            <w:tcW w:w="21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2409" w:rsidRPr="00B23610" w:rsidRDefault="004E2409" w:rsidP="00D17DCD">
            <w:pPr>
              <w:spacing w:line="0" w:lineRule="atLeast"/>
              <w:ind w:left="284"/>
              <w:rPr>
                <w:color w:val="000000"/>
                <w:sz w:val="20"/>
                <w:szCs w:val="20"/>
              </w:rPr>
            </w:pPr>
            <w:r w:rsidRPr="00B23610">
              <w:rPr>
                <w:color w:val="000000"/>
                <w:sz w:val="20"/>
                <w:szCs w:val="20"/>
              </w:rPr>
              <w:t>Проверка уровня компетенций обучающихся в области здоровьсбережения</w:t>
            </w:r>
          </w:p>
        </w:tc>
        <w:tc>
          <w:tcPr>
            <w:tcW w:w="80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2409" w:rsidRPr="00B23610" w:rsidRDefault="004E2409" w:rsidP="00D17DCD">
            <w:pPr>
              <w:ind w:left="284"/>
              <w:rPr>
                <w:color w:val="000000"/>
                <w:sz w:val="20"/>
                <w:szCs w:val="20"/>
              </w:rPr>
            </w:pPr>
            <w:r w:rsidRPr="00B23610">
              <w:rPr>
                <w:color w:val="000000"/>
                <w:sz w:val="20"/>
                <w:szCs w:val="20"/>
                <w:shd w:val="clear" w:color="auto" w:fill="FFFFFF"/>
              </w:rPr>
              <w:t xml:space="preserve">В теч. года </w:t>
            </w:r>
            <w:r w:rsidRPr="00B23610">
              <w:rPr>
                <w:color w:val="000000"/>
                <w:sz w:val="20"/>
                <w:szCs w:val="20"/>
              </w:rPr>
              <w:t>в процессе урочной и внеурочной работы, анкетирование детей и родителей</w:t>
            </w:r>
          </w:p>
        </w:tc>
        <w:tc>
          <w:tcPr>
            <w:tcW w:w="1642"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4E2409" w:rsidRPr="00B23610" w:rsidRDefault="004E2409" w:rsidP="00D17DCD">
            <w:pPr>
              <w:spacing w:line="0" w:lineRule="atLeast"/>
              <w:ind w:left="284"/>
              <w:rPr>
                <w:color w:val="000000"/>
                <w:sz w:val="20"/>
                <w:szCs w:val="20"/>
              </w:rPr>
            </w:pPr>
            <w:r w:rsidRPr="00B23610">
              <w:rPr>
                <w:color w:val="000000"/>
                <w:sz w:val="20"/>
                <w:szCs w:val="20"/>
              </w:rPr>
              <w:t>учителя, педагоги доп. образования</w:t>
            </w:r>
          </w:p>
        </w:tc>
      </w:tr>
      <w:tr w:rsidR="004E2409" w:rsidRPr="00B23610" w:rsidTr="004B2426">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E2409" w:rsidRPr="00B23610" w:rsidRDefault="004E2409" w:rsidP="00D17DCD">
            <w:pPr>
              <w:spacing w:after="13" w:line="268" w:lineRule="auto"/>
              <w:ind w:left="284" w:right="9"/>
              <w:jc w:val="both"/>
              <w:rPr>
                <w:color w:val="000000"/>
                <w:sz w:val="20"/>
                <w:szCs w:val="20"/>
              </w:rPr>
            </w:pPr>
            <w:r w:rsidRPr="00B23610">
              <w:rPr>
                <w:color w:val="000000"/>
                <w:sz w:val="20"/>
                <w:szCs w:val="20"/>
              </w:rPr>
              <w:t>4.</w:t>
            </w:r>
          </w:p>
        </w:tc>
        <w:tc>
          <w:tcPr>
            <w:tcW w:w="21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2409" w:rsidRPr="00B23610" w:rsidRDefault="004E2409" w:rsidP="00D17DCD">
            <w:pPr>
              <w:spacing w:line="0" w:lineRule="atLeast"/>
              <w:ind w:left="284"/>
              <w:rPr>
                <w:color w:val="000000"/>
                <w:sz w:val="20"/>
                <w:szCs w:val="20"/>
              </w:rPr>
            </w:pPr>
            <w:r w:rsidRPr="00B23610">
              <w:rPr>
                <w:color w:val="000000"/>
                <w:sz w:val="20"/>
                <w:szCs w:val="20"/>
              </w:rPr>
              <w:t>Совершенствование материально – технической базы учреждения.</w:t>
            </w:r>
          </w:p>
        </w:tc>
        <w:tc>
          <w:tcPr>
            <w:tcW w:w="80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E2409" w:rsidRPr="00B23610" w:rsidRDefault="004E2409" w:rsidP="00D17DCD">
            <w:pPr>
              <w:spacing w:line="0" w:lineRule="atLeast"/>
              <w:ind w:left="284"/>
              <w:rPr>
                <w:color w:val="000000"/>
                <w:sz w:val="20"/>
                <w:szCs w:val="20"/>
              </w:rPr>
            </w:pPr>
            <w:r w:rsidRPr="00B23610">
              <w:rPr>
                <w:color w:val="000000"/>
                <w:sz w:val="20"/>
                <w:szCs w:val="20"/>
                <w:shd w:val="clear" w:color="auto" w:fill="FFFFFF"/>
              </w:rPr>
              <w:t>В теч. года</w:t>
            </w:r>
          </w:p>
        </w:tc>
        <w:tc>
          <w:tcPr>
            <w:tcW w:w="1642"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4E2409" w:rsidRPr="00B23610" w:rsidRDefault="004E2409" w:rsidP="00D17DCD">
            <w:pPr>
              <w:spacing w:line="0" w:lineRule="atLeast"/>
              <w:ind w:left="284"/>
              <w:rPr>
                <w:color w:val="000000"/>
                <w:sz w:val="20"/>
                <w:szCs w:val="20"/>
              </w:rPr>
            </w:pPr>
            <w:r w:rsidRPr="00B23610">
              <w:rPr>
                <w:color w:val="000000"/>
                <w:sz w:val="20"/>
                <w:szCs w:val="20"/>
              </w:rPr>
              <w:t>руководство школы</w:t>
            </w:r>
          </w:p>
        </w:tc>
      </w:tr>
    </w:tbl>
    <w:p w:rsidR="004E2409" w:rsidRPr="0068533B" w:rsidRDefault="004E2409" w:rsidP="004E2409">
      <w:pPr>
        <w:shd w:val="clear" w:color="auto" w:fill="FFFFFF"/>
        <w:ind w:left="284"/>
        <w:rPr>
          <w:color w:val="000000"/>
          <w:sz w:val="28"/>
          <w:szCs w:val="28"/>
        </w:rPr>
      </w:pPr>
    </w:p>
    <w:p w:rsidR="004E2409" w:rsidRPr="00B23610" w:rsidRDefault="004E2409" w:rsidP="004E2409">
      <w:pPr>
        <w:shd w:val="clear" w:color="auto" w:fill="FFFFFF"/>
        <w:spacing w:line="276" w:lineRule="auto"/>
        <w:ind w:firstLine="709"/>
        <w:jc w:val="both"/>
        <w:rPr>
          <w:rStyle w:val="Zag11"/>
        </w:rPr>
      </w:pPr>
      <w:r w:rsidRPr="00B23610">
        <w:rPr>
          <w:color w:val="000000"/>
        </w:rPr>
        <w:t>Развиваемые у обучающихся в образовательном процессе компетенции в области здоровьсбережения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4E2409" w:rsidRPr="00B23610" w:rsidRDefault="004E2409" w:rsidP="004E2409">
      <w:pPr>
        <w:pStyle w:val="aff"/>
        <w:spacing w:line="276" w:lineRule="auto"/>
        <w:ind w:firstLine="709"/>
        <w:jc w:val="both"/>
        <w:rPr>
          <w:sz w:val="24"/>
        </w:rPr>
      </w:pPr>
      <w:bookmarkStart w:id="243" w:name="_Toc288394105"/>
      <w:bookmarkStart w:id="244" w:name="_Toc288410572"/>
      <w:bookmarkStart w:id="245" w:name="_Toc288410701"/>
      <w:bookmarkStart w:id="246" w:name="_Toc424564341"/>
    </w:p>
    <w:p w:rsidR="004E2409" w:rsidRDefault="00B07F9E" w:rsidP="00B07F9E">
      <w:pPr>
        <w:pStyle w:val="aff"/>
        <w:numPr>
          <w:ilvl w:val="1"/>
          <w:numId w:val="109"/>
        </w:numPr>
        <w:spacing w:line="276" w:lineRule="auto"/>
        <w:rPr>
          <w:sz w:val="24"/>
        </w:rPr>
      </w:pPr>
      <w:r>
        <w:rPr>
          <w:sz w:val="24"/>
        </w:rPr>
        <w:t xml:space="preserve"> </w:t>
      </w:r>
      <w:r w:rsidR="004E2409" w:rsidRPr="00B23610">
        <w:rPr>
          <w:sz w:val="24"/>
        </w:rPr>
        <w:t>Программа коррекционной работы</w:t>
      </w:r>
      <w:bookmarkEnd w:id="243"/>
      <w:bookmarkEnd w:id="244"/>
      <w:bookmarkEnd w:id="245"/>
      <w:bookmarkEnd w:id="246"/>
    </w:p>
    <w:p w:rsidR="00955A83" w:rsidRPr="00E568A3" w:rsidRDefault="00955A83" w:rsidP="00E568A3">
      <w:pPr>
        <w:jc w:val="center"/>
        <w:rPr>
          <w:b/>
          <w:sz w:val="22"/>
          <w:szCs w:val="22"/>
        </w:rPr>
      </w:pPr>
      <w:r w:rsidRPr="00E568A3">
        <w:rPr>
          <w:b/>
          <w:sz w:val="22"/>
          <w:szCs w:val="22"/>
        </w:rPr>
        <w:t>Актуальность программы</w:t>
      </w:r>
    </w:p>
    <w:p w:rsidR="00955A83" w:rsidRPr="00D63903" w:rsidRDefault="00955A83" w:rsidP="00955A83">
      <w:pPr>
        <w:ind w:firstLine="708"/>
        <w:jc w:val="both"/>
      </w:pPr>
      <w:r w:rsidRPr="00D63903">
        <w:t xml:space="preserve">Программа коррекционной работы муниципального бюджетного общеобразовательного учреждения </w:t>
      </w:r>
      <w:r w:rsidR="00A2437E">
        <w:t xml:space="preserve">«СОШ </w:t>
      </w:r>
      <w:r w:rsidR="000116A9">
        <w:t>с. Байтарки</w:t>
      </w:r>
      <w:r w:rsidR="00A2437E">
        <w:t>»</w:t>
      </w:r>
      <w:r w:rsidRPr="00D63903">
        <w:t xml:space="preserve"> Ножай-Юртовского муниципального района Чеченской Республики разработана в соответствии с требованиями Закона «Об образовании в РФ», Федерального государственного образовательного стандарта начального общего образования, Концепции УМК «Школа России» а также с учетом опыта работы ОУ по данной проблематике. </w:t>
      </w:r>
    </w:p>
    <w:p w:rsidR="00955A83" w:rsidRPr="00D63903" w:rsidRDefault="00955A83" w:rsidP="00955A83">
      <w:pPr>
        <w:ind w:firstLine="560"/>
        <w:jc w:val="both"/>
      </w:pPr>
      <w:r w:rsidRPr="00D63903">
        <w:t xml:space="preserve"> Программа коррекционной работы  направлена на разрешение ряда проблем, возникающих при обучении и воспитании младших школьников. В числе этих проблем:</w:t>
      </w:r>
    </w:p>
    <w:p w:rsidR="00955A83" w:rsidRPr="00D63903" w:rsidRDefault="00955A83" w:rsidP="005815B4">
      <w:pPr>
        <w:numPr>
          <w:ilvl w:val="0"/>
          <w:numId w:val="74"/>
        </w:numPr>
        <w:jc w:val="both"/>
      </w:pPr>
      <w:r w:rsidRPr="00D63903">
        <w:t>несоответствие уровня психического развития ребенка возрастной норме;</w:t>
      </w:r>
    </w:p>
    <w:p w:rsidR="00955A83" w:rsidRPr="00D63903" w:rsidRDefault="00955A83" w:rsidP="005815B4">
      <w:pPr>
        <w:numPr>
          <w:ilvl w:val="0"/>
          <w:numId w:val="74"/>
        </w:numPr>
        <w:jc w:val="both"/>
      </w:pPr>
      <w:r w:rsidRPr="00D63903">
        <w:t>неготовность к школьному обучению;</w:t>
      </w:r>
    </w:p>
    <w:p w:rsidR="00955A83" w:rsidRPr="00D63903" w:rsidRDefault="00955A83" w:rsidP="005815B4">
      <w:pPr>
        <w:numPr>
          <w:ilvl w:val="0"/>
          <w:numId w:val="74"/>
        </w:numPr>
        <w:jc w:val="both"/>
      </w:pPr>
      <w:r w:rsidRPr="00D63903">
        <w:t>низкая познавательная и учебная мотивации;</w:t>
      </w:r>
    </w:p>
    <w:p w:rsidR="00955A83" w:rsidRPr="00D63903" w:rsidRDefault="00955A83" w:rsidP="005815B4">
      <w:pPr>
        <w:numPr>
          <w:ilvl w:val="0"/>
          <w:numId w:val="74"/>
        </w:numPr>
        <w:jc w:val="both"/>
      </w:pPr>
      <w:r w:rsidRPr="00D63903">
        <w:t xml:space="preserve">негативные тенденции личностного развития; </w:t>
      </w:r>
    </w:p>
    <w:p w:rsidR="00955A83" w:rsidRPr="00D63903" w:rsidRDefault="00955A83" w:rsidP="005815B4">
      <w:pPr>
        <w:numPr>
          <w:ilvl w:val="0"/>
          <w:numId w:val="74"/>
        </w:numPr>
        <w:jc w:val="both"/>
      </w:pPr>
      <w:r w:rsidRPr="00D63903">
        <w:t>коммуникативные проблемы;</w:t>
      </w:r>
    </w:p>
    <w:p w:rsidR="00955A83" w:rsidRPr="00D63903" w:rsidRDefault="00955A83" w:rsidP="005815B4">
      <w:pPr>
        <w:numPr>
          <w:ilvl w:val="0"/>
          <w:numId w:val="74"/>
        </w:numPr>
        <w:jc w:val="both"/>
      </w:pPr>
      <w:r w:rsidRPr="00D63903">
        <w:t>эмоциональные нарушения поведения;</w:t>
      </w:r>
    </w:p>
    <w:p w:rsidR="00955A83" w:rsidRPr="00D63903" w:rsidRDefault="00955A83" w:rsidP="005815B4">
      <w:pPr>
        <w:numPr>
          <w:ilvl w:val="0"/>
          <w:numId w:val="74"/>
        </w:numPr>
        <w:jc w:val="both"/>
      </w:pPr>
      <w:r w:rsidRPr="00D63903">
        <w:t>дезадаптация в школе;</w:t>
      </w:r>
    </w:p>
    <w:p w:rsidR="00955A83" w:rsidRPr="00D63903" w:rsidRDefault="00955A83" w:rsidP="005815B4">
      <w:pPr>
        <w:numPr>
          <w:ilvl w:val="0"/>
          <w:numId w:val="74"/>
        </w:numPr>
        <w:jc w:val="both"/>
      </w:pPr>
      <w:r w:rsidRPr="00D63903">
        <w:t xml:space="preserve">неуспеваемость.  </w:t>
      </w:r>
    </w:p>
    <w:p w:rsidR="00955A83" w:rsidRPr="00D63903" w:rsidRDefault="00955A83" w:rsidP="00955A83">
      <w:pPr>
        <w:ind w:firstLine="567"/>
        <w:jc w:val="both"/>
      </w:pPr>
      <w:r w:rsidRPr="00D63903">
        <w:t xml:space="preserve">Учителями начальной школы совместно с педагогом-психологом  и социальным педагогом выделены 5 направлений коррекционной работы, которые являются актуальными для младших школьников МБОУ </w:t>
      </w:r>
      <w:r w:rsidR="00A2437E">
        <w:t xml:space="preserve">«СОШ </w:t>
      </w:r>
      <w:r w:rsidR="000116A9">
        <w:t>с. Байтарки</w:t>
      </w:r>
      <w:r w:rsidR="00A2437E">
        <w:t>»</w:t>
      </w:r>
      <w:r w:rsidRPr="00D63903">
        <w:t>:</w:t>
      </w:r>
    </w:p>
    <w:p w:rsidR="00955A83" w:rsidRPr="00D63903" w:rsidRDefault="00955A83" w:rsidP="00955A83">
      <w:pPr>
        <w:jc w:val="both"/>
      </w:pPr>
      <w:proofErr w:type="gramStart"/>
      <w:r w:rsidRPr="00D63903">
        <w:t>- повышение  учебной мотивации детей (по результатам мониторинга школьной мотивации за последние 5 лет низкий уровень учебной мотивации имеют 9% учеников начальной школы);</w:t>
      </w:r>
      <w:proofErr w:type="gramEnd"/>
    </w:p>
    <w:p w:rsidR="00955A83" w:rsidRPr="00D63903" w:rsidRDefault="00955A83" w:rsidP="00955A83">
      <w:pPr>
        <w:jc w:val="both"/>
      </w:pPr>
      <w:r w:rsidRPr="00D63903">
        <w:t>- работа с агрессивными детьми;</w:t>
      </w:r>
    </w:p>
    <w:p w:rsidR="00955A83" w:rsidRPr="00D63903" w:rsidRDefault="00955A83" w:rsidP="00955A83">
      <w:pPr>
        <w:jc w:val="both"/>
      </w:pPr>
      <w:r w:rsidRPr="00D63903">
        <w:t>- работа с гиперактивными детьми  в ситуации увеличения количества первоклассников, имеющих признаки неусидчивости, дефицита внимания, двигательной расторможенности;</w:t>
      </w:r>
    </w:p>
    <w:p w:rsidR="00955A83" w:rsidRPr="00D63903" w:rsidRDefault="00955A83" w:rsidP="00955A83">
      <w:pPr>
        <w:jc w:val="both"/>
      </w:pPr>
      <w:r w:rsidRPr="00D63903">
        <w:t>- работа  со слабоуспевающими учащимися;</w:t>
      </w:r>
    </w:p>
    <w:p w:rsidR="00955A83" w:rsidRPr="00D63903" w:rsidRDefault="0097505D" w:rsidP="00955A83">
      <w:pPr>
        <w:jc w:val="both"/>
      </w:pPr>
      <w:r>
        <w:t xml:space="preserve"> </w:t>
      </w:r>
    </w:p>
    <w:p w:rsidR="00955A83" w:rsidRPr="00D63903" w:rsidRDefault="00955A83" w:rsidP="00955A83">
      <w:pPr>
        <w:jc w:val="both"/>
        <w:rPr>
          <w:b/>
        </w:rPr>
      </w:pPr>
      <w:r w:rsidRPr="00D63903">
        <w:rPr>
          <w:b/>
        </w:rPr>
        <w:t xml:space="preserve">Инновационная составляющая программы </w:t>
      </w:r>
    </w:p>
    <w:p w:rsidR="00955A83" w:rsidRPr="00D63903" w:rsidRDefault="00955A83" w:rsidP="00955A83">
      <w:pPr>
        <w:jc w:val="both"/>
      </w:pPr>
      <w:r w:rsidRPr="00D63903">
        <w:t xml:space="preserve">           Инновационной составляющей программы является:</w:t>
      </w:r>
    </w:p>
    <w:p w:rsidR="00955A83" w:rsidRPr="00D63903" w:rsidRDefault="00955A83" w:rsidP="00955A83">
      <w:pPr>
        <w:jc w:val="both"/>
      </w:pPr>
      <w:r w:rsidRPr="00D63903">
        <w:lastRenderedPageBreak/>
        <w:t>-  необходимость существенной коррекции работы учителя с детьми «группы риска», детей с ОВЗ (содержания, методов, форм, организация учебно-воспитательного процесса) в условиях внедрения ФГОС;</w:t>
      </w:r>
    </w:p>
    <w:p w:rsidR="00955A83" w:rsidRPr="00D63903" w:rsidRDefault="00955A83" w:rsidP="00955A83">
      <w:pPr>
        <w:jc w:val="both"/>
      </w:pPr>
      <w:r w:rsidRPr="00D63903">
        <w:t xml:space="preserve">-  необходимость </w:t>
      </w:r>
      <w:proofErr w:type="gramStart"/>
      <w:r w:rsidRPr="00D63903">
        <w:t>внедрения современных форм мониторинга достижения планируемых результатов</w:t>
      </w:r>
      <w:proofErr w:type="gramEnd"/>
      <w:r w:rsidRPr="00D63903">
        <w:t xml:space="preserve"> ООП и личностного развития детей «группы риска», детей с ОВЗ.</w:t>
      </w:r>
    </w:p>
    <w:p w:rsidR="00955A83" w:rsidRPr="00D63903" w:rsidRDefault="00955A83" w:rsidP="00955A83">
      <w:pPr>
        <w:pStyle w:val="210"/>
        <w:spacing w:after="0" w:line="240" w:lineRule="auto"/>
        <w:ind w:left="0" w:firstLine="709"/>
        <w:jc w:val="both"/>
        <w:rPr>
          <w:rFonts w:cs="Times New Roman"/>
          <w:bCs/>
        </w:rPr>
      </w:pPr>
      <w:r w:rsidRPr="00D63903">
        <w:rPr>
          <w:rFonts w:cs="Times New Roman"/>
        </w:rPr>
        <w:t>Т</w:t>
      </w:r>
      <w:r w:rsidRPr="00D63903">
        <w:rPr>
          <w:rFonts w:cs="Times New Roman"/>
          <w:bCs/>
        </w:rPr>
        <w:t xml:space="preserve">еоретико-методологической основой Программы коррекционной работы является взаимосвязь трех подходов: </w:t>
      </w:r>
    </w:p>
    <w:p w:rsidR="00955A83" w:rsidRPr="00D63903" w:rsidRDefault="00955A83" w:rsidP="00955A83">
      <w:pPr>
        <w:pStyle w:val="210"/>
        <w:spacing w:after="0" w:line="240" w:lineRule="auto"/>
        <w:ind w:left="0"/>
        <w:jc w:val="both"/>
        <w:rPr>
          <w:rFonts w:cs="Times New Roman"/>
          <w:bCs/>
        </w:rPr>
      </w:pPr>
      <w:r w:rsidRPr="00D63903">
        <w:rPr>
          <w:rFonts w:eastAsia="Times New Roman" w:cs="Times New Roman"/>
          <w:bCs/>
        </w:rPr>
        <w:t>- </w:t>
      </w:r>
      <w:proofErr w:type="gramStart"/>
      <w:r w:rsidRPr="00D63903">
        <w:rPr>
          <w:rFonts w:cs="Times New Roman"/>
          <w:bCs/>
        </w:rPr>
        <w:t>нейропсихологического</w:t>
      </w:r>
      <w:proofErr w:type="gramEnd"/>
      <w:r w:rsidRPr="00D63903">
        <w:rPr>
          <w:rFonts w:cs="Times New Roman"/>
          <w:bCs/>
        </w:rPr>
        <w:t xml:space="preserve">, выявляющего причины, лежащие в основе школьных трудностей; </w:t>
      </w:r>
    </w:p>
    <w:p w:rsidR="00955A83" w:rsidRPr="00D63903" w:rsidRDefault="00955A83" w:rsidP="00955A83">
      <w:pPr>
        <w:pStyle w:val="210"/>
        <w:spacing w:after="0" w:line="240" w:lineRule="auto"/>
        <w:ind w:left="0"/>
        <w:jc w:val="both"/>
        <w:rPr>
          <w:rFonts w:cs="Times New Roman"/>
          <w:bCs/>
        </w:rPr>
      </w:pPr>
      <w:r w:rsidRPr="00D63903">
        <w:rPr>
          <w:rFonts w:eastAsia="Times New Roman" w:cs="Times New Roman"/>
          <w:bCs/>
        </w:rPr>
        <w:t>- </w:t>
      </w:r>
      <w:r w:rsidRPr="00D63903">
        <w:rPr>
          <w:rFonts w:cs="Times New Roman"/>
          <w:bCs/>
        </w:rPr>
        <w:t xml:space="preserve">комплексного, обеспечивающего учет медико-психолого-педагогических знаний о ребенке; </w:t>
      </w:r>
    </w:p>
    <w:p w:rsidR="00955A83" w:rsidRPr="00D63903" w:rsidRDefault="00955A83" w:rsidP="006E3426">
      <w:pPr>
        <w:pStyle w:val="210"/>
        <w:spacing w:after="0" w:line="240" w:lineRule="auto"/>
        <w:ind w:left="0"/>
        <w:jc w:val="both"/>
        <w:rPr>
          <w:rFonts w:cs="Times New Roman"/>
          <w:bCs/>
        </w:rPr>
      </w:pPr>
      <w:r w:rsidRPr="00D63903">
        <w:rPr>
          <w:rFonts w:eastAsia="Times New Roman" w:cs="Times New Roman"/>
          <w:bCs/>
        </w:rPr>
        <w:t>- </w:t>
      </w:r>
      <w:r w:rsidRPr="00D63903">
        <w:rPr>
          <w:rFonts w:cs="Times New Roman"/>
          <w:bCs/>
        </w:rPr>
        <w:t xml:space="preserve">междисциплинарного, позволяющего осуществлять совместно-распределенную деятельность специалистов, сопровождающих развитие ребенка. </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Цель программы</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Программа коррекционной работы в соответствии с тре</w:t>
      </w:r>
      <w:r w:rsidRPr="00B23610">
        <w:rPr>
          <w:rFonts w:ascii="Times New Roman" w:hAnsi="Times New Roman"/>
          <w:color w:val="auto"/>
          <w:spacing w:val="-2"/>
          <w:sz w:val="24"/>
          <w:szCs w:val="24"/>
        </w:rPr>
        <w:t>бованиями ФГОС НОО направлена на создание системы ком</w:t>
      </w:r>
      <w:r w:rsidRPr="00B23610">
        <w:rPr>
          <w:rFonts w:ascii="Times New Roman" w:hAnsi="Times New Roman"/>
          <w:color w:val="auto"/>
          <w:spacing w:val="2"/>
          <w:sz w:val="24"/>
          <w:szCs w:val="24"/>
        </w:rPr>
        <w:t>плексной помощи детям с ОВЗ</w:t>
      </w:r>
      <w:r w:rsidRPr="00B23610">
        <w:rPr>
          <w:rFonts w:ascii="Times New Roman" w:hAnsi="Times New Roman"/>
          <w:color w:val="auto"/>
          <w:sz w:val="24"/>
          <w:szCs w:val="24"/>
        </w:rPr>
        <w:t xml:space="preserve"> в освоении основной образовательной программы</w:t>
      </w:r>
      <w:r w:rsidRPr="00B23610">
        <w:rPr>
          <w:rFonts w:ascii="Times New Roman" w:hAnsi="Times New Roman"/>
          <w:color w:val="auto"/>
          <w:spacing w:val="-3"/>
          <w:sz w:val="24"/>
          <w:szCs w:val="24"/>
        </w:rPr>
        <w:t>начального общего образования, коррекцию недостатков в физи</w:t>
      </w:r>
      <w:r w:rsidRPr="00B23610">
        <w:rPr>
          <w:rFonts w:ascii="Times New Roman" w:hAnsi="Times New Roman"/>
          <w:color w:val="auto"/>
          <w:sz w:val="24"/>
          <w:szCs w:val="24"/>
        </w:rPr>
        <w:t>ческом и (или) психическом развитии обучающихся, их социальную адаптацию.</w:t>
      </w:r>
    </w:p>
    <w:p w:rsidR="004E2409" w:rsidRPr="00B23610" w:rsidRDefault="004E2409" w:rsidP="004E2409">
      <w:pPr>
        <w:pStyle w:val="a3"/>
        <w:spacing w:line="276" w:lineRule="auto"/>
        <w:ind w:firstLine="709"/>
        <w:rPr>
          <w:rFonts w:ascii="Times New Roman" w:hAnsi="Times New Roman"/>
          <w:color w:val="auto"/>
          <w:sz w:val="24"/>
          <w:szCs w:val="24"/>
        </w:rPr>
      </w:pPr>
      <w:proofErr w:type="gramStart"/>
      <w:r w:rsidRPr="00B23610">
        <w:rPr>
          <w:rFonts w:ascii="Times New Roman" w:hAnsi="Times New Roman"/>
          <w:color w:val="auto"/>
          <w:sz w:val="24"/>
          <w:szCs w:val="24"/>
        </w:rPr>
        <w:t xml:space="preserve">Дети с ОВЗ — </w:t>
      </w:r>
      <w:r w:rsidRPr="00B23610">
        <w:rPr>
          <w:rFonts w:ascii="Times New Roman" w:hAnsi="Times New Roman"/>
          <w:color w:val="auto"/>
          <w:spacing w:val="-4"/>
          <w:sz w:val="24"/>
          <w:szCs w:val="24"/>
        </w:rPr>
        <w:t>дети, состояние здоровья которых препятствует освоению обра</w:t>
      </w:r>
      <w:r w:rsidRPr="00B23610">
        <w:rPr>
          <w:rFonts w:ascii="Times New Roman" w:hAnsi="Times New Roman"/>
          <w:color w:val="auto"/>
          <w:sz w:val="24"/>
          <w:szCs w:val="24"/>
        </w:rPr>
        <w:t xml:space="preserve">зовательных программ общего образования вне специальных </w:t>
      </w:r>
      <w:r w:rsidRPr="00B23610">
        <w:rPr>
          <w:rFonts w:ascii="Times New Roman" w:hAnsi="Times New Roman"/>
          <w:color w:val="auto"/>
          <w:spacing w:val="-2"/>
          <w:sz w:val="24"/>
          <w:szCs w:val="24"/>
        </w:rPr>
        <w:t>условий обучения и воспитания, 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е. это дети­инвалиды либо </w:t>
      </w:r>
      <w:r w:rsidRPr="00B23610">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Дети с ОВЗ могут </w:t>
      </w:r>
      <w:r w:rsidRPr="00B23610">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23610">
        <w:rPr>
          <w:rFonts w:ascii="Times New Roman" w:hAnsi="Times New Roman"/>
          <w:color w:val="auto"/>
          <w:spacing w:val="-2"/>
          <w:sz w:val="24"/>
          <w:szCs w:val="24"/>
        </w:rPr>
        <w:t>индивидуальной программы обучения или использования спе</w:t>
      </w:r>
      <w:r w:rsidRPr="00B23610">
        <w:rPr>
          <w:rFonts w:ascii="Times New Roman" w:hAnsi="Times New Roman"/>
          <w:color w:val="auto"/>
          <w:sz w:val="24"/>
          <w:szCs w:val="24"/>
        </w:rPr>
        <w:t>циальных образовательных программ.</w:t>
      </w:r>
    </w:p>
    <w:p w:rsidR="004E2409" w:rsidRPr="00B23610" w:rsidRDefault="004E2409" w:rsidP="004E2409">
      <w:pPr>
        <w:pStyle w:val="a3"/>
        <w:spacing w:line="276" w:lineRule="auto"/>
        <w:ind w:firstLine="709"/>
        <w:rPr>
          <w:rFonts w:ascii="Times New Roman" w:hAnsi="Times New Roman"/>
          <w:color w:val="auto"/>
          <w:spacing w:val="4"/>
          <w:sz w:val="24"/>
          <w:szCs w:val="24"/>
        </w:rPr>
      </w:pPr>
      <w:r w:rsidRPr="00B23610">
        <w:rPr>
          <w:rFonts w:ascii="Times New Roman" w:hAnsi="Times New Roman"/>
          <w:color w:val="auto"/>
          <w:sz w:val="24"/>
          <w:szCs w:val="24"/>
        </w:rPr>
        <w:t>Программа коррекционной работы предусматривает созда</w:t>
      </w:r>
      <w:r w:rsidRPr="00B23610">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детейс ОВЗ посредством</w:t>
      </w:r>
      <w:r w:rsidRPr="00B23610">
        <w:rPr>
          <w:rFonts w:ascii="Times New Roman" w:hAnsi="Times New Roman"/>
          <w:color w:val="auto"/>
          <w:sz w:val="24"/>
          <w:szCs w:val="24"/>
        </w:rPr>
        <w:t>индивидуализации и дифференциации образовательного про</w:t>
      </w:r>
      <w:r w:rsidRPr="00B23610">
        <w:rPr>
          <w:rFonts w:ascii="Times New Roman" w:hAnsi="Times New Roman"/>
          <w:color w:val="auto"/>
          <w:spacing w:val="4"/>
          <w:sz w:val="24"/>
          <w:szCs w:val="24"/>
        </w:rPr>
        <w:t>цесса.</w:t>
      </w:r>
    </w:p>
    <w:p w:rsidR="00965EC7" w:rsidRPr="003A6F31" w:rsidRDefault="004E2409" w:rsidP="003A6F3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23610">
        <w:rPr>
          <w:rFonts w:ascii="Times New Roman" w:hAnsi="Times New Roman"/>
          <w:color w:val="auto"/>
          <w:sz w:val="24"/>
          <w:szCs w:val="24"/>
        </w:rPr>
        <w:t>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w:t>
      </w:r>
      <w:proofErr w:type="gramEnd"/>
      <w:r w:rsidRPr="00B23610">
        <w:rPr>
          <w:rFonts w:ascii="Times New Roman" w:hAnsi="Times New Roman"/>
          <w:color w:val="auto"/>
          <w:sz w:val="24"/>
          <w:szCs w:val="24"/>
        </w:rPr>
        <w:t xml:space="preserve"> Варьироваться могут степень участия специалистов сопровождения </w:t>
      </w:r>
      <w:r w:rsidR="003A6F31">
        <w:rPr>
          <w:rFonts w:ascii="Times New Roman" w:hAnsi="Times New Roman"/>
          <w:color w:val="auto"/>
          <w:sz w:val="24"/>
          <w:szCs w:val="24"/>
        </w:rPr>
        <w:t>и организационные формы работы.</w:t>
      </w:r>
    </w:p>
    <w:p w:rsidR="004E2409" w:rsidRPr="00B23610" w:rsidRDefault="004E2409" w:rsidP="004E2409">
      <w:pPr>
        <w:pStyle w:val="a3"/>
        <w:spacing w:line="276" w:lineRule="auto"/>
        <w:ind w:firstLine="709"/>
        <w:rPr>
          <w:rFonts w:ascii="Times New Roman" w:hAnsi="Times New Roman"/>
          <w:b/>
          <w:bCs/>
          <w:color w:val="auto"/>
          <w:sz w:val="24"/>
          <w:szCs w:val="24"/>
        </w:rPr>
      </w:pP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Задачи программы:</w:t>
      </w:r>
    </w:p>
    <w:p w:rsidR="004E2409" w:rsidRPr="00B23610" w:rsidRDefault="004E2409" w:rsidP="005F4DF7">
      <w:pPr>
        <w:pStyle w:val="21"/>
        <w:spacing w:line="276" w:lineRule="auto"/>
        <w:ind w:left="0" w:firstLine="29"/>
        <w:rPr>
          <w:sz w:val="24"/>
        </w:rPr>
      </w:pPr>
      <w:r w:rsidRPr="00B23610">
        <w:rPr>
          <w:sz w:val="24"/>
        </w:rPr>
        <w:t>своевременное выявление детей с трудностями адаптации, обусловленными ограниченными возможностями здоровья;</w:t>
      </w:r>
    </w:p>
    <w:p w:rsidR="004E2409" w:rsidRPr="00B23610" w:rsidRDefault="004E2409" w:rsidP="005F4DF7">
      <w:pPr>
        <w:pStyle w:val="21"/>
        <w:spacing w:line="276" w:lineRule="auto"/>
        <w:ind w:left="0" w:firstLine="29"/>
        <w:rPr>
          <w:sz w:val="24"/>
        </w:rPr>
      </w:pPr>
      <w:r w:rsidRPr="00B23610">
        <w:rPr>
          <w:sz w:val="24"/>
        </w:rPr>
        <w:t>определение особых образовательных потребностей детей с ОВЗ, детей­инвалидов;</w:t>
      </w:r>
    </w:p>
    <w:p w:rsidR="004E2409" w:rsidRPr="00B23610" w:rsidRDefault="004E2409" w:rsidP="005F4DF7">
      <w:pPr>
        <w:pStyle w:val="21"/>
        <w:spacing w:line="276" w:lineRule="auto"/>
        <w:ind w:left="0" w:firstLine="29"/>
        <w:rPr>
          <w:sz w:val="24"/>
        </w:rPr>
      </w:pPr>
      <w:r w:rsidRPr="00B23610">
        <w:rPr>
          <w:sz w:val="24"/>
        </w:rP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4E2409" w:rsidRPr="00B23610" w:rsidRDefault="004E2409" w:rsidP="005F4DF7">
      <w:pPr>
        <w:pStyle w:val="21"/>
        <w:spacing w:line="276" w:lineRule="auto"/>
        <w:ind w:left="0" w:firstLine="29"/>
        <w:rPr>
          <w:sz w:val="24"/>
        </w:rPr>
      </w:pPr>
      <w:r w:rsidRPr="00B23610">
        <w:rPr>
          <w:sz w:val="24"/>
        </w:rPr>
        <w:lastRenderedPageBreak/>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4E2409" w:rsidRPr="00B23610" w:rsidRDefault="004E2409" w:rsidP="005F4DF7">
      <w:pPr>
        <w:pStyle w:val="21"/>
        <w:spacing w:line="276" w:lineRule="auto"/>
        <w:ind w:left="0" w:firstLine="29"/>
        <w:rPr>
          <w:sz w:val="24"/>
        </w:rPr>
      </w:pPr>
      <w:r w:rsidRPr="00B23610">
        <w:rPr>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E2409" w:rsidRPr="00B23610" w:rsidRDefault="004E2409" w:rsidP="005F4DF7">
      <w:pPr>
        <w:pStyle w:val="21"/>
        <w:spacing w:line="276" w:lineRule="auto"/>
        <w:ind w:left="0" w:firstLine="29"/>
        <w:rPr>
          <w:sz w:val="24"/>
        </w:rPr>
      </w:pPr>
      <w:r w:rsidRPr="00B23610">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roofErr w:type="gramStart"/>
      <w:r w:rsidRPr="00B23610">
        <w:rPr>
          <w:sz w:val="24"/>
        </w:rPr>
        <w:t>сопровождаемые</w:t>
      </w:r>
      <w:proofErr w:type="gramEnd"/>
      <w:r w:rsidRPr="00B23610">
        <w:rPr>
          <w:sz w:val="24"/>
        </w:rPr>
        <w:t xml:space="preserve"> поддержкой тьютора </w:t>
      </w:r>
      <w:r w:rsidR="00C83233" w:rsidRPr="002A239A">
        <w:rPr>
          <w:rStyle w:val="Zag11"/>
          <w:spacing w:val="-3"/>
          <w:sz w:val="24"/>
        </w:rPr>
        <w:t xml:space="preserve">МБОУ </w:t>
      </w:r>
      <w:r w:rsidR="00A2437E">
        <w:rPr>
          <w:rStyle w:val="Zag11"/>
          <w:spacing w:val="-3"/>
          <w:sz w:val="24"/>
        </w:rPr>
        <w:t xml:space="preserve">«СОШ </w:t>
      </w:r>
      <w:r w:rsidR="000116A9">
        <w:rPr>
          <w:rStyle w:val="Zag11"/>
          <w:spacing w:val="-3"/>
          <w:sz w:val="24"/>
        </w:rPr>
        <w:t>с. Байтарки</w:t>
      </w:r>
      <w:r w:rsidR="00A2437E">
        <w:rPr>
          <w:rStyle w:val="Zag11"/>
          <w:spacing w:val="-3"/>
          <w:sz w:val="24"/>
        </w:rPr>
        <w:t>»</w:t>
      </w:r>
      <w:r w:rsidRPr="00B23610">
        <w:rPr>
          <w:sz w:val="24"/>
        </w:rPr>
        <w:t>;</w:t>
      </w:r>
    </w:p>
    <w:p w:rsidR="004E2409" w:rsidRPr="00B23610" w:rsidRDefault="004E2409" w:rsidP="005F4DF7">
      <w:pPr>
        <w:pStyle w:val="21"/>
        <w:spacing w:line="276" w:lineRule="auto"/>
        <w:ind w:left="0" w:firstLine="29"/>
        <w:rPr>
          <w:sz w:val="24"/>
        </w:rPr>
      </w:pPr>
      <w:r w:rsidRPr="00B23610">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4E2409" w:rsidRPr="00B23610" w:rsidRDefault="004E2409" w:rsidP="005F4DF7">
      <w:pPr>
        <w:pStyle w:val="21"/>
        <w:spacing w:line="276" w:lineRule="auto"/>
        <w:ind w:left="0" w:firstLine="29"/>
        <w:rPr>
          <w:sz w:val="24"/>
        </w:rPr>
      </w:pPr>
      <w:r w:rsidRPr="00B23610">
        <w:rPr>
          <w:sz w:val="24"/>
        </w:rPr>
        <w:t>реализация системы мероприятий по социальной адаптации детей с ОВЗ;</w:t>
      </w:r>
    </w:p>
    <w:p w:rsidR="004E2409" w:rsidRPr="00B23610" w:rsidRDefault="004E2409" w:rsidP="005F4DF7">
      <w:pPr>
        <w:pStyle w:val="21"/>
        <w:spacing w:line="276" w:lineRule="auto"/>
        <w:ind w:left="0" w:firstLine="29"/>
        <w:rPr>
          <w:sz w:val="24"/>
        </w:rPr>
      </w:pPr>
      <w:r w:rsidRPr="00B23610">
        <w:rPr>
          <w:sz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Принципы формирования программы</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Соблюдение интересов ребенка</w:t>
      </w:r>
      <w:r w:rsidRPr="00B23610">
        <w:rPr>
          <w:rFonts w:ascii="Times New Roman" w:hAnsi="Times New Roman"/>
          <w:color w:val="auto"/>
          <w:spacing w:val="2"/>
          <w:sz w:val="24"/>
          <w:szCs w:val="24"/>
        </w:rPr>
        <w:t>. Принцип определяетпозицию специалиста, который призван решать проблему</w:t>
      </w:r>
      <w:r w:rsidRPr="00B23610">
        <w:rPr>
          <w:rFonts w:ascii="Times New Roman" w:hAnsi="Times New Roman"/>
          <w:color w:val="auto"/>
          <w:sz w:val="24"/>
          <w:szCs w:val="24"/>
        </w:rPr>
        <w:t>ребенка с максимальной пользой и в интересах ребенка.</w:t>
      </w:r>
    </w:p>
    <w:p w:rsidR="004E2409" w:rsidRPr="00B23610" w:rsidRDefault="004E2409" w:rsidP="004E2409">
      <w:pPr>
        <w:pStyle w:val="a3"/>
        <w:spacing w:line="276" w:lineRule="auto"/>
        <w:ind w:firstLine="709"/>
        <w:rPr>
          <w:rFonts w:ascii="Times New Roman" w:hAnsi="Times New Roman"/>
          <w:color w:val="auto"/>
          <w:sz w:val="24"/>
          <w:szCs w:val="24"/>
        </w:rPr>
      </w:pPr>
      <w:r w:rsidRPr="00C83233">
        <w:rPr>
          <w:rFonts w:ascii="Times New Roman" w:hAnsi="Times New Roman"/>
          <w:b/>
          <w:iCs/>
          <w:color w:val="auto"/>
          <w:spacing w:val="2"/>
          <w:sz w:val="24"/>
          <w:szCs w:val="24"/>
        </w:rPr>
        <w:t>Системность</w:t>
      </w:r>
      <w:r w:rsidRPr="00C83233">
        <w:rPr>
          <w:rFonts w:ascii="Times New Roman" w:hAnsi="Times New Roman"/>
          <w:b/>
          <w:color w:val="auto"/>
          <w:spacing w:val="2"/>
          <w:sz w:val="24"/>
          <w:szCs w:val="24"/>
        </w:rPr>
        <w:t>.</w:t>
      </w:r>
      <w:r w:rsidRPr="00B23610">
        <w:rPr>
          <w:rFonts w:ascii="Times New Roman" w:hAnsi="Times New Roman"/>
          <w:color w:val="auto"/>
          <w:spacing w:val="2"/>
          <w:sz w:val="24"/>
          <w:szCs w:val="24"/>
        </w:rPr>
        <w:t xml:space="preserve"> Принцип обеспечивает единство диагно</w:t>
      </w:r>
      <w:r w:rsidRPr="00B23610">
        <w:rPr>
          <w:rFonts w:ascii="Times New Roman" w:hAnsi="Times New Roman"/>
          <w:color w:val="auto"/>
          <w:sz w:val="24"/>
          <w:szCs w:val="24"/>
        </w:rPr>
        <w:t>стики, коррекции и развития, т.</w:t>
      </w:r>
      <w:r w:rsidRPr="00B23610">
        <w:rPr>
          <w:rFonts w:ascii="Times New Roman" w:hAnsi="Times New Roman"/>
          <w:color w:val="auto"/>
          <w:sz w:val="24"/>
          <w:szCs w:val="24"/>
        </w:rPr>
        <w:t> </w:t>
      </w:r>
      <w:r w:rsidRPr="00B23610">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B23610">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B23610">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4E2409" w:rsidRPr="00B23610" w:rsidRDefault="004E2409" w:rsidP="004E2409">
      <w:pPr>
        <w:pStyle w:val="a3"/>
        <w:spacing w:line="276" w:lineRule="auto"/>
        <w:ind w:firstLine="709"/>
        <w:rPr>
          <w:rFonts w:ascii="Times New Roman" w:hAnsi="Times New Roman"/>
          <w:color w:val="auto"/>
          <w:sz w:val="24"/>
          <w:szCs w:val="24"/>
        </w:rPr>
      </w:pPr>
      <w:r w:rsidRPr="00C83233">
        <w:rPr>
          <w:rFonts w:ascii="Times New Roman" w:hAnsi="Times New Roman"/>
          <w:b/>
          <w:iCs/>
          <w:color w:val="auto"/>
          <w:sz w:val="24"/>
          <w:szCs w:val="24"/>
        </w:rPr>
        <w:t>Непрерывность</w:t>
      </w:r>
      <w:r w:rsidRPr="00B23610">
        <w:rPr>
          <w:rFonts w:ascii="Times New Roman" w:hAnsi="Times New Roman"/>
          <w:color w:val="auto"/>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еерешению.</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Вариативность</w:t>
      </w:r>
      <w:r w:rsidRPr="00B23610">
        <w:rPr>
          <w:rFonts w:ascii="Times New Roman" w:hAnsi="Times New Roman"/>
          <w:color w:val="auto"/>
          <w:spacing w:val="2"/>
          <w:sz w:val="24"/>
          <w:szCs w:val="24"/>
        </w:rPr>
        <w:t>. Принцип предполагает создание вариа</w:t>
      </w:r>
      <w:r w:rsidRPr="00B23610">
        <w:rPr>
          <w:rFonts w:ascii="Times New Roman" w:hAnsi="Times New Roman"/>
          <w:color w:val="auto"/>
          <w:sz w:val="24"/>
          <w:szCs w:val="24"/>
        </w:rPr>
        <w:t>тивных условий для получения образования детьми с ОВЗ.</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iCs/>
          <w:color w:val="auto"/>
          <w:spacing w:val="2"/>
          <w:sz w:val="24"/>
          <w:szCs w:val="24"/>
        </w:rPr>
        <w:t>Рекомендательный характер оказания помощи</w:t>
      </w:r>
      <w:r w:rsidRPr="00B23610">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B23610">
        <w:rPr>
          <w:rFonts w:ascii="Times New Roman" w:hAnsi="Times New Roman"/>
          <w:color w:val="auto"/>
          <w:sz w:val="24"/>
          <w:szCs w:val="24"/>
        </w:rPr>
        <w:t xml:space="preserve">с ОВЗ выбирать формы </w:t>
      </w:r>
      <w:r w:rsidRPr="00B23610">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B23610">
        <w:rPr>
          <w:rFonts w:ascii="Times New Roman" w:hAnsi="Times New Roman"/>
          <w:color w:val="auto"/>
          <w:sz w:val="24"/>
          <w:szCs w:val="24"/>
        </w:rPr>
        <w:t xml:space="preserve">, защищать законные права и интересы детей, включая </w:t>
      </w:r>
      <w:r w:rsidRPr="00B23610">
        <w:rPr>
          <w:rFonts w:ascii="Times New Roman" w:hAnsi="Times New Roman"/>
          <w:color w:val="auto"/>
          <w:spacing w:val="2"/>
          <w:sz w:val="24"/>
          <w:szCs w:val="24"/>
        </w:rPr>
        <w:t>обязательное согласование с родителями (законными пред</w:t>
      </w:r>
      <w:r w:rsidRPr="00B23610">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E2409" w:rsidRPr="00B23610" w:rsidRDefault="004E2409" w:rsidP="004E2409">
      <w:pPr>
        <w:pStyle w:val="a3"/>
        <w:spacing w:line="276" w:lineRule="auto"/>
        <w:ind w:firstLine="709"/>
        <w:rPr>
          <w:rFonts w:ascii="Times New Roman" w:hAnsi="Times New Roman"/>
          <w:b/>
          <w:bCs/>
          <w:color w:val="auto"/>
          <w:sz w:val="24"/>
          <w:szCs w:val="24"/>
        </w:rPr>
      </w:pP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Направления работы</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Программа коррекционной работы на уровне начального </w:t>
      </w:r>
      <w:r w:rsidRPr="00B23610">
        <w:rPr>
          <w:rFonts w:ascii="Times New Roman" w:hAnsi="Times New Roman"/>
          <w:color w:val="auto"/>
          <w:spacing w:val="2"/>
          <w:sz w:val="24"/>
          <w:szCs w:val="24"/>
        </w:rPr>
        <w:t>общего образования включает в себя взаимосвязанные на</w:t>
      </w:r>
      <w:r w:rsidRPr="00B23610">
        <w:rPr>
          <w:rFonts w:ascii="Times New Roman" w:hAnsi="Times New Roman"/>
          <w:color w:val="auto"/>
          <w:sz w:val="24"/>
          <w:szCs w:val="24"/>
        </w:rPr>
        <w:t>правления, отражающие ее основное содержание:</w:t>
      </w:r>
    </w:p>
    <w:p w:rsidR="004E2409" w:rsidRPr="00B23610" w:rsidRDefault="004E2409" w:rsidP="005F4DF7">
      <w:pPr>
        <w:pStyle w:val="21"/>
        <w:spacing w:line="276" w:lineRule="auto"/>
        <w:ind w:left="0" w:firstLine="29"/>
        <w:rPr>
          <w:sz w:val="24"/>
        </w:rPr>
      </w:pPr>
      <w:r w:rsidRPr="00B23610">
        <w:rPr>
          <w:iCs/>
          <w:spacing w:val="2"/>
          <w:sz w:val="24"/>
        </w:rPr>
        <w:t>диагностическая работа</w:t>
      </w:r>
      <w:r w:rsidRPr="00B23610">
        <w:rPr>
          <w:spacing w:val="2"/>
          <w:sz w:val="24"/>
        </w:rPr>
        <w:t xml:space="preserve"> обеспечивает своевременное </w:t>
      </w:r>
      <w:r w:rsidRPr="00B23610">
        <w:rPr>
          <w:sz w:val="24"/>
        </w:rPr>
        <w:t>выявление детей с ограниченными возможностями здоровья, проведение их комплексного обследования и подготовку ре</w:t>
      </w:r>
      <w:r w:rsidRPr="00B23610">
        <w:rPr>
          <w:spacing w:val="2"/>
          <w:sz w:val="24"/>
        </w:rPr>
        <w:t>комендаций по оказанию им психолого­медико­педагогиче</w:t>
      </w:r>
      <w:r w:rsidRPr="00B23610">
        <w:rPr>
          <w:sz w:val="24"/>
        </w:rPr>
        <w:t xml:space="preserve">ской помощи в условиях </w:t>
      </w:r>
      <w:r w:rsidR="00C83233">
        <w:rPr>
          <w:sz w:val="24"/>
        </w:rPr>
        <w:t xml:space="preserve">МБОУ </w:t>
      </w:r>
      <w:r w:rsidR="00A2437E">
        <w:rPr>
          <w:sz w:val="24"/>
        </w:rPr>
        <w:t xml:space="preserve">«СОШ </w:t>
      </w:r>
      <w:r w:rsidR="0002233C">
        <w:rPr>
          <w:sz w:val="24"/>
        </w:rPr>
        <w:t>с. Байтарки</w:t>
      </w:r>
      <w:r w:rsidR="00A2437E">
        <w:rPr>
          <w:sz w:val="24"/>
        </w:rPr>
        <w:t>»</w:t>
      </w:r>
      <w:r w:rsidRPr="00B23610">
        <w:rPr>
          <w:sz w:val="24"/>
        </w:rPr>
        <w:t>;</w:t>
      </w:r>
    </w:p>
    <w:p w:rsidR="004E2409" w:rsidRPr="00B23610" w:rsidRDefault="004E2409" w:rsidP="005F4DF7">
      <w:pPr>
        <w:pStyle w:val="21"/>
        <w:spacing w:line="276" w:lineRule="auto"/>
        <w:ind w:left="0" w:firstLine="29"/>
        <w:rPr>
          <w:sz w:val="24"/>
        </w:rPr>
      </w:pPr>
      <w:r w:rsidRPr="00B23610">
        <w:rPr>
          <w:iCs/>
          <w:sz w:val="24"/>
        </w:rPr>
        <w:t>коррекционно­развивающая работа</w:t>
      </w:r>
      <w:r w:rsidRPr="00B23610">
        <w:rPr>
          <w:sz w:val="24"/>
        </w:rPr>
        <w:t xml:space="preserve"> обеспечивает своевременную специализированную помощь в освоении содержания образования и коррекцию недостатков </w:t>
      </w:r>
      <w:r w:rsidRPr="00B23610">
        <w:rPr>
          <w:sz w:val="24"/>
        </w:rPr>
        <w:lastRenderedPageBreak/>
        <w:t>в физическом и (или) психическом развитии детей с ОВЗ в условиях образовательной организации; способствует формированию универсальных учеб</w:t>
      </w:r>
      <w:r w:rsidRPr="00B23610">
        <w:rPr>
          <w:spacing w:val="2"/>
          <w:sz w:val="24"/>
        </w:rPr>
        <w:t xml:space="preserve">ных действий </w:t>
      </w:r>
      <w:proofErr w:type="gramStart"/>
      <w:r w:rsidRPr="00B23610">
        <w:rPr>
          <w:spacing w:val="2"/>
          <w:sz w:val="24"/>
        </w:rPr>
        <w:t>у</w:t>
      </w:r>
      <w:proofErr w:type="gramEnd"/>
      <w:r w:rsidRPr="00B23610">
        <w:rPr>
          <w:spacing w:val="2"/>
          <w:sz w:val="24"/>
        </w:rPr>
        <w:t xml:space="preserve"> обучающихся (личностных, регулятивных, </w:t>
      </w:r>
      <w:r w:rsidRPr="00B23610">
        <w:rPr>
          <w:sz w:val="24"/>
        </w:rPr>
        <w:t>познавательных, коммуникативных);</w:t>
      </w:r>
    </w:p>
    <w:p w:rsidR="004E2409" w:rsidRPr="00B23610" w:rsidRDefault="004E2409" w:rsidP="005F4DF7">
      <w:pPr>
        <w:pStyle w:val="21"/>
        <w:spacing w:line="276" w:lineRule="auto"/>
        <w:ind w:left="0" w:firstLine="29"/>
        <w:rPr>
          <w:spacing w:val="-2"/>
          <w:sz w:val="24"/>
        </w:rPr>
      </w:pPr>
      <w:r w:rsidRPr="00B23610">
        <w:rPr>
          <w:iCs/>
          <w:spacing w:val="2"/>
          <w:sz w:val="24"/>
        </w:rPr>
        <w:t>консультативная работа</w:t>
      </w:r>
      <w:r w:rsidRPr="00B23610">
        <w:rPr>
          <w:spacing w:val="2"/>
          <w:sz w:val="24"/>
        </w:rPr>
        <w:t xml:space="preserve"> обеспечивает непрерывность специального сопровождения детей с ОВЗ и их семей по вопросам реализации </w:t>
      </w:r>
      <w:r w:rsidRPr="00B23610">
        <w:rPr>
          <w:sz w:val="24"/>
        </w:rPr>
        <w:t>дифференцированных психолого­педагогических условий об</w:t>
      </w:r>
      <w:r w:rsidRPr="00B23610">
        <w:rPr>
          <w:spacing w:val="-2"/>
          <w:sz w:val="24"/>
        </w:rPr>
        <w:t>учения, воспитания, коррекции, развития и социализации обучающихся;</w:t>
      </w:r>
    </w:p>
    <w:p w:rsidR="004E2409" w:rsidRPr="00B23610" w:rsidRDefault="004E2409" w:rsidP="005F4DF7">
      <w:pPr>
        <w:pStyle w:val="21"/>
        <w:spacing w:line="276" w:lineRule="auto"/>
        <w:ind w:left="0" w:firstLine="29"/>
        <w:rPr>
          <w:sz w:val="24"/>
        </w:rPr>
      </w:pPr>
      <w:r w:rsidRPr="00B23610">
        <w:rPr>
          <w:iCs/>
          <w:spacing w:val="2"/>
          <w:sz w:val="24"/>
        </w:rPr>
        <w:t>информационно­просветительская работа</w:t>
      </w:r>
      <w:r w:rsidRPr="00B23610">
        <w:rPr>
          <w:spacing w:val="2"/>
          <w:sz w:val="24"/>
        </w:rPr>
        <w:t xml:space="preserve"> направлена на разъяснительную деятельность по вопросам, связанным</w:t>
      </w:r>
      <w:r w:rsidRPr="00B23610">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Содержание направлений работы</w:t>
      </w:r>
    </w:p>
    <w:p w:rsidR="004E2409" w:rsidRPr="00C83233" w:rsidRDefault="004E2409" w:rsidP="004E2409">
      <w:pPr>
        <w:pStyle w:val="a3"/>
        <w:spacing w:line="276" w:lineRule="auto"/>
        <w:ind w:firstLine="709"/>
        <w:rPr>
          <w:rFonts w:ascii="Times New Roman" w:hAnsi="Times New Roman"/>
          <w:b/>
          <w:color w:val="auto"/>
          <w:sz w:val="24"/>
          <w:szCs w:val="24"/>
        </w:rPr>
      </w:pPr>
      <w:r w:rsidRPr="00C83233">
        <w:rPr>
          <w:rFonts w:ascii="Times New Roman" w:hAnsi="Times New Roman"/>
          <w:b/>
          <w:iCs/>
          <w:color w:val="auto"/>
          <w:sz w:val="24"/>
          <w:szCs w:val="24"/>
        </w:rPr>
        <w:t xml:space="preserve">Диагностическая работа включает: </w:t>
      </w:r>
    </w:p>
    <w:p w:rsidR="004E2409" w:rsidRPr="00B23610" w:rsidRDefault="004E2409" w:rsidP="005F4DF7">
      <w:pPr>
        <w:pStyle w:val="21"/>
        <w:spacing w:line="276" w:lineRule="auto"/>
        <w:ind w:left="0" w:firstLine="29"/>
        <w:rPr>
          <w:sz w:val="24"/>
        </w:rPr>
      </w:pPr>
      <w:r w:rsidRPr="00B23610">
        <w:rPr>
          <w:sz w:val="24"/>
        </w:rPr>
        <w:t>своевременное выявление детей, нуждающихся в специализированной помощи;</w:t>
      </w:r>
    </w:p>
    <w:p w:rsidR="004E2409" w:rsidRPr="00B23610" w:rsidRDefault="004E2409" w:rsidP="005F4DF7">
      <w:pPr>
        <w:pStyle w:val="21"/>
        <w:spacing w:line="276" w:lineRule="auto"/>
        <w:ind w:left="0" w:firstLine="29"/>
        <w:rPr>
          <w:sz w:val="24"/>
        </w:rPr>
      </w:pPr>
      <w:r w:rsidRPr="00B23610">
        <w:rPr>
          <w:sz w:val="24"/>
        </w:rPr>
        <w:t>раннюю (с первых дней пребывания ребенка в образовательнойорганизации) диагностику отклонений в развитии и анализ причин трудностей адаптации;</w:t>
      </w:r>
    </w:p>
    <w:p w:rsidR="004E2409" w:rsidRPr="00B23610" w:rsidRDefault="004E2409" w:rsidP="005F4DF7">
      <w:pPr>
        <w:pStyle w:val="21"/>
        <w:spacing w:line="276" w:lineRule="auto"/>
        <w:ind w:left="0" w:firstLine="29"/>
        <w:rPr>
          <w:spacing w:val="-2"/>
          <w:sz w:val="24"/>
        </w:rPr>
      </w:pPr>
      <w:r w:rsidRPr="00B23610">
        <w:rPr>
          <w:spacing w:val="-2"/>
          <w:sz w:val="24"/>
        </w:rPr>
        <w:t>комплексный сбор сведений о ребенке на основании диагностической информации от специалистов разного профиля;</w:t>
      </w:r>
    </w:p>
    <w:p w:rsidR="004E2409" w:rsidRPr="00B23610" w:rsidRDefault="004E2409" w:rsidP="005F4DF7">
      <w:pPr>
        <w:pStyle w:val="21"/>
        <w:spacing w:line="276" w:lineRule="auto"/>
        <w:ind w:left="0" w:firstLine="29"/>
        <w:rPr>
          <w:sz w:val="24"/>
        </w:rPr>
      </w:pPr>
      <w:r w:rsidRPr="00B23610">
        <w:rPr>
          <w:sz w:val="24"/>
        </w:rPr>
        <w:t>определение уровня актуального и зоны ближайшего развития обучающегося с ОВЗ, выявление его резервных возможностей;</w:t>
      </w:r>
    </w:p>
    <w:p w:rsidR="004E2409" w:rsidRPr="00B23610" w:rsidRDefault="004E2409" w:rsidP="005F4DF7">
      <w:pPr>
        <w:pStyle w:val="21"/>
        <w:spacing w:line="276" w:lineRule="auto"/>
        <w:ind w:left="0" w:firstLine="29"/>
        <w:rPr>
          <w:sz w:val="24"/>
        </w:rPr>
      </w:pPr>
      <w:r w:rsidRPr="00B23610">
        <w:rPr>
          <w:sz w:val="24"/>
        </w:rPr>
        <w:t>изучение развития эмоционально­волевой сферы и личностных особенностей обучающихся;</w:t>
      </w:r>
    </w:p>
    <w:p w:rsidR="004E2409" w:rsidRPr="00B23610" w:rsidRDefault="004E2409" w:rsidP="005F4DF7">
      <w:pPr>
        <w:pStyle w:val="21"/>
        <w:spacing w:line="276" w:lineRule="auto"/>
        <w:ind w:left="0" w:firstLine="29"/>
        <w:rPr>
          <w:sz w:val="24"/>
        </w:rPr>
      </w:pPr>
      <w:r w:rsidRPr="00B23610">
        <w:rPr>
          <w:spacing w:val="-2"/>
          <w:sz w:val="24"/>
        </w:rPr>
        <w:t>изучение социальной ситуации развития и условий се</w:t>
      </w:r>
      <w:r w:rsidRPr="00B23610">
        <w:rPr>
          <w:sz w:val="24"/>
        </w:rPr>
        <w:t>мейного воспитания ребенка;</w:t>
      </w:r>
    </w:p>
    <w:p w:rsidR="004E2409" w:rsidRPr="00B23610" w:rsidRDefault="004E2409" w:rsidP="005F4DF7">
      <w:pPr>
        <w:pStyle w:val="21"/>
        <w:spacing w:line="276" w:lineRule="auto"/>
        <w:ind w:left="0" w:firstLine="29"/>
        <w:rPr>
          <w:sz w:val="24"/>
        </w:rPr>
      </w:pPr>
      <w:r w:rsidRPr="00B23610">
        <w:rPr>
          <w:sz w:val="24"/>
        </w:rPr>
        <w:t>изучение адаптивных возможностей и уровня социализации ребенка с ОВЗ;</w:t>
      </w:r>
    </w:p>
    <w:p w:rsidR="004E2409" w:rsidRPr="00B23610" w:rsidRDefault="004E2409" w:rsidP="005F4DF7">
      <w:pPr>
        <w:pStyle w:val="21"/>
        <w:spacing w:line="276" w:lineRule="auto"/>
        <w:ind w:left="0" w:firstLine="29"/>
        <w:rPr>
          <w:sz w:val="24"/>
        </w:rPr>
      </w:pPr>
      <w:r w:rsidRPr="00B23610">
        <w:rPr>
          <w:spacing w:val="2"/>
          <w:sz w:val="24"/>
        </w:rPr>
        <w:t xml:space="preserve">системный разносторонний контроль специалистов за </w:t>
      </w:r>
      <w:r w:rsidRPr="00B23610">
        <w:rPr>
          <w:sz w:val="24"/>
        </w:rPr>
        <w:t>уровнем и динамикой развития ребенка;</w:t>
      </w:r>
    </w:p>
    <w:p w:rsidR="004E2409" w:rsidRPr="00B23610" w:rsidRDefault="004E2409" w:rsidP="005F4DF7">
      <w:pPr>
        <w:pStyle w:val="21"/>
        <w:spacing w:line="276" w:lineRule="auto"/>
        <w:ind w:left="0" w:firstLine="29"/>
        <w:rPr>
          <w:sz w:val="24"/>
        </w:rPr>
      </w:pPr>
      <w:r w:rsidRPr="00B23610">
        <w:rPr>
          <w:sz w:val="24"/>
        </w:rPr>
        <w:t>анализ успешности коррекционно­развивающей работы.</w:t>
      </w:r>
    </w:p>
    <w:p w:rsidR="004E2409" w:rsidRPr="00C83233" w:rsidRDefault="004E2409" w:rsidP="004E2409">
      <w:pPr>
        <w:pStyle w:val="a3"/>
        <w:spacing w:line="276" w:lineRule="auto"/>
        <w:ind w:firstLine="709"/>
        <w:rPr>
          <w:rFonts w:ascii="Times New Roman" w:hAnsi="Times New Roman"/>
          <w:b/>
          <w:color w:val="auto"/>
          <w:sz w:val="24"/>
          <w:szCs w:val="24"/>
        </w:rPr>
      </w:pPr>
      <w:r w:rsidRPr="00C83233">
        <w:rPr>
          <w:rFonts w:ascii="Times New Roman" w:hAnsi="Times New Roman"/>
          <w:b/>
          <w:iCs/>
          <w:color w:val="auto"/>
          <w:sz w:val="24"/>
          <w:szCs w:val="24"/>
        </w:rPr>
        <w:t>Коррекционно­развивающая работа включает:</w:t>
      </w:r>
    </w:p>
    <w:p w:rsidR="004E2409" w:rsidRPr="00B23610" w:rsidRDefault="004E2409" w:rsidP="005F4DF7">
      <w:pPr>
        <w:pStyle w:val="21"/>
        <w:spacing w:line="276" w:lineRule="auto"/>
        <w:ind w:left="0" w:firstLine="0"/>
        <w:rPr>
          <w:sz w:val="24"/>
        </w:rPr>
      </w:pPr>
      <w:r w:rsidRPr="00B23610">
        <w:rPr>
          <w:sz w:val="24"/>
        </w:rPr>
        <w:t>выбор оптимальных для развития ребенка с ОВЗ</w:t>
      </w:r>
      <w:r w:rsidRPr="00B23610">
        <w:rPr>
          <w:spacing w:val="2"/>
          <w:sz w:val="24"/>
        </w:rPr>
        <w:t xml:space="preserve"> коррекционных программ/</w:t>
      </w:r>
      <w:r w:rsidRPr="00B23610">
        <w:rPr>
          <w:sz w:val="24"/>
        </w:rPr>
        <w:t>методик, методов и приемов обучения в соответствии с его особыми образовательными потребностями;</w:t>
      </w:r>
    </w:p>
    <w:p w:rsidR="004E2409" w:rsidRPr="00B23610" w:rsidRDefault="004E2409" w:rsidP="005F4DF7">
      <w:pPr>
        <w:pStyle w:val="21"/>
        <w:spacing w:line="276" w:lineRule="auto"/>
        <w:ind w:left="0" w:firstLine="0"/>
        <w:rPr>
          <w:sz w:val="24"/>
        </w:rPr>
      </w:pPr>
      <w:r w:rsidRPr="00B23610">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E2409" w:rsidRPr="00B23610" w:rsidRDefault="004E2409" w:rsidP="005F4DF7">
      <w:pPr>
        <w:pStyle w:val="21"/>
        <w:spacing w:line="276" w:lineRule="auto"/>
        <w:ind w:left="0" w:firstLine="0"/>
        <w:rPr>
          <w:sz w:val="24"/>
        </w:rPr>
      </w:pPr>
      <w:r w:rsidRPr="00B23610">
        <w:rPr>
          <w:spacing w:val="2"/>
          <w:sz w:val="24"/>
        </w:rPr>
        <w:t xml:space="preserve">системное воздействие на учебно­познавательную деятельность ребенка в динамике образовательного процесса, </w:t>
      </w:r>
      <w:r w:rsidRPr="00B23610">
        <w:rPr>
          <w:sz w:val="24"/>
        </w:rPr>
        <w:t>направленное на формирование универсальных учебных действий и коррекцию отклонений в развитии;</w:t>
      </w:r>
    </w:p>
    <w:p w:rsidR="004E2409" w:rsidRPr="00B23610" w:rsidRDefault="004E2409" w:rsidP="005F4DF7">
      <w:pPr>
        <w:pStyle w:val="21"/>
        <w:spacing w:line="276" w:lineRule="auto"/>
        <w:ind w:left="0" w:firstLine="0"/>
        <w:rPr>
          <w:sz w:val="24"/>
        </w:rPr>
      </w:pPr>
      <w:r w:rsidRPr="00B23610">
        <w:rPr>
          <w:sz w:val="24"/>
        </w:rPr>
        <w:t>коррекцию и развитие высших психических функций;</w:t>
      </w:r>
    </w:p>
    <w:p w:rsidR="004E2409" w:rsidRPr="00B23610" w:rsidRDefault="004E2409" w:rsidP="005F4DF7">
      <w:pPr>
        <w:pStyle w:val="21"/>
        <w:spacing w:line="276" w:lineRule="auto"/>
        <w:ind w:left="0" w:firstLine="0"/>
        <w:rPr>
          <w:sz w:val="24"/>
        </w:rPr>
      </w:pPr>
      <w:r w:rsidRPr="00B23610">
        <w:rPr>
          <w:sz w:val="24"/>
        </w:rPr>
        <w:t>развитие эмоционально­волевой и личностной сферы ребенка и психокоррекцию его поведения;</w:t>
      </w:r>
    </w:p>
    <w:p w:rsidR="004E2409" w:rsidRPr="00B23610" w:rsidRDefault="004E2409" w:rsidP="005F4DF7">
      <w:pPr>
        <w:pStyle w:val="21"/>
        <w:spacing w:line="276" w:lineRule="auto"/>
        <w:ind w:left="0" w:firstLine="0"/>
        <w:rPr>
          <w:sz w:val="24"/>
        </w:rPr>
      </w:pPr>
      <w:r w:rsidRPr="00B23610">
        <w:rPr>
          <w:spacing w:val="2"/>
          <w:sz w:val="24"/>
        </w:rPr>
        <w:t xml:space="preserve">социальную защиту ребенка в случае неблагоприятных </w:t>
      </w:r>
      <w:r w:rsidRPr="00B23610">
        <w:rPr>
          <w:sz w:val="24"/>
        </w:rPr>
        <w:t>условий жизни при психотравмирующих обстоятельствах.</w:t>
      </w:r>
    </w:p>
    <w:p w:rsidR="004E2409" w:rsidRPr="00B23610" w:rsidRDefault="004E2409" w:rsidP="005F4DF7">
      <w:pPr>
        <w:pStyle w:val="a3"/>
        <w:spacing w:line="276" w:lineRule="auto"/>
        <w:ind w:firstLine="0"/>
        <w:rPr>
          <w:rFonts w:ascii="Times New Roman" w:hAnsi="Times New Roman"/>
          <w:color w:val="auto"/>
          <w:sz w:val="24"/>
          <w:szCs w:val="24"/>
        </w:rPr>
      </w:pPr>
      <w:r w:rsidRPr="00B23610">
        <w:rPr>
          <w:rFonts w:ascii="Times New Roman" w:hAnsi="Times New Roman"/>
          <w:iCs/>
          <w:color w:val="auto"/>
          <w:sz w:val="24"/>
          <w:szCs w:val="24"/>
        </w:rPr>
        <w:t>Консультативная работа включает:</w:t>
      </w:r>
    </w:p>
    <w:p w:rsidR="004E2409" w:rsidRPr="00B23610" w:rsidRDefault="004E2409" w:rsidP="005F4DF7">
      <w:pPr>
        <w:pStyle w:val="21"/>
        <w:spacing w:line="276" w:lineRule="auto"/>
        <w:ind w:left="0" w:firstLine="0"/>
        <w:rPr>
          <w:sz w:val="24"/>
        </w:rPr>
      </w:pPr>
      <w:proofErr w:type="gramStart"/>
      <w:r w:rsidRPr="00B23610">
        <w:rPr>
          <w:spacing w:val="2"/>
          <w:sz w:val="24"/>
        </w:rPr>
        <w:t xml:space="preserve">выработку совместных обоснованных рекомендаций по </w:t>
      </w:r>
      <w:r w:rsidRPr="00B23610">
        <w:rPr>
          <w:sz w:val="24"/>
        </w:rPr>
        <w:t>основным направлениям работы с обучающимся с ОВЗ, единых для всех участников образовательных отношений;</w:t>
      </w:r>
      <w:proofErr w:type="gramEnd"/>
    </w:p>
    <w:p w:rsidR="004E2409" w:rsidRPr="00B23610" w:rsidRDefault="004E2409" w:rsidP="005F4DF7">
      <w:pPr>
        <w:pStyle w:val="21"/>
        <w:spacing w:line="276" w:lineRule="auto"/>
        <w:ind w:left="0" w:firstLine="0"/>
        <w:rPr>
          <w:sz w:val="24"/>
        </w:rPr>
      </w:pPr>
      <w:r w:rsidRPr="00B23610">
        <w:rPr>
          <w:spacing w:val="2"/>
          <w:sz w:val="24"/>
        </w:rPr>
        <w:lastRenderedPageBreak/>
        <w:t>консультирование специалистами педагогов по выбору индивидуально ориентированных методов и приемов работы</w:t>
      </w:r>
      <w:r w:rsidRPr="00B23610">
        <w:rPr>
          <w:sz w:val="24"/>
        </w:rPr>
        <w:t xml:space="preserve"> с </w:t>
      </w:r>
      <w:proofErr w:type="gramStart"/>
      <w:r w:rsidRPr="00B23610">
        <w:rPr>
          <w:sz w:val="24"/>
        </w:rPr>
        <w:t>обучающимся</w:t>
      </w:r>
      <w:proofErr w:type="gramEnd"/>
      <w:r w:rsidRPr="00B23610">
        <w:rPr>
          <w:sz w:val="24"/>
        </w:rPr>
        <w:t xml:space="preserve"> с ОВЗ;</w:t>
      </w:r>
    </w:p>
    <w:p w:rsidR="004E2409" w:rsidRPr="00C83233" w:rsidRDefault="004E2409" w:rsidP="005F4DF7">
      <w:pPr>
        <w:pStyle w:val="21"/>
        <w:spacing w:line="276" w:lineRule="auto"/>
        <w:ind w:left="0" w:firstLine="0"/>
        <w:rPr>
          <w:sz w:val="24"/>
        </w:rPr>
      </w:pPr>
      <w:r w:rsidRPr="00B23610">
        <w:rPr>
          <w:sz w:val="24"/>
        </w:rPr>
        <w:t>консультативную помощь семье в вопросах выбора стратегии воспитания и приемов коррекционного обучения ребенка с ОВЗ.</w:t>
      </w:r>
    </w:p>
    <w:p w:rsidR="004E2409" w:rsidRPr="00C83233" w:rsidRDefault="004E2409" w:rsidP="004E2409">
      <w:pPr>
        <w:pStyle w:val="a3"/>
        <w:spacing w:line="276" w:lineRule="auto"/>
        <w:ind w:firstLine="709"/>
        <w:rPr>
          <w:rFonts w:ascii="Times New Roman" w:hAnsi="Times New Roman"/>
          <w:b/>
          <w:color w:val="auto"/>
          <w:sz w:val="24"/>
          <w:szCs w:val="24"/>
        </w:rPr>
      </w:pPr>
      <w:r w:rsidRPr="00C83233">
        <w:rPr>
          <w:rFonts w:ascii="Times New Roman" w:hAnsi="Times New Roman"/>
          <w:b/>
          <w:iCs/>
          <w:color w:val="auto"/>
          <w:spacing w:val="-2"/>
          <w:sz w:val="24"/>
          <w:szCs w:val="24"/>
        </w:rPr>
        <w:t>Информационно­просветительская работа предусматри</w:t>
      </w:r>
      <w:r w:rsidRPr="00C83233">
        <w:rPr>
          <w:rFonts w:ascii="Times New Roman" w:hAnsi="Times New Roman"/>
          <w:b/>
          <w:iCs/>
          <w:color w:val="auto"/>
          <w:sz w:val="24"/>
          <w:szCs w:val="24"/>
        </w:rPr>
        <w:t>вает:</w:t>
      </w:r>
    </w:p>
    <w:p w:rsidR="004E2409" w:rsidRPr="00B23610" w:rsidRDefault="004E2409" w:rsidP="005F4DF7">
      <w:pPr>
        <w:pStyle w:val="21"/>
        <w:spacing w:line="276" w:lineRule="auto"/>
        <w:ind w:left="0" w:firstLine="0"/>
        <w:rPr>
          <w:sz w:val="24"/>
        </w:rPr>
      </w:pPr>
      <w:r w:rsidRPr="00B23610">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4E2409" w:rsidRPr="00B23610" w:rsidRDefault="004E2409" w:rsidP="005F4DF7">
      <w:pPr>
        <w:pStyle w:val="21"/>
        <w:spacing w:line="276" w:lineRule="auto"/>
        <w:ind w:left="0" w:firstLine="0"/>
        <w:rPr>
          <w:sz w:val="24"/>
        </w:rPr>
      </w:pPr>
      <w:r w:rsidRPr="00B23610">
        <w:rPr>
          <w:spacing w:val="2"/>
          <w:sz w:val="24"/>
        </w:rPr>
        <w:t>проведение тематических выступлений для педагогов</w:t>
      </w:r>
      <w:r w:rsidRPr="00B23610">
        <w:rPr>
          <w:sz w:val="24"/>
        </w:rPr>
        <w:t>и родителей по разъяснению индивидуально­типологических особенностей различных категорий детей с ОВЗ.</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Этапы реализации программы</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2"/>
          <w:sz w:val="24"/>
          <w:szCs w:val="24"/>
        </w:rPr>
        <w:t>Этап сбора и анализа информации</w:t>
      </w:r>
      <w:r w:rsidRPr="00B23610">
        <w:rPr>
          <w:rFonts w:ascii="Times New Roman" w:hAnsi="Times New Roman"/>
          <w:color w:val="auto"/>
          <w:spacing w:val="2"/>
          <w:sz w:val="24"/>
          <w:szCs w:val="24"/>
        </w:rPr>
        <w:t xml:space="preserve"> (информационно­</w:t>
      </w:r>
      <w:r w:rsidRPr="00B23610">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Этап планирования, организации, координации</w:t>
      </w:r>
      <w:r w:rsidRPr="00B23610">
        <w:rPr>
          <w:rFonts w:ascii="Times New Roman" w:hAnsi="Times New Roman"/>
          <w:color w:val="auto"/>
          <w:sz w:val="24"/>
          <w:szCs w:val="24"/>
        </w:rPr>
        <w:t xml:space="preserve"> (органи</w:t>
      </w:r>
      <w:r w:rsidRPr="00B23610">
        <w:rPr>
          <w:rFonts w:ascii="Times New Roman" w:hAnsi="Times New Roman"/>
          <w:color w:val="auto"/>
          <w:spacing w:val="-2"/>
          <w:sz w:val="24"/>
          <w:szCs w:val="24"/>
        </w:rPr>
        <w:t xml:space="preserve">зационно­исполнительская деятельность). Результатом работы </w:t>
      </w:r>
      <w:r w:rsidRPr="00B23610">
        <w:rPr>
          <w:rFonts w:ascii="Times New Roman" w:hAnsi="Times New Roman"/>
          <w:color w:val="auto"/>
          <w:sz w:val="24"/>
          <w:szCs w:val="24"/>
        </w:rPr>
        <w:t xml:space="preserve">является особым образом организованный образовательный </w:t>
      </w:r>
      <w:r w:rsidRPr="00B23610">
        <w:rPr>
          <w:rFonts w:ascii="Times New Roman" w:hAnsi="Times New Roman"/>
          <w:color w:val="auto"/>
          <w:spacing w:val="2"/>
          <w:sz w:val="24"/>
          <w:szCs w:val="24"/>
        </w:rPr>
        <w:t>процесс, имеющий коррекционно­развивающую направлен</w:t>
      </w:r>
      <w:r w:rsidRPr="00B23610">
        <w:rPr>
          <w:rFonts w:ascii="Times New Roman" w:hAnsi="Times New Roman"/>
          <w:color w:val="auto"/>
          <w:sz w:val="24"/>
          <w:szCs w:val="24"/>
        </w:rPr>
        <w:t>ность, и процесс специального сопровождения детей с ОВЗ</w:t>
      </w:r>
      <w:r w:rsidRPr="00B23610">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B23610">
        <w:rPr>
          <w:rFonts w:ascii="Times New Roman" w:hAnsi="Times New Roman"/>
          <w:color w:val="auto"/>
          <w:sz w:val="24"/>
          <w:szCs w:val="24"/>
        </w:rPr>
        <w:t>развития, социализации рассматриваемой категории детей.</w:t>
      </w:r>
    </w:p>
    <w:p w:rsidR="004E2409" w:rsidRPr="002841E0" w:rsidRDefault="004E2409" w:rsidP="002841E0">
      <w:pPr>
        <w:pStyle w:val="a3"/>
        <w:spacing w:line="276" w:lineRule="auto"/>
        <w:ind w:firstLine="709"/>
        <w:rPr>
          <w:rFonts w:ascii="Times New Roman" w:hAnsi="Times New Roman"/>
          <w:color w:val="auto"/>
          <w:spacing w:val="2"/>
          <w:sz w:val="24"/>
          <w:szCs w:val="24"/>
        </w:rPr>
      </w:pPr>
      <w:r w:rsidRPr="00B23610">
        <w:rPr>
          <w:rFonts w:ascii="Times New Roman" w:hAnsi="Times New Roman"/>
          <w:iCs/>
          <w:color w:val="auto"/>
          <w:spacing w:val="2"/>
          <w:sz w:val="24"/>
          <w:szCs w:val="24"/>
        </w:rPr>
        <w:t>Этап диагностики коррекционно­развивающей образо</w:t>
      </w:r>
      <w:r w:rsidRPr="00B23610">
        <w:rPr>
          <w:rFonts w:ascii="Times New Roman" w:hAnsi="Times New Roman"/>
          <w:iCs/>
          <w:color w:val="auto"/>
          <w:spacing w:val="-2"/>
          <w:sz w:val="24"/>
          <w:szCs w:val="24"/>
        </w:rPr>
        <w:t xml:space="preserve">вательной среды </w:t>
      </w:r>
      <w:r w:rsidRPr="00B23610">
        <w:rPr>
          <w:rFonts w:ascii="Times New Roman" w:hAnsi="Times New Roman"/>
          <w:color w:val="auto"/>
          <w:spacing w:val="-2"/>
          <w:sz w:val="24"/>
          <w:szCs w:val="24"/>
        </w:rPr>
        <w:t xml:space="preserve">(контрольно­диагностическая деятельность). </w:t>
      </w:r>
      <w:r w:rsidRPr="00B23610">
        <w:rPr>
          <w:rFonts w:ascii="Times New Roman" w:hAnsi="Times New Roman"/>
          <w:color w:val="auto"/>
          <w:spacing w:val="2"/>
          <w:sz w:val="24"/>
          <w:szCs w:val="24"/>
        </w:rPr>
        <w:t>Ре</w:t>
      </w:r>
      <w:r w:rsidR="002841E0">
        <w:rPr>
          <w:rFonts w:ascii="Times New Roman" w:hAnsi="Times New Roman"/>
          <w:color w:val="auto"/>
          <w:spacing w:val="2"/>
          <w:sz w:val="24"/>
          <w:szCs w:val="24"/>
        </w:rPr>
        <w:t xml:space="preserve">зультатом является констатация </w:t>
      </w:r>
      <w:r w:rsidRPr="00B23610">
        <w:rPr>
          <w:rFonts w:ascii="Times New Roman" w:hAnsi="Times New Roman"/>
          <w:color w:val="auto"/>
          <w:spacing w:val="2"/>
          <w:sz w:val="24"/>
          <w:szCs w:val="24"/>
        </w:rPr>
        <w:t xml:space="preserve">соответствия созданных </w:t>
      </w:r>
      <w:r w:rsidRPr="00B23610">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B23610">
        <w:rPr>
          <w:rFonts w:ascii="Times New Roman" w:hAnsi="Times New Roman"/>
          <w:color w:val="auto"/>
          <w:spacing w:val="2"/>
          <w:sz w:val="24"/>
          <w:szCs w:val="24"/>
        </w:rPr>
        <w:t>ребенка.</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iCs/>
          <w:color w:val="auto"/>
          <w:spacing w:val="2"/>
          <w:sz w:val="24"/>
          <w:szCs w:val="24"/>
        </w:rPr>
        <w:t>Этап регуляции и корректировки</w:t>
      </w:r>
      <w:r w:rsidRPr="00B23610">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B23610">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4E2409" w:rsidRPr="00B23610" w:rsidRDefault="004E2409" w:rsidP="004E2409">
      <w:pPr>
        <w:pStyle w:val="a3"/>
        <w:spacing w:line="276" w:lineRule="auto"/>
        <w:ind w:firstLine="709"/>
        <w:rPr>
          <w:rFonts w:ascii="Times New Roman" w:hAnsi="Times New Roman"/>
          <w:b/>
          <w:bCs/>
          <w:color w:val="auto"/>
          <w:sz w:val="24"/>
          <w:szCs w:val="24"/>
        </w:rPr>
      </w:pP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Механизмы реализации программы</w:t>
      </w:r>
    </w:p>
    <w:p w:rsidR="004E2409" w:rsidRPr="006E3426" w:rsidRDefault="004E2409" w:rsidP="006E3426">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Основными механизмами реализации коррекционной</w:t>
      </w:r>
      <w:r w:rsidRPr="00B23610">
        <w:rPr>
          <w:rFonts w:ascii="Times New Roman" w:hAnsi="Times New Roman"/>
          <w:color w:val="auto"/>
          <w:spacing w:val="2"/>
          <w:sz w:val="24"/>
          <w:szCs w:val="24"/>
        </w:rPr>
        <w:br/>
      </w:r>
      <w:r w:rsidRPr="00B23610">
        <w:rPr>
          <w:rFonts w:ascii="Times New Roman" w:hAnsi="Times New Roman"/>
          <w:color w:val="auto"/>
          <w:sz w:val="24"/>
          <w:szCs w:val="24"/>
        </w:rPr>
        <w:t>ра</w:t>
      </w:r>
      <w:r w:rsidRPr="00B23610">
        <w:rPr>
          <w:rFonts w:ascii="Times New Roman" w:hAnsi="Times New Roman"/>
          <w:color w:val="auto"/>
          <w:spacing w:val="2"/>
          <w:sz w:val="24"/>
          <w:szCs w:val="24"/>
        </w:rPr>
        <w:t xml:space="preserve">боты являются оптимально выстроенное </w:t>
      </w:r>
      <w:r w:rsidRPr="00B23610">
        <w:rPr>
          <w:rFonts w:ascii="Times New Roman" w:hAnsi="Times New Roman"/>
          <w:iCs/>
          <w:color w:val="auto"/>
          <w:spacing w:val="2"/>
          <w:sz w:val="24"/>
          <w:szCs w:val="24"/>
        </w:rPr>
        <w:t xml:space="preserve">взаимодействие </w:t>
      </w:r>
      <w:r w:rsidRPr="00B23610">
        <w:rPr>
          <w:rFonts w:ascii="Times New Roman" w:hAnsi="Times New Roman"/>
          <w:iCs/>
          <w:color w:val="auto"/>
          <w:sz w:val="24"/>
          <w:szCs w:val="24"/>
        </w:rPr>
        <w:t xml:space="preserve">специалистов </w:t>
      </w:r>
      <w:r w:rsidRPr="002841E0">
        <w:rPr>
          <w:rFonts w:ascii="Times New Roman" w:hAnsi="Times New Roman"/>
          <w:iCs/>
          <w:color w:val="auto"/>
          <w:sz w:val="24"/>
          <w:szCs w:val="24"/>
        </w:rPr>
        <w:t>МБОУ</w:t>
      </w:r>
      <w:r w:rsidR="002841E0" w:rsidRPr="002841E0">
        <w:rPr>
          <w:rFonts w:ascii="Times New Roman" w:hAnsi="Times New Roman"/>
          <w:iCs/>
          <w:color w:val="auto"/>
          <w:sz w:val="24"/>
          <w:szCs w:val="24"/>
        </w:rPr>
        <w:t xml:space="preserve"> </w:t>
      </w:r>
      <w:r w:rsidR="00A2437E">
        <w:rPr>
          <w:rFonts w:ascii="Times New Roman" w:hAnsi="Times New Roman"/>
          <w:iCs/>
          <w:color w:val="auto"/>
          <w:sz w:val="24"/>
          <w:szCs w:val="24"/>
        </w:rPr>
        <w:t xml:space="preserve">«СОШ </w:t>
      </w:r>
      <w:r w:rsidR="00F35B7D">
        <w:rPr>
          <w:rFonts w:ascii="Times New Roman" w:hAnsi="Times New Roman"/>
          <w:iCs/>
          <w:color w:val="auto"/>
          <w:sz w:val="24"/>
          <w:szCs w:val="24"/>
        </w:rPr>
        <w:t xml:space="preserve"> </w:t>
      </w:r>
      <w:r w:rsidR="00A2437E">
        <w:rPr>
          <w:rFonts w:ascii="Times New Roman" w:hAnsi="Times New Roman"/>
          <w:iCs/>
          <w:color w:val="auto"/>
          <w:sz w:val="24"/>
          <w:szCs w:val="24"/>
        </w:rPr>
        <w:t xml:space="preserve"> с. </w:t>
      </w:r>
      <w:r w:rsidR="00F35B7D">
        <w:rPr>
          <w:rFonts w:ascii="Times New Roman" w:hAnsi="Times New Roman"/>
          <w:iCs/>
          <w:color w:val="auto"/>
          <w:sz w:val="24"/>
          <w:szCs w:val="24"/>
        </w:rPr>
        <w:t>Байтарки</w:t>
      </w:r>
      <w:r w:rsidR="00A2437E">
        <w:rPr>
          <w:rFonts w:ascii="Times New Roman" w:hAnsi="Times New Roman"/>
          <w:iCs/>
          <w:color w:val="auto"/>
          <w:sz w:val="24"/>
          <w:szCs w:val="24"/>
        </w:rPr>
        <w:t>»</w:t>
      </w:r>
      <w:r w:rsidR="00F35B7D">
        <w:rPr>
          <w:rFonts w:ascii="Times New Roman" w:hAnsi="Times New Roman"/>
          <w:iCs/>
          <w:color w:val="auto"/>
          <w:sz w:val="24"/>
          <w:szCs w:val="24"/>
        </w:rPr>
        <w:t xml:space="preserve"> </w:t>
      </w:r>
      <w:r w:rsidRPr="00B23610">
        <w:rPr>
          <w:rFonts w:ascii="Times New Roman" w:hAnsi="Times New Roman"/>
          <w:color w:val="auto"/>
          <w:sz w:val="24"/>
          <w:szCs w:val="24"/>
        </w:rPr>
        <w:t>обеспечивающее системное сопровождение детей с ограниченными воз</w:t>
      </w:r>
      <w:r w:rsidRPr="00B23610">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B23610">
        <w:rPr>
          <w:rFonts w:ascii="Times New Roman" w:hAnsi="Times New Roman"/>
          <w:iCs/>
          <w:color w:val="auto"/>
          <w:spacing w:val="2"/>
          <w:sz w:val="24"/>
          <w:szCs w:val="24"/>
        </w:rPr>
        <w:t>социальное партнерство</w:t>
      </w:r>
      <w:r w:rsidRPr="00B23610">
        <w:rPr>
          <w:rFonts w:ascii="Times New Roman" w:hAnsi="Times New Roman"/>
          <w:color w:val="auto"/>
          <w:spacing w:val="2"/>
          <w:sz w:val="24"/>
          <w:szCs w:val="24"/>
        </w:rPr>
        <w:t xml:space="preserve">, </w:t>
      </w:r>
      <w:r w:rsidRPr="00B23610">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B23610">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w:t>
      </w:r>
      <w:r w:rsidR="006E3426">
        <w:rPr>
          <w:rFonts w:ascii="Times New Roman" w:hAnsi="Times New Roman"/>
          <w:color w:val="auto"/>
          <w:sz w:val="24"/>
          <w:szCs w:val="24"/>
        </w:rPr>
        <w:t xml:space="preserve"> другими институтами общества).</w:t>
      </w:r>
    </w:p>
    <w:p w:rsidR="004E2409" w:rsidRPr="002841E0" w:rsidRDefault="004E2409" w:rsidP="004E2409">
      <w:pPr>
        <w:pStyle w:val="a3"/>
        <w:spacing w:line="276" w:lineRule="auto"/>
        <w:ind w:firstLine="709"/>
        <w:rPr>
          <w:rFonts w:ascii="Times New Roman" w:hAnsi="Times New Roman"/>
          <w:b/>
          <w:color w:val="auto"/>
          <w:sz w:val="24"/>
          <w:szCs w:val="24"/>
        </w:rPr>
      </w:pPr>
      <w:r w:rsidRPr="002841E0">
        <w:rPr>
          <w:rFonts w:ascii="Times New Roman" w:hAnsi="Times New Roman"/>
          <w:b/>
          <w:iCs/>
          <w:color w:val="auto"/>
          <w:sz w:val="24"/>
          <w:szCs w:val="24"/>
        </w:rPr>
        <w:t xml:space="preserve">Взаимодействие специалистов </w:t>
      </w:r>
      <w:r w:rsidRPr="002841E0">
        <w:rPr>
          <w:rFonts w:ascii="Times New Roman" w:hAnsi="Times New Roman"/>
          <w:b/>
          <w:color w:val="auto"/>
          <w:sz w:val="24"/>
          <w:szCs w:val="24"/>
        </w:rPr>
        <w:t>предусматривает:</w:t>
      </w:r>
    </w:p>
    <w:p w:rsidR="004E2409" w:rsidRPr="00B23610" w:rsidRDefault="004E2409" w:rsidP="005F4DF7">
      <w:pPr>
        <w:pStyle w:val="21"/>
        <w:spacing w:line="276" w:lineRule="auto"/>
        <w:ind w:left="0" w:firstLine="29"/>
        <w:rPr>
          <w:sz w:val="24"/>
        </w:rPr>
      </w:pPr>
      <w:r w:rsidRPr="00B23610">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4E2409" w:rsidRPr="00B23610" w:rsidRDefault="004E2409" w:rsidP="005F4DF7">
      <w:pPr>
        <w:pStyle w:val="21"/>
        <w:spacing w:line="276" w:lineRule="auto"/>
        <w:ind w:left="0" w:firstLine="29"/>
        <w:rPr>
          <w:sz w:val="24"/>
        </w:rPr>
      </w:pPr>
      <w:r w:rsidRPr="00B23610">
        <w:rPr>
          <w:sz w:val="24"/>
        </w:rPr>
        <w:lastRenderedPageBreak/>
        <w:t>многоаспектный анализ личностного и познавательного развития ребенка;</w:t>
      </w:r>
    </w:p>
    <w:p w:rsidR="004E2409" w:rsidRPr="00B23610" w:rsidRDefault="004E2409" w:rsidP="005F4DF7">
      <w:pPr>
        <w:pStyle w:val="21"/>
        <w:spacing w:line="276" w:lineRule="auto"/>
        <w:ind w:left="0" w:firstLine="29"/>
        <w:rPr>
          <w:sz w:val="24"/>
        </w:rPr>
      </w:pPr>
      <w:r w:rsidRPr="00B23610">
        <w:rPr>
          <w:sz w:val="24"/>
        </w:rPr>
        <w:t>составление комплексных индивидуальных программ общего развития и коррекции отдельных сторон учебно­позна</w:t>
      </w:r>
      <w:r w:rsidRPr="00B23610">
        <w:rPr>
          <w:spacing w:val="2"/>
          <w:sz w:val="24"/>
        </w:rPr>
        <w:t xml:space="preserve">вательной, речевой, эмоциональной­волевой и личностной </w:t>
      </w:r>
      <w:r w:rsidRPr="00B23610">
        <w:rPr>
          <w:sz w:val="24"/>
        </w:rPr>
        <w:t>сфер ребенка.</w:t>
      </w:r>
    </w:p>
    <w:p w:rsidR="004E2409" w:rsidRPr="005F4DF7" w:rsidRDefault="004E2409" w:rsidP="002841E0">
      <w:pPr>
        <w:pStyle w:val="a3"/>
        <w:spacing w:line="276" w:lineRule="auto"/>
        <w:ind w:firstLine="709"/>
        <w:rPr>
          <w:rFonts w:ascii="Times New Roman" w:hAnsi="Times New Roman"/>
          <w:color w:val="auto"/>
          <w:sz w:val="24"/>
          <w:szCs w:val="24"/>
        </w:rPr>
      </w:pPr>
      <w:r w:rsidRPr="005F4DF7">
        <w:rPr>
          <w:rFonts w:ascii="Times New Roman" w:hAnsi="Times New Roman"/>
          <w:color w:val="auto"/>
          <w:spacing w:val="-2"/>
          <w:sz w:val="24"/>
          <w:szCs w:val="24"/>
        </w:rPr>
        <w:t>Консолидация усилий разных специалистов в области пси</w:t>
      </w:r>
      <w:r w:rsidRPr="005F4DF7">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5F4DF7">
        <w:rPr>
          <w:rFonts w:ascii="Times New Roman" w:hAnsi="Times New Roman"/>
          <w:color w:val="auto"/>
          <w:sz w:val="24"/>
          <w:szCs w:val="24"/>
        </w:rPr>
        <w:t>психолого</w:t>
      </w:r>
      <w:r w:rsidRPr="005F4DF7">
        <w:rPr>
          <w:rFonts w:ascii="Times New Roman" w:hAnsi="Times New Roman"/>
          <w:color w:val="auto"/>
          <w:sz w:val="24"/>
          <w:szCs w:val="24"/>
        </w:rPr>
        <w:noBreakHyphen/>
        <w:t>медико</w:t>
      </w:r>
      <w:proofErr w:type="gramEnd"/>
      <w:r w:rsidRPr="005F4DF7">
        <w:rPr>
          <w:rFonts w:ascii="Times New Roman" w:hAnsi="Times New Roman"/>
          <w:color w:val="auto"/>
          <w:sz w:val="24"/>
          <w:szCs w:val="24"/>
        </w:rPr>
        <w:t>­педаго</w:t>
      </w:r>
      <w:r w:rsidRPr="005F4DF7">
        <w:rPr>
          <w:rFonts w:ascii="Times New Roman" w:hAnsi="Times New Roman"/>
          <w:color w:val="auto"/>
          <w:spacing w:val="2"/>
          <w:sz w:val="24"/>
          <w:szCs w:val="24"/>
        </w:rPr>
        <w:t xml:space="preserve">гического сопровождения и эффективно решать проблемы </w:t>
      </w:r>
      <w:r w:rsidRPr="005F4DF7">
        <w:rPr>
          <w:rFonts w:ascii="Times New Roman" w:hAnsi="Times New Roman"/>
          <w:color w:val="auto"/>
          <w:sz w:val="24"/>
          <w:szCs w:val="24"/>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5F4DF7">
        <w:rPr>
          <w:rFonts w:ascii="Times New Roman" w:hAnsi="Times New Roman"/>
          <w:color w:val="auto"/>
          <w:spacing w:val="-2"/>
          <w:sz w:val="24"/>
          <w:szCs w:val="24"/>
        </w:rPr>
        <w:t>фильную помощь реб</w:t>
      </w:r>
      <w:r w:rsidR="002841E0" w:rsidRPr="005F4DF7">
        <w:rPr>
          <w:rFonts w:ascii="Times New Roman" w:hAnsi="Times New Roman"/>
          <w:color w:val="auto"/>
          <w:spacing w:val="-2"/>
          <w:sz w:val="24"/>
          <w:szCs w:val="24"/>
        </w:rPr>
        <w:t xml:space="preserve">енку и его родителям (законным </w:t>
      </w:r>
      <w:r w:rsidRPr="005F4DF7">
        <w:rPr>
          <w:rFonts w:ascii="Times New Roman" w:hAnsi="Times New Roman"/>
          <w:color w:val="auto"/>
          <w:spacing w:val="-2"/>
          <w:sz w:val="24"/>
          <w:szCs w:val="24"/>
        </w:rPr>
        <w:t xml:space="preserve">представителям), а также образовательной организации в решении </w:t>
      </w:r>
      <w:r w:rsidRPr="005F4DF7">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310B5F" w:rsidRPr="005F4DF7" w:rsidRDefault="00310B5F" w:rsidP="00310B5F">
      <w:pPr>
        <w:jc w:val="both"/>
        <w:rPr>
          <w:rStyle w:val="Zag11"/>
          <w:rFonts w:eastAsia="@Arial Unicode MS"/>
        </w:rPr>
      </w:pPr>
      <w:r w:rsidRPr="005F4DF7">
        <w:t xml:space="preserve">Коррекционная работа осуществляется в сотрудничестве с комиссией профилактики правонарушений </w:t>
      </w:r>
      <w:r w:rsidR="007B27CE">
        <w:t>школе</w:t>
      </w:r>
      <w:r w:rsidRPr="005F4DF7">
        <w:t xml:space="preserve">, психолого-медико-педагогической комиссией (ПМПК). </w:t>
      </w:r>
      <w:r w:rsidRPr="005F4DF7">
        <w:rPr>
          <w:rStyle w:val="Zag11"/>
          <w:rFonts w:eastAsia="@Arial Unicode MS"/>
        </w:rPr>
        <w:t xml:space="preserve">В качестве важного механизма реализации коррекционной работы следует обозначить </w:t>
      </w:r>
      <w:r w:rsidRPr="005F4DF7">
        <w:rPr>
          <w:rStyle w:val="Zag11"/>
          <w:rFonts w:eastAsia="@Arial Unicode MS"/>
          <w:iCs/>
        </w:rPr>
        <w:t>социальное</w:t>
      </w:r>
      <w:r w:rsidRPr="005F4DF7">
        <w:rPr>
          <w:rStyle w:val="Zag11"/>
          <w:rFonts w:eastAsia="@Arial Unicode MS"/>
        </w:rPr>
        <w:t xml:space="preserve"> партнёрство, которое предполагает профессиональное взаимодействие </w:t>
      </w:r>
      <w:r w:rsidR="007B27CE">
        <w:t>школе</w:t>
      </w:r>
      <w:r w:rsidRPr="005F4DF7">
        <w:rPr>
          <w:rStyle w:val="Zag11"/>
          <w:rFonts w:eastAsia="@Arial Unicode MS"/>
        </w:rPr>
        <w:t xml:space="preserve"> с внешними ресурсами. Социальное партнёрство включает:</w:t>
      </w:r>
    </w:p>
    <w:p w:rsidR="00310B5F" w:rsidRPr="005F4DF7" w:rsidRDefault="00310B5F" w:rsidP="005815B4">
      <w:pPr>
        <w:pStyle w:val="Osnova"/>
        <w:numPr>
          <w:ilvl w:val="0"/>
          <w:numId w:val="7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5F4DF7">
        <w:rPr>
          <w:rStyle w:val="Zag11"/>
          <w:rFonts w:ascii="Times New Roman" w:eastAsia="@Arial Unicode MS" w:hAnsi="Times New Roman" w:cs="Times New Roman"/>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w:t>
      </w:r>
    </w:p>
    <w:p w:rsidR="00310B5F" w:rsidRPr="005F4DF7" w:rsidRDefault="00310B5F" w:rsidP="005815B4">
      <w:pPr>
        <w:pStyle w:val="Osnova"/>
        <w:numPr>
          <w:ilvl w:val="0"/>
          <w:numId w:val="7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5F4DF7">
        <w:rPr>
          <w:rStyle w:val="Zag11"/>
          <w:rFonts w:ascii="Times New Roman" w:eastAsia="@Arial Unicode MS" w:hAnsi="Times New Roman" w:cs="Times New Roman"/>
          <w:sz w:val="24"/>
          <w:szCs w:val="24"/>
          <w:lang w:val="ru-RU"/>
        </w:rPr>
        <w:t>сотрудничество со средствами массовой информации;</w:t>
      </w:r>
    </w:p>
    <w:p w:rsidR="00310B5F" w:rsidRPr="005F4DF7" w:rsidRDefault="00310B5F" w:rsidP="005815B4">
      <w:pPr>
        <w:pStyle w:val="Osnova"/>
        <w:numPr>
          <w:ilvl w:val="0"/>
          <w:numId w:val="75"/>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sz w:val="24"/>
          <w:szCs w:val="24"/>
          <w:lang w:val="ru-RU"/>
        </w:rPr>
      </w:pPr>
      <w:r w:rsidRPr="005F4DF7">
        <w:rPr>
          <w:rStyle w:val="Zag11"/>
          <w:rFonts w:ascii="Times New Roman" w:eastAsia="@Arial Unicode MS" w:hAnsi="Times New Roman" w:cs="Times New Roman"/>
          <w:sz w:val="24"/>
          <w:szCs w:val="24"/>
          <w:lang w:val="ru-RU"/>
        </w:rPr>
        <w:t>сотрудничество с родительской общественностью.</w:t>
      </w:r>
    </w:p>
    <w:p w:rsidR="00310B5F" w:rsidRPr="005F4DF7" w:rsidRDefault="00310B5F" w:rsidP="00310B5F">
      <w:pPr>
        <w:jc w:val="both"/>
        <w:rPr>
          <w:spacing w:val="-10"/>
        </w:rPr>
      </w:pPr>
      <w:r w:rsidRPr="005F4DF7">
        <w:rPr>
          <w:spacing w:val="-10"/>
        </w:rPr>
        <w:t xml:space="preserve">             Коррекционные занятия проводятся с учащимися по мере выявления педагогом и </w:t>
      </w:r>
      <w:r w:rsidRPr="005F4DF7">
        <w:rPr>
          <w:spacing w:val="-6"/>
        </w:rPr>
        <w:t xml:space="preserve">психологом индивидуальных пробелов в их развитии и обучении и осуществляются в рамках целостного подхода к </w:t>
      </w:r>
      <w:r w:rsidRPr="005F4DF7">
        <w:rPr>
          <w:spacing w:val="-11"/>
        </w:rPr>
        <w:t xml:space="preserve">воспитанию и развитию ребенка. </w:t>
      </w:r>
    </w:p>
    <w:p w:rsidR="004E2409" w:rsidRPr="005F4DF7" w:rsidRDefault="004E2409" w:rsidP="004E2409">
      <w:pPr>
        <w:pStyle w:val="a3"/>
        <w:spacing w:line="276" w:lineRule="auto"/>
        <w:ind w:firstLine="709"/>
        <w:rPr>
          <w:rFonts w:ascii="Times New Roman" w:hAnsi="Times New Roman"/>
          <w:b/>
          <w:color w:val="auto"/>
          <w:sz w:val="24"/>
          <w:szCs w:val="24"/>
        </w:rPr>
      </w:pPr>
      <w:r w:rsidRPr="005F4DF7">
        <w:rPr>
          <w:rFonts w:ascii="Times New Roman" w:hAnsi="Times New Roman"/>
          <w:b/>
          <w:iCs/>
          <w:color w:val="auto"/>
          <w:sz w:val="24"/>
          <w:szCs w:val="24"/>
        </w:rPr>
        <w:t>Социальноепартнерство</w:t>
      </w:r>
      <w:r w:rsidRPr="005F4DF7">
        <w:rPr>
          <w:rFonts w:ascii="Times New Roman" w:hAnsi="Times New Roman"/>
          <w:b/>
          <w:color w:val="auto"/>
          <w:sz w:val="24"/>
          <w:szCs w:val="24"/>
        </w:rPr>
        <w:t xml:space="preserve"> предусматривает:</w:t>
      </w:r>
    </w:p>
    <w:p w:rsidR="004E2409" w:rsidRPr="005F4DF7" w:rsidRDefault="004E2409" w:rsidP="005F4DF7">
      <w:pPr>
        <w:pStyle w:val="21"/>
        <w:spacing w:line="276" w:lineRule="auto"/>
        <w:ind w:left="0" w:firstLine="29"/>
        <w:rPr>
          <w:sz w:val="24"/>
        </w:rPr>
      </w:pPr>
      <w:r w:rsidRPr="005F4DF7">
        <w:rPr>
          <w:sz w:val="24"/>
        </w:rPr>
        <w:t>сотрудничество с образовательными организациями и другими ведомствами по вопросам преемственности обучения, разви</w:t>
      </w:r>
      <w:r w:rsidRPr="005F4DF7">
        <w:rPr>
          <w:spacing w:val="2"/>
          <w:sz w:val="24"/>
        </w:rPr>
        <w:t>тия и адаптации, социализации, здоровьесбережения детей</w:t>
      </w:r>
      <w:r w:rsidRPr="005F4DF7">
        <w:rPr>
          <w:sz w:val="24"/>
        </w:rPr>
        <w:t>с ограниченными возможностями здоровья;</w:t>
      </w:r>
    </w:p>
    <w:p w:rsidR="004E2409" w:rsidRPr="005F4DF7" w:rsidRDefault="004E2409" w:rsidP="005F4DF7">
      <w:pPr>
        <w:pStyle w:val="21"/>
        <w:spacing w:line="276" w:lineRule="auto"/>
        <w:ind w:left="0" w:firstLine="29"/>
        <w:rPr>
          <w:sz w:val="24"/>
        </w:rPr>
      </w:pPr>
      <w:r w:rsidRPr="005F4DF7">
        <w:rPr>
          <w:spacing w:val="2"/>
          <w:sz w:val="24"/>
        </w:rPr>
        <w:t>сотрудничество со средствами массовой информации</w:t>
      </w:r>
      <w:proofErr w:type="gramStart"/>
      <w:r w:rsidRPr="005F4DF7">
        <w:rPr>
          <w:spacing w:val="2"/>
          <w:sz w:val="24"/>
        </w:rPr>
        <w:t>,а</w:t>
      </w:r>
      <w:proofErr w:type="gramEnd"/>
      <w:r w:rsidRPr="005F4DF7">
        <w:rPr>
          <w:spacing w:val="2"/>
          <w:sz w:val="24"/>
        </w:rPr>
        <w:t xml:space="preserve"> также с негосударственными структурами, прежде всего</w:t>
      </w:r>
      <w:r w:rsidRPr="005F4DF7">
        <w:rPr>
          <w:sz w:val="24"/>
        </w:rPr>
        <w:t>с общественными объединениями инвалидов, организациями родителей детей с ОВЗ;</w:t>
      </w:r>
    </w:p>
    <w:p w:rsidR="004E2409" w:rsidRPr="00B23610" w:rsidRDefault="004E2409" w:rsidP="004E2409">
      <w:pPr>
        <w:pStyle w:val="21"/>
        <w:spacing w:line="276" w:lineRule="auto"/>
        <w:ind w:firstLine="709"/>
        <w:rPr>
          <w:sz w:val="24"/>
        </w:rPr>
      </w:pPr>
      <w:r w:rsidRPr="00B23610">
        <w:rPr>
          <w:sz w:val="24"/>
        </w:rPr>
        <w:t>сотрудничество с родительской общественностью.</w:t>
      </w:r>
    </w:p>
    <w:p w:rsidR="004E2409" w:rsidRPr="00B23610" w:rsidRDefault="004E2409" w:rsidP="004E2409">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Условия реализации программы</w:t>
      </w:r>
    </w:p>
    <w:p w:rsidR="004E2409" w:rsidRPr="00B23610" w:rsidRDefault="004E2409" w:rsidP="004E2409">
      <w:pPr>
        <w:pStyle w:val="a3"/>
        <w:spacing w:line="276" w:lineRule="auto"/>
        <w:ind w:firstLine="709"/>
        <w:rPr>
          <w:rFonts w:ascii="Times New Roman" w:hAnsi="Times New Roman"/>
          <w:iCs/>
          <w:color w:val="auto"/>
          <w:sz w:val="24"/>
          <w:szCs w:val="24"/>
        </w:rPr>
      </w:pPr>
      <w:r w:rsidRPr="00B23610">
        <w:rPr>
          <w:rFonts w:ascii="Times New Roman" w:hAnsi="Times New Roman"/>
          <w:color w:val="auto"/>
          <w:spacing w:val="2"/>
          <w:sz w:val="24"/>
          <w:szCs w:val="24"/>
        </w:rPr>
        <w:t>Программа коррекционной работы</w:t>
      </w:r>
      <w:r w:rsidR="00902924">
        <w:rPr>
          <w:rFonts w:ascii="Times New Roman" w:hAnsi="Times New Roman"/>
          <w:color w:val="auto"/>
          <w:spacing w:val="2"/>
          <w:sz w:val="24"/>
          <w:szCs w:val="24"/>
        </w:rPr>
        <w:t xml:space="preserve"> </w:t>
      </w:r>
      <w:r w:rsidRPr="00B23610">
        <w:rPr>
          <w:rFonts w:ascii="Times New Roman" w:hAnsi="Times New Roman"/>
          <w:color w:val="auto"/>
          <w:spacing w:val="2"/>
          <w:sz w:val="24"/>
          <w:szCs w:val="24"/>
        </w:rPr>
        <w:t>предусматривает соз</w:t>
      </w:r>
      <w:r w:rsidRPr="00B23610">
        <w:rPr>
          <w:rFonts w:ascii="Times New Roman" w:hAnsi="Times New Roman"/>
          <w:color w:val="auto"/>
          <w:sz w:val="24"/>
          <w:szCs w:val="24"/>
        </w:rPr>
        <w:t xml:space="preserve">дание в </w:t>
      </w:r>
      <w:r w:rsidR="002841E0" w:rsidRPr="002841E0">
        <w:rPr>
          <w:rFonts w:ascii="Times New Roman" w:hAnsi="Times New Roman"/>
          <w:iCs/>
          <w:color w:val="auto"/>
          <w:sz w:val="24"/>
          <w:szCs w:val="24"/>
        </w:rPr>
        <w:t xml:space="preserve">МБОУ </w:t>
      </w:r>
      <w:r w:rsidR="00A2437E">
        <w:rPr>
          <w:rFonts w:ascii="Times New Roman" w:hAnsi="Times New Roman"/>
          <w:iCs/>
          <w:color w:val="auto"/>
          <w:sz w:val="24"/>
          <w:szCs w:val="24"/>
        </w:rPr>
        <w:t xml:space="preserve">«СОШ </w:t>
      </w:r>
      <w:r w:rsidR="00E77BB0">
        <w:rPr>
          <w:rFonts w:ascii="Times New Roman" w:hAnsi="Times New Roman"/>
          <w:iCs/>
          <w:color w:val="auto"/>
          <w:sz w:val="24"/>
          <w:szCs w:val="24"/>
        </w:rPr>
        <w:t xml:space="preserve"> </w:t>
      </w:r>
      <w:r w:rsidR="00A2437E">
        <w:rPr>
          <w:rFonts w:ascii="Times New Roman" w:hAnsi="Times New Roman"/>
          <w:iCs/>
          <w:color w:val="auto"/>
          <w:sz w:val="24"/>
          <w:szCs w:val="24"/>
        </w:rPr>
        <w:t xml:space="preserve"> с. </w:t>
      </w:r>
      <w:r w:rsidR="00E77BB0">
        <w:rPr>
          <w:rFonts w:ascii="Times New Roman" w:hAnsi="Times New Roman"/>
          <w:iCs/>
          <w:color w:val="auto"/>
          <w:sz w:val="24"/>
          <w:szCs w:val="24"/>
        </w:rPr>
        <w:t>Байтарки</w:t>
      </w:r>
      <w:r w:rsidR="00A2437E">
        <w:rPr>
          <w:rFonts w:ascii="Times New Roman" w:hAnsi="Times New Roman"/>
          <w:iCs/>
          <w:color w:val="auto"/>
          <w:sz w:val="24"/>
          <w:szCs w:val="24"/>
        </w:rPr>
        <w:t>»</w:t>
      </w:r>
      <w:r w:rsidRPr="00B23610">
        <w:rPr>
          <w:rFonts w:ascii="Times New Roman" w:hAnsi="Times New Roman"/>
          <w:color w:val="auto"/>
          <w:sz w:val="24"/>
          <w:szCs w:val="24"/>
        </w:rPr>
        <w:t xml:space="preserve"> специальных услови</w:t>
      </w:r>
      <w:r w:rsidRPr="00B23610">
        <w:rPr>
          <w:rFonts w:ascii="Times New Roman" w:hAnsi="Times New Roman"/>
          <w:color w:val="auto"/>
          <w:spacing w:val="2"/>
          <w:sz w:val="24"/>
          <w:szCs w:val="24"/>
        </w:rPr>
        <w:t>й  обучения и воспитания детей с ОВЗ</w:t>
      </w:r>
      <w:r w:rsidRPr="00B23610">
        <w:rPr>
          <w:rFonts w:ascii="Times New Roman" w:hAnsi="Times New Roman"/>
          <w:color w:val="auto"/>
          <w:sz w:val="24"/>
          <w:szCs w:val="24"/>
        </w:rPr>
        <w:t>, включающих:</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Психолого­педагогическое обеспечение, </w:t>
      </w:r>
      <w:r w:rsidRPr="00B23610">
        <w:rPr>
          <w:rFonts w:ascii="Times New Roman" w:hAnsi="Times New Roman"/>
          <w:color w:val="auto"/>
          <w:sz w:val="24"/>
          <w:szCs w:val="24"/>
        </w:rPr>
        <w:t>в том числе:</w:t>
      </w:r>
    </w:p>
    <w:p w:rsidR="004E2409" w:rsidRPr="00B23610" w:rsidRDefault="004E2409" w:rsidP="005F4DF7">
      <w:pPr>
        <w:pStyle w:val="21"/>
        <w:spacing w:line="276" w:lineRule="auto"/>
        <w:ind w:left="0" w:firstLine="29"/>
        <w:rPr>
          <w:sz w:val="24"/>
        </w:rPr>
      </w:pPr>
      <w:r w:rsidRPr="00B23610">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E2409" w:rsidRPr="00B23610" w:rsidRDefault="004E2409" w:rsidP="005F4DF7">
      <w:pPr>
        <w:pStyle w:val="21"/>
        <w:spacing w:line="276" w:lineRule="auto"/>
        <w:ind w:left="0" w:firstLine="29"/>
        <w:rPr>
          <w:spacing w:val="-2"/>
          <w:sz w:val="24"/>
        </w:rPr>
      </w:pPr>
      <w:r w:rsidRPr="00B23610">
        <w:rPr>
          <w:sz w:val="24"/>
        </w:rPr>
        <w:t>обеспечение психолого­педагогических условий (коррекционная направленность учебно­воспитательной деятельности</w:t>
      </w:r>
      <w:proofErr w:type="gramStart"/>
      <w:r w:rsidRPr="00B23610">
        <w:rPr>
          <w:sz w:val="24"/>
        </w:rPr>
        <w:t>;</w:t>
      </w:r>
      <w:r w:rsidRPr="00B23610">
        <w:rPr>
          <w:spacing w:val="-2"/>
          <w:sz w:val="24"/>
        </w:rPr>
        <w:t>у</w:t>
      </w:r>
      <w:proofErr w:type="gramEnd"/>
      <w:r w:rsidRPr="00B23610">
        <w:rPr>
          <w:spacing w:val="-2"/>
          <w:sz w:val="24"/>
        </w:rPr>
        <w:t>чет индивидуальных особенностей ребенка; соблюдение ком</w:t>
      </w:r>
      <w:r w:rsidRPr="00B23610">
        <w:rPr>
          <w:sz w:val="24"/>
        </w:rPr>
        <w:t>фортного психоэмоционального режима; использование со</w:t>
      </w:r>
      <w:r w:rsidRPr="00B23610">
        <w:rPr>
          <w:spacing w:val="-2"/>
          <w:sz w:val="24"/>
        </w:rPr>
        <w:t>временных педагогических технологий, в том числе информа</w:t>
      </w:r>
      <w:r w:rsidRPr="00B23610">
        <w:rPr>
          <w:sz w:val="24"/>
        </w:rPr>
        <w:t xml:space="preserve">ционных, компьютерных, для оптимизации образовательной </w:t>
      </w:r>
      <w:r w:rsidRPr="00B23610">
        <w:rPr>
          <w:spacing w:val="-2"/>
          <w:sz w:val="24"/>
        </w:rPr>
        <w:t>деятельности, повышения ее эффективности, доступности);</w:t>
      </w:r>
    </w:p>
    <w:p w:rsidR="004E2409" w:rsidRPr="002841E0" w:rsidRDefault="004E2409" w:rsidP="005F4DF7">
      <w:pPr>
        <w:pStyle w:val="21"/>
        <w:spacing w:line="276" w:lineRule="auto"/>
        <w:ind w:left="0" w:firstLine="29"/>
        <w:rPr>
          <w:sz w:val="24"/>
        </w:rPr>
      </w:pPr>
      <w:proofErr w:type="gramStart"/>
      <w:r w:rsidRPr="00B23610">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w:t>
      </w:r>
      <w:r w:rsidRPr="00B23610">
        <w:rPr>
          <w:sz w:val="24"/>
        </w:rPr>
        <w:lastRenderedPageBreak/>
        <w:t xml:space="preserve">задач развития ребенка, отсутствующих в </w:t>
      </w:r>
      <w:r w:rsidRPr="002841E0">
        <w:rPr>
          <w:sz w:val="24"/>
        </w:rPr>
        <w:t>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2841E0">
        <w:rPr>
          <w:sz w:val="24"/>
        </w:rPr>
        <w:t xml:space="preserve"> </w:t>
      </w:r>
      <w:proofErr w:type="gramStart"/>
      <w:r w:rsidRPr="002841E0">
        <w:rPr>
          <w:sz w:val="24"/>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4E2409" w:rsidRPr="00B23610" w:rsidRDefault="004E2409" w:rsidP="005F4DF7">
      <w:pPr>
        <w:pStyle w:val="21"/>
        <w:spacing w:line="276" w:lineRule="auto"/>
        <w:ind w:left="0" w:firstLine="29"/>
        <w:rPr>
          <w:sz w:val="24"/>
        </w:rPr>
      </w:pPr>
      <w:r w:rsidRPr="00B23610">
        <w:rPr>
          <w:spacing w:val="-2"/>
          <w:sz w:val="24"/>
        </w:rPr>
        <w:t>обеспечение здоровьесберегающих условий (оздоровительный и охранительный режим, укрепление физического и пси</w:t>
      </w:r>
      <w:r w:rsidRPr="00B23610">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4E2409" w:rsidRPr="00B23610" w:rsidRDefault="004E2409" w:rsidP="005F4DF7">
      <w:pPr>
        <w:pStyle w:val="21"/>
        <w:spacing w:line="276" w:lineRule="auto"/>
        <w:ind w:left="0" w:firstLine="29"/>
        <w:rPr>
          <w:sz w:val="24"/>
        </w:rPr>
      </w:pPr>
      <w:r w:rsidRPr="00B23610">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4E2409" w:rsidRPr="00B23610" w:rsidRDefault="004E2409" w:rsidP="005F4DF7">
      <w:pPr>
        <w:pStyle w:val="21"/>
        <w:spacing w:line="276" w:lineRule="auto"/>
        <w:ind w:left="0" w:firstLine="29"/>
        <w:rPr>
          <w:sz w:val="24"/>
        </w:rPr>
      </w:pPr>
      <w:r w:rsidRPr="00B23610">
        <w:rPr>
          <w:sz w:val="24"/>
        </w:rPr>
        <w:t>развитие системы обучения и воспитания детей, имеющих сложные нарушения психического и (или) физического развития</w:t>
      </w:r>
      <w:r w:rsidRPr="00B23610">
        <w:rPr>
          <w:rStyle w:val="13"/>
          <w:sz w:val="24"/>
        </w:rPr>
        <w:footnoteReference w:id="7"/>
      </w:r>
      <w:r w:rsidRPr="00B23610">
        <w:rPr>
          <w:sz w:val="24"/>
        </w:rPr>
        <w:t>.</w:t>
      </w: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Программно­методическое обеспечение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 процессе реализации программы коррекционной рабо</w:t>
      </w:r>
      <w:r w:rsidRPr="00B23610">
        <w:rPr>
          <w:rFonts w:ascii="Times New Roman" w:hAnsi="Times New Roman"/>
          <w:color w:val="auto"/>
          <w:spacing w:val="2"/>
          <w:sz w:val="24"/>
          <w:szCs w:val="24"/>
        </w:rPr>
        <w:t xml:space="preserve">ты </w:t>
      </w:r>
      <w:r w:rsidR="002841E0">
        <w:rPr>
          <w:rFonts w:ascii="Times New Roman" w:hAnsi="Times New Roman"/>
          <w:color w:val="auto"/>
          <w:spacing w:val="2"/>
          <w:sz w:val="24"/>
          <w:szCs w:val="24"/>
        </w:rPr>
        <w:t>используются</w:t>
      </w:r>
      <w:r w:rsidRPr="00B23610">
        <w:rPr>
          <w:rFonts w:ascii="Times New Roman" w:hAnsi="Times New Roman"/>
          <w:color w:val="auto"/>
          <w:spacing w:val="2"/>
          <w:sz w:val="24"/>
          <w:szCs w:val="24"/>
        </w:rPr>
        <w:t xml:space="preserve"> коррекционно­развивающие </w:t>
      </w:r>
      <w:r w:rsidRPr="00B23610">
        <w:rPr>
          <w:rFonts w:ascii="Times New Roman" w:hAnsi="Times New Roman"/>
          <w:color w:val="auto"/>
          <w:sz w:val="24"/>
          <w:szCs w:val="24"/>
        </w:rPr>
        <w:t xml:space="preserve">программы, диагностический и коррекционно­развивающий </w:t>
      </w:r>
      <w:r w:rsidRPr="00B23610">
        <w:rPr>
          <w:rFonts w:ascii="Times New Roman" w:hAnsi="Times New Roman"/>
          <w:color w:val="auto"/>
          <w:spacing w:val="-2"/>
          <w:sz w:val="24"/>
          <w:szCs w:val="24"/>
        </w:rPr>
        <w:t>инструментарий, необходимый для осуществления профессио</w:t>
      </w:r>
      <w:r w:rsidRPr="00B23610">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B23610">
        <w:rPr>
          <w:rFonts w:ascii="Times New Roman" w:hAnsi="Times New Roman"/>
          <w:color w:val="auto"/>
          <w:sz w:val="24"/>
          <w:szCs w:val="24"/>
        </w:rPr>
        <w:t> </w:t>
      </w:r>
      <w:r w:rsidRPr="00B23610">
        <w:rPr>
          <w:rFonts w:ascii="Times New Roman" w:hAnsi="Times New Roman"/>
          <w:color w:val="auto"/>
          <w:sz w:val="24"/>
          <w:szCs w:val="24"/>
        </w:rPr>
        <w:t>др.</w:t>
      </w:r>
    </w:p>
    <w:p w:rsidR="004E2409" w:rsidRPr="00B23610" w:rsidRDefault="004E2409" w:rsidP="004E2409">
      <w:pPr>
        <w:pStyle w:val="a3"/>
        <w:spacing w:line="276" w:lineRule="auto"/>
        <w:ind w:firstLine="709"/>
        <w:rPr>
          <w:rFonts w:ascii="Times New Roman" w:hAnsi="Times New Roman"/>
          <w:iCs/>
          <w:color w:val="auto"/>
          <w:spacing w:val="-2"/>
          <w:sz w:val="24"/>
          <w:szCs w:val="24"/>
        </w:rPr>
      </w:pPr>
      <w:r w:rsidRPr="00B23610">
        <w:rPr>
          <w:rFonts w:ascii="Times New Roman" w:hAnsi="Times New Roman"/>
          <w:color w:val="auto"/>
          <w:sz w:val="24"/>
          <w:szCs w:val="24"/>
        </w:rPr>
        <w:t xml:space="preserve">В случаях обучения детей с выраженными нарушениями </w:t>
      </w:r>
      <w:r w:rsidRPr="00B23610">
        <w:rPr>
          <w:rFonts w:ascii="Times New Roman" w:hAnsi="Times New Roman"/>
          <w:color w:val="auto"/>
          <w:spacing w:val="-2"/>
          <w:sz w:val="24"/>
          <w:szCs w:val="24"/>
        </w:rPr>
        <w:t>психического и (или) физического развития по индивидуаль</w:t>
      </w:r>
      <w:r w:rsidRPr="00B23610">
        <w:rPr>
          <w:rFonts w:ascii="Times New Roman" w:hAnsi="Times New Roman"/>
          <w:color w:val="auto"/>
          <w:sz w:val="24"/>
          <w:szCs w:val="24"/>
        </w:rPr>
        <w:t xml:space="preserve">ному учебному плану </w:t>
      </w:r>
      <w:r w:rsidR="002841E0">
        <w:rPr>
          <w:rFonts w:ascii="Times New Roman" w:hAnsi="Times New Roman"/>
          <w:color w:val="auto"/>
          <w:sz w:val="24"/>
          <w:szCs w:val="24"/>
        </w:rPr>
        <w:t xml:space="preserve">разрабатывается </w:t>
      </w:r>
      <w:r w:rsidR="002841E0">
        <w:rPr>
          <w:rFonts w:ascii="Times New Roman" w:hAnsi="Times New Roman"/>
          <w:color w:val="auto"/>
          <w:spacing w:val="-4"/>
          <w:sz w:val="24"/>
          <w:szCs w:val="24"/>
        </w:rPr>
        <w:t xml:space="preserve"> адаптированная образовательная</w:t>
      </w:r>
      <w:r w:rsidRPr="00B23610">
        <w:rPr>
          <w:rFonts w:ascii="Times New Roman" w:hAnsi="Times New Roman"/>
          <w:color w:val="auto"/>
          <w:spacing w:val="-4"/>
          <w:sz w:val="24"/>
          <w:szCs w:val="24"/>
        </w:rPr>
        <w:t xml:space="preserve"> программ</w:t>
      </w:r>
      <w:r w:rsidR="002841E0">
        <w:rPr>
          <w:rFonts w:ascii="Times New Roman" w:hAnsi="Times New Roman"/>
          <w:color w:val="auto"/>
          <w:spacing w:val="-4"/>
          <w:sz w:val="24"/>
          <w:szCs w:val="24"/>
        </w:rPr>
        <w:t>а</w:t>
      </w:r>
      <w:r w:rsidRPr="00B23610">
        <w:rPr>
          <w:rFonts w:ascii="Times New Roman" w:hAnsi="Times New Roman"/>
          <w:color w:val="auto"/>
          <w:spacing w:val="-2"/>
          <w:sz w:val="24"/>
          <w:szCs w:val="24"/>
        </w:rPr>
        <w:t>.</w:t>
      </w: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Кадровое обеспечение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Важным моментом реализации программы коррекцион</w:t>
      </w:r>
      <w:r w:rsidRPr="00B23610">
        <w:rPr>
          <w:rFonts w:ascii="Times New Roman" w:hAnsi="Times New Roman"/>
          <w:color w:val="auto"/>
          <w:sz w:val="24"/>
          <w:szCs w:val="24"/>
        </w:rPr>
        <w:t>ной работы является кадровое обеспечение. Коррекционная работа осуществля</w:t>
      </w:r>
      <w:r>
        <w:rPr>
          <w:rFonts w:ascii="Times New Roman" w:hAnsi="Times New Roman"/>
          <w:color w:val="auto"/>
          <w:sz w:val="24"/>
          <w:szCs w:val="24"/>
        </w:rPr>
        <w:t>ется</w:t>
      </w:r>
      <w:r w:rsidRPr="00B23610">
        <w:rPr>
          <w:rFonts w:ascii="Times New Roman" w:hAnsi="Times New Roman"/>
          <w:color w:val="auto"/>
          <w:sz w:val="24"/>
          <w:szCs w:val="24"/>
        </w:rPr>
        <w:t xml:space="preserve"> специалистами соответствую</w:t>
      </w:r>
      <w:r w:rsidRPr="00B23610">
        <w:rPr>
          <w:rFonts w:ascii="Times New Roman" w:hAnsi="Times New Roman"/>
          <w:color w:val="auto"/>
          <w:spacing w:val="2"/>
          <w:sz w:val="24"/>
          <w:szCs w:val="24"/>
        </w:rPr>
        <w:t>щей квалификации, имеющими специализированное обра</w:t>
      </w:r>
      <w:r w:rsidRPr="00B23610">
        <w:rPr>
          <w:rFonts w:ascii="Times New Roman" w:hAnsi="Times New Roman"/>
          <w:color w:val="auto"/>
          <w:sz w:val="24"/>
          <w:szCs w:val="24"/>
        </w:rPr>
        <w:t xml:space="preserve">зование, и педагогами, прошедшими обязательную курсовую подготовку </w:t>
      </w:r>
      <w:r w:rsidRPr="00B23610">
        <w:rPr>
          <w:rFonts w:ascii="Times New Roman" w:hAnsi="Times New Roman"/>
          <w:color w:val="auto"/>
          <w:spacing w:val="2"/>
          <w:sz w:val="24"/>
          <w:szCs w:val="24"/>
        </w:rPr>
        <w:t xml:space="preserve">или другие виды профессиональной подготовки в рамках </w:t>
      </w:r>
      <w:r w:rsidRPr="00B23610">
        <w:rPr>
          <w:rFonts w:ascii="Times New Roman" w:hAnsi="Times New Roman"/>
          <w:color w:val="auto"/>
          <w:sz w:val="24"/>
          <w:szCs w:val="24"/>
        </w:rPr>
        <w:t>обозначенной темы.</w:t>
      </w:r>
    </w:p>
    <w:p w:rsidR="004E2409" w:rsidRDefault="004E2409" w:rsidP="00E52627">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proofErr w:type="gramStart"/>
      <w:r w:rsidRPr="00B23610">
        <w:rPr>
          <w:rFonts w:ascii="Times New Roman" w:hAnsi="Times New Roman"/>
          <w:color w:val="auto"/>
          <w:spacing w:val="2"/>
          <w:sz w:val="24"/>
          <w:szCs w:val="24"/>
        </w:rPr>
        <w:t>,</w:t>
      </w:r>
      <w:r w:rsidRPr="00B23610">
        <w:rPr>
          <w:rFonts w:ascii="Times New Roman" w:hAnsi="Times New Roman"/>
          <w:color w:val="auto"/>
          <w:sz w:val="24"/>
          <w:szCs w:val="24"/>
        </w:rPr>
        <w:t>о</w:t>
      </w:r>
      <w:proofErr w:type="gramEnd"/>
      <w:r w:rsidRPr="00B23610">
        <w:rPr>
          <w:rFonts w:ascii="Times New Roman" w:hAnsi="Times New Roman"/>
          <w:color w:val="auto"/>
          <w:sz w:val="24"/>
          <w:szCs w:val="24"/>
        </w:rPr>
        <w:t>бусловливает необходимость специальной подготовки педа</w:t>
      </w:r>
      <w:r w:rsidRPr="00B23610">
        <w:rPr>
          <w:rFonts w:ascii="Times New Roman" w:hAnsi="Times New Roman"/>
          <w:color w:val="auto"/>
          <w:spacing w:val="2"/>
          <w:sz w:val="24"/>
          <w:szCs w:val="24"/>
        </w:rPr>
        <w:t>гогического коллектива. Для этого необходимо обеспечи</w:t>
      </w:r>
      <w:r>
        <w:rPr>
          <w:rFonts w:ascii="Times New Roman" w:hAnsi="Times New Roman"/>
          <w:color w:val="auto"/>
          <w:spacing w:val="2"/>
          <w:sz w:val="24"/>
          <w:szCs w:val="24"/>
        </w:rPr>
        <w:t>вается</w:t>
      </w:r>
      <w:r w:rsidRPr="00B23610">
        <w:rPr>
          <w:rFonts w:ascii="Times New Roman" w:hAnsi="Times New Roman"/>
          <w:color w:val="auto"/>
          <w:spacing w:val="2"/>
          <w:sz w:val="24"/>
          <w:szCs w:val="24"/>
        </w:rPr>
        <w:t xml:space="preserve"> на постоянной основе </w:t>
      </w:r>
      <w:r w:rsidRPr="00B23610">
        <w:rPr>
          <w:rFonts w:ascii="Times New Roman" w:hAnsi="Times New Roman"/>
          <w:color w:val="auto"/>
          <w:sz w:val="24"/>
          <w:szCs w:val="24"/>
        </w:rPr>
        <w:t>подготовк</w:t>
      </w:r>
      <w:r>
        <w:rPr>
          <w:rFonts w:ascii="Times New Roman" w:hAnsi="Times New Roman"/>
          <w:color w:val="auto"/>
          <w:sz w:val="24"/>
          <w:szCs w:val="24"/>
        </w:rPr>
        <w:t>а</w:t>
      </w:r>
      <w:r w:rsidRPr="00B23610">
        <w:rPr>
          <w:rFonts w:ascii="Times New Roman" w:hAnsi="Times New Roman"/>
          <w:color w:val="auto"/>
          <w:sz w:val="24"/>
          <w:szCs w:val="24"/>
        </w:rPr>
        <w:t>, переподготовк</w:t>
      </w:r>
      <w:r>
        <w:rPr>
          <w:rFonts w:ascii="Times New Roman" w:hAnsi="Times New Roman"/>
          <w:color w:val="auto"/>
          <w:sz w:val="24"/>
          <w:szCs w:val="24"/>
        </w:rPr>
        <w:t>а</w:t>
      </w:r>
      <w:r w:rsidRPr="00B23610">
        <w:rPr>
          <w:rFonts w:ascii="Times New Roman" w:hAnsi="Times New Roman"/>
          <w:color w:val="auto"/>
          <w:sz w:val="24"/>
          <w:szCs w:val="24"/>
        </w:rPr>
        <w:t xml:space="preserve"> и повышение квалификации</w:t>
      </w:r>
      <w:r w:rsidRPr="00B23610">
        <w:rPr>
          <w:rFonts w:ascii="Times New Roman" w:hAnsi="Times New Roman"/>
          <w:color w:val="auto"/>
          <w:spacing w:val="2"/>
          <w:sz w:val="24"/>
          <w:szCs w:val="24"/>
        </w:rPr>
        <w:t xml:space="preserve"> работников </w:t>
      </w:r>
      <w:r w:rsidR="00590EC9" w:rsidRPr="002841E0">
        <w:rPr>
          <w:rFonts w:ascii="Times New Roman" w:hAnsi="Times New Roman"/>
          <w:iCs/>
          <w:color w:val="auto"/>
          <w:sz w:val="24"/>
          <w:szCs w:val="24"/>
        </w:rPr>
        <w:t xml:space="preserve">МБОУ </w:t>
      </w:r>
      <w:r w:rsidR="00A2437E">
        <w:rPr>
          <w:rFonts w:ascii="Times New Roman" w:hAnsi="Times New Roman"/>
          <w:iCs/>
          <w:color w:val="auto"/>
          <w:sz w:val="24"/>
          <w:szCs w:val="24"/>
        </w:rPr>
        <w:t xml:space="preserve">«СОШ </w:t>
      </w:r>
      <w:r w:rsidR="00E77BB0">
        <w:rPr>
          <w:rFonts w:ascii="Times New Roman" w:hAnsi="Times New Roman"/>
          <w:iCs/>
          <w:color w:val="auto"/>
          <w:sz w:val="24"/>
          <w:szCs w:val="24"/>
        </w:rPr>
        <w:t xml:space="preserve"> </w:t>
      </w:r>
      <w:r w:rsidR="00A2437E">
        <w:rPr>
          <w:rFonts w:ascii="Times New Roman" w:hAnsi="Times New Roman"/>
          <w:iCs/>
          <w:color w:val="auto"/>
          <w:sz w:val="24"/>
          <w:szCs w:val="24"/>
        </w:rPr>
        <w:t xml:space="preserve"> с. </w:t>
      </w:r>
      <w:r w:rsidR="00E77BB0">
        <w:rPr>
          <w:rFonts w:ascii="Times New Roman" w:hAnsi="Times New Roman"/>
          <w:iCs/>
          <w:color w:val="auto"/>
          <w:sz w:val="24"/>
          <w:szCs w:val="24"/>
        </w:rPr>
        <w:t>Байтарки</w:t>
      </w:r>
      <w:r w:rsidR="00A2437E">
        <w:rPr>
          <w:rFonts w:ascii="Times New Roman" w:hAnsi="Times New Roman"/>
          <w:iCs/>
          <w:color w:val="auto"/>
          <w:sz w:val="24"/>
          <w:szCs w:val="24"/>
        </w:rPr>
        <w:t>»</w:t>
      </w:r>
      <w:r w:rsidRPr="00B23610">
        <w:rPr>
          <w:rFonts w:ascii="Times New Roman" w:hAnsi="Times New Roman"/>
          <w:color w:val="auto"/>
          <w:spacing w:val="2"/>
          <w:sz w:val="24"/>
          <w:szCs w:val="24"/>
        </w:rPr>
        <w:t>, занимающихсярешением вопросов образования детей с ОВЗ. Педагогические работники име</w:t>
      </w:r>
      <w:r>
        <w:rPr>
          <w:rFonts w:ascii="Times New Roman" w:hAnsi="Times New Roman"/>
          <w:color w:val="auto"/>
          <w:spacing w:val="2"/>
          <w:sz w:val="24"/>
          <w:szCs w:val="24"/>
        </w:rPr>
        <w:t>ют</w:t>
      </w:r>
      <w:r w:rsidRPr="00B23610">
        <w:rPr>
          <w:rFonts w:ascii="Times New Roman" w:hAnsi="Times New Roman"/>
          <w:color w:val="auto"/>
          <w:spacing w:val="2"/>
          <w:sz w:val="24"/>
          <w:szCs w:val="24"/>
        </w:rPr>
        <w:t xml:space="preserve"> четкое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902924">
        <w:rPr>
          <w:rFonts w:ascii="Times New Roman" w:hAnsi="Times New Roman"/>
          <w:color w:val="auto"/>
          <w:spacing w:val="2"/>
          <w:sz w:val="24"/>
          <w:szCs w:val="24"/>
        </w:rPr>
        <w:t xml:space="preserve"> </w:t>
      </w:r>
      <w:r w:rsidRPr="00B23610">
        <w:rPr>
          <w:rFonts w:ascii="Times New Roman" w:hAnsi="Times New Roman"/>
          <w:color w:val="auto"/>
          <w:sz w:val="24"/>
          <w:szCs w:val="24"/>
        </w:rPr>
        <w:t>и реабилитационного процесса.</w:t>
      </w:r>
    </w:p>
    <w:p w:rsidR="00C47ABA" w:rsidRPr="00C47ABA" w:rsidRDefault="00C47ABA" w:rsidP="00E52627">
      <w:pPr>
        <w:pStyle w:val="a3"/>
        <w:spacing w:line="276" w:lineRule="auto"/>
        <w:ind w:firstLine="709"/>
        <w:rPr>
          <w:rFonts w:ascii="Times New Roman" w:hAnsi="Times New Roman"/>
          <w:color w:val="FF0000"/>
          <w:sz w:val="24"/>
          <w:szCs w:val="24"/>
        </w:rPr>
      </w:pPr>
    </w:p>
    <w:p w:rsidR="005F4DF7" w:rsidRDefault="005F4DF7" w:rsidP="008F24BD">
      <w:pPr>
        <w:pStyle w:val="a3"/>
        <w:spacing w:line="276" w:lineRule="auto"/>
        <w:ind w:firstLine="709"/>
        <w:jc w:val="center"/>
        <w:rPr>
          <w:rFonts w:ascii="Times New Roman" w:hAnsi="Times New Roman"/>
          <w:b/>
          <w:color w:val="auto"/>
          <w:sz w:val="24"/>
          <w:szCs w:val="24"/>
        </w:rPr>
      </w:pPr>
    </w:p>
    <w:p w:rsidR="00C47ABA" w:rsidRPr="008F24BD" w:rsidRDefault="00C47ABA" w:rsidP="008F24BD">
      <w:pPr>
        <w:pStyle w:val="a3"/>
        <w:spacing w:line="276" w:lineRule="auto"/>
        <w:ind w:firstLine="709"/>
        <w:jc w:val="center"/>
        <w:rPr>
          <w:rFonts w:ascii="Times New Roman" w:hAnsi="Times New Roman"/>
          <w:b/>
          <w:color w:val="auto"/>
          <w:sz w:val="24"/>
          <w:szCs w:val="24"/>
        </w:rPr>
      </w:pPr>
      <w:r w:rsidRPr="008F24BD">
        <w:rPr>
          <w:rFonts w:ascii="Times New Roman" w:hAnsi="Times New Roman"/>
          <w:b/>
          <w:color w:val="auto"/>
          <w:sz w:val="24"/>
          <w:szCs w:val="24"/>
        </w:rPr>
        <w:lastRenderedPageBreak/>
        <w:t xml:space="preserve">Перспективный график </w:t>
      </w:r>
      <w:r w:rsidR="008F24BD" w:rsidRPr="008F24BD">
        <w:rPr>
          <w:rFonts w:ascii="Times New Roman" w:hAnsi="Times New Roman"/>
          <w:b/>
          <w:color w:val="auto"/>
          <w:sz w:val="24"/>
          <w:szCs w:val="24"/>
        </w:rPr>
        <w:t xml:space="preserve"> повышения квалификации учителей начальной школы по вопросам ОВЗ</w:t>
      </w:r>
    </w:p>
    <w:p w:rsidR="002706BA" w:rsidRPr="00280885" w:rsidRDefault="002706BA" w:rsidP="008F24BD">
      <w:pPr>
        <w:rPr>
          <w:b/>
          <w:sz w:val="22"/>
          <w:szCs w:val="22"/>
        </w:rPr>
      </w:pPr>
    </w:p>
    <w:tbl>
      <w:tblPr>
        <w:tblStyle w:val="afff1"/>
        <w:tblW w:w="8220" w:type="dxa"/>
        <w:tblInd w:w="704" w:type="dxa"/>
        <w:tblLayout w:type="fixed"/>
        <w:tblLook w:val="04A0"/>
      </w:tblPr>
      <w:tblGrid>
        <w:gridCol w:w="567"/>
        <w:gridCol w:w="2410"/>
        <w:gridCol w:w="2693"/>
        <w:gridCol w:w="850"/>
        <w:gridCol w:w="850"/>
        <w:gridCol w:w="850"/>
      </w:tblGrid>
      <w:tr w:rsidR="008F24BD" w:rsidRPr="00C13F3F" w:rsidTr="008F24BD">
        <w:trPr>
          <w:trHeight w:val="675"/>
        </w:trPr>
        <w:tc>
          <w:tcPr>
            <w:tcW w:w="567" w:type="dxa"/>
          </w:tcPr>
          <w:p w:rsidR="008F24BD" w:rsidRPr="00C13F3F" w:rsidRDefault="008F24BD" w:rsidP="009E4427">
            <w:pPr>
              <w:rPr>
                <w:sz w:val="22"/>
                <w:szCs w:val="22"/>
              </w:rPr>
            </w:pPr>
            <w:r w:rsidRPr="00C13F3F">
              <w:rPr>
                <w:sz w:val="22"/>
                <w:szCs w:val="22"/>
              </w:rPr>
              <w:t>№</w:t>
            </w:r>
          </w:p>
        </w:tc>
        <w:tc>
          <w:tcPr>
            <w:tcW w:w="2410" w:type="dxa"/>
          </w:tcPr>
          <w:p w:rsidR="008F24BD" w:rsidRPr="00C13F3F" w:rsidRDefault="008F24BD" w:rsidP="009E4427">
            <w:pPr>
              <w:rPr>
                <w:sz w:val="22"/>
                <w:szCs w:val="22"/>
              </w:rPr>
            </w:pPr>
            <w:r w:rsidRPr="00C13F3F">
              <w:rPr>
                <w:sz w:val="22"/>
                <w:szCs w:val="22"/>
              </w:rPr>
              <w:t>ФИО педагога</w:t>
            </w:r>
          </w:p>
        </w:tc>
        <w:tc>
          <w:tcPr>
            <w:tcW w:w="2693" w:type="dxa"/>
          </w:tcPr>
          <w:p w:rsidR="008F24BD" w:rsidRPr="00C13F3F" w:rsidRDefault="008F24BD" w:rsidP="009E4427">
            <w:pPr>
              <w:rPr>
                <w:sz w:val="22"/>
                <w:szCs w:val="22"/>
              </w:rPr>
            </w:pPr>
            <w:r>
              <w:rPr>
                <w:sz w:val="22"/>
                <w:szCs w:val="22"/>
              </w:rPr>
              <w:t>Должность</w:t>
            </w:r>
          </w:p>
        </w:tc>
        <w:tc>
          <w:tcPr>
            <w:tcW w:w="850" w:type="dxa"/>
          </w:tcPr>
          <w:p w:rsidR="008F24BD" w:rsidRDefault="008F24BD" w:rsidP="008F24BD">
            <w:pPr>
              <w:rPr>
                <w:sz w:val="22"/>
                <w:szCs w:val="22"/>
              </w:rPr>
            </w:pPr>
            <w:r>
              <w:rPr>
                <w:sz w:val="22"/>
                <w:szCs w:val="22"/>
              </w:rPr>
              <w:t>2016</w:t>
            </w:r>
          </w:p>
        </w:tc>
        <w:tc>
          <w:tcPr>
            <w:tcW w:w="850" w:type="dxa"/>
          </w:tcPr>
          <w:p w:rsidR="008F24BD" w:rsidRDefault="008F24BD" w:rsidP="008F24BD">
            <w:pPr>
              <w:rPr>
                <w:sz w:val="22"/>
                <w:szCs w:val="22"/>
              </w:rPr>
            </w:pPr>
            <w:r>
              <w:rPr>
                <w:sz w:val="22"/>
                <w:szCs w:val="22"/>
              </w:rPr>
              <w:t>2017</w:t>
            </w:r>
          </w:p>
        </w:tc>
        <w:tc>
          <w:tcPr>
            <w:tcW w:w="850" w:type="dxa"/>
          </w:tcPr>
          <w:p w:rsidR="008F24BD" w:rsidRDefault="008F24BD" w:rsidP="008F24BD">
            <w:pPr>
              <w:rPr>
                <w:sz w:val="22"/>
                <w:szCs w:val="22"/>
              </w:rPr>
            </w:pPr>
            <w:r>
              <w:rPr>
                <w:sz w:val="22"/>
                <w:szCs w:val="22"/>
              </w:rPr>
              <w:t>2018</w:t>
            </w:r>
          </w:p>
        </w:tc>
      </w:tr>
      <w:tr w:rsidR="008F24BD" w:rsidRPr="00C13F3F" w:rsidTr="008F24BD">
        <w:tc>
          <w:tcPr>
            <w:tcW w:w="567" w:type="dxa"/>
          </w:tcPr>
          <w:p w:rsidR="008F24BD" w:rsidRPr="00C13F3F" w:rsidRDefault="008F24BD" w:rsidP="008F24BD">
            <w:pPr>
              <w:rPr>
                <w:sz w:val="22"/>
                <w:szCs w:val="22"/>
              </w:rPr>
            </w:pPr>
            <w:r>
              <w:rPr>
                <w:sz w:val="22"/>
                <w:szCs w:val="22"/>
              </w:rPr>
              <w:t>1</w:t>
            </w:r>
          </w:p>
        </w:tc>
        <w:tc>
          <w:tcPr>
            <w:tcW w:w="2410" w:type="dxa"/>
          </w:tcPr>
          <w:p w:rsidR="008F24BD" w:rsidRPr="00830D56" w:rsidRDefault="00E77BB0" w:rsidP="008F24BD">
            <w:pPr>
              <w:rPr>
                <w:sz w:val="22"/>
                <w:szCs w:val="22"/>
              </w:rPr>
            </w:pPr>
            <w:r>
              <w:rPr>
                <w:sz w:val="22"/>
                <w:szCs w:val="22"/>
              </w:rPr>
              <w:t>Алхотов Хасан Алхотович</w:t>
            </w:r>
          </w:p>
          <w:p w:rsidR="008F24BD" w:rsidRPr="00830D56" w:rsidRDefault="008F24BD" w:rsidP="008F24BD">
            <w:pPr>
              <w:ind w:left="284"/>
              <w:rPr>
                <w:sz w:val="22"/>
                <w:szCs w:val="22"/>
              </w:rPr>
            </w:pPr>
          </w:p>
        </w:tc>
        <w:tc>
          <w:tcPr>
            <w:tcW w:w="2693" w:type="dxa"/>
          </w:tcPr>
          <w:p w:rsidR="008F24BD" w:rsidRPr="00C13F3F" w:rsidRDefault="008F24BD" w:rsidP="008F24BD">
            <w:pPr>
              <w:rPr>
                <w:sz w:val="22"/>
                <w:szCs w:val="22"/>
              </w:rPr>
            </w:pPr>
            <w:r>
              <w:rPr>
                <w:sz w:val="22"/>
                <w:szCs w:val="22"/>
                <w:lang w:eastAsia="en-US"/>
              </w:rPr>
              <w:t>Учитель нач. классов</w:t>
            </w:r>
            <w:r w:rsidR="00221B4E">
              <w:rPr>
                <w:sz w:val="22"/>
                <w:szCs w:val="22"/>
                <w:lang w:eastAsia="en-US"/>
              </w:rPr>
              <w:t>, рук. МО нач. кл.</w:t>
            </w:r>
          </w:p>
        </w:tc>
        <w:tc>
          <w:tcPr>
            <w:tcW w:w="850" w:type="dxa"/>
          </w:tcPr>
          <w:p w:rsidR="008F24BD" w:rsidRDefault="008F24BD" w:rsidP="008F24BD">
            <w:pPr>
              <w:rPr>
                <w:sz w:val="22"/>
                <w:szCs w:val="22"/>
              </w:rPr>
            </w:pPr>
          </w:p>
        </w:tc>
        <w:tc>
          <w:tcPr>
            <w:tcW w:w="850" w:type="dxa"/>
          </w:tcPr>
          <w:p w:rsidR="008F24BD" w:rsidRDefault="008F24BD" w:rsidP="008F24BD">
            <w:pPr>
              <w:rPr>
                <w:sz w:val="22"/>
                <w:szCs w:val="22"/>
              </w:rPr>
            </w:pPr>
          </w:p>
        </w:tc>
        <w:tc>
          <w:tcPr>
            <w:tcW w:w="850" w:type="dxa"/>
          </w:tcPr>
          <w:p w:rsidR="008F24BD" w:rsidRDefault="008F24BD" w:rsidP="008F24BD">
            <w:pPr>
              <w:rPr>
                <w:sz w:val="22"/>
                <w:szCs w:val="22"/>
              </w:rPr>
            </w:pPr>
          </w:p>
        </w:tc>
      </w:tr>
      <w:tr w:rsidR="00B724F7" w:rsidRPr="00C13F3F" w:rsidTr="008F24BD">
        <w:tc>
          <w:tcPr>
            <w:tcW w:w="567" w:type="dxa"/>
          </w:tcPr>
          <w:p w:rsidR="00B724F7" w:rsidRPr="00C13F3F" w:rsidRDefault="00B724F7" w:rsidP="008F24BD">
            <w:pPr>
              <w:rPr>
                <w:sz w:val="22"/>
                <w:szCs w:val="22"/>
              </w:rPr>
            </w:pPr>
            <w:r>
              <w:rPr>
                <w:sz w:val="22"/>
                <w:szCs w:val="22"/>
              </w:rPr>
              <w:t>2</w:t>
            </w:r>
          </w:p>
        </w:tc>
        <w:tc>
          <w:tcPr>
            <w:tcW w:w="2410" w:type="dxa"/>
          </w:tcPr>
          <w:p w:rsidR="00B724F7" w:rsidRPr="00411F98" w:rsidRDefault="00B724F7" w:rsidP="00DD4FDA">
            <w:r>
              <w:t>Сауева Аружа Исмаиловна</w:t>
            </w:r>
          </w:p>
        </w:tc>
        <w:tc>
          <w:tcPr>
            <w:tcW w:w="2693" w:type="dxa"/>
          </w:tcPr>
          <w:p w:rsidR="00B724F7" w:rsidRDefault="00B724F7">
            <w:r w:rsidRPr="00EC45F0">
              <w:rPr>
                <w:sz w:val="22"/>
                <w:szCs w:val="22"/>
                <w:lang w:eastAsia="en-US"/>
              </w:rPr>
              <w:t>Учитель нач. классов</w:t>
            </w:r>
          </w:p>
        </w:tc>
        <w:tc>
          <w:tcPr>
            <w:tcW w:w="850" w:type="dxa"/>
          </w:tcPr>
          <w:p w:rsidR="00B724F7" w:rsidRDefault="00B724F7" w:rsidP="008F24BD">
            <w:pPr>
              <w:rPr>
                <w:sz w:val="22"/>
                <w:szCs w:val="22"/>
              </w:rPr>
            </w:pPr>
          </w:p>
        </w:tc>
        <w:tc>
          <w:tcPr>
            <w:tcW w:w="850" w:type="dxa"/>
          </w:tcPr>
          <w:p w:rsidR="00B724F7" w:rsidRDefault="00B724F7" w:rsidP="008F24BD">
            <w:pPr>
              <w:rPr>
                <w:sz w:val="22"/>
                <w:szCs w:val="22"/>
              </w:rPr>
            </w:pPr>
          </w:p>
        </w:tc>
        <w:tc>
          <w:tcPr>
            <w:tcW w:w="850" w:type="dxa"/>
          </w:tcPr>
          <w:p w:rsidR="00B724F7" w:rsidRDefault="00B724F7" w:rsidP="008F24BD">
            <w:pPr>
              <w:rPr>
                <w:sz w:val="22"/>
                <w:szCs w:val="22"/>
              </w:rPr>
            </w:pPr>
          </w:p>
        </w:tc>
      </w:tr>
      <w:tr w:rsidR="00B724F7" w:rsidRPr="00C13F3F" w:rsidTr="008F24BD">
        <w:tc>
          <w:tcPr>
            <w:tcW w:w="567" w:type="dxa"/>
          </w:tcPr>
          <w:p w:rsidR="00B724F7" w:rsidRPr="00C13F3F" w:rsidRDefault="00B724F7" w:rsidP="008F24BD">
            <w:pPr>
              <w:rPr>
                <w:sz w:val="22"/>
                <w:szCs w:val="22"/>
              </w:rPr>
            </w:pPr>
            <w:r>
              <w:rPr>
                <w:sz w:val="22"/>
                <w:szCs w:val="22"/>
              </w:rPr>
              <w:t>3</w:t>
            </w:r>
          </w:p>
        </w:tc>
        <w:tc>
          <w:tcPr>
            <w:tcW w:w="2410" w:type="dxa"/>
          </w:tcPr>
          <w:p w:rsidR="00B724F7" w:rsidRPr="00411F98" w:rsidRDefault="00B724F7" w:rsidP="00DD4FDA">
            <w:r>
              <w:t>Салбанова Мадинат Исмаиловна</w:t>
            </w:r>
          </w:p>
        </w:tc>
        <w:tc>
          <w:tcPr>
            <w:tcW w:w="2693" w:type="dxa"/>
          </w:tcPr>
          <w:p w:rsidR="00B724F7" w:rsidRDefault="00B724F7">
            <w:r w:rsidRPr="00EC45F0">
              <w:rPr>
                <w:sz w:val="22"/>
                <w:szCs w:val="22"/>
                <w:lang w:eastAsia="en-US"/>
              </w:rPr>
              <w:t>Учитель нач. классов</w:t>
            </w:r>
          </w:p>
        </w:tc>
        <w:tc>
          <w:tcPr>
            <w:tcW w:w="850" w:type="dxa"/>
          </w:tcPr>
          <w:p w:rsidR="00B724F7" w:rsidRDefault="00B724F7" w:rsidP="008F24BD">
            <w:pPr>
              <w:rPr>
                <w:sz w:val="22"/>
                <w:szCs w:val="22"/>
              </w:rPr>
            </w:pPr>
          </w:p>
        </w:tc>
        <w:tc>
          <w:tcPr>
            <w:tcW w:w="850" w:type="dxa"/>
          </w:tcPr>
          <w:p w:rsidR="00B724F7" w:rsidRDefault="00B724F7" w:rsidP="008F24BD">
            <w:pPr>
              <w:rPr>
                <w:sz w:val="22"/>
                <w:szCs w:val="22"/>
              </w:rPr>
            </w:pPr>
          </w:p>
        </w:tc>
        <w:tc>
          <w:tcPr>
            <w:tcW w:w="850" w:type="dxa"/>
          </w:tcPr>
          <w:p w:rsidR="00B724F7" w:rsidRDefault="00B724F7" w:rsidP="008F24BD">
            <w:pPr>
              <w:rPr>
                <w:sz w:val="22"/>
                <w:szCs w:val="22"/>
              </w:rPr>
            </w:pPr>
          </w:p>
        </w:tc>
      </w:tr>
      <w:tr w:rsidR="00B724F7" w:rsidRPr="00C13F3F" w:rsidTr="008F24BD">
        <w:tc>
          <w:tcPr>
            <w:tcW w:w="567" w:type="dxa"/>
          </w:tcPr>
          <w:p w:rsidR="00B724F7" w:rsidRPr="00C13F3F" w:rsidRDefault="00B724F7" w:rsidP="008F24BD">
            <w:pPr>
              <w:rPr>
                <w:sz w:val="22"/>
                <w:szCs w:val="22"/>
              </w:rPr>
            </w:pPr>
            <w:r>
              <w:rPr>
                <w:sz w:val="22"/>
                <w:szCs w:val="22"/>
              </w:rPr>
              <w:t>4</w:t>
            </w:r>
          </w:p>
        </w:tc>
        <w:tc>
          <w:tcPr>
            <w:tcW w:w="2410" w:type="dxa"/>
          </w:tcPr>
          <w:p w:rsidR="00B724F7" w:rsidRPr="00411F98" w:rsidRDefault="00B724F7" w:rsidP="00DD4FDA">
            <w:r>
              <w:t>Губаханова Амани Нурадиевна</w:t>
            </w:r>
          </w:p>
        </w:tc>
        <w:tc>
          <w:tcPr>
            <w:tcW w:w="2693" w:type="dxa"/>
          </w:tcPr>
          <w:p w:rsidR="00B724F7" w:rsidRDefault="00B724F7">
            <w:r w:rsidRPr="00EC45F0">
              <w:rPr>
                <w:sz w:val="22"/>
                <w:szCs w:val="22"/>
                <w:lang w:eastAsia="en-US"/>
              </w:rPr>
              <w:t>Учитель нач. классов</w:t>
            </w:r>
          </w:p>
        </w:tc>
        <w:tc>
          <w:tcPr>
            <w:tcW w:w="850" w:type="dxa"/>
          </w:tcPr>
          <w:p w:rsidR="00B724F7" w:rsidRDefault="00B724F7" w:rsidP="008F24BD">
            <w:pPr>
              <w:pStyle w:val="Default"/>
              <w:spacing w:line="252" w:lineRule="auto"/>
              <w:rPr>
                <w:sz w:val="22"/>
                <w:szCs w:val="22"/>
                <w:lang w:eastAsia="en-US"/>
              </w:rPr>
            </w:pPr>
          </w:p>
        </w:tc>
        <w:tc>
          <w:tcPr>
            <w:tcW w:w="850" w:type="dxa"/>
          </w:tcPr>
          <w:p w:rsidR="00B724F7" w:rsidRDefault="00B724F7" w:rsidP="008F24BD">
            <w:pPr>
              <w:pStyle w:val="Default"/>
              <w:spacing w:line="252" w:lineRule="auto"/>
              <w:rPr>
                <w:sz w:val="22"/>
                <w:szCs w:val="22"/>
                <w:lang w:eastAsia="en-US"/>
              </w:rPr>
            </w:pPr>
          </w:p>
        </w:tc>
        <w:tc>
          <w:tcPr>
            <w:tcW w:w="850" w:type="dxa"/>
          </w:tcPr>
          <w:p w:rsidR="00B724F7" w:rsidRDefault="00B724F7" w:rsidP="008F24BD">
            <w:pPr>
              <w:pStyle w:val="Default"/>
              <w:spacing w:line="252" w:lineRule="auto"/>
              <w:rPr>
                <w:sz w:val="22"/>
                <w:szCs w:val="22"/>
                <w:lang w:eastAsia="en-US"/>
              </w:rPr>
            </w:pPr>
          </w:p>
        </w:tc>
      </w:tr>
      <w:tr w:rsidR="00B724F7" w:rsidRPr="00C13F3F" w:rsidTr="008F24BD">
        <w:tc>
          <w:tcPr>
            <w:tcW w:w="567" w:type="dxa"/>
          </w:tcPr>
          <w:p w:rsidR="00B724F7" w:rsidRPr="00C13F3F" w:rsidRDefault="00B724F7" w:rsidP="008F24BD">
            <w:pPr>
              <w:rPr>
                <w:sz w:val="22"/>
                <w:szCs w:val="22"/>
              </w:rPr>
            </w:pPr>
            <w:r>
              <w:rPr>
                <w:sz w:val="22"/>
                <w:szCs w:val="22"/>
              </w:rPr>
              <w:t>5</w:t>
            </w:r>
          </w:p>
        </w:tc>
        <w:tc>
          <w:tcPr>
            <w:tcW w:w="2410" w:type="dxa"/>
          </w:tcPr>
          <w:p w:rsidR="00B724F7" w:rsidRPr="00411F98" w:rsidRDefault="00B724F7" w:rsidP="00DD4FDA">
            <w:r>
              <w:t>Фадеева Наталья Николаевна</w:t>
            </w:r>
          </w:p>
        </w:tc>
        <w:tc>
          <w:tcPr>
            <w:tcW w:w="2693" w:type="dxa"/>
          </w:tcPr>
          <w:p w:rsidR="00B724F7" w:rsidRDefault="00B724F7" w:rsidP="00DD4FDA">
            <w:r w:rsidRPr="00EC45F0">
              <w:rPr>
                <w:sz w:val="22"/>
                <w:szCs w:val="22"/>
                <w:lang w:eastAsia="en-US"/>
              </w:rPr>
              <w:t>Учитель нач. классов</w:t>
            </w:r>
          </w:p>
        </w:tc>
        <w:tc>
          <w:tcPr>
            <w:tcW w:w="850" w:type="dxa"/>
          </w:tcPr>
          <w:p w:rsidR="00B724F7" w:rsidRDefault="00B724F7" w:rsidP="008F24BD">
            <w:pPr>
              <w:pStyle w:val="Default"/>
              <w:spacing w:line="252" w:lineRule="auto"/>
              <w:rPr>
                <w:sz w:val="22"/>
                <w:szCs w:val="22"/>
                <w:lang w:eastAsia="en-US"/>
              </w:rPr>
            </w:pPr>
          </w:p>
        </w:tc>
        <w:tc>
          <w:tcPr>
            <w:tcW w:w="850" w:type="dxa"/>
          </w:tcPr>
          <w:p w:rsidR="00B724F7" w:rsidRDefault="00B724F7" w:rsidP="008F24BD">
            <w:pPr>
              <w:pStyle w:val="Default"/>
              <w:spacing w:line="252" w:lineRule="auto"/>
              <w:rPr>
                <w:sz w:val="22"/>
                <w:szCs w:val="22"/>
                <w:lang w:eastAsia="en-US"/>
              </w:rPr>
            </w:pPr>
          </w:p>
        </w:tc>
        <w:tc>
          <w:tcPr>
            <w:tcW w:w="850" w:type="dxa"/>
          </w:tcPr>
          <w:p w:rsidR="00B724F7" w:rsidRDefault="00B724F7" w:rsidP="008F24BD">
            <w:pPr>
              <w:rPr>
                <w:sz w:val="22"/>
                <w:szCs w:val="22"/>
              </w:rPr>
            </w:pPr>
          </w:p>
        </w:tc>
      </w:tr>
      <w:tr w:rsidR="00B724F7" w:rsidRPr="00C13F3F" w:rsidTr="008F24BD">
        <w:tc>
          <w:tcPr>
            <w:tcW w:w="567" w:type="dxa"/>
          </w:tcPr>
          <w:p w:rsidR="00B724F7" w:rsidRPr="00C13F3F" w:rsidRDefault="00B724F7" w:rsidP="008F24BD">
            <w:pPr>
              <w:rPr>
                <w:sz w:val="22"/>
                <w:szCs w:val="22"/>
              </w:rPr>
            </w:pPr>
            <w:r>
              <w:rPr>
                <w:sz w:val="22"/>
                <w:szCs w:val="22"/>
              </w:rPr>
              <w:t>6</w:t>
            </w:r>
          </w:p>
        </w:tc>
        <w:tc>
          <w:tcPr>
            <w:tcW w:w="2410" w:type="dxa"/>
          </w:tcPr>
          <w:p w:rsidR="00B724F7" w:rsidRPr="00411F98" w:rsidRDefault="00B724F7" w:rsidP="00DD4FDA">
            <w:r>
              <w:t>Алатбиева Зарема Салмановна</w:t>
            </w:r>
          </w:p>
        </w:tc>
        <w:tc>
          <w:tcPr>
            <w:tcW w:w="2693" w:type="dxa"/>
          </w:tcPr>
          <w:p w:rsidR="00B724F7" w:rsidRDefault="00B724F7" w:rsidP="00DD4FDA">
            <w:r w:rsidRPr="00EC45F0">
              <w:rPr>
                <w:sz w:val="22"/>
                <w:szCs w:val="22"/>
                <w:lang w:eastAsia="en-US"/>
              </w:rPr>
              <w:t>Учитель нач. классов</w:t>
            </w:r>
          </w:p>
        </w:tc>
        <w:tc>
          <w:tcPr>
            <w:tcW w:w="850" w:type="dxa"/>
          </w:tcPr>
          <w:p w:rsidR="00B724F7" w:rsidRDefault="00B724F7" w:rsidP="008F24BD">
            <w:pPr>
              <w:rPr>
                <w:sz w:val="22"/>
                <w:szCs w:val="22"/>
              </w:rPr>
            </w:pPr>
          </w:p>
        </w:tc>
        <w:tc>
          <w:tcPr>
            <w:tcW w:w="850" w:type="dxa"/>
          </w:tcPr>
          <w:p w:rsidR="00B724F7" w:rsidRDefault="00B724F7" w:rsidP="008F24BD">
            <w:pPr>
              <w:rPr>
                <w:sz w:val="22"/>
                <w:szCs w:val="22"/>
              </w:rPr>
            </w:pPr>
          </w:p>
        </w:tc>
        <w:tc>
          <w:tcPr>
            <w:tcW w:w="850" w:type="dxa"/>
          </w:tcPr>
          <w:p w:rsidR="00B724F7" w:rsidRDefault="00B724F7" w:rsidP="008F24BD">
            <w:pPr>
              <w:pStyle w:val="Default"/>
              <w:spacing w:line="252" w:lineRule="auto"/>
              <w:rPr>
                <w:sz w:val="22"/>
                <w:szCs w:val="22"/>
                <w:lang w:eastAsia="en-US"/>
              </w:rPr>
            </w:pPr>
          </w:p>
        </w:tc>
      </w:tr>
      <w:tr w:rsidR="00B724F7" w:rsidRPr="00C13F3F" w:rsidTr="008F24BD">
        <w:trPr>
          <w:trHeight w:val="242"/>
        </w:trPr>
        <w:tc>
          <w:tcPr>
            <w:tcW w:w="567" w:type="dxa"/>
          </w:tcPr>
          <w:p w:rsidR="00B724F7" w:rsidRPr="00C13F3F" w:rsidRDefault="00B724F7" w:rsidP="008F24BD">
            <w:pPr>
              <w:rPr>
                <w:sz w:val="22"/>
                <w:szCs w:val="22"/>
              </w:rPr>
            </w:pPr>
            <w:r>
              <w:rPr>
                <w:sz w:val="22"/>
                <w:szCs w:val="22"/>
              </w:rPr>
              <w:t>7</w:t>
            </w:r>
          </w:p>
        </w:tc>
        <w:tc>
          <w:tcPr>
            <w:tcW w:w="2410" w:type="dxa"/>
          </w:tcPr>
          <w:p w:rsidR="00B724F7" w:rsidRPr="00411F98" w:rsidRDefault="00B724F7" w:rsidP="00DD4FDA">
            <w:r>
              <w:t>Каимова</w:t>
            </w:r>
            <w:proofErr w:type="gramStart"/>
            <w:r>
              <w:t xml:space="preserve"> З</w:t>
            </w:r>
            <w:proofErr w:type="gramEnd"/>
            <w:r>
              <w:t>амани Селмурдовна</w:t>
            </w:r>
          </w:p>
        </w:tc>
        <w:tc>
          <w:tcPr>
            <w:tcW w:w="2693" w:type="dxa"/>
          </w:tcPr>
          <w:p w:rsidR="00B724F7" w:rsidRDefault="00B724F7" w:rsidP="00DD4FDA">
            <w:r w:rsidRPr="00EC45F0">
              <w:rPr>
                <w:sz w:val="22"/>
                <w:szCs w:val="22"/>
                <w:lang w:eastAsia="en-US"/>
              </w:rPr>
              <w:t>Учитель нач. классов</w:t>
            </w:r>
          </w:p>
        </w:tc>
        <w:tc>
          <w:tcPr>
            <w:tcW w:w="850" w:type="dxa"/>
          </w:tcPr>
          <w:p w:rsidR="00B724F7" w:rsidRDefault="00B724F7" w:rsidP="008F24BD">
            <w:pPr>
              <w:rPr>
                <w:sz w:val="22"/>
                <w:szCs w:val="22"/>
              </w:rPr>
            </w:pPr>
          </w:p>
        </w:tc>
        <w:tc>
          <w:tcPr>
            <w:tcW w:w="850" w:type="dxa"/>
          </w:tcPr>
          <w:p w:rsidR="00B724F7" w:rsidRDefault="00B724F7" w:rsidP="008F24BD">
            <w:pPr>
              <w:rPr>
                <w:sz w:val="22"/>
                <w:szCs w:val="22"/>
              </w:rPr>
            </w:pPr>
          </w:p>
        </w:tc>
        <w:tc>
          <w:tcPr>
            <w:tcW w:w="850" w:type="dxa"/>
          </w:tcPr>
          <w:p w:rsidR="00B724F7" w:rsidRDefault="00B724F7" w:rsidP="008F24BD">
            <w:pPr>
              <w:rPr>
                <w:sz w:val="22"/>
                <w:szCs w:val="22"/>
              </w:rPr>
            </w:pPr>
          </w:p>
        </w:tc>
      </w:tr>
      <w:tr w:rsidR="00B724F7" w:rsidRPr="00C13F3F" w:rsidTr="008F24BD">
        <w:trPr>
          <w:trHeight w:val="242"/>
        </w:trPr>
        <w:tc>
          <w:tcPr>
            <w:tcW w:w="567" w:type="dxa"/>
          </w:tcPr>
          <w:p w:rsidR="00B724F7" w:rsidRPr="00C13F3F" w:rsidRDefault="00B724F7" w:rsidP="008F24BD">
            <w:pPr>
              <w:rPr>
                <w:sz w:val="22"/>
                <w:szCs w:val="22"/>
              </w:rPr>
            </w:pPr>
            <w:r>
              <w:rPr>
                <w:sz w:val="22"/>
                <w:szCs w:val="22"/>
              </w:rPr>
              <w:t>8</w:t>
            </w:r>
          </w:p>
        </w:tc>
        <w:tc>
          <w:tcPr>
            <w:tcW w:w="2410" w:type="dxa"/>
          </w:tcPr>
          <w:p w:rsidR="00B724F7" w:rsidRDefault="00B724F7" w:rsidP="00DD4FDA">
            <w:r>
              <w:t>Чавиева Нина Нурутдиновна</w:t>
            </w:r>
          </w:p>
        </w:tc>
        <w:tc>
          <w:tcPr>
            <w:tcW w:w="2693" w:type="dxa"/>
          </w:tcPr>
          <w:p w:rsidR="00B724F7" w:rsidRPr="00C13F3F" w:rsidRDefault="00B724F7" w:rsidP="008F24BD">
            <w:pPr>
              <w:pStyle w:val="Default"/>
              <w:spacing w:line="252" w:lineRule="auto"/>
              <w:rPr>
                <w:sz w:val="22"/>
                <w:szCs w:val="22"/>
                <w:lang w:eastAsia="en-US"/>
              </w:rPr>
            </w:pPr>
            <w:r w:rsidRPr="00EC45F0">
              <w:rPr>
                <w:sz w:val="22"/>
                <w:szCs w:val="22"/>
                <w:lang w:eastAsia="en-US"/>
              </w:rPr>
              <w:t>Учитель нач. классов</w:t>
            </w:r>
          </w:p>
        </w:tc>
        <w:tc>
          <w:tcPr>
            <w:tcW w:w="850" w:type="dxa"/>
          </w:tcPr>
          <w:p w:rsidR="00B724F7" w:rsidRDefault="00B724F7" w:rsidP="008F24BD">
            <w:pPr>
              <w:rPr>
                <w:sz w:val="22"/>
                <w:szCs w:val="22"/>
              </w:rPr>
            </w:pPr>
          </w:p>
        </w:tc>
        <w:tc>
          <w:tcPr>
            <w:tcW w:w="850" w:type="dxa"/>
          </w:tcPr>
          <w:p w:rsidR="00B724F7" w:rsidRDefault="00B724F7" w:rsidP="008F24BD">
            <w:pPr>
              <w:rPr>
                <w:sz w:val="22"/>
                <w:szCs w:val="22"/>
              </w:rPr>
            </w:pPr>
          </w:p>
        </w:tc>
        <w:tc>
          <w:tcPr>
            <w:tcW w:w="850" w:type="dxa"/>
          </w:tcPr>
          <w:p w:rsidR="00B724F7" w:rsidRDefault="00B724F7" w:rsidP="008F24BD">
            <w:pPr>
              <w:rPr>
                <w:sz w:val="22"/>
                <w:szCs w:val="22"/>
              </w:rPr>
            </w:pPr>
          </w:p>
        </w:tc>
      </w:tr>
    </w:tbl>
    <w:p w:rsidR="004E2409" w:rsidRPr="00B23610" w:rsidRDefault="004E2409" w:rsidP="009E4427">
      <w:pPr>
        <w:pStyle w:val="a3"/>
        <w:spacing w:line="360" w:lineRule="auto"/>
        <w:ind w:firstLine="0"/>
        <w:rPr>
          <w:rFonts w:ascii="Times New Roman" w:hAnsi="Times New Roman"/>
          <w:b/>
          <w:iCs/>
          <w:color w:val="auto"/>
          <w:sz w:val="24"/>
          <w:szCs w:val="24"/>
        </w:rPr>
      </w:pPr>
    </w:p>
    <w:p w:rsidR="004E2409" w:rsidRPr="00A938EC" w:rsidRDefault="004E2409" w:rsidP="009E4427">
      <w:pPr>
        <w:pStyle w:val="a3"/>
        <w:spacing w:line="360" w:lineRule="auto"/>
        <w:rPr>
          <w:rFonts w:ascii="Times New Roman" w:hAnsi="Times New Roman"/>
          <w:b/>
          <w:color w:val="auto"/>
          <w:sz w:val="24"/>
          <w:szCs w:val="24"/>
        </w:rPr>
      </w:pPr>
      <w:r w:rsidRPr="00A938EC">
        <w:rPr>
          <w:rFonts w:ascii="Times New Roman" w:hAnsi="Times New Roman"/>
          <w:b/>
          <w:iCs/>
          <w:color w:val="auto"/>
          <w:sz w:val="24"/>
          <w:szCs w:val="24"/>
        </w:rPr>
        <w:t>Материально­техническое обеспечение</w:t>
      </w:r>
    </w:p>
    <w:p w:rsidR="00D26586" w:rsidRPr="00D26586" w:rsidRDefault="00D26586" w:rsidP="00D26586">
      <w:pPr>
        <w:shd w:val="clear" w:color="auto" w:fill="FFFFFF"/>
        <w:spacing w:line="330" w:lineRule="atLeast"/>
        <w:jc w:val="both"/>
      </w:pPr>
      <w:r w:rsidRPr="00A938EC">
        <w:t>В МБ</w:t>
      </w:r>
      <w:r w:rsidRPr="00D26586">
        <w:t xml:space="preserve">ОУ  </w:t>
      </w:r>
      <w:r w:rsidRPr="00A938EC">
        <w:t>«</w:t>
      </w:r>
      <w:r w:rsidR="00221B4E">
        <w:t xml:space="preserve">СОШ </w:t>
      </w:r>
      <w:r w:rsidR="00172A4A">
        <w:t>с. Байтарки</w:t>
      </w:r>
      <w:r w:rsidRPr="00A938EC">
        <w:t xml:space="preserve">» </w:t>
      </w:r>
      <w:r w:rsidRPr="00D26586">
        <w:t xml:space="preserve"> создана материально-техническая база, обеспечивающая соблюдение:</w:t>
      </w:r>
    </w:p>
    <w:p w:rsidR="00D26586" w:rsidRPr="00D26586" w:rsidRDefault="00D26586" w:rsidP="00D26586">
      <w:pPr>
        <w:numPr>
          <w:ilvl w:val="0"/>
          <w:numId w:val="83"/>
        </w:numPr>
        <w:shd w:val="clear" w:color="auto" w:fill="FFFFFF"/>
        <w:spacing w:line="330" w:lineRule="atLeast"/>
        <w:ind w:left="300"/>
        <w:jc w:val="both"/>
      </w:pPr>
      <w:r w:rsidRPr="00D26586">
        <w:t>санитарно-гигиенических норм образовательного процесса (требования к водоснабжению, канализации, освещению, воздушно-тепловому режиму);</w:t>
      </w:r>
    </w:p>
    <w:p w:rsidR="00D26586" w:rsidRPr="00A938EC" w:rsidRDefault="00D26586" w:rsidP="00D26586">
      <w:pPr>
        <w:numPr>
          <w:ilvl w:val="0"/>
          <w:numId w:val="83"/>
        </w:numPr>
        <w:shd w:val="clear" w:color="auto" w:fill="FFFFFF"/>
        <w:spacing w:line="330" w:lineRule="atLeast"/>
        <w:ind w:left="300"/>
        <w:jc w:val="both"/>
      </w:pPr>
      <w:r w:rsidRPr="00D26586">
        <w:t>санитарно-бытовых условий (наличие оборудованных гардеробов, санузлов, мест личной гигиены и т.д., наличие оборудованного рабочего места, учительской, комнаты психологической разгрузки);</w:t>
      </w:r>
    </w:p>
    <w:p w:rsidR="00092D11" w:rsidRPr="00D26586" w:rsidRDefault="00092D11" w:rsidP="00D26586">
      <w:pPr>
        <w:numPr>
          <w:ilvl w:val="0"/>
          <w:numId w:val="83"/>
        </w:numPr>
        <w:shd w:val="clear" w:color="auto" w:fill="FFFFFF"/>
        <w:spacing w:line="330" w:lineRule="atLeast"/>
        <w:ind w:left="300"/>
        <w:jc w:val="both"/>
      </w:pPr>
      <w:r w:rsidRPr="00A938EC">
        <w:t>наличие пандуса;</w:t>
      </w:r>
    </w:p>
    <w:p w:rsidR="00D26586" w:rsidRPr="00D26586" w:rsidRDefault="00D26586" w:rsidP="00D26586">
      <w:pPr>
        <w:numPr>
          <w:ilvl w:val="0"/>
          <w:numId w:val="83"/>
        </w:numPr>
        <w:shd w:val="clear" w:color="auto" w:fill="FFFFFF"/>
        <w:spacing w:line="330" w:lineRule="atLeast"/>
        <w:ind w:left="300"/>
        <w:jc w:val="both"/>
      </w:pPr>
      <w:r w:rsidRPr="00D26586">
        <w:t>пожарной и электробезопасности;</w:t>
      </w:r>
    </w:p>
    <w:p w:rsidR="00092D11" w:rsidRPr="00A938EC" w:rsidRDefault="00D26586" w:rsidP="00092D11">
      <w:pPr>
        <w:numPr>
          <w:ilvl w:val="0"/>
          <w:numId w:val="83"/>
        </w:numPr>
        <w:shd w:val="clear" w:color="auto" w:fill="FFFFFF"/>
        <w:spacing w:line="330" w:lineRule="atLeast"/>
        <w:ind w:left="300"/>
        <w:jc w:val="both"/>
      </w:pPr>
      <w:r w:rsidRPr="00D26586">
        <w:t>требований охраны труда;</w:t>
      </w:r>
    </w:p>
    <w:p w:rsidR="00092D11" w:rsidRPr="00A938EC" w:rsidRDefault="00D26586" w:rsidP="00092D11">
      <w:pPr>
        <w:numPr>
          <w:ilvl w:val="0"/>
          <w:numId w:val="83"/>
        </w:numPr>
        <w:shd w:val="clear" w:color="auto" w:fill="FFFFFF"/>
        <w:spacing w:line="330" w:lineRule="atLeast"/>
        <w:ind w:left="300"/>
        <w:jc w:val="both"/>
      </w:pPr>
      <w:r w:rsidRPr="00D26586">
        <w:t>своевременного и необходимого объема текущего и капитального ремонта.</w:t>
      </w:r>
    </w:p>
    <w:p w:rsidR="00D26586" w:rsidRPr="00D26586" w:rsidRDefault="00D26586" w:rsidP="00AA19E0">
      <w:pPr>
        <w:shd w:val="clear" w:color="auto" w:fill="FFFFFF"/>
        <w:spacing w:line="330" w:lineRule="atLeast"/>
        <w:ind w:left="300"/>
        <w:rPr>
          <w:b/>
          <w:vertAlign w:val="superscript"/>
        </w:rPr>
      </w:pPr>
      <w:r w:rsidRPr="00D26586">
        <w:t xml:space="preserve">Участок </w:t>
      </w:r>
      <w:r w:rsidR="00AA19E0" w:rsidRPr="00A938EC">
        <w:t xml:space="preserve">МБОУ </w:t>
      </w:r>
      <w:r w:rsidR="00221B4E" w:rsidRPr="00A938EC">
        <w:t>«</w:t>
      </w:r>
      <w:r w:rsidR="00221B4E">
        <w:t xml:space="preserve">СОШ </w:t>
      </w:r>
      <w:r w:rsidR="00172A4A">
        <w:t>с. Байтарки</w:t>
      </w:r>
      <w:r w:rsidR="00221B4E" w:rsidRPr="00A938EC">
        <w:t xml:space="preserve">» </w:t>
      </w:r>
      <w:r w:rsidR="00221B4E" w:rsidRPr="00D26586">
        <w:t xml:space="preserve"> </w:t>
      </w:r>
      <w:r w:rsidRPr="00D26586">
        <w:t>имеет общую территорию площадью </w:t>
      </w:r>
      <w:r w:rsidR="00832EF1">
        <w:rPr>
          <w:b/>
          <w:color w:val="FF0000"/>
        </w:rPr>
        <w:t>4377</w:t>
      </w:r>
      <w:r w:rsidR="00092D11" w:rsidRPr="00A938EC">
        <w:rPr>
          <w:b/>
        </w:rPr>
        <w:t xml:space="preserve"> </w:t>
      </w:r>
      <w:r w:rsidR="00AA19E0">
        <w:rPr>
          <w:b/>
        </w:rPr>
        <w:t>кв.м.</w:t>
      </w:r>
      <w:r w:rsidRPr="00D26586">
        <w:t xml:space="preserve"> Хорошо освещен, огорожен, имеет озеленение по периметру </w:t>
      </w:r>
      <w:r w:rsidR="007B27CE">
        <w:t>школе</w:t>
      </w:r>
      <w:r w:rsidRPr="00D26586">
        <w:t>, в наличие необходимый набор зон для обеспечения образовательной и хозяйственной деятельности (игровая зона для начальных классов, хозяйственная, зона для занятий спортом).</w:t>
      </w:r>
    </w:p>
    <w:p w:rsidR="00D26586" w:rsidRPr="00D26586" w:rsidRDefault="00092D11" w:rsidP="00AA19E0">
      <w:pPr>
        <w:tabs>
          <w:tab w:val="left" w:pos="1155"/>
        </w:tabs>
      </w:pPr>
      <w:r w:rsidRPr="00A938EC">
        <w:t xml:space="preserve">МБОУ </w:t>
      </w:r>
      <w:r w:rsidR="00221B4E" w:rsidRPr="00A938EC">
        <w:t>«</w:t>
      </w:r>
      <w:r w:rsidR="00221B4E">
        <w:t xml:space="preserve">СОШ </w:t>
      </w:r>
      <w:r w:rsidR="00172A4A">
        <w:t>с. Байтарки</w:t>
      </w:r>
      <w:r w:rsidR="00221B4E" w:rsidRPr="00A938EC">
        <w:t xml:space="preserve">» </w:t>
      </w:r>
      <w:r w:rsidR="00221B4E" w:rsidRPr="00D26586">
        <w:t xml:space="preserve"> </w:t>
      </w:r>
      <w:r w:rsidR="00221B4E">
        <w:t>2</w:t>
      </w:r>
      <w:r w:rsidRPr="00A938EC">
        <w:t xml:space="preserve">-этажное здание,  </w:t>
      </w:r>
      <w:r w:rsidR="00D26586" w:rsidRPr="00D26586">
        <w:t xml:space="preserve">построено </w:t>
      </w:r>
      <w:r w:rsidR="00832EF1">
        <w:t xml:space="preserve"> </w:t>
      </w:r>
      <w:r w:rsidR="00D26586" w:rsidRPr="00D26586">
        <w:t xml:space="preserve"> </w:t>
      </w:r>
      <w:r w:rsidRPr="00A938EC">
        <w:t>в 20</w:t>
      </w:r>
      <w:r w:rsidR="00832EF1">
        <w:t>09</w:t>
      </w:r>
      <w:r w:rsidRPr="00A938EC">
        <w:t xml:space="preserve"> году. </w:t>
      </w:r>
      <w:r w:rsidR="00D26586" w:rsidRPr="00D26586">
        <w:t xml:space="preserve"> Здание имеет необходимый набор помещений для осуществления образовательного процесса</w:t>
      </w:r>
      <w:r w:rsidRPr="00A938EC">
        <w:t xml:space="preserve"> (</w:t>
      </w:r>
      <w:r w:rsidR="00221B4E">
        <w:t>10</w:t>
      </w:r>
      <w:r w:rsidRPr="00A938EC">
        <w:t xml:space="preserve"> классных помещений</w:t>
      </w:r>
      <w:r w:rsidR="00221B4E">
        <w:t>)</w:t>
      </w:r>
      <w:r w:rsidR="00D26586" w:rsidRPr="00D26586">
        <w:t>. В учебных кабинетах в наличии зоны для работы, игры, для индивидуальных занятий, что обеспечивает возможность для организации урочной и внеурочной деятельности.</w:t>
      </w:r>
    </w:p>
    <w:p w:rsidR="00D26586" w:rsidRPr="00A938EC" w:rsidRDefault="00D26586" w:rsidP="00D26586">
      <w:pPr>
        <w:shd w:val="clear" w:color="auto" w:fill="FFFFFF"/>
        <w:spacing w:line="330" w:lineRule="atLeast"/>
        <w:jc w:val="both"/>
      </w:pPr>
      <w:r w:rsidRPr="00D26586">
        <w:t xml:space="preserve">Ежегодно </w:t>
      </w:r>
      <w:r w:rsidR="00221B4E">
        <w:t>школа</w:t>
      </w:r>
      <w:r w:rsidRPr="00D26586">
        <w:t xml:space="preserve"> проводит ремонтные работы различной сложности, приобретает необходимую оргтехнику, современное оборудование и аудиовизуальные средства обучения, занимается благоустройством школьной и пришкольной территории, готовится к сезонным изменениям с учетом энергосбережения.</w:t>
      </w:r>
    </w:p>
    <w:p w:rsidR="00DE2EC2" w:rsidRPr="00B23610" w:rsidRDefault="00DE2EC2" w:rsidP="00A938EC">
      <w:pPr>
        <w:pStyle w:val="a3"/>
        <w:spacing w:line="276" w:lineRule="auto"/>
        <w:ind w:firstLine="0"/>
        <w:rPr>
          <w:rFonts w:ascii="Times New Roman" w:hAnsi="Times New Roman"/>
          <w:color w:val="auto"/>
          <w:sz w:val="24"/>
          <w:szCs w:val="24"/>
        </w:rPr>
      </w:pPr>
    </w:p>
    <w:p w:rsidR="004E2409" w:rsidRPr="00B23610" w:rsidRDefault="004E2409" w:rsidP="004E2409">
      <w:pPr>
        <w:spacing w:line="276" w:lineRule="auto"/>
        <w:ind w:firstLine="709"/>
        <w:jc w:val="both"/>
        <w:rPr>
          <w:rFonts w:eastAsia="Calibri"/>
          <w:lang w:eastAsia="en-US"/>
        </w:rPr>
      </w:pPr>
      <w:r w:rsidRPr="00B23610">
        <w:rPr>
          <w:rFonts w:eastAsia="Calibri"/>
          <w:lang w:eastAsia="en-US"/>
        </w:rPr>
        <w:t>Имеется комплект программно-технических средств:</w:t>
      </w:r>
    </w:p>
    <w:tbl>
      <w:tblPr>
        <w:tblStyle w:val="41"/>
        <w:tblW w:w="9345" w:type="dxa"/>
        <w:tblInd w:w="392" w:type="dxa"/>
        <w:tblLayout w:type="fixed"/>
        <w:tblLook w:val="04A0"/>
      </w:tblPr>
      <w:tblGrid>
        <w:gridCol w:w="737"/>
        <w:gridCol w:w="5529"/>
        <w:gridCol w:w="3079"/>
      </w:tblGrid>
      <w:tr w:rsidR="004E2409" w:rsidRPr="00F626F1" w:rsidTr="00F626F1">
        <w:tc>
          <w:tcPr>
            <w:tcW w:w="737" w:type="dxa"/>
          </w:tcPr>
          <w:p w:rsidR="004E2409" w:rsidRPr="00F626F1" w:rsidRDefault="004E2409" w:rsidP="00F626F1">
            <w:pPr>
              <w:pStyle w:val="afff2"/>
              <w:rPr>
                <w:sz w:val="22"/>
                <w:szCs w:val="22"/>
                <w:lang w:eastAsia="en-US"/>
              </w:rPr>
            </w:pPr>
            <w:r w:rsidRPr="00F626F1">
              <w:rPr>
                <w:sz w:val="22"/>
                <w:szCs w:val="22"/>
                <w:lang w:eastAsia="en-US"/>
              </w:rPr>
              <w:t xml:space="preserve">№ </w:t>
            </w:r>
            <w:proofErr w:type="gramStart"/>
            <w:r w:rsidRPr="00F626F1">
              <w:rPr>
                <w:sz w:val="22"/>
                <w:szCs w:val="22"/>
                <w:lang w:eastAsia="en-US"/>
              </w:rPr>
              <w:t>п</w:t>
            </w:r>
            <w:proofErr w:type="gramEnd"/>
            <w:r w:rsidRPr="00F626F1">
              <w:rPr>
                <w:sz w:val="22"/>
                <w:szCs w:val="22"/>
                <w:lang w:eastAsia="en-US"/>
              </w:rPr>
              <w:t>/п</w:t>
            </w:r>
          </w:p>
        </w:tc>
        <w:tc>
          <w:tcPr>
            <w:tcW w:w="5529" w:type="dxa"/>
          </w:tcPr>
          <w:p w:rsidR="004E2409" w:rsidRPr="00F626F1" w:rsidRDefault="004E2409" w:rsidP="00F626F1">
            <w:pPr>
              <w:pStyle w:val="afff2"/>
              <w:rPr>
                <w:sz w:val="22"/>
                <w:szCs w:val="22"/>
                <w:lang w:eastAsia="en-US"/>
              </w:rPr>
            </w:pPr>
            <w:r w:rsidRPr="00F626F1">
              <w:rPr>
                <w:sz w:val="22"/>
                <w:szCs w:val="22"/>
                <w:lang w:eastAsia="en-US"/>
              </w:rPr>
              <w:t>Наименование</w:t>
            </w:r>
          </w:p>
        </w:tc>
        <w:tc>
          <w:tcPr>
            <w:tcW w:w="3079" w:type="dxa"/>
          </w:tcPr>
          <w:p w:rsidR="004E2409" w:rsidRPr="00F626F1" w:rsidRDefault="004E2409" w:rsidP="00F626F1">
            <w:pPr>
              <w:pStyle w:val="afff2"/>
              <w:rPr>
                <w:sz w:val="22"/>
                <w:szCs w:val="22"/>
                <w:lang w:eastAsia="en-US"/>
              </w:rPr>
            </w:pPr>
            <w:r w:rsidRPr="00F626F1">
              <w:rPr>
                <w:sz w:val="22"/>
                <w:szCs w:val="22"/>
                <w:lang w:eastAsia="en-US"/>
              </w:rPr>
              <w:t>Кол-во (</w:t>
            </w:r>
            <w:proofErr w:type="gramStart"/>
            <w:r w:rsidRPr="00F626F1">
              <w:rPr>
                <w:sz w:val="22"/>
                <w:szCs w:val="22"/>
                <w:lang w:eastAsia="en-US"/>
              </w:rPr>
              <w:t>ед</w:t>
            </w:r>
            <w:proofErr w:type="gramEnd"/>
            <w:r w:rsidRPr="00F626F1">
              <w:rPr>
                <w:sz w:val="22"/>
                <w:szCs w:val="22"/>
                <w:lang w:eastAsia="en-US"/>
              </w:rPr>
              <w:t>)</w:t>
            </w:r>
          </w:p>
        </w:tc>
      </w:tr>
      <w:tr w:rsidR="00F626F1" w:rsidRPr="00F626F1" w:rsidTr="00F626F1">
        <w:tc>
          <w:tcPr>
            <w:tcW w:w="737" w:type="dxa"/>
          </w:tcPr>
          <w:p w:rsidR="00F626F1" w:rsidRPr="00F626F1" w:rsidRDefault="00F626F1" w:rsidP="00F626F1">
            <w:pPr>
              <w:pStyle w:val="afff2"/>
              <w:rPr>
                <w:sz w:val="22"/>
                <w:szCs w:val="22"/>
                <w:lang w:eastAsia="en-US"/>
              </w:rPr>
            </w:pPr>
            <w:r w:rsidRPr="00F626F1">
              <w:rPr>
                <w:sz w:val="22"/>
                <w:szCs w:val="22"/>
                <w:lang w:eastAsia="en-US"/>
              </w:rPr>
              <w:t>1</w:t>
            </w:r>
          </w:p>
        </w:tc>
        <w:tc>
          <w:tcPr>
            <w:tcW w:w="5529" w:type="dxa"/>
          </w:tcPr>
          <w:p w:rsidR="00F626F1" w:rsidRPr="00F626F1" w:rsidRDefault="00F626F1" w:rsidP="00F626F1">
            <w:pPr>
              <w:pStyle w:val="afff2"/>
              <w:rPr>
                <w:sz w:val="22"/>
                <w:szCs w:val="22"/>
                <w:lang w:eastAsia="en-US"/>
              </w:rPr>
            </w:pPr>
            <w:r w:rsidRPr="00F626F1">
              <w:rPr>
                <w:sz w:val="22"/>
                <w:szCs w:val="22"/>
              </w:rPr>
              <w:t xml:space="preserve">Персональные компьютеры </w:t>
            </w:r>
          </w:p>
        </w:tc>
        <w:tc>
          <w:tcPr>
            <w:tcW w:w="3079" w:type="dxa"/>
          </w:tcPr>
          <w:p w:rsidR="00F626F1" w:rsidRPr="00F626F1" w:rsidRDefault="0013280A" w:rsidP="00F626F1">
            <w:pPr>
              <w:pStyle w:val="afff2"/>
              <w:rPr>
                <w:sz w:val="22"/>
                <w:szCs w:val="22"/>
                <w:lang w:eastAsia="en-US"/>
              </w:rPr>
            </w:pPr>
            <w:r>
              <w:rPr>
                <w:sz w:val="22"/>
                <w:szCs w:val="22"/>
                <w:lang w:eastAsia="en-US"/>
              </w:rPr>
              <w:t>7</w:t>
            </w:r>
          </w:p>
        </w:tc>
      </w:tr>
      <w:tr w:rsidR="00F626F1" w:rsidRPr="00F626F1" w:rsidTr="00F626F1">
        <w:tc>
          <w:tcPr>
            <w:tcW w:w="737" w:type="dxa"/>
          </w:tcPr>
          <w:p w:rsidR="00F626F1" w:rsidRPr="00F626F1" w:rsidRDefault="00F626F1" w:rsidP="00F626F1">
            <w:pPr>
              <w:pStyle w:val="afff2"/>
              <w:rPr>
                <w:sz w:val="22"/>
                <w:szCs w:val="22"/>
                <w:lang w:eastAsia="en-US"/>
              </w:rPr>
            </w:pPr>
            <w:r w:rsidRPr="00F626F1">
              <w:rPr>
                <w:sz w:val="22"/>
                <w:szCs w:val="22"/>
                <w:lang w:eastAsia="en-US"/>
              </w:rPr>
              <w:t>2</w:t>
            </w:r>
          </w:p>
        </w:tc>
        <w:tc>
          <w:tcPr>
            <w:tcW w:w="5529" w:type="dxa"/>
          </w:tcPr>
          <w:p w:rsidR="00F626F1" w:rsidRPr="00F626F1" w:rsidRDefault="00F626F1" w:rsidP="00F626F1">
            <w:pPr>
              <w:pStyle w:val="afff2"/>
              <w:rPr>
                <w:sz w:val="22"/>
                <w:szCs w:val="22"/>
              </w:rPr>
            </w:pPr>
            <w:r w:rsidRPr="00F626F1">
              <w:rPr>
                <w:sz w:val="22"/>
                <w:szCs w:val="22"/>
              </w:rPr>
              <w:t>Планшеты</w:t>
            </w:r>
          </w:p>
        </w:tc>
        <w:tc>
          <w:tcPr>
            <w:tcW w:w="3079" w:type="dxa"/>
          </w:tcPr>
          <w:p w:rsidR="00F626F1" w:rsidRPr="00F626F1" w:rsidRDefault="00221B4E" w:rsidP="00F626F1">
            <w:pPr>
              <w:pStyle w:val="afff2"/>
              <w:rPr>
                <w:sz w:val="22"/>
                <w:szCs w:val="22"/>
                <w:lang w:eastAsia="en-US"/>
              </w:rPr>
            </w:pPr>
            <w:r>
              <w:rPr>
                <w:sz w:val="22"/>
                <w:szCs w:val="22"/>
                <w:lang w:eastAsia="en-US"/>
              </w:rPr>
              <w:t>-</w:t>
            </w:r>
          </w:p>
        </w:tc>
      </w:tr>
      <w:tr w:rsidR="00F626F1" w:rsidRPr="00F626F1" w:rsidTr="00F626F1">
        <w:tc>
          <w:tcPr>
            <w:tcW w:w="737" w:type="dxa"/>
          </w:tcPr>
          <w:p w:rsidR="00F626F1" w:rsidRPr="00F626F1" w:rsidRDefault="00F626F1" w:rsidP="00F626F1">
            <w:pPr>
              <w:pStyle w:val="afff2"/>
              <w:rPr>
                <w:sz w:val="22"/>
                <w:szCs w:val="22"/>
                <w:lang w:eastAsia="en-US"/>
              </w:rPr>
            </w:pPr>
            <w:r w:rsidRPr="00F626F1">
              <w:rPr>
                <w:sz w:val="22"/>
                <w:szCs w:val="22"/>
                <w:lang w:eastAsia="en-US"/>
              </w:rPr>
              <w:t>3</w:t>
            </w:r>
          </w:p>
        </w:tc>
        <w:tc>
          <w:tcPr>
            <w:tcW w:w="5529" w:type="dxa"/>
          </w:tcPr>
          <w:p w:rsidR="00F626F1" w:rsidRPr="00F626F1" w:rsidRDefault="00F626F1" w:rsidP="00F626F1">
            <w:pPr>
              <w:pStyle w:val="afff2"/>
              <w:rPr>
                <w:sz w:val="22"/>
                <w:szCs w:val="22"/>
                <w:lang w:eastAsia="en-US"/>
              </w:rPr>
            </w:pPr>
            <w:r w:rsidRPr="00F626F1">
              <w:rPr>
                <w:sz w:val="22"/>
                <w:szCs w:val="22"/>
              </w:rPr>
              <w:t>Интерактивные доски</w:t>
            </w:r>
          </w:p>
        </w:tc>
        <w:tc>
          <w:tcPr>
            <w:tcW w:w="3079" w:type="dxa"/>
          </w:tcPr>
          <w:p w:rsidR="00F626F1" w:rsidRPr="00F626F1" w:rsidRDefault="0013280A" w:rsidP="00F626F1">
            <w:pPr>
              <w:pStyle w:val="afff2"/>
              <w:rPr>
                <w:sz w:val="22"/>
                <w:szCs w:val="22"/>
                <w:lang w:eastAsia="en-US"/>
              </w:rPr>
            </w:pPr>
            <w:r>
              <w:rPr>
                <w:sz w:val="22"/>
                <w:szCs w:val="22"/>
                <w:lang w:eastAsia="en-US"/>
              </w:rPr>
              <w:t xml:space="preserve"> 5</w:t>
            </w:r>
          </w:p>
        </w:tc>
      </w:tr>
      <w:tr w:rsidR="00F626F1" w:rsidRPr="00F626F1" w:rsidTr="00F626F1">
        <w:trPr>
          <w:trHeight w:val="316"/>
        </w:trPr>
        <w:tc>
          <w:tcPr>
            <w:tcW w:w="737" w:type="dxa"/>
          </w:tcPr>
          <w:p w:rsidR="00F626F1" w:rsidRPr="00F626F1" w:rsidRDefault="00F626F1" w:rsidP="00F626F1">
            <w:pPr>
              <w:pStyle w:val="afff2"/>
              <w:rPr>
                <w:sz w:val="22"/>
                <w:szCs w:val="22"/>
                <w:lang w:eastAsia="en-US"/>
              </w:rPr>
            </w:pPr>
            <w:r w:rsidRPr="00F626F1">
              <w:rPr>
                <w:sz w:val="22"/>
                <w:szCs w:val="22"/>
                <w:lang w:eastAsia="en-US"/>
              </w:rPr>
              <w:t>4</w:t>
            </w:r>
          </w:p>
        </w:tc>
        <w:tc>
          <w:tcPr>
            <w:tcW w:w="5529" w:type="dxa"/>
          </w:tcPr>
          <w:p w:rsidR="00F626F1" w:rsidRPr="00F626F1" w:rsidRDefault="00F626F1" w:rsidP="00F626F1">
            <w:pPr>
              <w:pStyle w:val="afff2"/>
              <w:rPr>
                <w:sz w:val="22"/>
                <w:szCs w:val="22"/>
                <w:lang w:eastAsia="en-US"/>
              </w:rPr>
            </w:pPr>
            <w:r w:rsidRPr="00F626F1">
              <w:rPr>
                <w:sz w:val="22"/>
                <w:szCs w:val="22"/>
              </w:rPr>
              <w:t>Мультимедийные проекторы</w:t>
            </w:r>
          </w:p>
        </w:tc>
        <w:tc>
          <w:tcPr>
            <w:tcW w:w="3079" w:type="dxa"/>
          </w:tcPr>
          <w:p w:rsidR="00F626F1" w:rsidRPr="00F626F1" w:rsidRDefault="0013280A" w:rsidP="00F626F1">
            <w:pPr>
              <w:pStyle w:val="afff2"/>
              <w:rPr>
                <w:sz w:val="22"/>
                <w:szCs w:val="22"/>
                <w:lang w:eastAsia="en-US"/>
              </w:rPr>
            </w:pPr>
            <w:r>
              <w:rPr>
                <w:sz w:val="22"/>
                <w:szCs w:val="22"/>
                <w:lang w:eastAsia="en-US"/>
              </w:rPr>
              <w:t>5</w:t>
            </w:r>
          </w:p>
        </w:tc>
      </w:tr>
      <w:tr w:rsidR="00F626F1" w:rsidRPr="00F626F1" w:rsidTr="00F626F1">
        <w:trPr>
          <w:trHeight w:val="316"/>
        </w:trPr>
        <w:tc>
          <w:tcPr>
            <w:tcW w:w="737" w:type="dxa"/>
          </w:tcPr>
          <w:p w:rsidR="00F626F1" w:rsidRPr="00F626F1" w:rsidRDefault="00F626F1" w:rsidP="00F626F1">
            <w:pPr>
              <w:pStyle w:val="afff2"/>
              <w:rPr>
                <w:sz w:val="22"/>
                <w:szCs w:val="22"/>
                <w:lang w:eastAsia="en-US"/>
              </w:rPr>
            </w:pPr>
            <w:r w:rsidRPr="00F626F1">
              <w:rPr>
                <w:sz w:val="22"/>
                <w:szCs w:val="22"/>
                <w:lang w:eastAsia="en-US"/>
              </w:rPr>
              <w:t>5</w:t>
            </w:r>
          </w:p>
        </w:tc>
        <w:tc>
          <w:tcPr>
            <w:tcW w:w="5529" w:type="dxa"/>
          </w:tcPr>
          <w:p w:rsidR="00F626F1" w:rsidRPr="00F626F1" w:rsidRDefault="00F626F1" w:rsidP="00F626F1">
            <w:pPr>
              <w:pStyle w:val="afff2"/>
              <w:rPr>
                <w:sz w:val="22"/>
                <w:szCs w:val="22"/>
              </w:rPr>
            </w:pPr>
            <w:r w:rsidRPr="00F626F1">
              <w:rPr>
                <w:sz w:val="22"/>
                <w:szCs w:val="22"/>
              </w:rPr>
              <w:t>Принтеры</w:t>
            </w:r>
          </w:p>
        </w:tc>
        <w:tc>
          <w:tcPr>
            <w:tcW w:w="3079" w:type="dxa"/>
          </w:tcPr>
          <w:p w:rsidR="00F626F1" w:rsidRPr="00F626F1" w:rsidRDefault="0013280A" w:rsidP="00F626F1">
            <w:pPr>
              <w:pStyle w:val="afff2"/>
              <w:rPr>
                <w:sz w:val="22"/>
                <w:szCs w:val="22"/>
                <w:lang w:eastAsia="en-US"/>
              </w:rPr>
            </w:pPr>
            <w:r>
              <w:rPr>
                <w:sz w:val="22"/>
                <w:szCs w:val="22"/>
                <w:lang w:eastAsia="en-US"/>
              </w:rPr>
              <w:t>4</w:t>
            </w:r>
          </w:p>
        </w:tc>
      </w:tr>
      <w:tr w:rsidR="00F626F1" w:rsidRPr="00F626F1" w:rsidTr="00F626F1">
        <w:trPr>
          <w:trHeight w:val="316"/>
        </w:trPr>
        <w:tc>
          <w:tcPr>
            <w:tcW w:w="737" w:type="dxa"/>
          </w:tcPr>
          <w:p w:rsidR="00F626F1" w:rsidRPr="00F626F1" w:rsidRDefault="00F626F1" w:rsidP="00F626F1">
            <w:pPr>
              <w:pStyle w:val="afff2"/>
              <w:rPr>
                <w:sz w:val="22"/>
                <w:szCs w:val="22"/>
                <w:lang w:eastAsia="en-US"/>
              </w:rPr>
            </w:pPr>
            <w:r w:rsidRPr="00F626F1">
              <w:rPr>
                <w:sz w:val="22"/>
                <w:szCs w:val="22"/>
                <w:lang w:eastAsia="en-US"/>
              </w:rPr>
              <w:t>6</w:t>
            </w:r>
          </w:p>
        </w:tc>
        <w:tc>
          <w:tcPr>
            <w:tcW w:w="5529" w:type="dxa"/>
          </w:tcPr>
          <w:p w:rsidR="00F626F1" w:rsidRPr="00F626F1" w:rsidRDefault="00F626F1" w:rsidP="00F626F1">
            <w:pPr>
              <w:pStyle w:val="afff2"/>
              <w:rPr>
                <w:sz w:val="22"/>
                <w:szCs w:val="22"/>
              </w:rPr>
            </w:pPr>
            <w:r w:rsidRPr="00F626F1">
              <w:rPr>
                <w:sz w:val="22"/>
                <w:szCs w:val="22"/>
              </w:rPr>
              <w:t>Многофункциональные устройства (МФУ, выполняющие операции печати, сканирования, копирования)</w:t>
            </w:r>
          </w:p>
        </w:tc>
        <w:tc>
          <w:tcPr>
            <w:tcW w:w="3079" w:type="dxa"/>
          </w:tcPr>
          <w:p w:rsidR="00F626F1" w:rsidRPr="00F626F1" w:rsidRDefault="00902924" w:rsidP="00F626F1">
            <w:pPr>
              <w:pStyle w:val="afff2"/>
              <w:rPr>
                <w:sz w:val="22"/>
                <w:szCs w:val="22"/>
                <w:lang w:eastAsia="en-US"/>
              </w:rPr>
            </w:pPr>
            <w:r>
              <w:rPr>
                <w:sz w:val="22"/>
                <w:szCs w:val="22"/>
                <w:lang w:eastAsia="en-US"/>
              </w:rPr>
              <w:t>2</w:t>
            </w:r>
          </w:p>
        </w:tc>
      </w:tr>
      <w:tr w:rsidR="00F626F1" w:rsidRPr="00F626F1" w:rsidTr="00F626F1">
        <w:trPr>
          <w:trHeight w:val="316"/>
        </w:trPr>
        <w:tc>
          <w:tcPr>
            <w:tcW w:w="737" w:type="dxa"/>
          </w:tcPr>
          <w:p w:rsidR="00F626F1" w:rsidRPr="00F626F1" w:rsidRDefault="00F626F1" w:rsidP="00F626F1">
            <w:pPr>
              <w:pStyle w:val="afff2"/>
              <w:rPr>
                <w:sz w:val="22"/>
                <w:szCs w:val="22"/>
                <w:lang w:eastAsia="en-US"/>
              </w:rPr>
            </w:pPr>
            <w:r w:rsidRPr="00F626F1">
              <w:rPr>
                <w:sz w:val="22"/>
                <w:szCs w:val="22"/>
                <w:lang w:eastAsia="en-US"/>
              </w:rPr>
              <w:t>7</w:t>
            </w:r>
          </w:p>
        </w:tc>
        <w:tc>
          <w:tcPr>
            <w:tcW w:w="5529" w:type="dxa"/>
            <w:vAlign w:val="bottom"/>
          </w:tcPr>
          <w:p w:rsidR="00F626F1" w:rsidRPr="00F626F1" w:rsidRDefault="00F626F1" w:rsidP="00F626F1">
            <w:pPr>
              <w:pStyle w:val="afff2"/>
              <w:rPr>
                <w:noProof/>
                <w:sz w:val="22"/>
                <w:szCs w:val="22"/>
              </w:rPr>
            </w:pPr>
            <w:r w:rsidRPr="00F626F1">
              <w:rPr>
                <w:sz w:val="22"/>
                <w:szCs w:val="22"/>
              </w:rPr>
              <w:t>Электронные версии справочников, энциклопедий, словарей и т.п.</w:t>
            </w:r>
          </w:p>
        </w:tc>
        <w:tc>
          <w:tcPr>
            <w:tcW w:w="3079" w:type="dxa"/>
          </w:tcPr>
          <w:p w:rsidR="00F626F1" w:rsidRPr="00F626F1" w:rsidRDefault="0013280A" w:rsidP="00F626F1">
            <w:pPr>
              <w:pStyle w:val="afff2"/>
              <w:rPr>
                <w:sz w:val="22"/>
                <w:szCs w:val="22"/>
                <w:lang w:eastAsia="en-US"/>
              </w:rPr>
            </w:pPr>
            <w:r>
              <w:rPr>
                <w:sz w:val="22"/>
                <w:szCs w:val="22"/>
                <w:lang w:eastAsia="en-US"/>
              </w:rPr>
              <w:t>-</w:t>
            </w:r>
          </w:p>
        </w:tc>
      </w:tr>
      <w:tr w:rsidR="00F626F1" w:rsidRPr="00F626F1" w:rsidTr="00F626F1">
        <w:trPr>
          <w:trHeight w:val="316"/>
        </w:trPr>
        <w:tc>
          <w:tcPr>
            <w:tcW w:w="737" w:type="dxa"/>
          </w:tcPr>
          <w:p w:rsidR="00F626F1" w:rsidRPr="00F626F1" w:rsidRDefault="00F626F1" w:rsidP="00F626F1">
            <w:pPr>
              <w:pStyle w:val="afff2"/>
              <w:rPr>
                <w:sz w:val="22"/>
                <w:szCs w:val="22"/>
                <w:lang w:eastAsia="en-US"/>
              </w:rPr>
            </w:pPr>
            <w:r w:rsidRPr="00F626F1">
              <w:rPr>
                <w:sz w:val="22"/>
                <w:szCs w:val="22"/>
                <w:lang w:eastAsia="en-US"/>
              </w:rPr>
              <w:t>8</w:t>
            </w:r>
          </w:p>
        </w:tc>
        <w:tc>
          <w:tcPr>
            <w:tcW w:w="5529" w:type="dxa"/>
            <w:vAlign w:val="bottom"/>
          </w:tcPr>
          <w:p w:rsidR="00F626F1" w:rsidRPr="00F626F1" w:rsidRDefault="00F626F1" w:rsidP="00F626F1">
            <w:pPr>
              <w:pStyle w:val="afff2"/>
              <w:rPr>
                <w:noProof/>
                <w:sz w:val="22"/>
                <w:szCs w:val="22"/>
              </w:rPr>
            </w:pPr>
            <w:r w:rsidRPr="00F626F1">
              <w:rPr>
                <w:sz w:val="22"/>
                <w:szCs w:val="22"/>
              </w:rPr>
              <w:t xml:space="preserve">Электронные версии учебных пособий </w:t>
            </w:r>
          </w:p>
        </w:tc>
        <w:tc>
          <w:tcPr>
            <w:tcW w:w="3079" w:type="dxa"/>
          </w:tcPr>
          <w:p w:rsidR="00F626F1" w:rsidRPr="00F626F1" w:rsidRDefault="0013280A" w:rsidP="00F626F1">
            <w:pPr>
              <w:pStyle w:val="afff2"/>
              <w:rPr>
                <w:sz w:val="22"/>
                <w:szCs w:val="22"/>
                <w:lang w:eastAsia="en-US"/>
              </w:rPr>
            </w:pPr>
            <w:r>
              <w:rPr>
                <w:sz w:val="22"/>
                <w:szCs w:val="22"/>
                <w:lang w:eastAsia="en-US"/>
              </w:rPr>
              <w:t>-</w:t>
            </w:r>
          </w:p>
        </w:tc>
      </w:tr>
      <w:tr w:rsidR="00F626F1" w:rsidRPr="00F626F1" w:rsidTr="00F626F1">
        <w:trPr>
          <w:trHeight w:val="316"/>
        </w:trPr>
        <w:tc>
          <w:tcPr>
            <w:tcW w:w="737" w:type="dxa"/>
          </w:tcPr>
          <w:p w:rsidR="00F626F1" w:rsidRPr="00F626F1" w:rsidRDefault="00F626F1" w:rsidP="00F626F1">
            <w:pPr>
              <w:pStyle w:val="afff2"/>
              <w:rPr>
                <w:sz w:val="22"/>
                <w:szCs w:val="22"/>
                <w:lang w:eastAsia="en-US"/>
              </w:rPr>
            </w:pPr>
            <w:r w:rsidRPr="00F626F1">
              <w:rPr>
                <w:sz w:val="22"/>
                <w:szCs w:val="22"/>
                <w:lang w:eastAsia="en-US"/>
              </w:rPr>
              <w:t>9</w:t>
            </w:r>
          </w:p>
        </w:tc>
        <w:tc>
          <w:tcPr>
            <w:tcW w:w="5529" w:type="dxa"/>
            <w:vAlign w:val="bottom"/>
          </w:tcPr>
          <w:p w:rsidR="00F626F1" w:rsidRPr="00F626F1" w:rsidRDefault="00F626F1" w:rsidP="00F626F1">
            <w:pPr>
              <w:pStyle w:val="afff2"/>
              <w:rPr>
                <w:noProof/>
                <w:sz w:val="22"/>
                <w:szCs w:val="22"/>
              </w:rPr>
            </w:pPr>
            <w:r w:rsidRPr="00F626F1">
              <w:rPr>
                <w:sz w:val="22"/>
                <w:szCs w:val="22"/>
              </w:rPr>
              <w:t>Электронные версии учебников</w:t>
            </w:r>
          </w:p>
        </w:tc>
        <w:tc>
          <w:tcPr>
            <w:tcW w:w="3079" w:type="dxa"/>
          </w:tcPr>
          <w:p w:rsidR="00F626F1" w:rsidRPr="00F626F1" w:rsidRDefault="0013280A" w:rsidP="00F626F1">
            <w:pPr>
              <w:pStyle w:val="afff2"/>
              <w:rPr>
                <w:sz w:val="22"/>
                <w:szCs w:val="22"/>
                <w:lang w:eastAsia="en-US"/>
              </w:rPr>
            </w:pPr>
            <w:r>
              <w:rPr>
                <w:sz w:val="22"/>
                <w:szCs w:val="22"/>
                <w:lang w:eastAsia="en-US"/>
              </w:rPr>
              <w:t>-</w:t>
            </w:r>
          </w:p>
        </w:tc>
      </w:tr>
      <w:tr w:rsidR="00F626F1" w:rsidRPr="00F626F1" w:rsidTr="00F626F1">
        <w:trPr>
          <w:trHeight w:val="316"/>
        </w:trPr>
        <w:tc>
          <w:tcPr>
            <w:tcW w:w="737" w:type="dxa"/>
          </w:tcPr>
          <w:p w:rsidR="00F626F1" w:rsidRPr="00F626F1" w:rsidRDefault="00F626F1" w:rsidP="00F626F1">
            <w:pPr>
              <w:pStyle w:val="afff2"/>
              <w:rPr>
                <w:sz w:val="22"/>
                <w:szCs w:val="22"/>
                <w:lang w:eastAsia="en-US"/>
              </w:rPr>
            </w:pPr>
            <w:r w:rsidRPr="00F626F1">
              <w:rPr>
                <w:sz w:val="22"/>
                <w:szCs w:val="22"/>
                <w:lang w:eastAsia="en-US"/>
              </w:rPr>
              <w:t>10</w:t>
            </w:r>
          </w:p>
        </w:tc>
        <w:tc>
          <w:tcPr>
            <w:tcW w:w="5529" w:type="dxa"/>
            <w:vAlign w:val="bottom"/>
          </w:tcPr>
          <w:p w:rsidR="00F626F1" w:rsidRPr="00F626F1" w:rsidRDefault="00F626F1" w:rsidP="00F626F1">
            <w:pPr>
              <w:pStyle w:val="afff2"/>
              <w:rPr>
                <w:sz w:val="22"/>
                <w:szCs w:val="22"/>
              </w:rPr>
            </w:pPr>
            <w:r w:rsidRPr="00F626F1">
              <w:rPr>
                <w:sz w:val="22"/>
                <w:szCs w:val="22"/>
              </w:rPr>
              <w:t>Электронная библиотека</w:t>
            </w:r>
          </w:p>
        </w:tc>
        <w:tc>
          <w:tcPr>
            <w:tcW w:w="3079" w:type="dxa"/>
          </w:tcPr>
          <w:p w:rsidR="00F626F1" w:rsidRPr="00F626F1" w:rsidRDefault="0013280A" w:rsidP="00F626F1">
            <w:pPr>
              <w:pStyle w:val="afff2"/>
              <w:rPr>
                <w:sz w:val="22"/>
                <w:szCs w:val="22"/>
                <w:lang w:eastAsia="en-US"/>
              </w:rPr>
            </w:pPr>
            <w:r>
              <w:rPr>
                <w:sz w:val="22"/>
                <w:szCs w:val="22"/>
                <w:lang w:eastAsia="en-US"/>
              </w:rPr>
              <w:t>-</w:t>
            </w:r>
          </w:p>
        </w:tc>
      </w:tr>
      <w:tr w:rsidR="00F626F1" w:rsidRPr="00F626F1" w:rsidTr="00F626F1">
        <w:trPr>
          <w:trHeight w:val="324"/>
        </w:trPr>
        <w:tc>
          <w:tcPr>
            <w:tcW w:w="737" w:type="dxa"/>
          </w:tcPr>
          <w:p w:rsidR="00F626F1" w:rsidRPr="00F626F1" w:rsidRDefault="00F626F1" w:rsidP="00F626F1">
            <w:pPr>
              <w:pStyle w:val="afff2"/>
              <w:rPr>
                <w:sz w:val="22"/>
                <w:szCs w:val="22"/>
                <w:lang w:eastAsia="en-US"/>
              </w:rPr>
            </w:pPr>
            <w:r w:rsidRPr="00F626F1">
              <w:rPr>
                <w:sz w:val="22"/>
                <w:szCs w:val="22"/>
                <w:lang w:eastAsia="en-US"/>
              </w:rPr>
              <w:t>11</w:t>
            </w:r>
          </w:p>
        </w:tc>
        <w:tc>
          <w:tcPr>
            <w:tcW w:w="5529" w:type="dxa"/>
          </w:tcPr>
          <w:p w:rsidR="00F626F1" w:rsidRPr="00F626F1" w:rsidRDefault="00F626F1" w:rsidP="00F626F1">
            <w:pPr>
              <w:pStyle w:val="afff2"/>
              <w:rPr>
                <w:sz w:val="22"/>
                <w:szCs w:val="22"/>
                <w:lang w:eastAsia="en-US"/>
              </w:rPr>
            </w:pPr>
            <w:r w:rsidRPr="00F626F1">
              <w:rPr>
                <w:sz w:val="22"/>
                <w:szCs w:val="22"/>
                <w:lang w:eastAsia="en-US"/>
              </w:rPr>
              <w:t>Микрофон</w:t>
            </w:r>
          </w:p>
        </w:tc>
        <w:tc>
          <w:tcPr>
            <w:tcW w:w="3079" w:type="dxa"/>
          </w:tcPr>
          <w:p w:rsidR="00F626F1" w:rsidRPr="00F626F1" w:rsidRDefault="0013280A" w:rsidP="00F626F1">
            <w:pPr>
              <w:pStyle w:val="afff2"/>
              <w:rPr>
                <w:sz w:val="22"/>
                <w:szCs w:val="22"/>
                <w:lang w:eastAsia="en-US"/>
              </w:rPr>
            </w:pPr>
            <w:r>
              <w:rPr>
                <w:sz w:val="22"/>
                <w:szCs w:val="22"/>
                <w:lang w:eastAsia="en-US"/>
              </w:rPr>
              <w:t>2</w:t>
            </w:r>
          </w:p>
        </w:tc>
      </w:tr>
      <w:tr w:rsidR="00F626F1" w:rsidRPr="00F626F1" w:rsidTr="00F626F1">
        <w:trPr>
          <w:trHeight w:val="385"/>
        </w:trPr>
        <w:tc>
          <w:tcPr>
            <w:tcW w:w="737" w:type="dxa"/>
          </w:tcPr>
          <w:p w:rsidR="00F626F1" w:rsidRPr="00F626F1" w:rsidRDefault="00F626F1" w:rsidP="00F626F1">
            <w:pPr>
              <w:pStyle w:val="afff2"/>
              <w:rPr>
                <w:sz w:val="22"/>
                <w:szCs w:val="22"/>
                <w:lang w:eastAsia="en-US"/>
              </w:rPr>
            </w:pPr>
            <w:r w:rsidRPr="00F626F1">
              <w:rPr>
                <w:sz w:val="22"/>
                <w:szCs w:val="22"/>
                <w:lang w:eastAsia="en-US"/>
              </w:rPr>
              <w:t>12</w:t>
            </w:r>
          </w:p>
        </w:tc>
        <w:tc>
          <w:tcPr>
            <w:tcW w:w="5529" w:type="dxa"/>
          </w:tcPr>
          <w:p w:rsidR="00F626F1" w:rsidRPr="00F626F1" w:rsidRDefault="00F626F1" w:rsidP="00F626F1">
            <w:pPr>
              <w:pStyle w:val="afff2"/>
              <w:rPr>
                <w:sz w:val="22"/>
                <w:szCs w:val="22"/>
                <w:lang w:eastAsia="en-US"/>
              </w:rPr>
            </w:pPr>
            <w:r w:rsidRPr="00F626F1">
              <w:rPr>
                <w:sz w:val="22"/>
                <w:szCs w:val="22"/>
                <w:lang w:eastAsia="en-US"/>
              </w:rPr>
              <w:t>Колонки</w:t>
            </w:r>
          </w:p>
        </w:tc>
        <w:tc>
          <w:tcPr>
            <w:tcW w:w="3079" w:type="dxa"/>
          </w:tcPr>
          <w:p w:rsidR="00F626F1" w:rsidRPr="00F626F1" w:rsidRDefault="0013280A" w:rsidP="00F626F1">
            <w:pPr>
              <w:pStyle w:val="afff2"/>
              <w:rPr>
                <w:sz w:val="22"/>
                <w:szCs w:val="22"/>
                <w:lang w:eastAsia="en-US"/>
              </w:rPr>
            </w:pPr>
            <w:r>
              <w:rPr>
                <w:sz w:val="22"/>
                <w:szCs w:val="22"/>
                <w:lang w:eastAsia="en-US"/>
              </w:rPr>
              <w:t xml:space="preserve"> 2</w:t>
            </w:r>
          </w:p>
        </w:tc>
      </w:tr>
      <w:tr w:rsidR="00F626F1" w:rsidRPr="00F626F1" w:rsidTr="00F626F1">
        <w:tc>
          <w:tcPr>
            <w:tcW w:w="737" w:type="dxa"/>
          </w:tcPr>
          <w:p w:rsidR="00F626F1" w:rsidRPr="00F626F1" w:rsidRDefault="00F626F1" w:rsidP="00F626F1">
            <w:pPr>
              <w:pStyle w:val="afff2"/>
              <w:rPr>
                <w:sz w:val="22"/>
                <w:szCs w:val="22"/>
                <w:lang w:eastAsia="en-US"/>
              </w:rPr>
            </w:pPr>
            <w:r w:rsidRPr="00F626F1">
              <w:rPr>
                <w:sz w:val="22"/>
                <w:szCs w:val="22"/>
                <w:lang w:eastAsia="en-US"/>
              </w:rPr>
              <w:t>13</w:t>
            </w:r>
          </w:p>
        </w:tc>
        <w:tc>
          <w:tcPr>
            <w:tcW w:w="5529" w:type="dxa"/>
          </w:tcPr>
          <w:p w:rsidR="00F626F1" w:rsidRPr="00F626F1" w:rsidRDefault="00F626F1" w:rsidP="00F626F1">
            <w:pPr>
              <w:pStyle w:val="afff2"/>
              <w:rPr>
                <w:sz w:val="22"/>
                <w:szCs w:val="22"/>
                <w:lang w:eastAsia="en-US"/>
              </w:rPr>
            </w:pPr>
            <w:r w:rsidRPr="00F626F1">
              <w:rPr>
                <w:sz w:val="22"/>
                <w:szCs w:val="22"/>
              </w:rPr>
              <w:t>Средства контент-фильтрации доступа к Интернету</w:t>
            </w:r>
          </w:p>
        </w:tc>
        <w:tc>
          <w:tcPr>
            <w:tcW w:w="3079" w:type="dxa"/>
          </w:tcPr>
          <w:p w:rsidR="00F626F1" w:rsidRPr="00F626F1" w:rsidRDefault="0013280A" w:rsidP="00F626F1">
            <w:pPr>
              <w:pStyle w:val="afff2"/>
              <w:rPr>
                <w:sz w:val="22"/>
                <w:szCs w:val="22"/>
                <w:lang w:eastAsia="en-US"/>
              </w:rPr>
            </w:pPr>
            <w:r>
              <w:rPr>
                <w:sz w:val="22"/>
                <w:szCs w:val="22"/>
                <w:lang w:eastAsia="en-US"/>
              </w:rPr>
              <w:t>1</w:t>
            </w:r>
          </w:p>
        </w:tc>
      </w:tr>
    </w:tbl>
    <w:p w:rsidR="004E2409" w:rsidRPr="00F626F1" w:rsidRDefault="004E2409" w:rsidP="00F626F1">
      <w:pPr>
        <w:pStyle w:val="afff2"/>
        <w:rPr>
          <w:iCs/>
          <w:sz w:val="22"/>
          <w:szCs w:val="22"/>
        </w:rPr>
      </w:pPr>
    </w:p>
    <w:p w:rsidR="004E2409" w:rsidRPr="00B23610" w:rsidRDefault="004E2409" w:rsidP="004E2409">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Информационное обеспечение</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B23610">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E2409" w:rsidRPr="00B23610" w:rsidRDefault="004E2409" w:rsidP="004E2409">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23610">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4E2409" w:rsidRPr="00B23610" w:rsidRDefault="004E2409" w:rsidP="004E2409">
      <w:pPr>
        <w:tabs>
          <w:tab w:val="left" w:pos="993"/>
        </w:tabs>
        <w:autoSpaceDE w:val="0"/>
        <w:autoSpaceDN w:val="0"/>
        <w:adjustRightInd w:val="0"/>
        <w:spacing w:line="276" w:lineRule="auto"/>
        <w:ind w:firstLine="709"/>
        <w:jc w:val="both"/>
        <w:rPr>
          <w:rFonts w:eastAsia="Calibri"/>
          <w:lang w:eastAsia="en-US"/>
        </w:rPr>
      </w:pPr>
      <w:r w:rsidRPr="00B23610">
        <w:rPr>
          <w:rFonts w:eastAsia="Calibri"/>
          <w:lang w:eastAsia="en-US"/>
        </w:rPr>
        <w:t xml:space="preserve">Информационное обеспечение в </w:t>
      </w:r>
      <w:r w:rsidRPr="006B0868">
        <w:t>МБОУ</w:t>
      </w:r>
      <w:r w:rsidR="006B0868">
        <w:t xml:space="preserve"> </w:t>
      </w:r>
      <w:r w:rsidR="00D00542" w:rsidRPr="00A938EC">
        <w:t>«</w:t>
      </w:r>
      <w:r w:rsidR="00D00542">
        <w:t xml:space="preserve">СОШ </w:t>
      </w:r>
      <w:r w:rsidR="00421FDC">
        <w:t>с.</w:t>
      </w:r>
      <w:r w:rsidR="00B32AEA">
        <w:t xml:space="preserve"> Б</w:t>
      </w:r>
      <w:r w:rsidR="00421FDC">
        <w:t>айтарки</w:t>
      </w:r>
      <w:r w:rsidR="00D00542" w:rsidRPr="00A938EC">
        <w:t xml:space="preserve">» </w:t>
      </w:r>
      <w:r w:rsidR="00D00542" w:rsidRPr="00D26586">
        <w:t xml:space="preserve"> </w:t>
      </w:r>
      <w:r w:rsidRPr="00B23610">
        <w:rPr>
          <w:rFonts w:eastAsia="Calibri"/>
          <w:lang w:eastAsia="en-US"/>
        </w:rPr>
        <w:t>на</w:t>
      </w:r>
      <w:r w:rsidR="00D00542">
        <w:rPr>
          <w:rFonts w:eastAsia="Calibri"/>
          <w:lang w:eastAsia="en-US"/>
        </w:rPr>
        <w:t xml:space="preserve"> </w:t>
      </w:r>
      <w:r w:rsidRPr="00B23610">
        <w:rPr>
          <w:rFonts w:eastAsia="Calibri"/>
          <w:lang w:eastAsia="en-US"/>
        </w:rPr>
        <w:t>момент начала осуществления образовательной деятельности: интернет-сайт, медиатека.</w:t>
      </w:r>
    </w:p>
    <w:p w:rsidR="004E2409" w:rsidRDefault="004E2409" w:rsidP="004E2409">
      <w:pPr>
        <w:spacing w:before="100" w:beforeAutospacing="1" w:after="100" w:afterAutospacing="1"/>
        <w:ind w:firstLine="709"/>
        <w:jc w:val="center"/>
        <w:outlineLvl w:val="2"/>
        <w:rPr>
          <w:b/>
          <w:bCs/>
        </w:rPr>
      </w:pPr>
      <w:r w:rsidRPr="00B23610">
        <w:rPr>
          <w:b/>
          <w:bCs/>
        </w:rPr>
        <w:t xml:space="preserve">Система комплексного психолого-медико-социального сопровождения и </w:t>
      </w:r>
      <w:proofErr w:type="gramStart"/>
      <w:r w:rsidRPr="00B23610">
        <w:rPr>
          <w:b/>
          <w:bCs/>
        </w:rPr>
        <w:t>поддержки</w:t>
      </w:r>
      <w:proofErr w:type="gramEnd"/>
      <w:r w:rsidRPr="00B23610">
        <w:rPr>
          <w:b/>
          <w:bCs/>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D63903" w:rsidRDefault="00D63903" w:rsidP="00D63903">
      <w:pPr>
        <w:ind w:firstLine="567"/>
        <w:rPr>
          <w:bCs/>
        </w:rPr>
      </w:pPr>
      <w:r w:rsidRPr="00D00542">
        <w:rPr>
          <w:bCs/>
        </w:rPr>
        <w:t>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p w:rsidR="00D00542" w:rsidRDefault="00D00542" w:rsidP="00D63903">
      <w:pPr>
        <w:ind w:firstLine="567"/>
        <w:rPr>
          <w:bCs/>
        </w:rPr>
      </w:pPr>
    </w:p>
    <w:p w:rsidR="00D00542" w:rsidRDefault="00D00542" w:rsidP="00D63903">
      <w:pPr>
        <w:ind w:firstLine="567"/>
        <w:rPr>
          <w:bCs/>
        </w:rPr>
      </w:pPr>
    </w:p>
    <w:p w:rsidR="00D00542" w:rsidRDefault="00D00542" w:rsidP="00D63903">
      <w:pPr>
        <w:ind w:firstLine="567"/>
        <w:rPr>
          <w:bCs/>
        </w:rPr>
      </w:pPr>
    </w:p>
    <w:p w:rsidR="00D00542" w:rsidRDefault="00D00542" w:rsidP="00D63903">
      <w:pPr>
        <w:ind w:firstLine="567"/>
        <w:rPr>
          <w:bCs/>
        </w:rPr>
      </w:pPr>
    </w:p>
    <w:p w:rsidR="00D00542" w:rsidRDefault="00D00542" w:rsidP="00D63903">
      <w:pPr>
        <w:ind w:firstLine="567"/>
        <w:rPr>
          <w:bCs/>
        </w:rPr>
      </w:pPr>
    </w:p>
    <w:p w:rsidR="00D00542" w:rsidRPr="00D00542" w:rsidRDefault="00D00542" w:rsidP="00D63903">
      <w:pPr>
        <w:ind w:firstLine="567"/>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0"/>
        <w:gridCol w:w="2912"/>
        <w:gridCol w:w="4772"/>
      </w:tblGrid>
      <w:tr w:rsidR="00D63903" w:rsidRPr="00D63903" w:rsidTr="00311FEC">
        <w:tc>
          <w:tcPr>
            <w:tcW w:w="2235" w:type="dxa"/>
          </w:tcPr>
          <w:p w:rsidR="00D63903" w:rsidRPr="00D63903" w:rsidRDefault="00D63903" w:rsidP="00311FEC">
            <w:pPr>
              <w:ind w:firstLine="567"/>
              <w:jc w:val="both"/>
            </w:pPr>
            <w:r w:rsidRPr="00D63903">
              <w:rPr>
                <w:b/>
                <w:bCs/>
                <w:sz w:val="22"/>
                <w:szCs w:val="22"/>
              </w:rPr>
              <w:t>Вид деятельности</w:t>
            </w:r>
          </w:p>
        </w:tc>
        <w:tc>
          <w:tcPr>
            <w:tcW w:w="3118" w:type="dxa"/>
          </w:tcPr>
          <w:p w:rsidR="00D63903" w:rsidRPr="00D63903" w:rsidRDefault="00D63903" w:rsidP="00311FEC">
            <w:pPr>
              <w:ind w:firstLine="567"/>
              <w:jc w:val="both"/>
            </w:pPr>
            <w:r w:rsidRPr="00D63903">
              <w:rPr>
                <w:b/>
                <w:bCs/>
                <w:sz w:val="22"/>
                <w:szCs w:val="22"/>
              </w:rPr>
              <w:t xml:space="preserve">Содержание </w:t>
            </w:r>
          </w:p>
        </w:tc>
        <w:tc>
          <w:tcPr>
            <w:tcW w:w="5329" w:type="dxa"/>
          </w:tcPr>
          <w:p w:rsidR="00D63903" w:rsidRPr="00D63903" w:rsidRDefault="00D63903" w:rsidP="00311FEC">
            <w:pPr>
              <w:ind w:firstLine="567"/>
              <w:jc w:val="both"/>
              <w:rPr>
                <w:b/>
              </w:rPr>
            </w:pPr>
            <w:r w:rsidRPr="00D63903">
              <w:rPr>
                <w:b/>
                <w:bCs/>
                <w:sz w:val="22"/>
                <w:szCs w:val="22"/>
              </w:rPr>
              <w:t>Цели, задачи</w:t>
            </w:r>
          </w:p>
        </w:tc>
      </w:tr>
      <w:tr w:rsidR="00D63903" w:rsidRPr="00D63903" w:rsidTr="00311FEC">
        <w:tc>
          <w:tcPr>
            <w:tcW w:w="0" w:type="auto"/>
            <w:gridSpan w:val="3"/>
          </w:tcPr>
          <w:p w:rsidR="00D63903" w:rsidRPr="00D63903" w:rsidRDefault="00D63903" w:rsidP="00902924">
            <w:pPr>
              <w:ind w:firstLine="567"/>
              <w:jc w:val="center"/>
              <w:rPr>
                <w:b/>
              </w:rPr>
            </w:pPr>
            <w:r w:rsidRPr="00D63903">
              <w:rPr>
                <w:b/>
                <w:sz w:val="22"/>
                <w:szCs w:val="22"/>
              </w:rPr>
              <w:t>Диагностическая работа</w:t>
            </w:r>
          </w:p>
        </w:tc>
      </w:tr>
      <w:tr w:rsidR="00D63903" w:rsidRPr="00D63903" w:rsidTr="00311FEC">
        <w:tc>
          <w:tcPr>
            <w:tcW w:w="2235" w:type="dxa"/>
          </w:tcPr>
          <w:p w:rsidR="00D63903" w:rsidRPr="00D63903" w:rsidRDefault="00D63903" w:rsidP="00311FEC">
            <w:r w:rsidRPr="00D63903">
              <w:rPr>
                <w:sz w:val="22"/>
                <w:szCs w:val="22"/>
              </w:rPr>
              <w:t>Обследование устной и письменной речи учащихся  первого  класса</w:t>
            </w:r>
          </w:p>
        </w:tc>
        <w:tc>
          <w:tcPr>
            <w:tcW w:w="3118" w:type="dxa"/>
          </w:tcPr>
          <w:p w:rsidR="00D63903" w:rsidRPr="00D63903" w:rsidRDefault="00D63903" w:rsidP="00311FEC">
            <w:pPr>
              <w:jc w:val="both"/>
            </w:pPr>
            <w:r w:rsidRPr="00D63903">
              <w:rPr>
                <w:sz w:val="22"/>
                <w:szCs w:val="22"/>
              </w:rPr>
              <w:t>Наблюдение, анкетирование родителей (законных представителей)</w:t>
            </w:r>
          </w:p>
        </w:tc>
        <w:tc>
          <w:tcPr>
            <w:tcW w:w="5329" w:type="dxa"/>
          </w:tcPr>
          <w:p w:rsidR="00D63903" w:rsidRPr="00D63903" w:rsidRDefault="00D63903" w:rsidP="00311FEC">
            <w:r w:rsidRPr="00D63903">
              <w:rPr>
                <w:sz w:val="22"/>
                <w:szCs w:val="22"/>
              </w:rPr>
              <w:t xml:space="preserve">Определение количества </w:t>
            </w:r>
            <w:proofErr w:type="gramStart"/>
            <w:r w:rsidRPr="00D63903">
              <w:rPr>
                <w:sz w:val="22"/>
                <w:szCs w:val="22"/>
              </w:rPr>
              <w:t>обучающихся</w:t>
            </w:r>
            <w:proofErr w:type="gramEnd"/>
            <w:r w:rsidRPr="00D63903">
              <w:rPr>
                <w:sz w:val="22"/>
                <w:szCs w:val="22"/>
              </w:rPr>
              <w:t xml:space="preserve">,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  </w:t>
            </w:r>
          </w:p>
        </w:tc>
      </w:tr>
      <w:tr w:rsidR="00D63903" w:rsidRPr="00D63903" w:rsidTr="00311FEC">
        <w:tc>
          <w:tcPr>
            <w:tcW w:w="2235" w:type="dxa"/>
          </w:tcPr>
          <w:p w:rsidR="00D63903" w:rsidRPr="00D63903" w:rsidRDefault="00D63903" w:rsidP="00311FEC">
            <w:r w:rsidRPr="00D63903">
              <w:rPr>
                <w:sz w:val="22"/>
                <w:szCs w:val="22"/>
              </w:rPr>
              <w:t>Педагогическая диагностика готовности к обучению</w:t>
            </w:r>
          </w:p>
        </w:tc>
        <w:tc>
          <w:tcPr>
            <w:tcW w:w="3118" w:type="dxa"/>
          </w:tcPr>
          <w:p w:rsidR="00D63903" w:rsidRPr="00D63903" w:rsidRDefault="00D63903" w:rsidP="00311FEC">
            <w:pPr>
              <w:jc w:val="both"/>
            </w:pPr>
            <w:r w:rsidRPr="00D63903">
              <w:rPr>
                <w:sz w:val="22"/>
                <w:szCs w:val="22"/>
              </w:rPr>
              <w:t>Индивидуальное тестирование</w:t>
            </w:r>
          </w:p>
        </w:tc>
        <w:tc>
          <w:tcPr>
            <w:tcW w:w="5329" w:type="dxa"/>
          </w:tcPr>
          <w:p w:rsidR="00D63903" w:rsidRPr="00D63903" w:rsidRDefault="00D63903" w:rsidP="00311FEC">
            <w:r w:rsidRPr="00D63903">
              <w:rPr>
                <w:sz w:val="22"/>
                <w:szCs w:val="22"/>
              </w:rPr>
              <w:t xml:space="preserve">Формирование списка </w:t>
            </w:r>
            <w:proofErr w:type="gramStart"/>
            <w:r w:rsidRPr="00D63903">
              <w:rPr>
                <w:sz w:val="22"/>
                <w:szCs w:val="22"/>
              </w:rPr>
              <w:t>обучающихся</w:t>
            </w:r>
            <w:proofErr w:type="gramEnd"/>
            <w:r w:rsidRPr="00D63903">
              <w:rPr>
                <w:sz w:val="22"/>
                <w:szCs w:val="22"/>
              </w:rPr>
              <w:t>, испытывающих затруднения</w:t>
            </w:r>
          </w:p>
        </w:tc>
      </w:tr>
      <w:tr w:rsidR="00D63903" w:rsidRPr="00D63903" w:rsidTr="00311FEC">
        <w:tc>
          <w:tcPr>
            <w:tcW w:w="0" w:type="auto"/>
            <w:gridSpan w:val="3"/>
          </w:tcPr>
          <w:p w:rsidR="00D63903" w:rsidRPr="00D63903" w:rsidRDefault="00D63903" w:rsidP="00902924">
            <w:pPr>
              <w:ind w:firstLine="567"/>
              <w:jc w:val="center"/>
            </w:pPr>
            <w:r w:rsidRPr="00D63903">
              <w:rPr>
                <w:b/>
                <w:sz w:val="22"/>
                <w:szCs w:val="22"/>
              </w:rPr>
              <w:t xml:space="preserve">Разработка плана коррекционной работы с разными группами </w:t>
            </w:r>
            <w:proofErr w:type="gramStart"/>
            <w:r w:rsidRPr="00D63903">
              <w:rPr>
                <w:b/>
                <w:sz w:val="22"/>
                <w:szCs w:val="22"/>
              </w:rPr>
              <w:t>обучающихся</w:t>
            </w:r>
            <w:proofErr w:type="gramEnd"/>
          </w:p>
        </w:tc>
      </w:tr>
      <w:tr w:rsidR="00D63903" w:rsidRPr="00D63903" w:rsidTr="00311FEC">
        <w:tc>
          <w:tcPr>
            <w:tcW w:w="0" w:type="auto"/>
            <w:gridSpan w:val="3"/>
          </w:tcPr>
          <w:p w:rsidR="00D63903" w:rsidRPr="00D63903" w:rsidRDefault="00D63903" w:rsidP="00311FEC">
            <w:pPr>
              <w:ind w:firstLine="567"/>
              <w:jc w:val="both"/>
              <w:rPr>
                <w:b/>
                <w:bCs/>
                <w:iCs/>
              </w:rPr>
            </w:pPr>
            <w:r w:rsidRPr="00D63903">
              <w:rPr>
                <w:b/>
                <w:bCs/>
                <w:iCs/>
                <w:sz w:val="22"/>
                <w:szCs w:val="22"/>
              </w:rPr>
              <w:t>Коррекционно-развивающая работа</w:t>
            </w:r>
          </w:p>
        </w:tc>
      </w:tr>
      <w:tr w:rsidR="00D63903" w:rsidRPr="00D63903" w:rsidTr="00311FEC">
        <w:tc>
          <w:tcPr>
            <w:tcW w:w="2235" w:type="dxa"/>
          </w:tcPr>
          <w:p w:rsidR="00D63903" w:rsidRPr="00D63903" w:rsidRDefault="00D63903" w:rsidP="00311FEC">
            <w:r w:rsidRPr="00D63903">
              <w:rPr>
                <w:sz w:val="22"/>
                <w:szCs w:val="22"/>
              </w:rPr>
              <w:t xml:space="preserve">Коррекционные занятия с </w:t>
            </w:r>
            <w:proofErr w:type="gramStart"/>
            <w:r w:rsidRPr="00D63903">
              <w:rPr>
                <w:sz w:val="22"/>
                <w:szCs w:val="22"/>
              </w:rPr>
              <w:t>обучающимися</w:t>
            </w:r>
            <w:proofErr w:type="gramEnd"/>
            <w:r w:rsidRPr="00D63903">
              <w:rPr>
                <w:sz w:val="22"/>
                <w:szCs w:val="22"/>
              </w:rPr>
              <w:t>, испытывающими затруднения</w:t>
            </w:r>
          </w:p>
        </w:tc>
        <w:tc>
          <w:tcPr>
            <w:tcW w:w="3118" w:type="dxa"/>
          </w:tcPr>
          <w:p w:rsidR="00D63903" w:rsidRPr="00D63903" w:rsidRDefault="00D63903" w:rsidP="00311FEC">
            <w:r w:rsidRPr="00D63903">
              <w:rPr>
                <w:sz w:val="22"/>
                <w:szCs w:val="22"/>
              </w:rPr>
              <w:t>Фронтальные, групповые и индивидуальные занятия</w:t>
            </w:r>
          </w:p>
        </w:tc>
        <w:tc>
          <w:tcPr>
            <w:tcW w:w="5329" w:type="dxa"/>
          </w:tcPr>
          <w:p w:rsidR="00D63903" w:rsidRPr="00D63903" w:rsidRDefault="00D63903" w:rsidP="00311FEC">
            <w:r w:rsidRPr="00D63903">
              <w:rPr>
                <w:sz w:val="22"/>
                <w:szCs w:val="22"/>
              </w:rPr>
              <w:t xml:space="preserve">Коррекция нарушений, развитие познавательных процессов </w:t>
            </w:r>
          </w:p>
        </w:tc>
      </w:tr>
      <w:tr w:rsidR="00D63903" w:rsidRPr="00D63903" w:rsidTr="00311FEC">
        <w:tc>
          <w:tcPr>
            <w:tcW w:w="0" w:type="auto"/>
            <w:gridSpan w:val="3"/>
          </w:tcPr>
          <w:p w:rsidR="00D63903" w:rsidRPr="00D63903" w:rsidRDefault="00D63903" w:rsidP="00902924">
            <w:pPr>
              <w:ind w:firstLine="567"/>
              <w:jc w:val="center"/>
            </w:pPr>
            <w:r w:rsidRPr="00D63903">
              <w:rPr>
                <w:b/>
                <w:sz w:val="22"/>
                <w:szCs w:val="22"/>
              </w:rPr>
              <w:t>Информационно-просветительная работа</w:t>
            </w:r>
          </w:p>
        </w:tc>
      </w:tr>
      <w:tr w:rsidR="00D63903" w:rsidRPr="00D63903" w:rsidTr="00311FEC">
        <w:tc>
          <w:tcPr>
            <w:tcW w:w="2235" w:type="dxa"/>
          </w:tcPr>
          <w:p w:rsidR="00D63903" w:rsidRPr="00D63903" w:rsidRDefault="00D63903" w:rsidP="00311FEC">
            <w:pPr>
              <w:jc w:val="both"/>
            </w:pPr>
            <w:r w:rsidRPr="00D63903">
              <w:rPr>
                <w:sz w:val="22"/>
                <w:szCs w:val="22"/>
              </w:rPr>
              <w:t>Родительские собрания</w:t>
            </w:r>
          </w:p>
        </w:tc>
        <w:tc>
          <w:tcPr>
            <w:tcW w:w="3118" w:type="dxa"/>
          </w:tcPr>
          <w:p w:rsidR="00D63903" w:rsidRPr="00D63903" w:rsidRDefault="00D63903" w:rsidP="00311FEC">
            <w:r w:rsidRPr="00D63903">
              <w:rPr>
                <w:sz w:val="22"/>
                <w:szCs w:val="22"/>
              </w:rPr>
              <w:t xml:space="preserve">Выступление по актуальным темам программы «Путь к успеху» Вахрушевой И. Г. </w:t>
            </w:r>
          </w:p>
          <w:p w:rsidR="00D63903" w:rsidRPr="00D63903" w:rsidRDefault="00D63903" w:rsidP="00311FEC">
            <w:pPr>
              <w:tabs>
                <w:tab w:val="num" w:pos="4"/>
                <w:tab w:val="left" w:pos="364"/>
              </w:tabs>
            </w:pPr>
          </w:p>
        </w:tc>
        <w:tc>
          <w:tcPr>
            <w:tcW w:w="5329" w:type="dxa"/>
          </w:tcPr>
          <w:p w:rsidR="00D63903" w:rsidRPr="00D63903" w:rsidRDefault="00D63903" w:rsidP="00311FEC">
            <w:r w:rsidRPr="00D63903">
              <w:rPr>
                <w:sz w:val="22"/>
                <w:szCs w:val="22"/>
              </w:rPr>
              <w:t xml:space="preserve">Психолого-педагогическое просвещение, ознакомление с результатами обследования и с итогами коррекционной работы </w:t>
            </w:r>
          </w:p>
        </w:tc>
      </w:tr>
      <w:tr w:rsidR="00D63903" w:rsidRPr="00D63903" w:rsidTr="00311FEC">
        <w:tc>
          <w:tcPr>
            <w:tcW w:w="2235" w:type="dxa"/>
          </w:tcPr>
          <w:p w:rsidR="00D63903" w:rsidRPr="00D63903" w:rsidRDefault="00D63903" w:rsidP="00311FEC">
            <w:r w:rsidRPr="00D63903">
              <w:rPr>
                <w:sz w:val="22"/>
                <w:szCs w:val="22"/>
              </w:rPr>
              <w:t>Проведение индивидуальных консультаций для родителей (законных представителей)</w:t>
            </w:r>
          </w:p>
        </w:tc>
        <w:tc>
          <w:tcPr>
            <w:tcW w:w="3118" w:type="dxa"/>
          </w:tcPr>
          <w:p w:rsidR="00D63903" w:rsidRPr="00D63903" w:rsidRDefault="00D63903" w:rsidP="00311FEC">
            <w:pPr>
              <w:jc w:val="both"/>
            </w:pPr>
            <w:r w:rsidRPr="00D63903">
              <w:rPr>
                <w:sz w:val="22"/>
                <w:szCs w:val="22"/>
              </w:rPr>
              <w:t xml:space="preserve">Консультативная, просветительская работа </w:t>
            </w:r>
          </w:p>
        </w:tc>
        <w:tc>
          <w:tcPr>
            <w:tcW w:w="5329" w:type="dxa"/>
          </w:tcPr>
          <w:p w:rsidR="00D63903" w:rsidRPr="00D63903" w:rsidRDefault="00D63903" w:rsidP="00311FEC">
            <w:r w:rsidRPr="00D63903">
              <w:rPr>
                <w:sz w:val="22"/>
                <w:szCs w:val="22"/>
              </w:rPr>
              <w:t xml:space="preserve">Выявление причин трудностей в обучении; приобщение родителей (законных представителей) к коррекционно-воспитательной работе  </w:t>
            </w:r>
          </w:p>
        </w:tc>
      </w:tr>
    </w:tbl>
    <w:p w:rsidR="00D63903" w:rsidRPr="00D63903" w:rsidRDefault="00D63903" w:rsidP="00D63903">
      <w:pPr>
        <w:pStyle w:val="afff"/>
        <w:tabs>
          <w:tab w:val="left" w:pos="0"/>
          <w:tab w:val="left" w:pos="426"/>
        </w:tabs>
        <w:spacing w:after="0" w:line="240" w:lineRule="auto"/>
        <w:ind w:left="0"/>
        <w:jc w:val="both"/>
        <w:rPr>
          <w:rFonts w:ascii="Times New Roman" w:hAnsi="Times New Roman"/>
          <w:b/>
        </w:rPr>
      </w:pPr>
    </w:p>
    <w:p w:rsidR="00D63903" w:rsidRPr="00D00542" w:rsidRDefault="00D63903" w:rsidP="00D63903">
      <w:pPr>
        <w:jc w:val="both"/>
        <w:rPr>
          <w:b/>
          <w:iCs/>
        </w:rPr>
      </w:pPr>
      <w:r w:rsidRPr="00D00542">
        <w:rPr>
          <w:b/>
          <w:iCs/>
        </w:rPr>
        <w:t xml:space="preserve">Овладение навыками адаптации учащихся к социуму через УМК </w:t>
      </w:r>
    </w:p>
    <w:p w:rsidR="00D63903" w:rsidRPr="00D00542" w:rsidRDefault="00D63903" w:rsidP="00D63903">
      <w:pPr>
        <w:shd w:val="clear" w:color="auto" w:fill="FFFFFF"/>
        <w:autoSpaceDE w:val="0"/>
        <w:autoSpaceDN w:val="0"/>
        <w:adjustRightInd w:val="0"/>
        <w:ind w:firstLine="567"/>
      </w:pPr>
      <w:r w:rsidRPr="00D00542">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D00542">
        <w:rPr>
          <w:b/>
        </w:rPr>
        <w:t>курс «Окружающий мир»</w:t>
      </w:r>
      <w:r w:rsidRPr="00D00542">
        <w:t xml:space="preserve">). </w:t>
      </w:r>
    </w:p>
    <w:p w:rsidR="00D63903" w:rsidRPr="00D00542" w:rsidRDefault="00D63903" w:rsidP="00D63903">
      <w:pPr>
        <w:autoSpaceDE w:val="0"/>
        <w:autoSpaceDN w:val="0"/>
        <w:adjustRightInd w:val="0"/>
        <w:ind w:firstLine="708"/>
        <w:rPr>
          <w:bCs/>
        </w:rPr>
      </w:pPr>
      <w:r w:rsidRPr="00D00542">
        <w:rPr>
          <w:bCs/>
        </w:rPr>
        <w:t>На уроках с использованием УМК «Школа России</w:t>
      </w:r>
      <w:r w:rsidRPr="00D00542">
        <w:t>»</w:t>
      </w:r>
      <w:r w:rsidRPr="00D00542">
        <w:rPr>
          <w:bCs/>
        </w:rPr>
        <w:t xml:space="preserve">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w:t>
      </w:r>
      <w:proofErr w:type="gramStart"/>
      <w:r w:rsidRPr="00D00542">
        <w:rPr>
          <w:bCs/>
        </w:rPr>
        <w:t>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w:t>
      </w:r>
      <w:r w:rsidRPr="00D00542">
        <w:t xml:space="preserve"> обучающихся способности осуществлять верный выбор стратегии поведенияи преодоления возникших трудностей.</w:t>
      </w:r>
      <w:proofErr w:type="gramEnd"/>
      <w:r w:rsidRPr="00D00542">
        <w:t xml:space="preserve"> </w:t>
      </w:r>
      <w:proofErr w:type="gramStart"/>
      <w:r w:rsidRPr="00D00542">
        <w:t>Систематическое</w:t>
      </w:r>
      <w:proofErr w:type="gramEnd"/>
      <w:r w:rsidRPr="00D00542">
        <w:t xml:space="preserve">     обсуждениеразличных вариантов решения поставленных задач способствует развитиюнавыков адаптации к изменяющемуся миру, умению действоватьсамостоятельно.</w:t>
      </w:r>
    </w:p>
    <w:p w:rsidR="00D63903" w:rsidRPr="00D00542" w:rsidRDefault="00D63903" w:rsidP="00D63903">
      <w:pPr>
        <w:autoSpaceDE w:val="0"/>
        <w:autoSpaceDN w:val="0"/>
        <w:adjustRightInd w:val="0"/>
        <w:ind w:firstLine="567"/>
      </w:pPr>
      <w:r w:rsidRPr="00D00542">
        <w:rPr>
          <w:b/>
          <w:bCs/>
        </w:rPr>
        <w:t xml:space="preserve">В курсе «Математика «Учусь учиться» </w:t>
      </w:r>
      <w:r w:rsidRPr="00D00542">
        <w:t xml:space="preserve">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w:t>
      </w:r>
      <w:proofErr w:type="gramStart"/>
      <w:r w:rsidRPr="00D00542">
        <w:t>И, таким образом, данный курс становится площадкой, на которой у  обучающихся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roofErr w:type="gramEnd"/>
    </w:p>
    <w:p w:rsidR="00D63903" w:rsidRPr="00D00542" w:rsidRDefault="00D63903" w:rsidP="00D63903">
      <w:pPr>
        <w:autoSpaceDE w:val="0"/>
        <w:autoSpaceDN w:val="0"/>
        <w:adjustRightInd w:val="0"/>
        <w:ind w:firstLine="567"/>
      </w:pPr>
      <w:r w:rsidRPr="00D00542">
        <w:rPr>
          <w:b/>
          <w:bCs/>
        </w:rPr>
        <w:lastRenderedPageBreak/>
        <w:t xml:space="preserve">В курсе «Русский язык» </w:t>
      </w:r>
      <w:r w:rsidRPr="00D00542">
        <w:t>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 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D63903" w:rsidRPr="00D00542" w:rsidRDefault="00D63903" w:rsidP="00D63903">
      <w:pPr>
        <w:autoSpaceDE w:val="0"/>
        <w:autoSpaceDN w:val="0"/>
        <w:adjustRightInd w:val="0"/>
        <w:ind w:firstLine="567"/>
      </w:pPr>
      <w:r w:rsidRPr="00D00542">
        <w:rPr>
          <w:b/>
          <w:bCs/>
        </w:rPr>
        <w:t xml:space="preserve">В курсах «Литературное чтение» </w:t>
      </w:r>
      <w:r w:rsidRPr="00D00542">
        <w:t xml:space="preserve">и </w:t>
      </w:r>
      <w:r w:rsidRPr="00D00542">
        <w:rPr>
          <w:b/>
          <w:bCs/>
        </w:rPr>
        <w:t xml:space="preserve">«Иностранный язык» </w:t>
      </w:r>
      <w:r w:rsidRPr="00D00542">
        <w:t>при формировании норм и    правил произношения, использования слов в речи  также обращается внимание на развитие этих норм во времени.</w:t>
      </w:r>
    </w:p>
    <w:p w:rsidR="00D63903" w:rsidRPr="00D00542" w:rsidRDefault="00D63903" w:rsidP="00D63903">
      <w:pPr>
        <w:autoSpaceDE w:val="0"/>
        <w:autoSpaceDN w:val="0"/>
        <w:adjustRightInd w:val="0"/>
        <w:ind w:firstLine="567"/>
      </w:pPr>
      <w:r w:rsidRPr="00D00542">
        <w:rPr>
          <w:b/>
          <w:bCs/>
        </w:rPr>
        <w:t xml:space="preserve">Курс «Основы религиозных культур и светской этики» </w:t>
      </w:r>
      <w:r w:rsidRPr="00D00542">
        <w:t>формирует у младших 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w:t>
      </w:r>
    </w:p>
    <w:p w:rsidR="00D63903" w:rsidRPr="00D00542" w:rsidRDefault="00D63903" w:rsidP="00D63903">
      <w:pPr>
        <w:shd w:val="clear" w:color="auto" w:fill="FFFFFF"/>
        <w:autoSpaceDE w:val="0"/>
        <w:autoSpaceDN w:val="0"/>
        <w:adjustRightInd w:val="0"/>
        <w:ind w:firstLine="567"/>
      </w:pPr>
      <w:r w:rsidRPr="00D00542">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D00542">
        <w:t>нет и не может</w:t>
      </w:r>
      <w:proofErr w:type="gramEnd"/>
      <w:r w:rsidRPr="00D00542">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D63903" w:rsidRPr="00D00542" w:rsidRDefault="00D63903" w:rsidP="00D63903">
      <w:pPr>
        <w:rPr>
          <w:b/>
          <w:iCs/>
        </w:rPr>
      </w:pPr>
      <w:r w:rsidRPr="00D00542">
        <w:rPr>
          <w:b/>
          <w:iCs/>
        </w:rPr>
        <w:t xml:space="preserve">         Развитие творческого потенциала учащихся (одаренных детей) через УМК</w:t>
      </w:r>
    </w:p>
    <w:p w:rsidR="00D63903" w:rsidRPr="00D00542" w:rsidRDefault="00D63903" w:rsidP="00D63903">
      <w:pPr>
        <w:autoSpaceDE w:val="0"/>
        <w:autoSpaceDN w:val="0"/>
        <w:adjustRightInd w:val="0"/>
        <w:ind w:firstLine="567"/>
      </w:pPr>
      <w:proofErr w:type="gramStart"/>
      <w:r w:rsidRPr="00D00542">
        <w:t>Развитие творческого потенциала обучающихся начальной школы осуществляется в рамках урочной и внеурочной деятельности.</w:t>
      </w:r>
      <w:proofErr w:type="gramEnd"/>
      <w:r w:rsidRPr="00D00542">
        <w:t xml:space="preserve"> Использование на уроках УМК «Школа России» позволяет          организовать системное освоение </w:t>
      </w:r>
      <w:proofErr w:type="gramStart"/>
      <w:r w:rsidRPr="00D00542">
        <w:t>обучающимися</w:t>
      </w:r>
      <w:proofErr w:type="gramEnd"/>
      <w:r w:rsidRPr="00D00542">
        <w:t xml:space="preserve">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УМК «Школа России» предлагается система заданий творческого и поискового характера, направленных на развитие у обучающихся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D63903" w:rsidRPr="00D00542" w:rsidRDefault="00D63903" w:rsidP="00D63903">
      <w:pPr>
        <w:autoSpaceDE w:val="0"/>
        <w:autoSpaceDN w:val="0"/>
        <w:adjustRightInd w:val="0"/>
        <w:ind w:firstLine="567"/>
      </w:pPr>
      <w:r w:rsidRPr="00D00542">
        <w:rPr>
          <w:b/>
          <w:bCs/>
        </w:rPr>
        <w:t xml:space="preserve">В курсе «Математика «Учусь учиться» </w:t>
      </w:r>
      <w:r w:rsidRPr="00D00542">
        <w:t>в ходе всех уроков обучающиеся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обучающиеся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D63903" w:rsidRPr="00D00542" w:rsidRDefault="00D63903" w:rsidP="00D63903">
      <w:pPr>
        <w:autoSpaceDE w:val="0"/>
        <w:autoSpaceDN w:val="0"/>
        <w:adjustRightInd w:val="0"/>
        <w:ind w:firstLine="567"/>
      </w:pPr>
      <w:r w:rsidRPr="00D00542">
        <w:rPr>
          <w:b/>
          <w:bCs/>
        </w:rPr>
        <w:t xml:space="preserve">В курсе «Обучение грамоте»   </w:t>
      </w:r>
      <w:r w:rsidRPr="00D00542">
        <w:t>(учебник «Азбука») введены задания на поиск способов, средств, выражения, обозначения, оформления и передачи информации в устной речи.</w:t>
      </w:r>
    </w:p>
    <w:p w:rsidR="00D63903" w:rsidRPr="00D00542" w:rsidRDefault="00D63903" w:rsidP="00D63903">
      <w:pPr>
        <w:autoSpaceDE w:val="0"/>
        <w:autoSpaceDN w:val="0"/>
        <w:adjustRightInd w:val="0"/>
        <w:ind w:firstLine="567"/>
      </w:pPr>
      <w:r w:rsidRPr="00D00542">
        <w:rPr>
          <w:b/>
          <w:bCs/>
        </w:rPr>
        <w:t xml:space="preserve">В курсе «Русский язык» </w:t>
      </w:r>
      <w:r w:rsidRPr="00D00542">
        <w:t xml:space="preserve">введены задания, в которых рассматриваются проблемные    ситуации и используются поисковые методы. Как правило, созданию детьми собственных   речевых произведений предшествует анализ подобных языковых и речевых явлений,  встречающихся у мастеров слова. </w:t>
      </w:r>
      <w:proofErr w:type="gramStart"/>
      <w:r w:rsidRPr="00D00542">
        <w:t>В учебниках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w:t>
      </w:r>
      <w:proofErr w:type="gramEnd"/>
      <w:r w:rsidRPr="00D00542">
        <w:t xml:space="preserve"> с необычными именами.</w:t>
      </w:r>
    </w:p>
    <w:p w:rsidR="00D63903" w:rsidRPr="00D00542" w:rsidRDefault="00D63903" w:rsidP="00D63903">
      <w:pPr>
        <w:autoSpaceDE w:val="0"/>
        <w:autoSpaceDN w:val="0"/>
        <w:adjustRightInd w:val="0"/>
        <w:ind w:firstLine="567"/>
      </w:pPr>
      <w:r w:rsidRPr="00D00542">
        <w:rPr>
          <w:b/>
          <w:bCs/>
        </w:rPr>
        <w:lastRenderedPageBreak/>
        <w:t xml:space="preserve">В курсе «Изобразительное искусство» </w:t>
      </w:r>
      <w:r w:rsidRPr="00D00542">
        <w:t>предполагается освоение следующих способов решения проблем творческого и поискового характера</w:t>
      </w:r>
      <w:proofErr w:type="gramStart"/>
      <w:r w:rsidRPr="00D00542">
        <w:t>:в</w:t>
      </w:r>
      <w:proofErr w:type="gramEnd"/>
      <w:r w:rsidRPr="00D00542">
        <w:t>ариативность и импровизация в организации самостоятельной поисковой  деятельности обучающихся: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 регионального компонента.</w:t>
      </w:r>
    </w:p>
    <w:p w:rsidR="00D63903" w:rsidRPr="00D00542" w:rsidRDefault="00D63903" w:rsidP="00D63903">
      <w:pPr>
        <w:autoSpaceDE w:val="0"/>
        <w:autoSpaceDN w:val="0"/>
        <w:adjustRightInd w:val="0"/>
        <w:ind w:firstLine="567"/>
      </w:pPr>
      <w:r w:rsidRPr="00D00542">
        <w:rPr>
          <w:b/>
          <w:bCs/>
        </w:rPr>
        <w:t xml:space="preserve">В курсе «Окружающий мир», </w:t>
      </w:r>
      <w:r w:rsidRPr="00D00542">
        <w:t xml:space="preserve">в процессе </w:t>
      </w:r>
      <w:proofErr w:type="gramStart"/>
      <w:r w:rsidRPr="00D00542">
        <w:t>работы</w:t>
      </w:r>
      <w:proofErr w:type="gramEnd"/>
      <w:r w:rsidRPr="00D00542">
        <w:t xml:space="preserve"> над темами обучающиеся выдвигают предположения, обсуждают их, находят с помощью иллюстраций учебника, интернета, справочниках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предлагаемыми в рабочих тетрадях. </w:t>
      </w:r>
    </w:p>
    <w:p w:rsidR="00D63903" w:rsidRPr="00D00542" w:rsidRDefault="00D63903" w:rsidP="00D63903">
      <w:pPr>
        <w:autoSpaceDE w:val="0"/>
        <w:autoSpaceDN w:val="0"/>
        <w:adjustRightInd w:val="0"/>
        <w:ind w:firstLine="567"/>
      </w:pPr>
      <w:r w:rsidRPr="00D00542">
        <w:t xml:space="preserve"> Проблемы творческого и поискового характера решаются также при работе над учебными проектами по </w:t>
      </w:r>
      <w:r w:rsidRPr="00D00542">
        <w:rPr>
          <w:b/>
        </w:rPr>
        <w:t xml:space="preserve">математике, русскому языку, литературному чтению, окружающему миру, технологии, иностранному языку, </w:t>
      </w:r>
      <w:r w:rsidRPr="00D00542">
        <w:t>которые предусмотрены в каждом учебнике с 1 по 4 класс.</w:t>
      </w:r>
    </w:p>
    <w:p w:rsidR="00D63903" w:rsidRPr="00D00542" w:rsidRDefault="00D63903" w:rsidP="00D63903">
      <w:pPr>
        <w:ind w:firstLine="697"/>
      </w:pPr>
      <w:r w:rsidRPr="00D00542">
        <w:rPr>
          <w:b/>
          <w:bCs/>
        </w:rPr>
        <w:t>Во внеурочной работе</w:t>
      </w:r>
      <w:r w:rsidRPr="00D00542">
        <w:t xml:space="preserve"> организуются творческие конкурсы, предметные олимпиады. </w:t>
      </w:r>
    </w:p>
    <w:p w:rsidR="00D63903" w:rsidRPr="00D00542" w:rsidRDefault="00D63903" w:rsidP="00D63903">
      <w:pPr>
        <w:ind w:firstLine="697"/>
        <w:rPr>
          <w:rStyle w:val="Zag11"/>
        </w:rPr>
      </w:pPr>
      <w:r w:rsidRPr="00D00542">
        <w:t>Учащиеся традиционно участвуют в международных играх-конкурсах «Кенгуру», «Русский медвежонок», «ЧИП» и др. Школьные творческие конкурсы и мероприятия: выставки рисунков на различные тематики; конкурсы чтецов и музыкальных исполнителей.</w:t>
      </w:r>
    </w:p>
    <w:p w:rsidR="00D63903" w:rsidRPr="00D00542" w:rsidRDefault="00D63903" w:rsidP="00D63903">
      <w:pPr>
        <w:rPr>
          <w:b/>
          <w:iCs/>
        </w:rPr>
      </w:pPr>
    </w:p>
    <w:p w:rsidR="00D63903" w:rsidRPr="00D00542" w:rsidRDefault="00D63903" w:rsidP="00D63903">
      <w:pPr>
        <w:rPr>
          <w:iCs/>
        </w:rPr>
      </w:pPr>
      <w:r w:rsidRPr="00D00542">
        <w:rPr>
          <w:b/>
          <w:iCs/>
        </w:rPr>
        <w:t>Р</w:t>
      </w:r>
      <w:r w:rsidRPr="00D00542">
        <w:rPr>
          <w:b/>
        </w:rPr>
        <w:t>азвитие потенциала учащихся с ограниченными возможностями</w:t>
      </w:r>
    </w:p>
    <w:p w:rsidR="00D63903" w:rsidRPr="00D00542" w:rsidRDefault="00D63903" w:rsidP="00D63903">
      <w:pPr>
        <w:jc w:val="both"/>
        <w:rPr>
          <w:bCs/>
        </w:rPr>
      </w:pPr>
      <w:r w:rsidRPr="00D00542">
        <w:rPr>
          <w:bCs/>
        </w:rPr>
        <w:t xml:space="preserve">          Прием в школу детей с ограниченными возможностями здоровья осуществляется на основе заключения психолого-медико-педагогической комиссии, в котором указано, что ребенок может учиться в школе.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педагогическойи психологической диагностики; рекомендации по сопровождающей работе.</w:t>
      </w:r>
    </w:p>
    <w:p w:rsidR="00D63903" w:rsidRPr="00D00542" w:rsidRDefault="00D63903" w:rsidP="00D63903">
      <w:pPr>
        <w:ind w:firstLine="708"/>
        <w:jc w:val="both"/>
        <w:rPr>
          <w:bCs/>
        </w:rPr>
      </w:pPr>
      <w:r w:rsidRPr="00D00542">
        <w:rPr>
          <w:bCs/>
        </w:rPr>
        <w:t>Специальные условия обучения и воспитания детей с ОВЗ:</w:t>
      </w:r>
    </w:p>
    <w:p w:rsidR="00D63903" w:rsidRPr="00D00542" w:rsidRDefault="00D63903" w:rsidP="00D63903">
      <w:pPr>
        <w:jc w:val="both"/>
        <w:rPr>
          <w:bCs/>
        </w:rPr>
      </w:pPr>
      <w:r w:rsidRPr="00D00542">
        <w:rPr>
          <w:bCs/>
        </w:rPr>
        <w:t>-вариативные формы получения образования;</w:t>
      </w:r>
    </w:p>
    <w:p w:rsidR="00D63903" w:rsidRPr="00D00542" w:rsidRDefault="00D63903" w:rsidP="00D63903">
      <w:pPr>
        <w:jc w:val="both"/>
        <w:rPr>
          <w:bCs/>
        </w:rPr>
      </w:pPr>
      <w:r w:rsidRPr="00D00542">
        <w:rPr>
          <w:bCs/>
        </w:rPr>
        <w:t>-обучение в общеобразовательном классе.</w:t>
      </w:r>
    </w:p>
    <w:p w:rsidR="00D63903" w:rsidRPr="00D00542" w:rsidRDefault="00D63903" w:rsidP="00D63903">
      <w:pPr>
        <w:shd w:val="clear" w:color="auto" w:fill="FFFFFF"/>
        <w:jc w:val="both"/>
        <w:rPr>
          <w:b/>
          <w:iCs/>
          <w:spacing w:val="-10"/>
        </w:rPr>
      </w:pPr>
      <w:r w:rsidRPr="00D00542">
        <w:rPr>
          <w:b/>
          <w:iCs/>
          <w:spacing w:val="-10"/>
        </w:rPr>
        <w:t xml:space="preserve">Результаты внедрения программы коррекционной работы </w:t>
      </w:r>
    </w:p>
    <w:p w:rsidR="00D63903" w:rsidRPr="00D00542" w:rsidRDefault="00D63903" w:rsidP="00D63903">
      <w:pPr>
        <w:shd w:val="clear" w:color="auto" w:fill="FFFFFF"/>
        <w:jc w:val="both"/>
        <w:rPr>
          <w:iCs/>
          <w:spacing w:val="-10"/>
        </w:rPr>
      </w:pPr>
      <w:r w:rsidRPr="00D00542">
        <w:rPr>
          <w:iCs/>
          <w:spacing w:val="-10"/>
        </w:rPr>
        <w:t xml:space="preserve">           Результаты внедрения программы коррекционной работы отслеживаются через систему оценки достижения планируемых результатов освоения ООП НОО, </w:t>
      </w:r>
      <w:proofErr w:type="gramStart"/>
      <w:r w:rsidRPr="00D00542">
        <w:rPr>
          <w:iCs/>
          <w:spacing w:val="-10"/>
        </w:rPr>
        <w:t>которая</w:t>
      </w:r>
      <w:proofErr w:type="gramEnd"/>
      <w:r w:rsidRPr="00D00542">
        <w:rPr>
          <w:iCs/>
          <w:spacing w:val="-10"/>
        </w:rPr>
        <w:t xml:space="preserve">  предполагает комплексный подход к оценке результатов образования. Ведется оценка достижений </w:t>
      </w:r>
      <w:proofErr w:type="gramStart"/>
      <w:r w:rsidRPr="00D00542">
        <w:rPr>
          <w:iCs/>
          <w:spacing w:val="-10"/>
        </w:rPr>
        <w:t>обучающимися</w:t>
      </w:r>
      <w:proofErr w:type="gramEnd"/>
      <w:r w:rsidRPr="00D00542">
        <w:rPr>
          <w:iCs/>
          <w:spacing w:val="-10"/>
        </w:rPr>
        <w:t xml:space="preserve"> всех трёх групп результатов образования: личностных, метапредметных и предметных.</w:t>
      </w:r>
    </w:p>
    <w:p w:rsidR="00D63903" w:rsidRPr="00D63903" w:rsidRDefault="00D63903" w:rsidP="00D63903">
      <w:pPr>
        <w:jc w:val="center"/>
        <w:rPr>
          <w:b/>
          <w:sz w:val="22"/>
          <w:szCs w:val="22"/>
        </w:rPr>
      </w:pPr>
    </w:p>
    <w:p w:rsidR="00D63903" w:rsidRPr="00D63903" w:rsidRDefault="00D63903" w:rsidP="00D63903">
      <w:pPr>
        <w:jc w:val="center"/>
        <w:rPr>
          <w:b/>
          <w:sz w:val="22"/>
          <w:szCs w:val="22"/>
        </w:rPr>
      </w:pPr>
      <w:r w:rsidRPr="00D63903">
        <w:rPr>
          <w:b/>
          <w:sz w:val="22"/>
          <w:szCs w:val="22"/>
        </w:rPr>
        <w:t xml:space="preserve">Условия обучения, развития и воспитания детей </w:t>
      </w:r>
    </w:p>
    <w:p w:rsidR="00D63903" w:rsidRPr="00D63903" w:rsidRDefault="00D63903" w:rsidP="00D63903">
      <w:pPr>
        <w:jc w:val="center"/>
        <w:rPr>
          <w:b/>
          <w:sz w:val="22"/>
          <w:szCs w:val="22"/>
        </w:rPr>
      </w:pPr>
      <w:r w:rsidRPr="00D63903">
        <w:rPr>
          <w:b/>
          <w:sz w:val="22"/>
          <w:szCs w:val="22"/>
        </w:rPr>
        <w:t>с особыми возможностями здоровья и одаренных детей</w:t>
      </w:r>
    </w:p>
    <w:p w:rsidR="00D63903" w:rsidRPr="00D63903" w:rsidRDefault="00D63903" w:rsidP="00D63903">
      <w:pPr>
        <w:jc w:val="center"/>
        <w:rPr>
          <w:b/>
          <w:sz w:val="22"/>
          <w:szCs w:val="22"/>
        </w:rPr>
      </w:pPr>
    </w:p>
    <w:tbl>
      <w:tblPr>
        <w:tblW w:w="9923" w:type="dxa"/>
        <w:tblInd w:w="-147" w:type="dxa"/>
        <w:tblLayout w:type="fixed"/>
        <w:tblLook w:val="0000"/>
      </w:tblPr>
      <w:tblGrid>
        <w:gridCol w:w="516"/>
        <w:gridCol w:w="1753"/>
        <w:gridCol w:w="2409"/>
        <w:gridCol w:w="5245"/>
      </w:tblGrid>
      <w:tr w:rsidR="00D63903" w:rsidRPr="00D63903" w:rsidTr="007C7054">
        <w:tc>
          <w:tcPr>
            <w:tcW w:w="516" w:type="dxa"/>
            <w:tcBorders>
              <w:top w:val="single" w:sz="4" w:space="0" w:color="000000"/>
              <w:left w:val="single" w:sz="4" w:space="0" w:color="000000"/>
              <w:bottom w:val="single" w:sz="4" w:space="0" w:color="000000"/>
            </w:tcBorders>
          </w:tcPr>
          <w:p w:rsidR="00D63903" w:rsidRPr="00D63903" w:rsidRDefault="00D63903" w:rsidP="00311FEC">
            <w:pPr>
              <w:snapToGrid w:val="0"/>
              <w:jc w:val="center"/>
              <w:rPr>
                <w:b/>
              </w:rPr>
            </w:pPr>
            <w:r w:rsidRPr="00D63903">
              <w:rPr>
                <w:b/>
                <w:sz w:val="22"/>
                <w:szCs w:val="22"/>
              </w:rPr>
              <w:t>№</w:t>
            </w:r>
          </w:p>
        </w:tc>
        <w:tc>
          <w:tcPr>
            <w:tcW w:w="1753" w:type="dxa"/>
            <w:tcBorders>
              <w:top w:val="single" w:sz="4" w:space="0" w:color="000000"/>
              <w:left w:val="single" w:sz="4" w:space="0" w:color="000000"/>
              <w:bottom w:val="single" w:sz="4" w:space="0" w:color="000000"/>
            </w:tcBorders>
          </w:tcPr>
          <w:p w:rsidR="00D63903" w:rsidRPr="00D63903" w:rsidRDefault="00D63903" w:rsidP="00311FEC">
            <w:pPr>
              <w:snapToGrid w:val="0"/>
              <w:rPr>
                <w:b/>
              </w:rPr>
            </w:pPr>
            <w:r w:rsidRPr="00D63903">
              <w:rPr>
                <w:b/>
                <w:sz w:val="22"/>
                <w:szCs w:val="22"/>
              </w:rPr>
              <w:t>Особенности развития (диагноз)</w:t>
            </w:r>
          </w:p>
        </w:tc>
        <w:tc>
          <w:tcPr>
            <w:tcW w:w="2409" w:type="dxa"/>
            <w:tcBorders>
              <w:top w:val="single" w:sz="4" w:space="0" w:color="000000"/>
              <w:left w:val="single" w:sz="4" w:space="0" w:color="000000"/>
              <w:bottom w:val="single" w:sz="4" w:space="0" w:color="000000"/>
            </w:tcBorders>
          </w:tcPr>
          <w:p w:rsidR="00D63903" w:rsidRPr="00D63903" w:rsidRDefault="00D63903" w:rsidP="00311FEC">
            <w:pPr>
              <w:snapToGrid w:val="0"/>
              <w:rPr>
                <w:b/>
              </w:rPr>
            </w:pPr>
            <w:r w:rsidRPr="00D63903">
              <w:rPr>
                <w:b/>
                <w:sz w:val="22"/>
                <w:szCs w:val="22"/>
              </w:rPr>
              <w:t>Психолого-педагогическая характеристика</w:t>
            </w:r>
          </w:p>
        </w:tc>
        <w:tc>
          <w:tcPr>
            <w:tcW w:w="5245" w:type="dxa"/>
            <w:tcBorders>
              <w:top w:val="single" w:sz="4" w:space="0" w:color="000000"/>
              <w:left w:val="single" w:sz="4" w:space="0" w:color="000000"/>
              <w:bottom w:val="single" w:sz="4" w:space="0" w:color="000000"/>
              <w:right w:val="single" w:sz="4" w:space="0" w:color="000000"/>
            </w:tcBorders>
          </w:tcPr>
          <w:p w:rsidR="00D63903" w:rsidRPr="00D63903" w:rsidRDefault="00D63903" w:rsidP="00311FEC">
            <w:pPr>
              <w:snapToGrid w:val="0"/>
              <w:rPr>
                <w:b/>
              </w:rPr>
            </w:pPr>
            <w:r w:rsidRPr="00D63903">
              <w:rPr>
                <w:b/>
                <w:sz w:val="22"/>
                <w:szCs w:val="22"/>
              </w:rPr>
              <w:t>Условия обучения, развития и воспитания</w:t>
            </w:r>
          </w:p>
        </w:tc>
      </w:tr>
      <w:tr w:rsidR="00D63903" w:rsidRPr="00D63903" w:rsidTr="007C7054">
        <w:tc>
          <w:tcPr>
            <w:tcW w:w="516" w:type="dxa"/>
            <w:tcBorders>
              <w:top w:val="single" w:sz="4" w:space="0" w:color="000000"/>
              <w:left w:val="single" w:sz="4" w:space="0" w:color="000000"/>
              <w:bottom w:val="single" w:sz="4" w:space="0" w:color="000000"/>
            </w:tcBorders>
          </w:tcPr>
          <w:p w:rsidR="00D63903" w:rsidRPr="00D63903" w:rsidRDefault="00D63903" w:rsidP="00311FEC">
            <w:pPr>
              <w:snapToGrid w:val="0"/>
              <w:jc w:val="both"/>
            </w:pPr>
            <w:r w:rsidRPr="00D63903">
              <w:rPr>
                <w:sz w:val="22"/>
                <w:szCs w:val="22"/>
              </w:rPr>
              <w:t>1.</w:t>
            </w:r>
          </w:p>
        </w:tc>
        <w:tc>
          <w:tcPr>
            <w:tcW w:w="1753" w:type="dxa"/>
            <w:tcBorders>
              <w:top w:val="single" w:sz="4" w:space="0" w:color="000000"/>
              <w:left w:val="single" w:sz="4" w:space="0" w:color="000000"/>
              <w:bottom w:val="single" w:sz="4" w:space="0" w:color="000000"/>
            </w:tcBorders>
          </w:tcPr>
          <w:p w:rsidR="00D63903" w:rsidRPr="00D63903" w:rsidRDefault="00D63903" w:rsidP="00311FEC">
            <w:pPr>
              <w:snapToGrid w:val="0"/>
            </w:pPr>
            <w:r w:rsidRPr="00D63903">
              <w:rPr>
                <w:sz w:val="22"/>
                <w:szCs w:val="22"/>
              </w:rPr>
              <w:t xml:space="preserve">Дети с нарушением зрения, но не подлежащие </w:t>
            </w:r>
            <w:r w:rsidRPr="00D63903">
              <w:rPr>
                <w:sz w:val="22"/>
                <w:szCs w:val="22"/>
                <w:lang w:val="en-US"/>
              </w:rPr>
              <w:t>IV</w:t>
            </w:r>
            <w:r w:rsidRPr="00D63903">
              <w:rPr>
                <w:sz w:val="22"/>
                <w:szCs w:val="22"/>
              </w:rPr>
              <w:t xml:space="preserve"> виду специального  коррекционного класса.</w:t>
            </w:r>
          </w:p>
          <w:p w:rsidR="00D63903" w:rsidRPr="00D63903" w:rsidRDefault="00D63903" w:rsidP="00311FEC">
            <w:pPr>
              <w:snapToGrid w:val="0"/>
            </w:pPr>
            <w:r w:rsidRPr="00D63903">
              <w:rPr>
                <w:sz w:val="22"/>
                <w:szCs w:val="22"/>
              </w:rPr>
              <w:t xml:space="preserve">Действительное название - «Классы </w:t>
            </w:r>
            <w:r w:rsidRPr="00D63903">
              <w:rPr>
                <w:sz w:val="22"/>
                <w:szCs w:val="22"/>
              </w:rPr>
              <w:lastRenderedPageBreak/>
              <w:t>охраны зрения»</w:t>
            </w:r>
          </w:p>
        </w:tc>
        <w:tc>
          <w:tcPr>
            <w:tcW w:w="2409" w:type="dxa"/>
            <w:tcBorders>
              <w:top w:val="single" w:sz="4" w:space="0" w:color="000000"/>
              <w:left w:val="single" w:sz="4" w:space="0" w:color="000000"/>
              <w:bottom w:val="single" w:sz="4" w:space="0" w:color="000000"/>
            </w:tcBorders>
          </w:tcPr>
          <w:p w:rsidR="00D63903" w:rsidRPr="00D63903" w:rsidRDefault="00D63903" w:rsidP="00311FEC">
            <w:pPr>
              <w:snapToGrid w:val="0"/>
            </w:pPr>
            <w:r w:rsidRPr="00D63903">
              <w:rPr>
                <w:sz w:val="22"/>
                <w:szCs w:val="22"/>
              </w:rPr>
              <w:lastRenderedPageBreak/>
              <w:t>Ограничение зрительного восприятия, что не влияет на весь процесс формирования и развития личности.</w:t>
            </w:r>
          </w:p>
        </w:tc>
        <w:tc>
          <w:tcPr>
            <w:tcW w:w="5245" w:type="dxa"/>
            <w:tcBorders>
              <w:top w:val="single" w:sz="4" w:space="0" w:color="000000"/>
              <w:left w:val="single" w:sz="4" w:space="0" w:color="000000"/>
              <w:bottom w:val="single" w:sz="4" w:space="0" w:color="000000"/>
              <w:right w:val="single" w:sz="4" w:space="0" w:color="000000"/>
            </w:tcBorders>
          </w:tcPr>
          <w:p w:rsidR="00D63903" w:rsidRPr="00D63903" w:rsidRDefault="00D63903" w:rsidP="00311FEC">
            <w:pPr>
              <w:snapToGrid w:val="0"/>
            </w:pPr>
            <w:r w:rsidRPr="00D63903">
              <w:rPr>
                <w:sz w:val="22"/>
                <w:szCs w:val="22"/>
              </w:rPr>
              <w:t>1.</w:t>
            </w:r>
            <w:proofErr w:type="gramStart"/>
            <w:r w:rsidRPr="00D63903">
              <w:rPr>
                <w:sz w:val="22"/>
                <w:szCs w:val="22"/>
              </w:rPr>
              <w:t>Обучение по</w:t>
            </w:r>
            <w:proofErr w:type="gramEnd"/>
            <w:r w:rsidRPr="00D63903">
              <w:rPr>
                <w:sz w:val="22"/>
                <w:szCs w:val="22"/>
              </w:rPr>
              <w:t xml:space="preserve"> стандартным программам.</w:t>
            </w:r>
          </w:p>
          <w:p w:rsidR="00D63903" w:rsidRPr="00D63903" w:rsidRDefault="00D63903" w:rsidP="00311FEC">
            <w:pPr>
              <w:snapToGrid w:val="0"/>
            </w:pPr>
            <w:r w:rsidRPr="00D63903">
              <w:rPr>
                <w:sz w:val="22"/>
                <w:szCs w:val="22"/>
              </w:rPr>
              <w:t>Ввиду малой наполняемости класса (не делится на группы на предметах иностранный язык и основы религиозных культур и светской этики - раздел учебного плана «Основы духовно-нравственной культуры») иностранный язык в классах охраны  зрения английский, модуль предмета основы религиозных культур и светской этики выбирается одиндля всего класса.</w:t>
            </w:r>
          </w:p>
          <w:p w:rsidR="00D63903" w:rsidRPr="00D63903" w:rsidRDefault="00D63903" w:rsidP="00311FEC">
            <w:r w:rsidRPr="00D63903">
              <w:rPr>
                <w:sz w:val="22"/>
                <w:szCs w:val="22"/>
              </w:rPr>
              <w:t>2.Малая наполняемость класса (12-16 чел).</w:t>
            </w:r>
          </w:p>
          <w:p w:rsidR="00D63903" w:rsidRPr="00D63903" w:rsidRDefault="00D63903" w:rsidP="00311FEC">
            <w:r w:rsidRPr="00D63903">
              <w:rPr>
                <w:sz w:val="22"/>
                <w:szCs w:val="22"/>
              </w:rPr>
              <w:t xml:space="preserve">3.Щадящий режим работы (смена видов  учебной </w:t>
            </w:r>
            <w:r w:rsidRPr="00D63903">
              <w:rPr>
                <w:sz w:val="22"/>
                <w:szCs w:val="22"/>
              </w:rPr>
              <w:lastRenderedPageBreak/>
              <w:t>деятельности, обучение только в первую смену, наличие ГПД в каждом классе, отдельное учебное здание, обучение по 5-дневной рабочей неделе).</w:t>
            </w:r>
          </w:p>
          <w:p w:rsidR="00D63903" w:rsidRPr="00D63903" w:rsidRDefault="00D63903" w:rsidP="00311FEC">
            <w:r w:rsidRPr="00D63903">
              <w:rPr>
                <w:sz w:val="22"/>
                <w:szCs w:val="22"/>
              </w:rPr>
              <w:t>4. Создание атмосферы эмоционального комфорта.</w:t>
            </w:r>
          </w:p>
          <w:p w:rsidR="00D63903" w:rsidRPr="00D63903" w:rsidRDefault="00D63903" w:rsidP="00311FEC">
            <w:r w:rsidRPr="00D63903">
              <w:rPr>
                <w:sz w:val="22"/>
                <w:szCs w:val="22"/>
              </w:rPr>
              <w:t>5. Наличие специалистов:  логопеда (по возможности), психолога, специально обученных педагогов.</w:t>
            </w:r>
          </w:p>
          <w:p w:rsidR="00D63903" w:rsidRPr="00D63903" w:rsidRDefault="00D63903" w:rsidP="00311FEC">
            <w:r w:rsidRPr="00D63903">
              <w:rPr>
                <w:sz w:val="22"/>
                <w:szCs w:val="22"/>
              </w:rPr>
              <w:t>6. Целенаправленная работа по сохранению зрения.</w:t>
            </w:r>
          </w:p>
        </w:tc>
      </w:tr>
      <w:tr w:rsidR="00D63903" w:rsidRPr="00D63903" w:rsidTr="007C7054">
        <w:tc>
          <w:tcPr>
            <w:tcW w:w="516" w:type="dxa"/>
            <w:tcBorders>
              <w:top w:val="single" w:sz="4" w:space="0" w:color="000000"/>
              <w:left w:val="single" w:sz="4" w:space="0" w:color="000000"/>
              <w:bottom w:val="single" w:sz="4" w:space="0" w:color="000000"/>
            </w:tcBorders>
          </w:tcPr>
          <w:p w:rsidR="00D63903" w:rsidRPr="00D63903" w:rsidRDefault="00D63903" w:rsidP="00311FEC">
            <w:pPr>
              <w:snapToGrid w:val="0"/>
              <w:jc w:val="both"/>
            </w:pPr>
            <w:r w:rsidRPr="00D63903">
              <w:rPr>
                <w:sz w:val="22"/>
                <w:szCs w:val="22"/>
              </w:rPr>
              <w:lastRenderedPageBreak/>
              <w:t>2.</w:t>
            </w:r>
          </w:p>
        </w:tc>
        <w:tc>
          <w:tcPr>
            <w:tcW w:w="1753" w:type="dxa"/>
            <w:tcBorders>
              <w:top w:val="single" w:sz="4" w:space="0" w:color="000000"/>
              <w:left w:val="single" w:sz="4" w:space="0" w:color="000000"/>
              <w:bottom w:val="single" w:sz="4" w:space="0" w:color="000000"/>
            </w:tcBorders>
          </w:tcPr>
          <w:p w:rsidR="00D63903" w:rsidRPr="00D63903" w:rsidRDefault="00D63903" w:rsidP="00311FEC">
            <w:pPr>
              <w:snapToGrid w:val="0"/>
            </w:pPr>
            <w:r w:rsidRPr="00D63903">
              <w:rPr>
                <w:sz w:val="22"/>
                <w:szCs w:val="22"/>
              </w:rPr>
              <w:t>Дети с поведенческими нарушениями (нарушения в социальном развитии)</w:t>
            </w:r>
          </w:p>
        </w:tc>
        <w:tc>
          <w:tcPr>
            <w:tcW w:w="2409" w:type="dxa"/>
            <w:tcBorders>
              <w:top w:val="single" w:sz="4" w:space="0" w:color="000000"/>
              <w:left w:val="single" w:sz="4" w:space="0" w:color="000000"/>
              <w:bottom w:val="single" w:sz="4" w:space="0" w:color="000000"/>
            </w:tcBorders>
          </w:tcPr>
          <w:p w:rsidR="00D63903" w:rsidRPr="00D63903" w:rsidRDefault="00D63903" w:rsidP="00311FEC">
            <w:pPr>
              <w:snapToGrid w:val="0"/>
            </w:pPr>
            <w:r w:rsidRPr="00D63903">
              <w:rPr>
                <w:sz w:val="22"/>
                <w:szCs w:val="22"/>
              </w:rPr>
              <w:t>Снижение мотивации учения, инфантильность или неадекватность, негативное отношение к детям (взрослым).</w:t>
            </w:r>
          </w:p>
          <w:p w:rsidR="00D63903" w:rsidRPr="00D63903" w:rsidRDefault="00D63903" w:rsidP="00311FEC">
            <w:r w:rsidRPr="00D63903">
              <w:rPr>
                <w:sz w:val="22"/>
                <w:szCs w:val="22"/>
              </w:rPr>
              <w:t>Нарушение поведения.</w:t>
            </w:r>
          </w:p>
          <w:p w:rsidR="00D63903" w:rsidRPr="00D63903" w:rsidRDefault="00D63903" w:rsidP="00311FEC">
            <w:r w:rsidRPr="00D63903">
              <w:rPr>
                <w:sz w:val="22"/>
                <w:szCs w:val="22"/>
              </w:rPr>
              <w:t>Страхи, комплексные трудности обучения.</w:t>
            </w:r>
          </w:p>
        </w:tc>
        <w:tc>
          <w:tcPr>
            <w:tcW w:w="5245" w:type="dxa"/>
            <w:tcBorders>
              <w:top w:val="single" w:sz="4" w:space="0" w:color="000000"/>
              <w:left w:val="single" w:sz="4" w:space="0" w:color="000000"/>
              <w:bottom w:val="single" w:sz="4" w:space="0" w:color="000000"/>
              <w:right w:val="single" w:sz="4" w:space="0" w:color="000000"/>
            </w:tcBorders>
          </w:tcPr>
          <w:p w:rsidR="00D63903" w:rsidRPr="00D63903" w:rsidRDefault="00D63903" w:rsidP="00311FEC">
            <w:pPr>
              <w:snapToGrid w:val="0"/>
            </w:pPr>
            <w:r w:rsidRPr="00D63903">
              <w:rPr>
                <w:sz w:val="22"/>
                <w:szCs w:val="22"/>
              </w:rPr>
              <w:t>Повышенное внимание с первого дня. Спокойное доброжелательное отношение в сложных ситуациях, строгость, требовательность (не грубость). Эмоциональная поддержка. Контакт с родителями (законными представителями). Работа с психологом и социальным педагогом.</w:t>
            </w:r>
          </w:p>
        </w:tc>
      </w:tr>
      <w:tr w:rsidR="00D63903" w:rsidRPr="00D63903" w:rsidTr="007C7054">
        <w:tc>
          <w:tcPr>
            <w:tcW w:w="516" w:type="dxa"/>
            <w:tcBorders>
              <w:top w:val="single" w:sz="4" w:space="0" w:color="000000"/>
              <w:left w:val="single" w:sz="4" w:space="0" w:color="000000"/>
              <w:bottom w:val="single" w:sz="4" w:space="0" w:color="000000"/>
            </w:tcBorders>
          </w:tcPr>
          <w:p w:rsidR="00D63903" w:rsidRPr="00D63903" w:rsidRDefault="00D63903" w:rsidP="00311FEC">
            <w:pPr>
              <w:snapToGrid w:val="0"/>
              <w:jc w:val="both"/>
            </w:pPr>
            <w:r w:rsidRPr="00D63903">
              <w:rPr>
                <w:sz w:val="22"/>
                <w:szCs w:val="22"/>
              </w:rPr>
              <w:t>3.</w:t>
            </w:r>
          </w:p>
          <w:p w:rsidR="00D63903" w:rsidRPr="00D63903" w:rsidRDefault="00D63903" w:rsidP="00311FEC">
            <w:pPr>
              <w:snapToGrid w:val="0"/>
              <w:jc w:val="both"/>
            </w:pPr>
          </w:p>
          <w:p w:rsidR="00D63903" w:rsidRPr="00D63903" w:rsidRDefault="00D63903" w:rsidP="00311FEC">
            <w:pPr>
              <w:snapToGrid w:val="0"/>
              <w:jc w:val="both"/>
            </w:pPr>
          </w:p>
          <w:p w:rsidR="00D63903" w:rsidRPr="00D63903" w:rsidRDefault="00D63903" w:rsidP="00311FEC">
            <w:pPr>
              <w:snapToGrid w:val="0"/>
              <w:jc w:val="both"/>
            </w:pPr>
          </w:p>
        </w:tc>
        <w:tc>
          <w:tcPr>
            <w:tcW w:w="1753" w:type="dxa"/>
            <w:tcBorders>
              <w:top w:val="single" w:sz="4" w:space="0" w:color="000000"/>
              <w:left w:val="single" w:sz="4" w:space="0" w:color="000000"/>
              <w:bottom w:val="single" w:sz="4" w:space="0" w:color="000000"/>
            </w:tcBorders>
          </w:tcPr>
          <w:p w:rsidR="00D63903" w:rsidRPr="00D63903" w:rsidRDefault="00D63903" w:rsidP="00311FEC">
            <w:pPr>
              <w:snapToGrid w:val="0"/>
            </w:pPr>
            <w:r w:rsidRPr="00D63903">
              <w:rPr>
                <w:sz w:val="22"/>
                <w:szCs w:val="22"/>
              </w:rPr>
              <w:t>Дети с ослабленным здоровьем (часто болеющие)</w:t>
            </w:r>
          </w:p>
        </w:tc>
        <w:tc>
          <w:tcPr>
            <w:tcW w:w="2409" w:type="dxa"/>
            <w:tcBorders>
              <w:top w:val="single" w:sz="4" w:space="0" w:color="000000"/>
              <w:left w:val="single" w:sz="4" w:space="0" w:color="000000"/>
              <w:bottom w:val="single" w:sz="4" w:space="0" w:color="000000"/>
            </w:tcBorders>
          </w:tcPr>
          <w:p w:rsidR="00D63903" w:rsidRPr="00D63903" w:rsidRDefault="00D63903" w:rsidP="00311FEC">
            <w:pPr>
              <w:snapToGrid w:val="0"/>
            </w:pPr>
            <w:r w:rsidRPr="00D63903">
              <w:rPr>
                <w:sz w:val="22"/>
                <w:szCs w:val="22"/>
              </w:rPr>
              <w:t>Низкая, неустойчивая работоспособность.</w:t>
            </w:r>
          </w:p>
          <w:p w:rsidR="00D63903" w:rsidRPr="00D63903" w:rsidRDefault="00D63903" w:rsidP="00311FEC">
            <w:r w:rsidRPr="00D63903">
              <w:rPr>
                <w:sz w:val="22"/>
                <w:szCs w:val="22"/>
              </w:rPr>
              <w:t>Повышенная утомляемость. Жалобы на головную боль, усталость. Трудности концентрации внимания.</w:t>
            </w:r>
          </w:p>
          <w:p w:rsidR="00D63903" w:rsidRPr="00D63903" w:rsidRDefault="00D63903" w:rsidP="00311FEC">
            <w:r w:rsidRPr="00D63903">
              <w:rPr>
                <w:sz w:val="22"/>
                <w:szCs w:val="22"/>
              </w:rPr>
              <w:t>Гиперактивность или заторможенность, вялость.</w:t>
            </w:r>
          </w:p>
        </w:tc>
        <w:tc>
          <w:tcPr>
            <w:tcW w:w="5245" w:type="dxa"/>
            <w:tcBorders>
              <w:top w:val="single" w:sz="4" w:space="0" w:color="000000"/>
              <w:left w:val="single" w:sz="4" w:space="0" w:color="000000"/>
              <w:bottom w:val="single" w:sz="4" w:space="0" w:color="000000"/>
              <w:right w:val="single" w:sz="4" w:space="0" w:color="000000"/>
            </w:tcBorders>
          </w:tcPr>
          <w:p w:rsidR="00D63903" w:rsidRPr="00D63903" w:rsidRDefault="00D63903" w:rsidP="00311FEC">
            <w:pPr>
              <w:snapToGrid w:val="0"/>
            </w:pPr>
            <w:r w:rsidRPr="00D63903">
              <w:rPr>
                <w:sz w:val="22"/>
                <w:szCs w:val="22"/>
              </w:rPr>
              <w:t>Щадящий режим. Противопоказаны интенсификация и усложнение программы. Ограничение дополнительных нагрузок. Индивидуальная работа.</w:t>
            </w:r>
          </w:p>
        </w:tc>
      </w:tr>
      <w:tr w:rsidR="00D63903" w:rsidRPr="00D63903" w:rsidTr="007C7054">
        <w:tc>
          <w:tcPr>
            <w:tcW w:w="516" w:type="dxa"/>
            <w:tcBorders>
              <w:top w:val="single" w:sz="4" w:space="0" w:color="000000"/>
              <w:left w:val="single" w:sz="4" w:space="0" w:color="000000"/>
              <w:bottom w:val="single" w:sz="4" w:space="0" w:color="000000"/>
            </w:tcBorders>
          </w:tcPr>
          <w:p w:rsidR="00D63903" w:rsidRPr="00D63903" w:rsidRDefault="00D63903" w:rsidP="00311FEC">
            <w:pPr>
              <w:snapToGrid w:val="0"/>
              <w:jc w:val="both"/>
            </w:pPr>
            <w:r w:rsidRPr="00D63903">
              <w:rPr>
                <w:sz w:val="22"/>
                <w:szCs w:val="22"/>
              </w:rPr>
              <w:t>4.</w:t>
            </w:r>
          </w:p>
        </w:tc>
        <w:tc>
          <w:tcPr>
            <w:tcW w:w="1753" w:type="dxa"/>
            <w:tcBorders>
              <w:top w:val="single" w:sz="4" w:space="0" w:color="000000"/>
              <w:left w:val="single" w:sz="4" w:space="0" w:color="000000"/>
              <w:bottom w:val="single" w:sz="4" w:space="0" w:color="000000"/>
            </w:tcBorders>
          </w:tcPr>
          <w:p w:rsidR="00D63903" w:rsidRPr="00D63903" w:rsidRDefault="00D63903" w:rsidP="00311FEC">
            <w:pPr>
              <w:snapToGrid w:val="0"/>
            </w:pPr>
            <w:r w:rsidRPr="00D63903">
              <w:rPr>
                <w:sz w:val="22"/>
                <w:szCs w:val="22"/>
              </w:rPr>
              <w:t>Биологический возраст отстает от «паспортного»</w:t>
            </w:r>
          </w:p>
        </w:tc>
        <w:tc>
          <w:tcPr>
            <w:tcW w:w="2409" w:type="dxa"/>
            <w:tcBorders>
              <w:top w:val="single" w:sz="4" w:space="0" w:color="000000"/>
              <w:left w:val="single" w:sz="4" w:space="0" w:color="000000"/>
              <w:bottom w:val="single" w:sz="4" w:space="0" w:color="000000"/>
            </w:tcBorders>
          </w:tcPr>
          <w:p w:rsidR="00D63903" w:rsidRPr="00D63903" w:rsidRDefault="00D63903" w:rsidP="00311FEC">
            <w:pPr>
              <w:snapToGrid w:val="0"/>
            </w:pPr>
            <w:r w:rsidRPr="00D63903">
              <w:rPr>
                <w:sz w:val="22"/>
                <w:szCs w:val="22"/>
              </w:rPr>
              <w:t xml:space="preserve">Трудности психологической и функциональной адаптации к школе. Снижение успешности обучения. </w:t>
            </w:r>
            <w:r w:rsidRPr="00D63903">
              <w:rPr>
                <w:bCs/>
                <w:sz w:val="22"/>
                <w:szCs w:val="22"/>
              </w:rPr>
              <w:t>Возможны</w:t>
            </w:r>
            <w:r w:rsidRPr="00D63903">
              <w:rPr>
                <w:sz w:val="22"/>
                <w:szCs w:val="22"/>
              </w:rPr>
              <w:t xml:space="preserve"> нарушения поведения. Высокая утомляемость. Раздражительность, плаксивость при неудаче.</w:t>
            </w:r>
          </w:p>
        </w:tc>
        <w:tc>
          <w:tcPr>
            <w:tcW w:w="5245" w:type="dxa"/>
            <w:tcBorders>
              <w:top w:val="single" w:sz="4" w:space="0" w:color="000000"/>
              <w:left w:val="single" w:sz="4" w:space="0" w:color="000000"/>
              <w:bottom w:val="single" w:sz="4" w:space="0" w:color="000000"/>
              <w:right w:val="single" w:sz="4" w:space="0" w:color="000000"/>
            </w:tcBorders>
          </w:tcPr>
          <w:p w:rsidR="00D63903" w:rsidRPr="00D63903" w:rsidRDefault="00D63903" w:rsidP="00311FEC">
            <w:pPr>
              <w:snapToGrid w:val="0"/>
            </w:pPr>
            <w:r w:rsidRPr="00D63903">
              <w:rPr>
                <w:sz w:val="22"/>
                <w:szCs w:val="22"/>
              </w:rPr>
              <w:t>Щадящий режим, не рекомендуется посещение групп продленного дня, индивидуальная работа.</w:t>
            </w:r>
          </w:p>
        </w:tc>
      </w:tr>
      <w:tr w:rsidR="00D63903" w:rsidRPr="00D63903" w:rsidTr="007C7054">
        <w:tc>
          <w:tcPr>
            <w:tcW w:w="516" w:type="dxa"/>
            <w:tcBorders>
              <w:top w:val="single" w:sz="4" w:space="0" w:color="000000"/>
              <w:left w:val="single" w:sz="4" w:space="0" w:color="000000"/>
              <w:bottom w:val="single" w:sz="4" w:space="0" w:color="000000"/>
            </w:tcBorders>
          </w:tcPr>
          <w:p w:rsidR="00D63903" w:rsidRPr="00D63903" w:rsidRDefault="00D63903" w:rsidP="00311FEC">
            <w:pPr>
              <w:snapToGrid w:val="0"/>
              <w:jc w:val="both"/>
            </w:pPr>
            <w:r w:rsidRPr="00D63903">
              <w:rPr>
                <w:sz w:val="22"/>
                <w:szCs w:val="22"/>
              </w:rPr>
              <w:t>5.</w:t>
            </w:r>
          </w:p>
        </w:tc>
        <w:tc>
          <w:tcPr>
            <w:tcW w:w="1753" w:type="dxa"/>
            <w:tcBorders>
              <w:top w:val="single" w:sz="4" w:space="0" w:color="000000"/>
              <w:left w:val="single" w:sz="4" w:space="0" w:color="000000"/>
              <w:bottom w:val="single" w:sz="4" w:space="0" w:color="000000"/>
            </w:tcBorders>
          </w:tcPr>
          <w:p w:rsidR="00D63903" w:rsidRPr="00D63903" w:rsidRDefault="00D63903" w:rsidP="00311FEC">
            <w:pPr>
              <w:snapToGrid w:val="0"/>
            </w:pPr>
            <w:r w:rsidRPr="00D63903">
              <w:rPr>
                <w:sz w:val="22"/>
                <w:szCs w:val="22"/>
              </w:rPr>
              <w:t>Нарушения в личностном развитии</w:t>
            </w:r>
          </w:p>
        </w:tc>
        <w:tc>
          <w:tcPr>
            <w:tcW w:w="2409" w:type="dxa"/>
            <w:tcBorders>
              <w:top w:val="single" w:sz="4" w:space="0" w:color="000000"/>
              <w:left w:val="single" w:sz="4" w:space="0" w:color="000000"/>
              <w:bottom w:val="single" w:sz="4" w:space="0" w:color="000000"/>
            </w:tcBorders>
          </w:tcPr>
          <w:p w:rsidR="00D63903" w:rsidRPr="00D63903" w:rsidRDefault="00D63903" w:rsidP="00311FEC">
            <w:pPr>
              <w:snapToGrid w:val="0"/>
            </w:pPr>
            <w:r w:rsidRPr="00D63903">
              <w:rPr>
                <w:sz w:val="22"/>
                <w:szCs w:val="22"/>
              </w:rPr>
              <w:t>Занижена самооценка, отсутствует активный познавательный интерес. Возможны конфликты со сверстниками, взрослыми.</w:t>
            </w:r>
          </w:p>
          <w:p w:rsidR="00D63903" w:rsidRPr="00D63903" w:rsidRDefault="00D63903" w:rsidP="00311FEC">
            <w:r w:rsidRPr="00D63903">
              <w:rPr>
                <w:sz w:val="22"/>
                <w:szCs w:val="22"/>
              </w:rPr>
              <w:t>Боязнь новых кон тактов, замкнутость, привычка работать под контролем взрослых.</w:t>
            </w:r>
          </w:p>
        </w:tc>
        <w:tc>
          <w:tcPr>
            <w:tcW w:w="5245" w:type="dxa"/>
            <w:tcBorders>
              <w:top w:val="single" w:sz="4" w:space="0" w:color="000000"/>
              <w:left w:val="single" w:sz="4" w:space="0" w:color="000000"/>
              <w:bottom w:val="single" w:sz="4" w:space="0" w:color="000000"/>
              <w:right w:val="single" w:sz="4" w:space="0" w:color="000000"/>
            </w:tcBorders>
          </w:tcPr>
          <w:p w:rsidR="00D63903" w:rsidRPr="00D63903" w:rsidRDefault="00D63903" w:rsidP="00311FEC">
            <w:pPr>
              <w:snapToGrid w:val="0"/>
            </w:pPr>
            <w:r w:rsidRPr="00D63903">
              <w:rPr>
                <w:sz w:val="22"/>
                <w:szCs w:val="22"/>
              </w:rPr>
              <w:t>Отвлекать, переключать на другой вид деятельности, включать в совместные игры. Обеспечить поддержку (взглядом, жестом, словом), поощрять активность. Фиксировать и отмечать при других любые удачи и успехи. Отсутствие негативных оценок.</w:t>
            </w:r>
          </w:p>
        </w:tc>
      </w:tr>
      <w:tr w:rsidR="00D63903" w:rsidRPr="00D63903" w:rsidTr="007C7054">
        <w:tc>
          <w:tcPr>
            <w:tcW w:w="516" w:type="dxa"/>
            <w:tcBorders>
              <w:top w:val="single" w:sz="4" w:space="0" w:color="000000"/>
              <w:left w:val="single" w:sz="4" w:space="0" w:color="000000"/>
              <w:bottom w:val="single" w:sz="4" w:space="0" w:color="000000"/>
            </w:tcBorders>
          </w:tcPr>
          <w:p w:rsidR="00D63903" w:rsidRPr="00D63903" w:rsidRDefault="00D63903" w:rsidP="00311FEC">
            <w:pPr>
              <w:snapToGrid w:val="0"/>
              <w:jc w:val="both"/>
            </w:pPr>
            <w:r w:rsidRPr="00D63903">
              <w:rPr>
                <w:sz w:val="22"/>
                <w:szCs w:val="22"/>
              </w:rPr>
              <w:t>6.</w:t>
            </w:r>
          </w:p>
        </w:tc>
        <w:tc>
          <w:tcPr>
            <w:tcW w:w="1753" w:type="dxa"/>
            <w:tcBorders>
              <w:top w:val="single" w:sz="4" w:space="0" w:color="000000"/>
              <w:left w:val="single" w:sz="4" w:space="0" w:color="000000"/>
              <w:bottom w:val="single" w:sz="4" w:space="0" w:color="000000"/>
            </w:tcBorders>
          </w:tcPr>
          <w:p w:rsidR="00D63903" w:rsidRPr="00D63903" w:rsidRDefault="00D63903" w:rsidP="00311FEC">
            <w:pPr>
              <w:snapToGrid w:val="0"/>
            </w:pPr>
            <w:r w:rsidRPr="00D63903">
              <w:rPr>
                <w:sz w:val="22"/>
                <w:szCs w:val="22"/>
              </w:rPr>
              <w:t>Одаренные дети:</w:t>
            </w:r>
          </w:p>
          <w:p w:rsidR="00D63903" w:rsidRPr="00D63903" w:rsidRDefault="00D63903" w:rsidP="00311FEC">
            <w:pPr>
              <w:rPr>
                <w:bCs/>
              </w:rPr>
            </w:pPr>
            <w:r w:rsidRPr="00D63903">
              <w:rPr>
                <w:sz w:val="22"/>
                <w:szCs w:val="22"/>
              </w:rPr>
              <w:t xml:space="preserve">1. Дети с высокими показателями по специальным </w:t>
            </w:r>
            <w:r w:rsidRPr="00D63903">
              <w:rPr>
                <w:sz w:val="22"/>
                <w:szCs w:val="22"/>
              </w:rPr>
              <w:lastRenderedPageBreak/>
              <w:t xml:space="preserve">тестам интеллекта </w:t>
            </w:r>
            <w:r w:rsidRPr="00D63903">
              <w:rPr>
                <w:bCs/>
                <w:sz w:val="22"/>
                <w:szCs w:val="22"/>
              </w:rPr>
              <w:t>(интеллектуальная одаренность).</w:t>
            </w:r>
          </w:p>
          <w:p w:rsidR="00D63903" w:rsidRPr="00D63903" w:rsidRDefault="00D63903" w:rsidP="00311FEC">
            <w:pPr>
              <w:rPr>
                <w:bCs/>
              </w:rPr>
            </w:pPr>
            <w:r w:rsidRPr="00D63903">
              <w:rPr>
                <w:sz w:val="22"/>
                <w:szCs w:val="22"/>
              </w:rPr>
              <w:t xml:space="preserve">2. Дети с высоким уровнем творческих способностей </w:t>
            </w:r>
            <w:r w:rsidRPr="00D63903">
              <w:rPr>
                <w:bCs/>
                <w:sz w:val="22"/>
                <w:szCs w:val="22"/>
              </w:rPr>
              <w:t>(творческая одаренность).</w:t>
            </w:r>
          </w:p>
          <w:p w:rsidR="00D63903" w:rsidRPr="00D63903" w:rsidRDefault="00D63903" w:rsidP="00311FEC">
            <w:r w:rsidRPr="00D63903">
              <w:rPr>
                <w:sz w:val="22"/>
                <w:szCs w:val="22"/>
              </w:rPr>
              <w:t>3. Дети, достигшие успехов в каких-либо областях деятельности.</w:t>
            </w:r>
          </w:p>
          <w:p w:rsidR="00D63903" w:rsidRPr="00D63903" w:rsidRDefault="00D63903" w:rsidP="00311FEC">
            <w:r w:rsidRPr="00D63903">
              <w:rPr>
                <w:sz w:val="22"/>
                <w:szCs w:val="22"/>
              </w:rPr>
              <w:t>4. Дети, хорошо обучающиеся в школе.</w:t>
            </w:r>
          </w:p>
        </w:tc>
        <w:tc>
          <w:tcPr>
            <w:tcW w:w="2409" w:type="dxa"/>
            <w:tcBorders>
              <w:top w:val="single" w:sz="4" w:space="0" w:color="000000"/>
              <w:left w:val="single" w:sz="4" w:space="0" w:color="000000"/>
              <w:bottom w:val="single" w:sz="4" w:space="0" w:color="000000"/>
            </w:tcBorders>
          </w:tcPr>
          <w:p w:rsidR="00D63903" w:rsidRPr="00D63903" w:rsidRDefault="00D63903" w:rsidP="00311FEC">
            <w:pPr>
              <w:snapToGrid w:val="0"/>
            </w:pPr>
            <w:r w:rsidRPr="00D63903">
              <w:rPr>
                <w:sz w:val="22"/>
                <w:szCs w:val="22"/>
              </w:rPr>
              <w:lastRenderedPageBreak/>
              <w:t>Высокая учебная мотивация, высокая познавательная активность, креативность. Возможны трудности в социализации.</w:t>
            </w:r>
          </w:p>
        </w:tc>
        <w:tc>
          <w:tcPr>
            <w:tcW w:w="5245" w:type="dxa"/>
            <w:tcBorders>
              <w:top w:val="single" w:sz="4" w:space="0" w:color="000000"/>
              <w:left w:val="single" w:sz="4" w:space="0" w:color="000000"/>
              <w:bottom w:val="single" w:sz="4" w:space="0" w:color="000000"/>
              <w:right w:val="single" w:sz="4" w:space="0" w:color="000000"/>
            </w:tcBorders>
          </w:tcPr>
          <w:p w:rsidR="00D63903" w:rsidRPr="00D63903" w:rsidRDefault="00D63903" w:rsidP="00311FEC">
            <w:pPr>
              <w:snapToGrid w:val="0"/>
            </w:pPr>
            <w:r w:rsidRPr="00D63903">
              <w:rPr>
                <w:sz w:val="22"/>
                <w:szCs w:val="22"/>
              </w:rPr>
              <w:t>Готовность педагога к «приятию» одаренного ребенка (эмпатия, увлеченность).</w:t>
            </w:r>
          </w:p>
          <w:p w:rsidR="00D63903" w:rsidRPr="00D63903" w:rsidRDefault="00D63903" w:rsidP="00311FEC">
            <w:r w:rsidRPr="00D63903">
              <w:rPr>
                <w:sz w:val="22"/>
                <w:szCs w:val="22"/>
              </w:rPr>
              <w:t>Методическая оснащенность (владение методическим инструментарием).</w:t>
            </w:r>
          </w:p>
          <w:p w:rsidR="00D63903" w:rsidRPr="00D63903" w:rsidRDefault="00D63903" w:rsidP="00311FEC">
            <w:r w:rsidRPr="00D63903">
              <w:rPr>
                <w:sz w:val="22"/>
                <w:szCs w:val="22"/>
              </w:rPr>
              <w:t>Формирование мотивационного поля (активное участие ребенка в образовательном процессе).</w:t>
            </w:r>
          </w:p>
          <w:p w:rsidR="00D63903" w:rsidRPr="00D63903" w:rsidRDefault="00D63903" w:rsidP="00311FEC">
            <w:r w:rsidRPr="00D63903">
              <w:rPr>
                <w:sz w:val="22"/>
                <w:szCs w:val="22"/>
              </w:rPr>
              <w:t xml:space="preserve">Взаимодействие с родителями (законными </w:t>
            </w:r>
            <w:r w:rsidRPr="00D63903">
              <w:rPr>
                <w:sz w:val="22"/>
                <w:szCs w:val="22"/>
              </w:rPr>
              <w:lastRenderedPageBreak/>
              <w:t>представителями).</w:t>
            </w:r>
          </w:p>
          <w:p w:rsidR="00D63903" w:rsidRPr="00D63903" w:rsidRDefault="00D63903" w:rsidP="00311FEC">
            <w:r w:rsidRPr="00D63903">
              <w:rPr>
                <w:sz w:val="22"/>
                <w:szCs w:val="22"/>
              </w:rPr>
              <w:t>Моделирование ситуации успеха (среда, психо-эмоциональный комфорт).</w:t>
            </w:r>
          </w:p>
          <w:p w:rsidR="00D63903" w:rsidRPr="00D63903" w:rsidRDefault="00D63903" w:rsidP="00311FEC">
            <w:pPr>
              <w:tabs>
                <w:tab w:val="left" w:pos="7920"/>
              </w:tabs>
            </w:pPr>
            <w:r w:rsidRPr="00D63903">
              <w:rPr>
                <w:sz w:val="22"/>
                <w:szCs w:val="22"/>
              </w:rPr>
              <w:t>Индивидуализация обучения (наличие ндиивидуального плана обучения учащихся).</w:t>
            </w:r>
          </w:p>
          <w:p w:rsidR="00D63903" w:rsidRPr="00D63903" w:rsidRDefault="00D63903" w:rsidP="00311FEC">
            <w:pPr>
              <w:tabs>
                <w:tab w:val="left" w:pos="7920"/>
              </w:tabs>
            </w:pPr>
            <w:r w:rsidRPr="00D63903">
              <w:rPr>
                <w:sz w:val="22"/>
                <w:szCs w:val="22"/>
              </w:rPr>
              <w:t>Опережающее и развивающее обучение.</w:t>
            </w:r>
          </w:p>
          <w:p w:rsidR="00D63903" w:rsidRPr="00D63903" w:rsidRDefault="00D63903" w:rsidP="00311FEC">
            <w:pPr>
              <w:tabs>
                <w:tab w:val="left" w:pos="7920"/>
              </w:tabs>
            </w:pPr>
            <w:r w:rsidRPr="00D63903">
              <w:rPr>
                <w:sz w:val="22"/>
                <w:szCs w:val="22"/>
              </w:rPr>
              <w:t>Разнообразие предлагаемых возможностей для реализации способностей учащихся.</w:t>
            </w:r>
          </w:p>
          <w:p w:rsidR="00D63903" w:rsidRPr="00D63903" w:rsidRDefault="00D63903" w:rsidP="00311FEC">
            <w:pPr>
              <w:tabs>
                <w:tab w:val="left" w:pos="7920"/>
              </w:tabs>
            </w:pPr>
            <w:r w:rsidRPr="00D63903">
              <w:rPr>
                <w:sz w:val="22"/>
                <w:szCs w:val="22"/>
              </w:rPr>
              <w:t>Возрастание роли внеурочной деятельности.</w:t>
            </w:r>
          </w:p>
          <w:p w:rsidR="00D63903" w:rsidRPr="00D63903" w:rsidRDefault="00D63903" w:rsidP="00311FEC">
            <w:r w:rsidRPr="00D63903">
              <w:rPr>
                <w:sz w:val="22"/>
                <w:szCs w:val="22"/>
              </w:rPr>
              <w:t>Свобода выбора учащимся дополнительных образовательных услуг, помощи, наставничества.</w:t>
            </w:r>
          </w:p>
          <w:p w:rsidR="00D63903" w:rsidRPr="00D63903" w:rsidRDefault="00D63903" w:rsidP="00311FEC"/>
        </w:tc>
      </w:tr>
    </w:tbl>
    <w:p w:rsidR="00D63903" w:rsidRPr="00D63903" w:rsidRDefault="00D63903" w:rsidP="00D63903">
      <w:pPr>
        <w:rPr>
          <w:b/>
          <w:sz w:val="22"/>
          <w:szCs w:val="22"/>
        </w:rPr>
      </w:pPr>
    </w:p>
    <w:p w:rsidR="00D63903" w:rsidRPr="00D63903" w:rsidRDefault="00D63903" w:rsidP="00D63903">
      <w:pPr>
        <w:jc w:val="center"/>
        <w:rPr>
          <w:b/>
          <w:sz w:val="22"/>
          <w:szCs w:val="22"/>
        </w:rPr>
      </w:pPr>
      <w:r w:rsidRPr="00D63903">
        <w:rPr>
          <w:b/>
          <w:sz w:val="22"/>
          <w:szCs w:val="22"/>
        </w:rPr>
        <w:t>Специальные условия обучения и воспитания детей с ОВЗ</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8"/>
        <w:gridCol w:w="3427"/>
        <w:gridCol w:w="4286"/>
      </w:tblGrid>
      <w:tr w:rsidR="00D63903" w:rsidRPr="00D63903" w:rsidTr="007C7054">
        <w:tc>
          <w:tcPr>
            <w:tcW w:w="2068" w:type="dxa"/>
          </w:tcPr>
          <w:p w:rsidR="00D63903" w:rsidRPr="00D63903" w:rsidRDefault="00D63903" w:rsidP="00311FEC">
            <w:pPr>
              <w:autoSpaceDE w:val="0"/>
              <w:autoSpaceDN w:val="0"/>
              <w:adjustRightInd w:val="0"/>
              <w:rPr>
                <w:b/>
                <w:bCs/>
              </w:rPr>
            </w:pPr>
            <w:r w:rsidRPr="00D63903">
              <w:rPr>
                <w:b/>
                <w:bCs/>
                <w:sz w:val="22"/>
                <w:szCs w:val="22"/>
              </w:rPr>
              <w:t>Особенность</w:t>
            </w:r>
          </w:p>
          <w:p w:rsidR="00D63903" w:rsidRPr="00D63903" w:rsidRDefault="00D63903" w:rsidP="00311FEC">
            <w:pPr>
              <w:autoSpaceDE w:val="0"/>
              <w:autoSpaceDN w:val="0"/>
              <w:adjustRightInd w:val="0"/>
              <w:rPr>
                <w:b/>
                <w:bCs/>
              </w:rPr>
            </w:pPr>
            <w:r w:rsidRPr="00D63903">
              <w:rPr>
                <w:b/>
                <w:bCs/>
                <w:sz w:val="22"/>
                <w:szCs w:val="22"/>
              </w:rPr>
              <w:t>ребёнка (диагноз)</w:t>
            </w:r>
          </w:p>
        </w:tc>
        <w:tc>
          <w:tcPr>
            <w:tcW w:w="3427" w:type="dxa"/>
          </w:tcPr>
          <w:p w:rsidR="00D63903" w:rsidRPr="00D63903" w:rsidRDefault="00D63903" w:rsidP="00311FEC">
            <w:pPr>
              <w:autoSpaceDE w:val="0"/>
              <w:autoSpaceDN w:val="0"/>
              <w:adjustRightInd w:val="0"/>
              <w:rPr>
                <w:b/>
                <w:bCs/>
              </w:rPr>
            </w:pPr>
            <w:r w:rsidRPr="00D63903">
              <w:rPr>
                <w:b/>
                <w:bCs/>
                <w:sz w:val="22"/>
                <w:szCs w:val="22"/>
              </w:rPr>
              <w:t>Характерные особенности</w:t>
            </w:r>
          </w:p>
          <w:p w:rsidR="00D63903" w:rsidRPr="00D63903" w:rsidRDefault="00D63903" w:rsidP="00311FEC">
            <w:pPr>
              <w:autoSpaceDE w:val="0"/>
              <w:autoSpaceDN w:val="0"/>
              <w:adjustRightInd w:val="0"/>
              <w:rPr>
                <w:b/>
                <w:bCs/>
              </w:rPr>
            </w:pPr>
            <w:r w:rsidRPr="00D63903">
              <w:rPr>
                <w:b/>
                <w:bCs/>
                <w:sz w:val="22"/>
                <w:szCs w:val="22"/>
              </w:rPr>
              <w:t>развития детей</w:t>
            </w:r>
          </w:p>
        </w:tc>
        <w:tc>
          <w:tcPr>
            <w:tcW w:w="4286" w:type="dxa"/>
          </w:tcPr>
          <w:p w:rsidR="00D63903" w:rsidRPr="00D63903" w:rsidRDefault="00D63903" w:rsidP="00311FEC">
            <w:pPr>
              <w:autoSpaceDE w:val="0"/>
              <w:autoSpaceDN w:val="0"/>
              <w:adjustRightInd w:val="0"/>
              <w:rPr>
                <w:b/>
                <w:bCs/>
              </w:rPr>
            </w:pPr>
            <w:r w:rsidRPr="00D63903">
              <w:rPr>
                <w:b/>
                <w:bCs/>
                <w:sz w:val="22"/>
                <w:szCs w:val="22"/>
              </w:rPr>
              <w:t>Рекомендуемые условия обучения  и воспитания</w:t>
            </w:r>
          </w:p>
        </w:tc>
      </w:tr>
      <w:tr w:rsidR="00D63903" w:rsidRPr="00D63903" w:rsidTr="007C7054">
        <w:tc>
          <w:tcPr>
            <w:tcW w:w="2068" w:type="dxa"/>
          </w:tcPr>
          <w:p w:rsidR="00D63903" w:rsidRPr="00D63903" w:rsidRDefault="00D63903" w:rsidP="00311FEC">
            <w:pPr>
              <w:autoSpaceDE w:val="0"/>
              <w:autoSpaceDN w:val="0"/>
              <w:adjustRightInd w:val="0"/>
            </w:pPr>
            <w:r w:rsidRPr="00D63903">
              <w:rPr>
                <w:sz w:val="22"/>
                <w:szCs w:val="22"/>
              </w:rPr>
              <w:t>Дети с задержкой психического развития</w:t>
            </w:r>
          </w:p>
        </w:tc>
        <w:tc>
          <w:tcPr>
            <w:tcW w:w="3427" w:type="dxa"/>
          </w:tcPr>
          <w:p w:rsidR="00D63903" w:rsidRPr="00D63903" w:rsidRDefault="00D63903" w:rsidP="00D63903">
            <w:pPr>
              <w:numPr>
                <w:ilvl w:val="0"/>
                <w:numId w:val="84"/>
              </w:numPr>
              <w:autoSpaceDE w:val="0"/>
              <w:autoSpaceDN w:val="0"/>
              <w:adjustRightInd w:val="0"/>
              <w:ind w:left="285" w:hanging="285"/>
            </w:pPr>
            <w:r w:rsidRPr="00D63903">
              <w:rPr>
                <w:sz w:val="22"/>
                <w:szCs w:val="22"/>
              </w:rPr>
              <w:t>снижение работоспособности;</w:t>
            </w:r>
          </w:p>
          <w:p w:rsidR="00D63903" w:rsidRPr="00D63903" w:rsidRDefault="00D63903" w:rsidP="00D63903">
            <w:pPr>
              <w:numPr>
                <w:ilvl w:val="0"/>
                <w:numId w:val="84"/>
              </w:numPr>
              <w:autoSpaceDE w:val="0"/>
              <w:autoSpaceDN w:val="0"/>
              <w:adjustRightInd w:val="0"/>
              <w:ind w:left="285" w:hanging="285"/>
            </w:pPr>
            <w:r w:rsidRPr="00D63903">
              <w:rPr>
                <w:sz w:val="22"/>
                <w:szCs w:val="22"/>
              </w:rPr>
              <w:t>повышенная истощаемость;</w:t>
            </w:r>
          </w:p>
          <w:p w:rsidR="00D63903" w:rsidRPr="00D63903" w:rsidRDefault="00D63903" w:rsidP="00311FEC">
            <w:pPr>
              <w:autoSpaceDE w:val="0"/>
              <w:autoSpaceDN w:val="0"/>
              <w:adjustRightInd w:val="0"/>
            </w:pPr>
            <w:r w:rsidRPr="00D63903">
              <w:rPr>
                <w:sz w:val="22"/>
                <w:szCs w:val="22"/>
              </w:rPr>
              <w:t>3)неустойчивость внимания;</w:t>
            </w:r>
          </w:p>
          <w:p w:rsidR="00D63903" w:rsidRPr="00D63903" w:rsidRDefault="00D63903" w:rsidP="00D63903">
            <w:pPr>
              <w:numPr>
                <w:ilvl w:val="0"/>
                <w:numId w:val="85"/>
              </w:numPr>
              <w:autoSpaceDE w:val="0"/>
              <w:autoSpaceDN w:val="0"/>
              <w:adjustRightInd w:val="0"/>
              <w:ind w:left="285" w:hanging="285"/>
            </w:pPr>
            <w:r w:rsidRPr="00D63903">
              <w:rPr>
                <w:sz w:val="22"/>
                <w:szCs w:val="22"/>
              </w:rPr>
              <w:t>более низкий уровень развития  восприятия;</w:t>
            </w:r>
          </w:p>
          <w:p w:rsidR="00D63903" w:rsidRPr="00D63903" w:rsidRDefault="00D63903" w:rsidP="00311FEC">
            <w:pPr>
              <w:autoSpaceDE w:val="0"/>
              <w:autoSpaceDN w:val="0"/>
              <w:adjustRightInd w:val="0"/>
            </w:pPr>
            <w:r w:rsidRPr="00D63903">
              <w:rPr>
                <w:sz w:val="22"/>
                <w:szCs w:val="22"/>
              </w:rPr>
              <w:t>5)недостаточная продуктивность произвольной памяти;</w:t>
            </w:r>
          </w:p>
          <w:p w:rsidR="00D63903" w:rsidRPr="00D63903" w:rsidRDefault="00D63903" w:rsidP="00311FEC">
            <w:pPr>
              <w:autoSpaceDE w:val="0"/>
              <w:autoSpaceDN w:val="0"/>
              <w:adjustRightInd w:val="0"/>
            </w:pPr>
            <w:r w:rsidRPr="00D63903">
              <w:rPr>
                <w:sz w:val="22"/>
                <w:szCs w:val="22"/>
              </w:rPr>
              <w:t>6)отставание в развитии всех форм мышления;</w:t>
            </w:r>
          </w:p>
          <w:p w:rsidR="00D63903" w:rsidRPr="00D63903" w:rsidRDefault="00D63903" w:rsidP="00311FEC">
            <w:pPr>
              <w:autoSpaceDE w:val="0"/>
              <w:autoSpaceDN w:val="0"/>
              <w:adjustRightInd w:val="0"/>
            </w:pPr>
            <w:r w:rsidRPr="00D63903">
              <w:rPr>
                <w:sz w:val="22"/>
                <w:szCs w:val="22"/>
              </w:rPr>
              <w:t>7)дефекты звукопроизношения;</w:t>
            </w:r>
          </w:p>
          <w:p w:rsidR="00D63903" w:rsidRPr="00D63903" w:rsidRDefault="00D63903" w:rsidP="00311FEC">
            <w:pPr>
              <w:autoSpaceDE w:val="0"/>
              <w:autoSpaceDN w:val="0"/>
              <w:adjustRightInd w:val="0"/>
            </w:pPr>
            <w:r w:rsidRPr="00D63903">
              <w:rPr>
                <w:sz w:val="22"/>
                <w:szCs w:val="22"/>
              </w:rPr>
              <w:t>8)своеобразное поведение;</w:t>
            </w:r>
          </w:p>
          <w:p w:rsidR="00D63903" w:rsidRPr="00D63903" w:rsidRDefault="00D63903" w:rsidP="00311FEC">
            <w:pPr>
              <w:autoSpaceDE w:val="0"/>
              <w:autoSpaceDN w:val="0"/>
              <w:adjustRightInd w:val="0"/>
            </w:pPr>
            <w:r w:rsidRPr="00D63903">
              <w:rPr>
                <w:sz w:val="22"/>
                <w:szCs w:val="22"/>
              </w:rPr>
              <w:t>9)бедный словарный запас;</w:t>
            </w:r>
          </w:p>
          <w:p w:rsidR="00D63903" w:rsidRPr="00D63903" w:rsidRDefault="00D63903" w:rsidP="00311FEC">
            <w:pPr>
              <w:autoSpaceDE w:val="0"/>
              <w:autoSpaceDN w:val="0"/>
              <w:adjustRightInd w:val="0"/>
            </w:pPr>
            <w:r w:rsidRPr="00D63903">
              <w:rPr>
                <w:sz w:val="22"/>
                <w:szCs w:val="22"/>
              </w:rPr>
              <w:t>10)низкий навык самоконтроля;</w:t>
            </w:r>
          </w:p>
          <w:p w:rsidR="00D63903" w:rsidRPr="00D63903" w:rsidRDefault="00D63903" w:rsidP="00311FEC">
            <w:pPr>
              <w:autoSpaceDE w:val="0"/>
              <w:autoSpaceDN w:val="0"/>
              <w:adjustRightInd w:val="0"/>
            </w:pPr>
            <w:r w:rsidRPr="00D63903">
              <w:rPr>
                <w:sz w:val="22"/>
                <w:szCs w:val="22"/>
              </w:rPr>
              <w:t>11) незрелость эмоционально-волевой сферы;</w:t>
            </w:r>
          </w:p>
          <w:p w:rsidR="00D63903" w:rsidRPr="00D63903" w:rsidRDefault="00D63903" w:rsidP="00311FEC">
            <w:pPr>
              <w:autoSpaceDE w:val="0"/>
              <w:autoSpaceDN w:val="0"/>
              <w:adjustRightInd w:val="0"/>
            </w:pPr>
            <w:r w:rsidRPr="00D63903">
              <w:rPr>
                <w:sz w:val="22"/>
                <w:szCs w:val="22"/>
              </w:rPr>
              <w:t>12) ограниченный запас общих сведений и представлений;</w:t>
            </w:r>
          </w:p>
          <w:p w:rsidR="00D63903" w:rsidRPr="00D63903" w:rsidRDefault="00D63903" w:rsidP="00311FEC">
            <w:pPr>
              <w:autoSpaceDE w:val="0"/>
              <w:autoSpaceDN w:val="0"/>
              <w:adjustRightInd w:val="0"/>
            </w:pPr>
            <w:r w:rsidRPr="00D63903">
              <w:rPr>
                <w:sz w:val="22"/>
                <w:szCs w:val="22"/>
              </w:rPr>
              <w:t>13) слабая техника чтения;</w:t>
            </w:r>
          </w:p>
          <w:p w:rsidR="00D63903" w:rsidRPr="00D63903" w:rsidRDefault="00D63903" w:rsidP="00311FEC">
            <w:pPr>
              <w:autoSpaceDE w:val="0"/>
              <w:autoSpaceDN w:val="0"/>
              <w:adjustRightInd w:val="0"/>
              <w:ind w:right="-108"/>
            </w:pPr>
            <w:r w:rsidRPr="00D63903">
              <w:rPr>
                <w:sz w:val="22"/>
                <w:szCs w:val="22"/>
              </w:rPr>
              <w:t>14) неудовлетворительный навык каллиграфии;</w:t>
            </w:r>
          </w:p>
          <w:p w:rsidR="00D63903" w:rsidRPr="00D63903" w:rsidRDefault="00D63903" w:rsidP="00311FEC">
            <w:pPr>
              <w:autoSpaceDE w:val="0"/>
              <w:autoSpaceDN w:val="0"/>
              <w:adjustRightInd w:val="0"/>
            </w:pPr>
            <w:r w:rsidRPr="00D63903">
              <w:rPr>
                <w:sz w:val="22"/>
                <w:szCs w:val="22"/>
              </w:rPr>
              <w:t>15)трудности в счёте через 10, решении задач</w:t>
            </w:r>
          </w:p>
        </w:tc>
        <w:tc>
          <w:tcPr>
            <w:tcW w:w="4286" w:type="dxa"/>
          </w:tcPr>
          <w:p w:rsidR="00D63903" w:rsidRPr="00D63903" w:rsidRDefault="00D63903" w:rsidP="00311FEC">
            <w:pPr>
              <w:autoSpaceDE w:val="0"/>
              <w:autoSpaceDN w:val="0"/>
              <w:adjustRightInd w:val="0"/>
            </w:pPr>
            <w:r w:rsidRPr="00D63903">
              <w:rPr>
                <w:sz w:val="22"/>
                <w:szCs w:val="22"/>
              </w:rPr>
              <w:t>1. Соответствие темпа, объёма и сложности учебной программы реальным познавательным возможностям ребёнка, уровню развития его</w:t>
            </w:r>
          </w:p>
          <w:p w:rsidR="00D63903" w:rsidRPr="00D63903" w:rsidRDefault="00D63903" w:rsidP="00311FEC">
            <w:pPr>
              <w:autoSpaceDE w:val="0"/>
              <w:autoSpaceDN w:val="0"/>
              <w:adjustRightInd w:val="0"/>
            </w:pPr>
            <w:r w:rsidRPr="00D63903">
              <w:rPr>
                <w:sz w:val="22"/>
                <w:szCs w:val="22"/>
              </w:rPr>
              <w:t>когнитивной сферы, уровню подготовленности, то есть уже усвоенным знаниями навыкам.</w:t>
            </w:r>
          </w:p>
          <w:p w:rsidR="00D63903" w:rsidRPr="00D63903" w:rsidRDefault="00D63903" w:rsidP="00311FEC">
            <w:pPr>
              <w:autoSpaceDE w:val="0"/>
              <w:autoSpaceDN w:val="0"/>
              <w:adjustRightInd w:val="0"/>
            </w:pPr>
            <w:r w:rsidRPr="00D63903">
              <w:rPr>
                <w:sz w:val="22"/>
                <w:szCs w:val="22"/>
              </w:rPr>
              <w:t>2. Целенаправленное развитие</w:t>
            </w:r>
          </w:p>
          <w:p w:rsidR="00D63903" w:rsidRPr="00D63903" w:rsidRDefault="00D63903" w:rsidP="00311FEC">
            <w:pPr>
              <w:autoSpaceDE w:val="0"/>
              <w:autoSpaceDN w:val="0"/>
              <w:adjustRightInd w:val="0"/>
            </w:pPr>
            <w:r w:rsidRPr="00D63903">
              <w:rPr>
                <w:sz w:val="22"/>
                <w:szCs w:val="22"/>
              </w:rPr>
              <w:t>общеинтеллектуальной  деятельности (умение осознавать учебные задачи, ориентироваться в условиях, осмысливать информацию).</w:t>
            </w:r>
          </w:p>
          <w:p w:rsidR="00D63903" w:rsidRPr="00D63903" w:rsidRDefault="00D63903" w:rsidP="00311FEC">
            <w:pPr>
              <w:autoSpaceDE w:val="0"/>
              <w:autoSpaceDN w:val="0"/>
              <w:adjustRightInd w:val="0"/>
            </w:pPr>
            <w:r w:rsidRPr="00D63903">
              <w:rPr>
                <w:sz w:val="22"/>
                <w:szCs w:val="22"/>
              </w:rPr>
              <w:t>3.Сотрудничество с взрослыми, оказание</w:t>
            </w:r>
          </w:p>
          <w:p w:rsidR="00D63903" w:rsidRPr="00D63903" w:rsidRDefault="00D63903" w:rsidP="00311FEC">
            <w:pPr>
              <w:autoSpaceDE w:val="0"/>
              <w:autoSpaceDN w:val="0"/>
              <w:adjustRightInd w:val="0"/>
            </w:pPr>
            <w:r w:rsidRPr="00D63903">
              <w:rPr>
                <w:sz w:val="22"/>
                <w:szCs w:val="22"/>
              </w:rPr>
              <w:t>педагогом необходимой   помощи ребёнку,</w:t>
            </w:r>
          </w:p>
          <w:p w:rsidR="00D63903" w:rsidRPr="00D63903" w:rsidRDefault="00D63903" w:rsidP="00311FEC">
            <w:pPr>
              <w:autoSpaceDE w:val="0"/>
              <w:autoSpaceDN w:val="0"/>
              <w:adjustRightInd w:val="0"/>
            </w:pPr>
            <w:r w:rsidRPr="00D63903">
              <w:rPr>
                <w:sz w:val="22"/>
                <w:szCs w:val="22"/>
              </w:rPr>
              <w:t>с  учётом его индивидуальных проблем.</w:t>
            </w:r>
          </w:p>
          <w:p w:rsidR="00D63903" w:rsidRPr="00D63903" w:rsidRDefault="00D63903" w:rsidP="00311FEC">
            <w:pPr>
              <w:autoSpaceDE w:val="0"/>
              <w:autoSpaceDN w:val="0"/>
              <w:adjustRightInd w:val="0"/>
            </w:pPr>
            <w:r w:rsidRPr="00D63903">
              <w:rPr>
                <w:sz w:val="22"/>
                <w:szCs w:val="22"/>
              </w:rPr>
              <w:t>4. Индивидуальная дозированная помощь ученику, решение диагностических  задач.</w:t>
            </w:r>
          </w:p>
          <w:p w:rsidR="00D63903" w:rsidRPr="00D63903" w:rsidRDefault="00D63903" w:rsidP="00311FEC">
            <w:pPr>
              <w:autoSpaceDE w:val="0"/>
              <w:autoSpaceDN w:val="0"/>
              <w:adjustRightInd w:val="0"/>
            </w:pPr>
            <w:r w:rsidRPr="00D63903">
              <w:rPr>
                <w:sz w:val="22"/>
                <w:szCs w:val="22"/>
              </w:rPr>
              <w:t>5.Развитие у ребёнка чувствительности к помощи, способности воспринимать и принимать помощь.</w:t>
            </w:r>
          </w:p>
          <w:p w:rsidR="00D63903" w:rsidRPr="00D63903" w:rsidRDefault="00D63903" w:rsidP="00311FEC">
            <w:pPr>
              <w:autoSpaceDE w:val="0"/>
              <w:autoSpaceDN w:val="0"/>
              <w:adjustRightInd w:val="0"/>
            </w:pPr>
            <w:r w:rsidRPr="00D63903">
              <w:rPr>
                <w:sz w:val="22"/>
                <w:szCs w:val="22"/>
              </w:rPr>
              <w:t>6.Щадящий режим работы, соблюдение гигиенических и валеологических требований.</w:t>
            </w:r>
          </w:p>
          <w:p w:rsidR="00D63903" w:rsidRPr="00D63903" w:rsidRDefault="00D63903" w:rsidP="00311FEC">
            <w:pPr>
              <w:autoSpaceDE w:val="0"/>
              <w:autoSpaceDN w:val="0"/>
              <w:adjustRightInd w:val="0"/>
              <w:ind w:right="-142"/>
            </w:pPr>
            <w:r w:rsidRPr="00D63903">
              <w:rPr>
                <w:sz w:val="22"/>
                <w:szCs w:val="22"/>
              </w:rPr>
              <w:t>7. Создание у неуспевающего ученика</w:t>
            </w:r>
          </w:p>
          <w:p w:rsidR="00D63903" w:rsidRPr="00D63903" w:rsidRDefault="00D63903" w:rsidP="00311FEC">
            <w:pPr>
              <w:autoSpaceDE w:val="0"/>
              <w:autoSpaceDN w:val="0"/>
              <w:adjustRightInd w:val="0"/>
              <w:ind w:right="-142"/>
            </w:pPr>
            <w:r w:rsidRPr="00D63903">
              <w:rPr>
                <w:sz w:val="22"/>
                <w:szCs w:val="22"/>
              </w:rPr>
              <w:t>чувства защищённости и моционального комфорта.</w:t>
            </w:r>
          </w:p>
          <w:p w:rsidR="00D63903" w:rsidRPr="00D63903" w:rsidRDefault="00D63903" w:rsidP="00311FEC">
            <w:pPr>
              <w:autoSpaceDE w:val="0"/>
              <w:autoSpaceDN w:val="0"/>
              <w:adjustRightInd w:val="0"/>
            </w:pPr>
            <w:r w:rsidRPr="00D63903">
              <w:rPr>
                <w:sz w:val="22"/>
                <w:szCs w:val="22"/>
              </w:rPr>
              <w:t xml:space="preserve">8.  Безусловная личная поддержка ученика учителями </w:t>
            </w:r>
            <w:r w:rsidR="007B27CE">
              <w:rPr>
                <w:sz w:val="22"/>
                <w:szCs w:val="22"/>
              </w:rPr>
              <w:t>школе</w:t>
            </w:r>
            <w:r w:rsidRPr="00D63903">
              <w:rPr>
                <w:sz w:val="22"/>
                <w:szCs w:val="22"/>
              </w:rPr>
              <w:t>.</w:t>
            </w:r>
          </w:p>
          <w:p w:rsidR="00D63903" w:rsidRPr="00D63903" w:rsidRDefault="00D63903" w:rsidP="00311FEC">
            <w:pPr>
              <w:autoSpaceDE w:val="0"/>
              <w:autoSpaceDN w:val="0"/>
              <w:adjustRightInd w:val="0"/>
            </w:pPr>
            <w:r w:rsidRPr="00D63903">
              <w:rPr>
                <w:sz w:val="22"/>
                <w:szCs w:val="22"/>
              </w:rPr>
              <w:t>9.Взаимодействие и взаимопомощь детей</w:t>
            </w:r>
          </w:p>
          <w:p w:rsidR="00D63903" w:rsidRPr="00D63903" w:rsidRDefault="00D63903" w:rsidP="00311FEC">
            <w:pPr>
              <w:autoSpaceDE w:val="0"/>
              <w:autoSpaceDN w:val="0"/>
              <w:adjustRightInd w:val="0"/>
              <w:rPr>
                <w:b/>
                <w:bCs/>
              </w:rPr>
            </w:pPr>
            <w:r w:rsidRPr="00D63903">
              <w:rPr>
                <w:sz w:val="22"/>
                <w:szCs w:val="22"/>
              </w:rPr>
              <w:t>в процессе учебной деятельности.</w:t>
            </w:r>
          </w:p>
        </w:tc>
      </w:tr>
      <w:tr w:rsidR="00D63903" w:rsidRPr="00D63903" w:rsidTr="007C7054">
        <w:trPr>
          <w:trHeight w:val="840"/>
        </w:trPr>
        <w:tc>
          <w:tcPr>
            <w:tcW w:w="2068" w:type="dxa"/>
          </w:tcPr>
          <w:p w:rsidR="00D63903" w:rsidRPr="00D63903" w:rsidRDefault="00D63903" w:rsidP="00311FEC">
            <w:pPr>
              <w:autoSpaceDE w:val="0"/>
              <w:autoSpaceDN w:val="0"/>
              <w:adjustRightInd w:val="0"/>
              <w:ind w:right="-75"/>
            </w:pPr>
            <w:r w:rsidRPr="00D63903">
              <w:rPr>
                <w:sz w:val="22"/>
                <w:szCs w:val="22"/>
              </w:rPr>
              <w:t xml:space="preserve">Дети с </w:t>
            </w:r>
            <w:proofErr w:type="gramStart"/>
            <w:r w:rsidRPr="00D63903">
              <w:rPr>
                <w:sz w:val="22"/>
                <w:szCs w:val="22"/>
              </w:rPr>
              <w:t>лёгкой</w:t>
            </w:r>
            <w:proofErr w:type="gramEnd"/>
          </w:p>
          <w:p w:rsidR="00D63903" w:rsidRPr="00D63903" w:rsidRDefault="00D63903" w:rsidP="00311FEC">
            <w:pPr>
              <w:autoSpaceDE w:val="0"/>
              <w:autoSpaceDN w:val="0"/>
              <w:adjustRightInd w:val="0"/>
              <w:ind w:right="-75"/>
            </w:pPr>
            <w:r w:rsidRPr="00D63903">
              <w:rPr>
                <w:sz w:val="22"/>
                <w:szCs w:val="22"/>
              </w:rPr>
              <w:t xml:space="preserve">степенью умственной отсталости, в том </w:t>
            </w:r>
            <w:r w:rsidRPr="00D63903">
              <w:rPr>
                <w:sz w:val="22"/>
                <w:szCs w:val="22"/>
              </w:rPr>
              <w:lastRenderedPageBreak/>
              <w:t>числе,  с проявлениями аутизма (по желанию родителей (законных представителей) и в силу других обстоятельств могут учиться в школе)</w:t>
            </w:r>
          </w:p>
        </w:tc>
        <w:tc>
          <w:tcPr>
            <w:tcW w:w="3427" w:type="dxa"/>
          </w:tcPr>
          <w:p w:rsidR="00D63903" w:rsidRPr="00D63903" w:rsidRDefault="00D63903" w:rsidP="00311FEC">
            <w:pPr>
              <w:autoSpaceDE w:val="0"/>
              <w:autoSpaceDN w:val="0"/>
              <w:adjustRightInd w:val="0"/>
              <w:ind w:right="-75"/>
            </w:pPr>
            <w:r w:rsidRPr="00D63903">
              <w:rPr>
                <w:sz w:val="22"/>
                <w:szCs w:val="22"/>
              </w:rPr>
              <w:lastRenderedPageBreak/>
              <w:t>1)Характерно недоразвитие</w:t>
            </w:r>
          </w:p>
          <w:p w:rsidR="00D63903" w:rsidRPr="00D63903" w:rsidRDefault="00D63903" w:rsidP="00311FEC">
            <w:pPr>
              <w:autoSpaceDE w:val="0"/>
              <w:autoSpaceDN w:val="0"/>
              <w:adjustRightInd w:val="0"/>
              <w:ind w:right="-75"/>
            </w:pPr>
            <w:r w:rsidRPr="00D63903">
              <w:rPr>
                <w:sz w:val="22"/>
                <w:szCs w:val="22"/>
              </w:rPr>
              <w:t>познавательных интересов: меньше испытывают потребность в познании, «просто не</w:t>
            </w:r>
          </w:p>
          <w:p w:rsidR="00D63903" w:rsidRPr="00D63903" w:rsidRDefault="00D63903" w:rsidP="00311FEC">
            <w:pPr>
              <w:autoSpaceDE w:val="0"/>
              <w:autoSpaceDN w:val="0"/>
              <w:adjustRightInd w:val="0"/>
              <w:ind w:right="-75"/>
            </w:pPr>
            <w:r w:rsidRPr="00D63903">
              <w:rPr>
                <w:sz w:val="22"/>
                <w:szCs w:val="22"/>
              </w:rPr>
              <w:lastRenderedPageBreak/>
              <w:t>хотят ничего знать»;</w:t>
            </w:r>
          </w:p>
          <w:p w:rsidR="00D63903" w:rsidRPr="00D63903" w:rsidRDefault="00D63903" w:rsidP="00311FEC">
            <w:pPr>
              <w:autoSpaceDE w:val="0"/>
              <w:autoSpaceDN w:val="0"/>
              <w:adjustRightInd w:val="0"/>
              <w:ind w:right="-75"/>
            </w:pPr>
            <w:r w:rsidRPr="00D63903">
              <w:rPr>
                <w:sz w:val="22"/>
                <w:szCs w:val="22"/>
              </w:rPr>
              <w:t xml:space="preserve">2) недоразвитие (часто глубокое) всех сторон </w:t>
            </w:r>
            <w:proofErr w:type="gramStart"/>
            <w:r w:rsidRPr="00D63903">
              <w:rPr>
                <w:sz w:val="22"/>
                <w:szCs w:val="22"/>
              </w:rPr>
              <w:t>психической</w:t>
            </w:r>
            <w:proofErr w:type="gramEnd"/>
          </w:p>
          <w:p w:rsidR="00D63903" w:rsidRPr="00D63903" w:rsidRDefault="00D63903" w:rsidP="00311FEC">
            <w:pPr>
              <w:autoSpaceDE w:val="0"/>
              <w:autoSpaceDN w:val="0"/>
              <w:adjustRightInd w:val="0"/>
              <w:ind w:right="-75"/>
            </w:pPr>
            <w:r w:rsidRPr="00D63903">
              <w:rPr>
                <w:sz w:val="22"/>
                <w:szCs w:val="22"/>
              </w:rPr>
              <w:t>деятельности;</w:t>
            </w:r>
          </w:p>
          <w:p w:rsidR="00D63903" w:rsidRPr="00D63903" w:rsidRDefault="00D63903" w:rsidP="00311FEC">
            <w:pPr>
              <w:autoSpaceDE w:val="0"/>
              <w:autoSpaceDN w:val="0"/>
              <w:adjustRightInd w:val="0"/>
              <w:ind w:right="-75"/>
            </w:pPr>
            <w:r w:rsidRPr="00D63903">
              <w:rPr>
                <w:sz w:val="22"/>
                <w:szCs w:val="22"/>
              </w:rPr>
              <w:t>3) недоразвитие моторики;</w:t>
            </w:r>
          </w:p>
          <w:p w:rsidR="00D63903" w:rsidRPr="00D63903" w:rsidRDefault="00D63903" w:rsidP="00311FEC">
            <w:pPr>
              <w:autoSpaceDE w:val="0"/>
              <w:autoSpaceDN w:val="0"/>
              <w:adjustRightInd w:val="0"/>
              <w:ind w:right="-75"/>
            </w:pPr>
            <w:r w:rsidRPr="00D63903">
              <w:rPr>
                <w:sz w:val="22"/>
                <w:szCs w:val="22"/>
              </w:rPr>
              <w:t>4) недоразвитие  уровня мотивированности и потребностей;</w:t>
            </w:r>
          </w:p>
          <w:p w:rsidR="00D63903" w:rsidRPr="00D63903" w:rsidRDefault="00D63903" w:rsidP="00311FEC">
            <w:pPr>
              <w:autoSpaceDE w:val="0"/>
              <w:autoSpaceDN w:val="0"/>
              <w:adjustRightInd w:val="0"/>
              <w:ind w:right="-75"/>
            </w:pPr>
            <w:proofErr w:type="gramStart"/>
            <w:r w:rsidRPr="00D63903">
              <w:rPr>
                <w:sz w:val="22"/>
                <w:szCs w:val="22"/>
              </w:rPr>
              <w:t>5) недоразвитие  всех компонентов устной речи, касающихся фонетико-фонематической и лексико-грамматической сторон; возможны</w:t>
            </w:r>
            <w:proofErr w:type="gramEnd"/>
          </w:p>
          <w:p w:rsidR="00D63903" w:rsidRPr="00D63903" w:rsidRDefault="00D63903" w:rsidP="00311FEC">
            <w:pPr>
              <w:autoSpaceDE w:val="0"/>
              <w:autoSpaceDN w:val="0"/>
              <w:adjustRightInd w:val="0"/>
              <w:ind w:right="-75"/>
            </w:pPr>
            <w:r w:rsidRPr="00D63903">
              <w:rPr>
                <w:sz w:val="22"/>
                <w:szCs w:val="22"/>
              </w:rPr>
              <w:t>все виды речевых нарушений;</w:t>
            </w:r>
          </w:p>
          <w:p w:rsidR="00D63903" w:rsidRPr="00D63903" w:rsidRDefault="00D63903" w:rsidP="00311FEC">
            <w:pPr>
              <w:autoSpaceDE w:val="0"/>
              <w:autoSpaceDN w:val="0"/>
              <w:adjustRightInd w:val="0"/>
              <w:ind w:right="-75"/>
            </w:pPr>
            <w:r w:rsidRPr="00D63903">
              <w:rPr>
                <w:sz w:val="22"/>
                <w:szCs w:val="22"/>
              </w:rPr>
              <w:t>6) недоразвитие  мыслительных процессов – медленно формируются обобщающие понятия; не формируется словесно-логическое и абстрактное мышление; медленно развивается словарный и грамматически строй речи;</w:t>
            </w:r>
          </w:p>
          <w:p w:rsidR="00D63903" w:rsidRPr="00D63903" w:rsidRDefault="00D63903" w:rsidP="00311FEC">
            <w:pPr>
              <w:autoSpaceDE w:val="0"/>
              <w:autoSpaceDN w:val="0"/>
              <w:adjustRightInd w:val="0"/>
            </w:pPr>
            <w:r w:rsidRPr="00D63903">
              <w:rPr>
                <w:sz w:val="22"/>
                <w:szCs w:val="22"/>
              </w:rPr>
              <w:t>7) недоразвитие  всех видов продуктивной  деятельности;</w:t>
            </w:r>
          </w:p>
          <w:p w:rsidR="00D63903" w:rsidRPr="00D63903" w:rsidRDefault="00D63903" w:rsidP="00311FEC">
            <w:pPr>
              <w:autoSpaceDE w:val="0"/>
              <w:autoSpaceDN w:val="0"/>
              <w:adjustRightInd w:val="0"/>
            </w:pPr>
            <w:r w:rsidRPr="00D63903">
              <w:rPr>
                <w:sz w:val="22"/>
                <w:szCs w:val="22"/>
              </w:rPr>
              <w:t>8)  недоразвитие  эмоционально-волевой сферы.</w:t>
            </w:r>
          </w:p>
        </w:tc>
        <w:tc>
          <w:tcPr>
            <w:tcW w:w="4286" w:type="dxa"/>
          </w:tcPr>
          <w:p w:rsidR="00D63903" w:rsidRPr="00D63903" w:rsidRDefault="00D63903" w:rsidP="00311FEC">
            <w:pPr>
              <w:autoSpaceDE w:val="0"/>
              <w:autoSpaceDN w:val="0"/>
              <w:adjustRightInd w:val="0"/>
              <w:ind w:right="-75"/>
            </w:pPr>
            <w:r w:rsidRPr="00D63903">
              <w:rPr>
                <w:sz w:val="22"/>
                <w:szCs w:val="22"/>
              </w:rPr>
              <w:lastRenderedPageBreak/>
              <w:t>1. Развитие всех психических функций и познавательной деятельности в процессе воспитания, обучения и коррекция их недостатков.</w:t>
            </w:r>
          </w:p>
          <w:p w:rsidR="00D63903" w:rsidRPr="00D63903" w:rsidRDefault="00D63903" w:rsidP="00311FEC">
            <w:pPr>
              <w:autoSpaceDE w:val="0"/>
              <w:autoSpaceDN w:val="0"/>
              <w:adjustRightInd w:val="0"/>
              <w:ind w:right="-75"/>
            </w:pPr>
            <w:r w:rsidRPr="00D63903">
              <w:rPr>
                <w:sz w:val="22"/>
                <w:szCs w:val="22"/>
              </w:rPr>
              <w:lastRenderedPageBreak/>
              <w:t>2. Формирование правильного поведения.</w:t>
            </w:r>
          </w:p>
          <w:p w:rsidR="00D63903" w:rsidRPr="00D63903" w:rsidRDefault="00D63903" w:rsidP="00311FEC">
            <w:pPr>
              <w:autoSpaceDE w:val="0"/>
              <w:autoSpaceDN w:val="0"/>
              <w:adjustRightInd w:val="0"/>
              <w:ind w:right="-75"/>
            </w:pPr>
            <w:r w:rsidRPr="00D63903">
              <w:rPr>
                <w:sz w:val="22"/>
                <w:szCs w:val="22"/>
              </w:rPr>
              <w:t>3. Трудовое обучение и подготовка к посильным видам труда.</w:t>
            </w:r>
          </w:p>
          <w:p w:rsidR="00D63903" w:rsidRPr="00D63903" w:rsidRDefault="00D63903" w:rsidP="00311FEC">
            <w:pPr>
              <w:autoSpaceDE w:val="0"/>
              <w:autoSpaceDN w:val="0"/>
              <w:adjustRightInd w:val="0"/>
              <w:ind w:right="-75"/>
            </w:pPr>
            <w:r w:rsidRPr="00D63903">
              <w:rPr>
                <w:sz w:val="22"/>
                <w:szCs w:val="22"/>
              </w:rPr>
              <w:t>4.Бытовая ориентировка и социальная адаптация как итог всей работы.</w:t>
            </w:r>
          </w:p>
          <w:p w:rsidR="00D63903" w:rsidRPr="00D63903" w:rsidRDefault="00D63903" w:rsidP="00311FEC">
            <w:pPr>
              <w:autoSpaceDE w:val="0"/>
              <w:autoSpaceDN w:val="0"/>
              <w:adjustRightInd w:val="0"/>
              <w:ind w:right="-75"/>
            </w:pPr>
            <w:r w:rsidRPr="00D63903">
              <w:rPr>
                <w:sz w:val="22"/>
                <w:szCs w:val="22"/>
              </w:rPr>
              <w:t>5.Комплексный характер коррекционных мероприятий (совместная работа психиатра, если это необходимо, психолога, педагога и родителей (законных представителей)).</w:t>
            </w:r>
          </w:p>
          <w:p w:rsidR="00D63903" w:rsidRPr="00D63903" w:rsidRDefault="00D63903" w:rsidP="00311FEC">
            <w:pPr>
              <w:autoSpaceDE w:val="0"/>
              <w:autoSpaceDN w:val="0"/>
              <w:adjustRightInd w:val="0"/>
              <w:ind w:right="-75"/>
            </w:pPr>
            <w:r w:rsidRPr="00D63903">
              <w:rPr>
                <w:sz w:val="22"/>
                <w:szCs w:val="22"/>
              </w:rPr>
              <w:t>6.Поддержание спокойной рабочей и домашней обстановки (с целью снижения смены эмоций, тревоги и дискомфорта).</w:t>
            </w:r>
          </w:p>
          <w:p w:rsidR="00D63903" w:rsidRPr="00D63903" w:rsidRDefault="00D63903" w:rsidP="00311FEC">
            <w:pPr>
              <w:autoSpaceDE w:val="0"/>
              <w:autoSpaceDN w:val="0"/>
              <w:adjustRightInd w:val="0"/>
              <w:ind w:right="-75"/>
            </w:pPr>
            <w:r w:rsidRPr="00D63903">
              <w:rPr>
                <w:sz w:val="22"/>
                <w:szCs w:val="22"/>
              </w:rPr>
              <w:t>7.Использование метода отвлечения, позволяющего снизить интерес к эффективным формам поведения.</w:t>
            </w:r>
          </w:p>
          <w:p w:rsidR="00D63903" w:rsidRPr="00D63903" w:rsidRDefault="00D63903" w:rsidP="00311FEC">
            <w:pPr>
              <w:autoSpaceDE w:val="0"/>
              <w:autoSpaceDN w:val="0"/>
              <w:adjustRightInd w:val="0"/>
              <w:ind w:right="-75"/>
            </w:pPr>
            <w:r w:rsidRPr="00D63903">
              <w:rPr>
                <w:sz w:val="22"/>
                <w:szCs w:val="22"/>
              </w:rPr>
              <w:t>8. Поддержание всех контактов (в рамках интереса и активности самого ребёнка).</w:t>
            </w:r>
          </w:p>
          <w:p w:rsidR="00D63903" w:rsidRPr="00D63903" w:rsidRDefault="00D63903" w:rsidP="00311FEC">
            <w:pPr>
              <w:autoSpaceDE w:val="0"/>
              <w:autoSpaceDN w:val="0"/>
              <w:adjustRightInd w:val="0"/>
              <w:ind w:right="-75"/>
            </w:pPr>
            <w:r w:rsidRPr="00D63903">
              <w:rPr>
                <w:sz w:val="22"/>
                <w:szCs w:val="22"/>
              </w:rPr>
              <w:t>9. Стимулирование произвольной психической активности, положительных  эмоций.</w:t>
            </w:r>
          </w:p>
          <w:p w:rsidR="00D63903" w:rsidRPr="00D63903" w:rsidRDefault="00D63903" w:rsidP="00311FEC">
            <w:pPr>
              <w:autoSpaceDE w:val="0"/>
              <w:autoSpaceDN w:val="0"/>
              <w:adjustRightInd w:val="0"/>
              <w:ind w:right="-75"/>
            </w:pPr>
            <w:r w:rsidRPr="00D63903">
              <w:rPr>
                <w:sz w:val="22"/>
                <w:szCs w:val="22"/>
              </w:rPr>
              <w:t>10.Развитие сохранных сторон психики и преобладающих интересов, целенаправленной деятельности.</w:t>
            </w:r>
          </w:p>
          <w:p w:rsidR="00D63903" w:rsidRPr="00D63903" w:rsidRDefault="00D63903" w:rsidP="00311FEC">
            <w:pPr>
              <w:autoSpaceDE w:val="0"/>
              <w:autoSpaceDN w:val="0"/>
              <w:adjustRightInd w:val="0"/>
              <w:ind w:right="-75"/>
            </w:pPr>
            <w:r w:rsidRPr="00D63903">
              <w:rPr>
                <w:sz w:val="22"/>
                <w:szCs w:val="22"/>
              </w:rPr>
              <w:t>11.Применение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D63903" w:rsidRPr="00D63903" w:rsidTr="007C7054">
        <w:tc>
          <w:tcPr>
            <w:tcW w:w="2068" w:type="dxa"/>
          </w:tcPr>
          <w:p w:rsidR="00D63903" w:rsidRPr="00D63903" w:rsidRDefault="00D63903" w:rsidP="00311FEC">
            <w:pPr>
              <w:autoSpaceDE w:val="0"/>
              <w:autoSpaceDN w:val="0"/>
              <w:adjustRightInd w:val="0"/>
            </w:pPr>
            <w:r w:rsidRPr="00D63903">
              <w:rPr>
                <w:sz w:val="22"/>
                <w:szCs w:val="22"/>
              </w:rPr>
              <w:lastRenderedPageBreak/>
              <w:t>Дети с отклонениями в психической сфере</w:t>
            </w:r>
          </w:p>
          <w:p w:rsidR="00D63903" w:rsidRPr="00D63903" w:rsidRDefault="00D63903" w:rsidP="00311FEC">
            <w:pPr>
              <w:autoSpaceDE w:val="0"/>
              <w:autoSpaceDN w:val="0"/>
              <w:adjustRightInd w:val="0"/>
            </w:pPr>
            <w:proofErr w:type="gramStart"/>
            <w:r w:rsidRPr="00D63903">
              <w:rPr>
                <w:sz w:val="22"/>
                <w:szCs w:val="22"/>
              </w:rPr>
              <w:t>(состоящие на учёте у психо-</w:t>
            </w:r>
            <w:proofErr w:type="gramEnd"/>
          </w:p>
          <w:p w:rsidR="00D63903" w:rsidRPr="00D63903" w:rsidRDefault="00D63903" w:rsidP="00311FEC">
            <w:pPr>
              <w:autoSpaceDE w:val="0"/>
              <w:autoSpaceDN w:val="0"/>
              <w:adjustRightInd w:val="0"/>
            </w:pPr>
            <w:r w:rsidRPr="00D63903">
              <w:rPr>
                <w:sz w:val="22"/>
                <w:szCs w:val="22"/>
              </w:rPr>
              <w:t>невролога,</w:t>
            </w:r>
          </w:p>
          <w:p w:rsidR="00D63903" w:rsidRPr="00D63903" w:rsidRDefault="00D63903" w:rsidP="00311FEC">
            <w:pPr>
              <w:autoSpaceDE w:val="0"/>
              <w:autoSpaceDN w:val="0"/>
              <w:adjustRightInd w:val="0"/>
            </w:pPr>
            <w:r w:rsidRPr="00D63903">
              <w:rPr>
                <w:sz w:val="22"/>
                <w:szCs w:val="22"/>
              </w:rPr>
              <w:t>психиатра,</w:t>
            </w:r>
          </w:p>
          <w:p w:rsidR="00D63903" w:rsidRPr="00D63903" w:rsidRDefault="00D63903" w:rsidP="00311FEC">
            <w:pPr>
              <w:autoSpaceDE w:val="0"/>
              <w:autoSpaceDN w:val="0"/>
              <w:adjustRightInd w:val="0"/>
            </w:pPr>
            <w:r w:rsidRPr="00D63903">
              <w:rPr>
                <w:sz w:val="22"/>
                <w:szCs w:val="22"/>
              </w:rPr>
              <w:t>психопатолога и др.)</w:t>
            </w:r>
          </w:p>
        </w:tc>
        <w:tc>
          <w:tcPr>
            <w:tcW w:w="3427" w:type="dxa"/>
          </w:tcPr>
          <w:p w:rsidR="00D63903" w:rsidRPr="00D63903" w:rsidRDefault="00D63903" w:rsidP="00311FEC">
            <w:pPr>
              <w:autoSpaceDE w:val="0"/>
              <w:autoSpaceDN w:val="0"/>
              <w:adjustRightInd w:val="0"/>
            </w:pPr>
            <w:r w:rsidRPr="00D63903">
              <w:rPr>
                <w:sz w:val="22"/>
                <w:szCs w:val="22"/>
              </w:rPr>
              <w:t>1)повышенная раздражительность;</w:t>
            </w:r>
          </w:p>
          <w:p w:rsidR="00D63903" w:rsidRPr="00D63903" w:rsidRDefault="00D63903" w:rsidP="00311FEC">
            <w:pPr>
              <w:autoSpaceDE w:val="0"/>
              <w:autoSpaceDN w:val="0"/>
              <w:adjustRightInd w:val="0"/>
            </w:pPr>
            <w:r w:rsidRPr="00D63903">
              <w:rPr>
                <w:sz w:val="22"/>
                <w:szCs w:val="22"/>
              </w:rPr>
              <w:t>2)двигательная расторможенность в  сочетании со сниженной работоспособностью;</w:t>
            </w:r>
          </w:p>
          <w:p w:rsidR="00D63903" w:rsidRPr="00D63903" w:rsidRDefault="00D63903" w:rsidP="00311FEC">
            <w:pPr>
              <w:autoSpaceDE w:val="0"/>
              <w:autoSpaceDN w:val="0"/>
              <w:adjustRightInd w:val="0"/>
            </w:pPr>
            <w:r w:rsidRPr="00D63903">
              <w:rPr>
                <w:sz w:val="22"/>
                <w:szCs w:val="22"/>
              </w:rPr>
              <w:t>3)проявление отклонений в характере во всех жизненных  ситуациях;</w:t>
            </w:r>
          </w:p>
          <w:p w:rsidR="00D63903" w:rsidRPr="00D63903" w:rsidRDefault="00D63903" w:rsidP="00311FEC">
            <w:pPr>
              <w:autoSpaceDE w:val="0"/>
              <w:autoSpaceDN w:val="0"/>
              <w:adjustRightInd w:val="0"/>
              <w:rPr>
                <w:b/>
                <w:bCs/>
              </w:rPr>
            </w:pPr>
            <w:r w:rsidRPr="00D63903">
              <w:rPr>
                <w:sz w:val="22"/>
                <w:szCs w:val="22"/>
              </w:rPr>
              <w:t>4)</w:t>
            </w:r>
            <w:proofErr w:type="gramStart"/>
            <w:r w:rsidRPr="00D63903">
              <w:rPr>
                <w:sz w:val="22"/>
                <w:szCs w:val="22"/>
              </w:rPr>
              <w:t>социальная</w:t>
            </w:r>
            <w:proofErr w:type="gramEnd"/>
            <w:r w:rsidRPr="00D63903">
              <w:rPr>
                <w:sz w:val="22"/>
                <w:szCs w:val="22"/>
              </w:rPr>
              <w:t xml:space="preserve"> дезадаптация проявления невропатии у детей.</w:t>
            </w:r>
          </w:p>
        </w:tc>
        <w:tc>
          <w:tcPr>
            <w:tcW w:w="4286" w:type="dxa"/>
          </w:tcPr>
          <w:p w:rsidR="00D63903" w:rsidRPr="00D63903" w:rsidRDefault="00D63903" w:rsidP="00311FEC">
            <w:pPr>
              <w:autoSpaceDE w:val="0"/>
              <w:autoSpaceDN w:val="0"/>
              <w:adjustRightInd w:val="0"/>
            </w:pPr>
            <w:r w:rsidRPr="00D63903">
              <w:rPr>
                <w:sz w:val="22"/>
                <w:szCs w:val="22"/>
              </w:rPr>
              <w:t>1. В группу можно объединять по 3–4 ученика с   одинаковыми  пробелами в развитии и усвоении образовательных программ или со сходными затруднениями в учебной деятельности.</w:t>
            </w:r>
          </w:p>
          <w:p w:rsidR="00D63903" w:rsidRPr="00D63903" w:rsidRDefault="00D63903" w:rsidP="00311FEC">
            <w:pPr>
              <w:autoSpaceDE w:val="0"/>
              <w:autoSpaceDN w:val="0"/>
              <w:adjustRightInd w:val="0"/>
            </w:pPr>
            <w:r w:rsidRPr="00D63903">
              <w:rPr>
                <w:sz w:val="22"/>
                <w:szCs w:val="22"/>
              </w:rPr>
              <w:t>2. Учёт возможностей ребёнка при организации коррекционных занятий</w:t>
            </w:r>
            <w:proofErr w:type="gramStart"/>
            <w:r w:rsidRPr="00D63903">
              <w:rPr>
                <w:sz w:val="22"/>
                <w:szCs w:val="22"/>
              </w:rPr>
              <w:t xml:space="preserve"> :</w:t>
            </w:r>
            <w:proofErr w:type="gramEnd"/>
            <w:r w:rsidRPr="00D63903">
              <w:rPr>
                <w:sz w:val="22"/>
                <w:szCs w:val="22"/>
              </w:rPr>
              <w:t xml:space="preserve"> задание должно лежать в зоне умеренной трудности, но быть доступным.</w:t>
            </w:r>
          </w:p>
        </w:tc>
      </w:tr>
      <w:tr w:rsidR="00D63903" w:rsidRPr="00D63903" w:rsidTr="007C7054">
        <w:tc>
          <w:tcPr>
            <w:tcW w:w="2068" w:type="dxa"/>
          </w:tcPr>
          <w:p w:rsidR="00D63903" w:rsidRPr="00D63903" w:rsidRDefault="00D63903" w:rsidP="00311FEC">
            <w:pPr>
              <w:autoSpaceDE w:val="0"/>
              <w:autoSpaceDN w:val="0"/>
              <w:adjustRightInd w:val="0"/>
            </w:pPr>
            <w:r w:rsidRPr="00D63903">
              <w:rPr>
                <w:sz w:val="22"/>
                <w:szCs w:val="22"/>
              </w:rPr>
              <w:t>Дети с нарушениями речи</w:t>
            </w:r>
          </w:p>
        </w:tc>
        <w:tc>
          <w:tcPr>
            <w:tcW w:w="3427" w:type="dxa"/>
          </w:tcPr>
          <w:p w:rsidR="00D63903" w:rsidRPr="00D63903" w:rsidRDefault="00D63903" w:rsidP="00311FEC">
            <w:pPr>
              <w:autoSpaceDE w:val="0"/>
              <w:autoSpaceDN w:val="0"/>
              <w:adjustRightInd w:val="0"/>
            </w:pPr>
            <w:r w:rsidRPr="00D63903">
              <w:rPr>
                <w:sz w:val="22"/>
                <w:szCs w:val="22"/>
              </w:rPr>
              <w:t>1) речевое развитие не</w:t>
            </w:r>
          </w:p>
          <w:p w:rsidR="00D63903" w:rsidRPr="00D63903" w:rsidRDefault="00D63903" w:rsidP="00311FEC">
            <w:pPr>
              <w:autoSpaceDE w:val="0"/>
              <w:autoSpaceDN w:val="0"/>
              <w:adjustRightInd w:val="0"/>
            </w:pPr>
            <w:r w:rsidRPr="00D63903">
              <w:rPr>
                <w:sz w:val="22"/>
                <w:szCs w:val="22"/>
              </w:rPr>
              <w:t>соответствует возрасту</w:t>
            </w:r>
          </w:p>
          <w:p w:rsidR="00D63903" w:rsidRPr="00D63903" w:rsidRDefault="00D63903" w:rsidP="00311FEC">
            <w:pPr>
              <w:autoSpaceDE w:val="0"/>
              <w:autoSpaceDN w:val="0"/>
              <w:adjustRightInd w:val="0"/>
            </w:pPr>
            <w:r w:rsidRPr="00D63903">
              <w:rPr>
                <w:sz w:val="22"/>
                <w:szCs w:val="22"/>
              </w:rPr>
              <w:t>говорящего;</w:t>
            </w:r>
          </w:p>
          <w:p w:rsidR="00D63903" w:rsidRPr="00D63903" w:rsidRDefault="00D63903" w:rsidP="00311FEC">
            <w:pPr>
              <w:autoSpaceDE w:val="0"/>
              <w:autoSpaceDN w:val="0"/>
              <w:adjustRightInd w:val="0"/>
            </w:pPr>
            <w:r w:rsidRPr="00D63903">
              <w:rPr>
                <w:sz w:val="22"/>
                <w:szCs w:val="22"/>
              </w:rPr>
              <w:t>2) речевые ошибки</w:t>
            </w:r>
          </w:p>
          <w:p w:rsidR="00D63903" w:rsidRPr="00D63903" w:rsidRDefault="00D63903" w:rsidP="00311FEC">
            <w:pPr>
              <w:autoSpaceDE w:val="0"/>
              <w:autoSpaceDN w:val="0"/>
              <w:adjustRightInd w:val="0"/>
            </w:pPr>
            <w:r w:rsidRPr="00D63903">
              <w:rPr>
                <w:sz w:val="22"/>
                <w:szCs w:val="22"/>
              </w:rPr>
              <w:t>не являются диалектизмами, безграмотностью речи и выражением незнания языка;</w:t>
            </w:r>
          </w:p>
          <w:p w:rsidR="00D63903" w:rsidRPr="00D63903" w:rsidRDefault="00D63903" w:rsidP="00311FEC">
            <w:pPr>
              <w:autoSpaceDE w:val="0"/>
              <w:autoSpaceDN w:val="0"/>
              <w:adjustRightInd w:val="0"/>
            </w:pPr>
            <w:r w:rsidRPr="00D63903">
              <w:rPr>
                <w:sz w:val="22"/>
                <w:szCs w:val="22"/>
              </w:rPr>
              <w:t>3) нарушения речи связаны с отклонениями в функционировании психофизиологических механизмов речи;</w:t>
            </w:r>
          </w:p>
          <w:p w:rsidR="00D63903" w:rsidRPr="00D63903" w:rsidRDefault="00D63903" w:rsidP="00311FEC">
            <w:pPr>
              <w:autoSpaceDE w:val="0"/>
              <w:autoSpaceDN w:val="0"/>
              <w:adjustRightInd w:val="0"/>
            </w:pPr>
            <w:r w:rsidRPr="00D63903">
              <w:rPr>
                <w:sz w:val="22"/>
                <w:szCs w:val="22"/>
              </w:rPr>
              <w:t>4)нарушения речи носят устойчивый характер, самостоятельно не исчезают, а закрепляются;</w:t>
            </w:r>
          </w:p>
          <w:p w:rsidR="00D63903" w:rsidRPr="00D63903" w:rsidRDefault="00D63903" w:rsidP="00311FEC">
            <w:pPr>
              <w:autoSpaceDE w:val="0"/>
              <w:autoSpaceDN w:val="0"/>
              <w:adjustRightInd w:val="0"/>
            </w:pPr>
            <w:r w:rsidRPr="00D63903">
              <w:rPr>
                <w:sz w:val="22"/>
                <w:szCs w:val="22"/>
              </w:rPr>
              <w:t>5) речевое развитие требует определённого логопедического  воздействия;</w:t>
            </w:r>
          </w:p>
          <w:p w:rsidR="00D63903" w:rsidRPr="00D63903" w:rsidRDefault="00D63903" w:rsidP="00311FEC">
            <w:pPr>
              <w:autoSpaceDE w:val="0"/>
              <w:autoSpaceDN w:val="0"/>
              <w:adjustRightInd w:val="0"/>
            </w:pPr>
            <w:r w:rsidRPr="00D63903">
              <w:rPr>
                <w:sz w:val="22"/>
                <w:szCs w:val="22"/>
              </w:rPr>
              <w:lastRenderedPageBreak/>
              <w:t>6) нарушения речи оказывают</w:t>
            </w:r>
          </w:p>
          <w:p w:rsidR="00D63903" w:rsidRPr="00D63903" w:rsidRDefault="00D63903" w:rsidP="00311FEC">
            <w:pPr>
              <w:autoSpaceDE w:val="0"/>
              <w:autoSpaceDN w:val="0"/>
              <w:adjustRightInd w:val="0"/>
            </w:pPr>
            <w:r w:rsidRPr="00D63903">
              <w:rPr>
                <w:sz w:val="22"/>
                <w:szCs w:val="22"/>
              </w:rPr>
              <w:t>отрицательное влияние на психическое развитие ребёнка.</w:t>
            </w:r>
          </w:p>
        </w:tc>
        <w:tc>
          <w:tcPr>
            <w:tcW w:w="4286" w:type="dxa"/>
          </w:tcPr>
          <w:p w:rsidR="00D63903" w:rsidRPr="00D63903" w:rsidRDefault="00D63903" w:rsidP="00311FEC">
            <w:pPr>
              <w:autoSpaceDE w:val="0"/>
              <w:autoSpaceDN w:val="0"/>
              <w:adjustRightInd w:val="0"/>
            </w:pPr>
            <w:r w:rsidRPr="00D63903">
              <w:rPr>
                <w:sz w:val="22"/>
                <w:szCs w:val="22"/>
              </w:rPr>
              <w:lastRenderedPageBreak/>
              <w:t>1. Обязательная работа с логопедом.</w:t>
            </w:r>
          </w:p>
          <w:p w:rsidR="00D63903" w:rsidRPr="00D63903" w:rsidRDefault="00D63903" w:rsidP="00311FEC">
            <w:pPr>
              <w:autoSpaceDE w:val="0"/>
              <w:autoSpaceDN w:val="0"/>
              <w:adjustRightInd w:val="0"/>
            </w:pPr>
            <w:r w:rsidRPr="00D63903">
              <w:rPr>
                <w:sz w:val="22"/>
                <w:szCs w:val="22"/>
              </w:rPr>
              <w:t>2. Создание и поддержка развивающего речевого пространства.</w:t>
            </w:r>
          </w:p>
          <w:p w:rsidR="00D63903" w:rsidRPr="00D63903" w:rsidRDefault="00D63903" w:rsidP="00311FEC">
            <w:pPr>
              <w:autoSpaceDE w:val="0"/>
              <w:autoSpaceDN w:val="0"/>
              <w:adjustRightInd w:val="0"/>
            </w:pPr>
            <w:r w:rsidRPr="00D63903">
              <w:rPr>
                <w:sz w:val="22"/>
                <w:szCs w:val="22"/>
              </w:rPr>
              <w:t>3. Соблюдение своевременной смены труда и отдыха (расслабление речевого аппарата).</w:t>
            </w:r>
          </w:p>
          <w:p w:rsidR="00D63903" w:rsidRPr="00D63903" w:rsidRDefault="00D63903" w:rsidP="00311FEC">
            <w:pPr>
              <w:autoSpaceDE w:val="0"/>
              <w:autoSpaceDN w:val="0"/>
              <w:adjustRightInd w:val="0"/>
            </w:pPr>
            <w:r w:rsidRPr="00D63903">
              <w:rPr>
                <w:sz w:val="22"/>
                <w:szCs w:val="22"/>
              </w:rPr>
              <w:t>4.Пополнение активного и пассивного словарного запаса.</w:t>
            </w:r>
          </w:p>
          <w:p w:rsidR="00D63903" w:rsidRPr="00D63903" w:rsidRDefault="00D63903" w:rsidP="00311FEC">
            <w:pPr>
              <w:autoSpaceDE w:val="0"/>
              <w:autoSpaceDN w:val="0"/>
              <w:adjustRightInd w:val="0"/>
            </w:pPr>
            <w:r w:rsidRPr="00D63903">
              <w:rPr>
                <w:sz w:val="22"/>
                <w:szCs w:val="22"/>
              </w:rPr>
              <w:t>5. Сотрудничество с родителями ребёнка (</w:t>
            </w:r>
            <w:proofErr w:type="gramStart"/>
            <w:r w:rsidRPr="00D63903">
              <w:rPr>
                <w:sz w:val="22"/>
                <w:szCs w:val="22"/>
              </w:rPr>
              <w:t>контроль за</w:t>
            </w:r>
            <w:proofErr w:type="gramEnd"/>
            <w:r w:rsidRPr="00D63903">
              <w:rPr>
                <w:sz w:val="22"/>
                <w:szCs w:val="22"/>
              </w:rPr>
              <w:t xml:space="preserve"> речью дома, выполнение заданий логопеда).</w:t>
            </w:r>
          </w:p>
          <w:p w:rsidR="00D63903" w:rsidRPr="00D63903" w:rsidRDefault="00D63903" w:rsidP="00311FEC">
            <w:pPr>
              <w:autoSpaceDE w:val="0"/>
              <w:autoSpaceDN w:val="0"/>
              <w:adjustRightInd w:val="0"/>
            </w:pPr>
            <w:r w:rsidRPr="00D63903">
              <w:rPr>
                <w:sz w:val="22"/>
                <w:szCs w:val="22"/>
              </w:rPr>
              <w:t>6. Корректировка и закрепление навыков</w:t>
            </w:r>
          </w:p>
          <w:p w:rsidR="00D63903" w:rsidRPr="00D63903" w:rsidRDefault="00D63903" w:rsidP="00311FEC">
            <w:pPr>
              <w:autoSpaceDE w:val="0"/>
              <w:autoSpaceDN w:val="0"/>
              <w:adjustRightInd w:val="0"/>
            </w:pPr>
            <w:r w:rsidRPr="00D63903">
              <w:rPr>
                <w:sz w:val="22"/>
                <w:szCs w:val="22"/>
              </w:rPr>
              <w:t>грамматически правильной речи (упражнения на составление словосочетаний, предложений, коротких текстов).</w:t>
            </w:r>
          </w:p>
          <w:p w:rsidR="00D63903" w:rsidRPr="00D63903" w:rsidRDefault="00D63903" w:rsidP="00311FEC">
            <w:pPr>
              <w:autoSpaceDE w:val="0"/>
              <w:autoSpaceDN w:val="0"/>
              <w:adjustRightInd w:val="0"/>
            </w:pPr>
            <w:r w:rsidRPr="00D63903">
              <w:rPr>
                <w:sz w:val="22"/>
                <w:szCs w:val="22"/>
              </w:rPr>
              <w:t>7. Формирование адекватного отношения ребёнка к речевому нарушению.</w:t>
            </w:r>
          </w:p>
          <w:p w:rsidR="00D63903" w:rsidRPr="00D63903" w:rsidRDefault="00D63903" w:rsidP="00311FEC">
            <w:pPr>
              <w:autoSpaceDE w:val="0"/>
              <w:autoSpaceDN w:val="0"/>
              <w:adjustRightInd w:val="0"/>
              <w:rPr>
                <w:b/>
                <w:bCs/>
              </w:rPr>
            </w:pPr>
            <w:r w:rsidRPr="00D63903">
              <w:rPr>
                <w:sz w:val="22"/>
                <w:szCs w:val="22"/>
              </w:rPr>
              <w:t xml:space="preserve">8.Стимулирование активности ребёнка в </w:t>
            </w:r>
            <w:r w:rsidRPr="00D63903">
              <w:rPr>
                <w:sz w:val="22"/>
                <w:szCs w:val="22"/>
              </w:rPr>
              <w:lastRenderedPageBreak/>
              <w:t>исправлении речевых ошибок</w:t>
            </w:r>
          </w:p>
        </w:tc>
      </w:tr>
      <w:tr w:rsidR="00D63903" w:rsidRPr="00D63903" w:rsidTr="007C7054">
        <w:tc>
          <w:tcPr>
            <w:tcW w:w="2068" w:type="dxa"/>
          </w:tcPr>
          <w:p w:rsidR="00D63903" w:rsidRPr="00D63903" w:rsidRDefault="00D63903" w:rsidP="00311FEC">
            <w:pPr>
              <w:autoSpaceDE w:val="0"/>
              <w:autoSpaceDN w:val="0"/>
              <w:adjustRightInd w:val="0"/>
            </w:pPr>
            <w:r w:rsidRPr="00D63903">
              <w:rPr>
                <w:sz w:val="22"/>
                <w:szCs w:val="22"/>
              </w:rPr>
              <w:lastRenderedPageBreak/>
              <w:t xml:space="preserve">Дети с нарушением поведения, с </w:t>
            </w:r>
            <w:proofErr w:type="gramStart"/>
            <w:r w:rsidRPr="00D63903">
              <w:rPr>
                <w:sz w:val="22"/>
                <w:szCs w:val="22"/>
              </w:rPr>
              <w:t>эмоционально-волевыми</w:t>
            </w:r>
            <w:proofErr w:type="gramEnd"/>
          </w:p>
          <w:p w:rsidR="00D63903" w:rsidRPr="00D63903" w:rsidRDefault="00D63903" w:rsidP="00311FEC">
            <w:pPr>
              <w:autoSpaceDE w:val="0"/>
              <w:autoSpaceDN w:val="0"/>
              <w:adjustRightInd w:val="0"/>
            </w:pPr>
            <w:r w:rsidRPr="00D63903">
              <w:rPr>
                <w:sz w:val="22"/>
                <w:szCs w:val="22"/>
              </w:rPr>
              <w:t>расстройствами, с ошибками</w:t>
            </w:r>
          </w:p>
          <w:p w:rsidR="00D63903" w:rsidRPr="00D63903" w:rsidRDefault="00D63903" w:rsidP="00311FEC">
            <w:pPr>
              <w:autoSpaceDE w:val="0"/>
              <w:autoSpaceDN w:val="0"/>
              <w:adjustRightInd w:val="0"/>
            </w:pPr>
            <w:proofErr w:type="gramStart"/>
            <w:r w:rsidRPr="00D63903">
              <w:rPr>
                <w:sz w:val="22"/>
                <w:szCs w:val="22"/>
              </w:rPr>
              <w:t>воспитания (дети с девантным и</w:t>
            </w:r>
            <w:proofErr w:type="gramEnd"/>
          </w:p>
          <w:p w:rsidR="00D63903" w:rsidRPr="00D63903" w:rsidRDefault="00D63903" w:rsidP="00311FEC">
            <w:pPr>
              <w:autoSpaceDE w:val="0"/>
              <w:autoSpaceDN w:val="0"/>
              <w:adjustRightInd w:val="0"/>
            </w:pPr>
            <w:r w:rsidRPr="00D63903">
              <w:rPr>
                <w:sz w:val="22"/>
                <w:szCs w:val="22"/>
              </w:rPr>
              <w:t>деликвентным поведением,</w:t>
            </w:r>
          </w:p>
          <w:p w:rsidR="00D63903" w:rsidRPr="00D63903" w:rsidRDefault="00D63903" w:rsidP="00311FEC">
            <w:pPr>
              <w:autoSpaceDE w:val="0"/>
              <w:autoSpaceDN w:val="0"/>
              <w:adjustRightInd w:val="0"/>
            </w:pPr>
            <w:r w:rsidRPr="00D63903">
              <w:rPr>
                <w:sz w:val="22"/>
                <w:szCs w:val="22"/>
              </w:rPr>
              <w:t>социально -</w:t>
            </w:r>
          </w:p>
          <w:p w:rsidR="00D63903" w:rsidRPr="00D63903" w:rsidRDefault="00D63903" w:rsidP="00311FEC">
            <w:pPr>
              <w:autoSpaceDE w:val="0"/>
              <w:autoSpaceDN w:val="0"/>
              <w:adjustRightInd w:val="0"/>
              <w:ind w:right="-75"/>
            </w:pPr>
            <w:proofErr w:type="gramStart"/>
            <w:r w:rsidRPr="00D63903">
              <w:rPr>
                <w:sz w:val="22"/>
                <w:szCs w:val="22"/>
              </w:rPr>
              <w:t>запущенные</w:t>
            </w:r>
            <w:proofErr w:type="gramEnd"/>
            <w:r w:rsidRPr="00D63903">
              <w:rPr>
                <w:sz w:val="22"/>
                <w:szCs w:val="22"/>
              </w:rPr>
              <w:t>, из социально-неблагополучных семей)</w:t>
            </w:r>
          </w:p>
        </w:tc>
        <w:tc>
          <w:tcPr>
            <w:tcW w:w="3427" w:type="dxa"/>
          </w:tcPr>
          <w:p w:rsidR="00D63903" w:rsidRPr="00D63903" w:rsidRDefault="00D63903" w:rsidP="00311FEC">
            <w:pPr>
              <w:autoSpaceDE w:val="0"/>
              <w:autoSpaceDN w:val="0"/>
              <w:adjustRightInd w:val="0"/>
            </w:pPr>
            <w:r w:rsidRPr="00D63903">
              <w:rPr>
                <w:sz w:val="22"/>
                <w:szCs w:val="22"/>
              </w:rPr>
              <w:t xml:space="preserve">1)наличие </w:t>
            </w:r>
            <w:proofErr w:type="gramStart"/>
            <w:r w:rsidRPr="00D63903">
              <w:rPr>
                <w:sz w:val="22"/>
                <w:szCs w:val="22"/>
              </w:rPr>
              <w:t>отклоняющегося</w:t>
            </w:r>
            <w:proofErr w:type="gramEnd"/>
          </w:p>
          <w:p w:rsidR="00D63903" w:rsidRPr="00D63903" w:rsidRDefault="00D63903" w:rsidP="00311FEC">
            <w:pPr>
              <w:autoSpaceDE w:val="0"/>
              <w:autoSpaceDN w:val="0"/>
              <w:adjustRightInd w:val="0"/>
            </w:pPr>
            <w:r w:rsidRPr="00D63903">
              <w:rPr>
                <w:sz w:val="22"/>
                <w:szCs w:val="22"/>
              </w:rPr>
              <w:t>от нормы поведения;</w:t>
            </w:r>
          </w:p>
          <w:p w:rsidR="00D63903" w:rsidRPr="00D63903" w:rsidRDefault="00D63903" w:rsidP="00311FEC">
            <w:pPr>
              <w:autoSpaceDE w:val="0"/>
              <w:autoSpaceDN w:val="0"/>
              <w:adjustRightInd w:val="0"/>
            </w:pPr>
            <w:r w:rsidRPr="00D63903">
              <w:rPr>
                <w:sz w:val="22"/>
                <w:szCs w:val="22"/>
              </w:rPr>
              <w:t>2)имеющиеся нарушения поведения трудно исправляются и корригируются;</w:t>
            </w:r>
          </w:p>
          <w:p w:rsidR="00D63903" w:rsidRPr="00D63903" w:rsidRDefault="00D63903" w:rsidP="00311FEC">
            <w:pPr>
              <w:autoSpaceDE w:val="0"/>
              <w:autoSpaceDN w:val="0"/>
              <w:adjustRightInd w:val="0"/>
            </w:pPr>
            <w:r w:rsidRPr="00D63903">
              <w:rPr>
                <w:sz w:val="22"/>
                <w:szCs w:val="22"/>
              </w:rPr>
              <w:t>3)частая смена состояния, эмоций;</w:t>
            </w:r>
          </w:p>
          <w:p w:rsidR="00D63903" w:rsidRPr="00D63903" w:rsidRDefault="00D63903" w:rsidP="00311FEC">
            <w:pPr>
              <w:autoSpaceDE w:val="0"/>
              <w:autoSpaceDN w:val="0"/>
              <w:adjustRightInd w:val="0"/>
            </w:pPr>
            <w:r w:rsidRPr="00D63903">
              <w:rPr>
                <w:sz w:val="22"/>
                <w:szCs w:val="22"/>
              </w:rPr>
              <w:t>4) слабое развитие силы воли;</w:t>
            </w:r>
          </w:p>
          <w:p w:rsidR="00D63903" w:rsidRPr="00D63903" w:rsidRDefault="00D63903" w:rsidP="00311FEC">
            <w:pPr>
              <w:autoSpaceDE w:val="0"/>
              <w:autoSpaceDN w:val="0"/>
              <w:adjustRightInd w:val="0"/>
            </w:pPr>
            <w:r w:rsidRPr="00D63903">
              <w:rPr>
                <w:sz w:val="22"/>
                <w:szCs w:val="22"/>
              </w:rPr>
              <w:t xml:space="preserve">5) дети особенно нуждаются </w:t>
            </w:r>
            <w:proofErr w:type="gramStart"/>
            <w:r w:rsidRPr="00D63903">
              <w:rPr>
                <w:sz w:val="22"/>
                <w:szCs w:val="22"/>
              </w:rPr>
              <w:t>в</w:t>
            </w:r>
            <w:proofErr w:type="gramEnd"/>
          </w:p>
          <w:p w:rsidR="00D63903" w:rsidRPr="00D63903" w:rsidRDefault="00D63903" w:rsidP="00311FEC">
            <w:pPr>
              <w:autoSpaceDE w:val="0"/>
              <w:autoSpaceDN w:val="0"/>
              <w:adjustRightInd w:val="0"/>
            </w:pPr>
            <w:r w:rsidRPr="00D63903">
              <w:rPr>
                <w:sz w:val="22"/>
                <w:szCs w:val="22"/>
              </w:rPr>
              <w:t xml:space="preserve">индивидуальном </w:t>
            </w:r>
            <w:proofErr w:type="gramStart"/>
            <w:r w:rsidRPr="00D63903">
              <w:rPr>
                <w:sz w:val="22"/>
                <w:szCs w:val="22"/>
              </w:rPr>
              <w:t>подходе</w:t>
            </w:r>
            <w:proofErr w:type="gramEnd"/>
            <w:r w:rsidRPr="00D63903">
              <w:rPr>
                <w:sz w:val="22"/>
                <w:szCs w:val="22"/>
              </w:rPr>
              <w:t xml:space="preserve"> со стороны взрослых и внимании коллектива сверстников</w:t>
            </w:r>
          </w:p>
        </w:tc>
        <w:tc>
          <w:tcPr>
            <w:tcW w:w="4286" w:type="dxa"/>
          </w:tcPr>
          <w:p w:rsidR="00D63903" w:rsidRPr="00D63903" w:rsidRDefault="00D63903" w:rsidP="00311FEC">
            <w:pPr>
              <w:autoSpaceDE w:val="0"/>
              <w:autoSpaceDN w:val="0"/>
              <w:adjustRightInd w:val="0"/>
            </w:pPr>
            <w:r w:rsidRPr="00D63903">
              <w:rPr>
                <w:sz w:val="22"/>
                <w:szCs w:val="22"/>
              </w:rPr>
              <w:t>1.Осуществление ежедневного, постоянного контроля, как родителей (законных представителей), так и педагогов, направленного на формирование у детей самостоятельности, дисциплинированности.</w:t>
            </w:r>
          </w:p>
          <w:p w:rsidR="00D63903" w:rsidRPr="00D63903" w:rsidRDefault="00D63903" w:rsidP="00311FEC">
            <w:pPr>
              <w:autoSpaceDE w:val="0"/>
              <w:autoSpaceDN w:val="0"/>
              <w:adjustRightInd w:val="0"/>
            </w:pPr>
            <w:r w:rsidRPr="00D63903">
              <w:rPr>
                <w:sz w:val="22"/>
                <w:szCs w:val="22"/>
              </w:rPr>
              <w:t>2. Терпение со стороны взрослого, сохранение спокойного тона при общении с ребёнком (не позволять кричать, оскорблять ребёнка, добиваться его доверия).</w:t>
            </w:r>
          </w:p>
          <w:p w:rsidR="00D63903" w:rsidRPr="00D63903" w:rsidRDefault="00D63903" w:rsidP="00311FEC">
            <w:pPr>
              <w:autoSpaceDE w:val="0"/>
              <w:autoSpaceDN w:val="0"/>
              <w:adjustRightInd w:val="0"/>
            </w:pPr>
            <w:r w:rsidRPr="00D63903">
              <w:rPr>
                <w:sz w:val="22"/>
                <w:szCs w:val="22"/>
              </w:rPr>
              <w:t>3. Сотрудничество учителя и родителей (законных представителей)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пройденное).</w:t>
            </w:r>
          </w:p>
          <w:p w:rsidR="00D63903" w:rsidRPr="00D63903" w:rsidRDefault="00D63903" w:rsidP="00311FEC">
            <w:pPr>
              <w:autoSpaceDE w:val="0"/>
              <w:autoSpaceDN w:val="0"/>
              <w:adjustRightInd w:val="0"/>
            </w:pPr>
            <w:r w:rsidRPr="00D63903">
              <w:rPr>
                <w:sz w:val="22"/>
                <w:szCs w:val="22"/>
              </w:rPr>
              <w:t>4. Укрепление физического и психического здоровья ребёнка.</w:t>
            </w:r>
          </w:p>
          <w:p w:rsidR="00D63903" w:rsidRPr="00D63903" w:rsidRDefault="00D63903" w:rsidP="00311FEC">
            <w:pPr>
              <w:autoSpaceDE w:val="0"/>
              <w:autoSpaceDN w:val="0"/>
              <w:adjustRightInd w:val="0"/>
            </w:pPr>
            <w:r w:rsidRPr="00D63903">
              <w:rPr>
                <w:sz w:val="22"/>
                <w:szCs w:val="22"/>
              </w:rPr>
              <w:t>5. Развитие общего кругозора ребёнка (посещать театры, цирк, выставки, концерты, путешествовать, выезжать на природу).</w:t>
            </w:r>
          </w:p>
          <w:p w:rsidR="00D63903" w:rsidRPr="00D63903" w:rsidRDefault="00D63903" w:rsidP="00311FEC">
            <w:pPr>
              <w:autoSpaceDE w:val="0"/>
              <w:autoSpaceDN w:val="0"/>
              <w:adjustRightInd w:val="0"/>
            </w:pPr>
            <w:r w:rsidRPr="00D63903">
              <w:rPr>
                <w:sz w:val="22"/>
                <w:szCs w:val="22"/>
              </w:rPr>
              <w:t>6. Своевременное определение характера нарушений у ребёнка, поиск эффективных путей помощи.</w:t>
            </w:r>
          </w:p>
          <w:p w:rsidR="00D63903" w:rsidRPr="00D63903" w:rsidRDefault="00D63903" w:rsidP="00311FEC">
            <w:pPr>
              <w:autoSpaceDE w:val="0"/>
              <w:autoSpaceDN w:val="0"/>
              <w:adjustRightInd w:val="0"/>
              <w:rPr>
                <w:b/>
                <w:bCs/>
              </w:rPr>
            </w:pPr>
            <w:r w:rsidRPr="00D63903">
              <w:rPr>
                <w:sz w:val="22"/>
                <w:szCs w:val="22"/>
              </w:rPr>
              <w:t>7. Чёткое соблюдение режима дня.</w:t>
            </w:r>
          </w:p>
        </w:tc>
      </w:tr>
    </w:tbl>
    <w:p w:rsidR="00D63903" w:rsidRDefault="00D63903" w:rsidP="007C7054">
      <w:pPr>
        <w:autoSpaceDE w:val="0"/>
        <w:autoSpaceDN w:val="0"/>
        <w:adjustRightInd w:val="0"/>
        <w:spacing w:line="276" w:lineRule="auto"/>
        <w:jc w:val="both"/>
        <w:rPr>
          <w:rFonts w:eastAsia="Calibri"/>
          <w:lang w:eastAsia="en-US"/>
        </w:rPr>
      </w:pPr>
    </w:p>
    <w:p w:rsidR="00FC2CCC" w:rsidRDefault="004E2409" w:rsidP="004E2409">
      <w:pPr>
        <w:autoSpaceDE w:val="0"/>
        <w:autoSpaceDN w:val="0"/>
        <w:adjustRightInd w:val="0"/>
        <w:spacing w:line="276" w:lineRule="auto"/>
        <w:ind w:firstLine="709"/>
        <w:jc w:val="both"/>
        <w:rPr>
          <w:rFonts w:eastAsia="Calibri"/>
          <w:lang w:eastAsia="en-US"/>
        </w:rPr>
      </w:pPr>
      <w:r w:rsidRPr="00B23610">
        <w:rPr>
          <w:rFonts w:eastAsia="Calibri"/>
          <w:lang w:eastAsia="en-US"/>
        </w:rPr>
        <w:t>ПМПк является внутришкольной формой организации сопровождения детей с ОВЗ, положение и регламент работы которой</w:t>
      </w:r>
      <w:r w:rsidR="00FC2CCC">
        <w:rPr>
          <w:rFonts w:eastAsia="Calibri"/>
          <w:lang w:eastAsia="en-US"/>
        </w:rPr>
        <w:t xml:space="preserve">, определяется Положением о ПМПк МБОУ </w:t>
      </w:r>
      <w:r w:rsidR="00D00542" w:rsidRPr="00A938EC">
        <w:t>«</w:t>
      </w:r>
      <w:r w:rsidR="00D00542">
        <w:t xml:space="preserve">СОШ </w:t>
      </w:r>
      <w:r w:rsidR="00421FDC">
        <w:t>с. Байтарки</w:t>
      </w:r>
      <w:r w:rsidR="00D00542" w:rsidRPr="00A938EC">
        <w:t>»</w:t>
      </w:r>
      <w:r w:rsidR="00D00542">
        <w:t>.</w:t>
      </w:r>
      <w:r w:rsidR="00D00542" w:rsidRPr="00A938EC">
        <w:t xml:space="preserve"> </w:t>
      </w:r>
      <w:r w:rsidR="00D00542" w:rsidRPr="00D26586">
        <w:t xml:space="preserve"> </w:t>
      </w:r>
    </w:p>
    <w:p w:rsidR="004E2409" w:rsidRPr="00B23610" w:rsidRDefault="004E2409" w:rsidP="004E2409">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4E2409" w:rsidRPr="00B23610" w:rsidRDefault="004E2409" w:rsidP="004E2409">
      <w:pPr>
        <w:autoSpaceDE w:val="0"/>
        <w:autoSpaceDN w:val="0"/>
        <w:adjustRightInd w:val="0"/>
        <w:spacing w:line="276" w:lineRule="auto"/>
        <w:ind w:firstLine="709"/>
        <w:jc w:val="both"/>
        <w:rPr>
          <w:rFonts w:eastAsia="Calibri"/>
          <w:lang w:eastAsia="en-US"/>
        </w:rPr>
      </w:pPr>
      <w:r w:rsidRPr="002D16EC">
        <w:rPr>
          <w:rFonts w:eastAsia="Calibri"/>
          <w:b/>
          <w:lang w:eastAsia="en-US"/>
        </w:rPr>
        <w:t xml:space="preserve">В состав ПМПк образовательной организации входят </w:t>
      </w:r>
      <w:r w:rsidR="00C61109" w:rsidRPr="002D16EC">
        <w:rPr>
          <w:b/>
          <w:sz w:val="22"/>
          <w:szCs w:val="22"/>
        </w:rPr>
        <w:t>зам. директора по УВР (председатель),</w:t>
      </w:r>
      <w:r w:rsidR="00902924" w:rsidRPr="00902924">
        <w:rPr>
          <w:b/>
          <w:sz w:val="22"/>
          <w:szCs w:val="22"/>
        </w:rPr>
        <w:t xml:space="preserve"> </w:t>
      </w:r>
      <w:r w:rsidR="00902924">
        <w:rPr>
          <w:b/>
          <w:sz w:val="22"/>
          <w:szCs w:val="22"/>
        </w:rPr>
        <w:t>зам. директора по ВР,</w:t>
      </w:r>
      <w:r w:rsidR="00C61109" w:rsidRPr="002D16EC">
        <w:rPr>
          <w:b/>
          <w:sz w:val="22"/>
          <w:szCs w:val="22"/>
        </w:rPr>
        <w:t xml:space="preserve"> </w:t>
      </w:r>
      <w:r w:rsidRPr="002D16EC">
        <w:rPr>
          <w:rFonts w:eastAsia="Calibri"/>
          <w:b/>
          <w:lang w:eastAsia="en-US"/>
        </w:rPr>
        <w:t xml:space="preserve">педагог-психолог, педагог (учитель-предметник), </w:t>
      </w:r>
      <w:r w:rsidRPr="00902924">
        <w:rPr>
          <w:rFonts w:eastAsia="Calibri"/>
          <w:b/>
          <w:color w:val="FF0000"/>
          <w:lang w:eastAsia="en-US"/>
        </w:rPr>
        <w:t>социальный пед</w:t>
      </w:r>
      <w:r w:rsidR="00253183" w:rsidRPr="00902924">
        <w:rPr>
          <w:rFonts w:eastAsia="Calibri"/>
          <w:b/>
          <w:color w:val="FF0000"/>
          <w:lang w:eastAsia="en-US"/>
        </w:rPr>
        <w:t>агог,</w:t>
      </w:r>
      <w:r w:rsidR="00253183" w:rsidRPr="002D16EC">
        <w:rPr>
          <w:rFonts w:eastAsia="Calibri"/>
          <w:b/>
          <w:lang w:eastAsia="en-US"/>
        </w:rPr>
        <w:t xml:space="preserve"> </w:t>
      </w:r>
      <w:r w:rsidR="00253183" w:rsidRPr="00902924">
        <w:rPr>
          <w:rFonts w:eastAsia="Calibri"/>
          <w:b/>
          <w:color w:val="FF0000"/>
          <w:lang w:eastAsia="en-US"/>
        </w:rPr>
        <w:t>мед</w:t>
      </w:r>
      <w:proofErr w:type="gramStart"/>
      <w:r w:rsidR="00253183" w:rsidRPr="00902924">
        <w:rPr>
          <w:rFonts w:eastAsia="Calibri"/>
          <w:b/>
          <w:color w:val="FF0000"/>
          <w:lang w:eastAsia="en-US"/>
        </w:rPr>
        <w:t>.</w:t>
      </w:r>
      <w:proofErr w:type="gramEnd"/>
      <w:r w:rsidR="00253183" w:rsidRPr="00902924">
        <w:rPr>
          <w:rFonts w:eastAsia="Calibri"/>
          <w:b/>
          <w:color w:val="FF0000"/>
          <w:lang w:eastAsia="en-US"/>
        </w:rPr>
        <w:t xml:space="preserve"> </w:t>
      </w:r>
      <w:proofErr w:type="gramStart"/>
      <w:r w:rsidR="00C61109" w:rsidRPr="00902924">
        <w:rPr>
          <w:rFonts w:eastAsia="Calibri"/>
          <w:b/>
          <w:color w:val="FF0000"/>
          <w:lang w:eastAsia="en-US"/>
        </w:rPr>
        <w:t>р</w:t>
      </w:r>
      <w:proofErr w:type="gramEnd"/>
      <w:r w:rsidR="00C61109" w:rsidRPr="00902924">
        <w:rPr>
          <w:rFonts w:eastAsia="Calibri"/>
          <w:b/>
          <w:color w:val="FF0000"/>
          <w:lang w:eastAsia="en-US"/>
        </w:rPr>
        <w:t>аботник.</w:t>
      </w:r>
      <w:r w:rsidR="00D00542">
        <w:rPr>
          <w:rFonts w:eastAsia="Calibri"/>
          <w:b/>
          <w:lang w:eastAsia="en-US"/>
        </w:rPr>
        <w:t xml:space="preserve"> </w:t>
      </w:r>
      <w:r w:rsidRPr="00B23610">
        <w:rPr>
          <w:rFonts w:eastAsia="Calibri"/>
          <w:lang w:eastAsia="en-US"/>
        </w:rPr>
        <w:t xml:space="preserve">Родители уведомляются о проведении ПМПк (Федеральный закон «Об образовании в Российской Федерации», ст. 42, 79). </w:t>
      </w:r>
    </w:p>
    <w:p w:rsidR="004E2409" w:rsidRPr="00B23610" w:rsidRDefault="004E2409" w:rsidP="004E2409">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Реализация системы комплексного психолого-медико-социального сопровождения и </w:t>
      </w:r>
      <w:proofErr w:type="gramStart"/>
      <w:r w:rsidRPr="00B23610">
        <w:rPr>
          <w:rFonts w:eastAsia="Calibri"/>
          <w:lang w:eastAsia="en-US"/>
        </w:rPr>
        <w:t>поддержки</w:t>
      </w:r>
      <w:proofErr w:type="gramEnd"/>
      <w:r w:rsidRPr="00B23610">
        <w:rPr>
          <w:rFonts w:eastAsia="Calibri"/>
          <w:lang w:eastAsia="en-US"/>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w:t>
      </w:r>
      <w:r w:rsidRPr="00B23610">
        <w:rPr>
          <w:rFonts w:eastAsia="Calibri"/>
          <w:lang w:eastAsia="en-US"/>
        </w:rPr>
        <w:lastRenderedPageBreak/>
        <w:t xml:space="preserve">материально-технических, информационных (Федеральный закон «Об образовании в Российской Федерации», ст. 42, 79). </w:t>
      </w:r>
    </w:p>
    <w:p w:rsidR="004E2409" w:rsidRPr="008A58A4" w:rsidRDefault="004E2409" w:rsidP="004E2409">
      <w:pPr>
        <w:autoSpaceDE w:val="0"/>
        <w:autoSpaceDN w:val="0"/>
        <w:adjustRightInd w:val="0"/>
        <w:spacing w:line="276" w:lineRule="auto"/>
        <w:ind w:firstLine="709"/>
        <w:jc w:val="both"/>
        <w:rPr>
          <w:rFonts w:eastAsia="Calibri"/>
          <w:b/>
          <w:lang w:eastAsia="en-US"/>
        </w:rPr>
      </w:pPr>
      <w:r w:rsidRPr="00D63903">
        <w:rPr>
          <w:rFonts w:eastAsia="Calibri"/>
          <w:b/>
          <w:highlight w:val="yellow"/>
          <w:lang w:eastAsia="en-US"/>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D63903">
        <w:rPr>
          <w:rFonts w:eastAsia="Calibri"/>
          <w:b/>
          <w:highlight w:val="yellow"/>
          <w:lang w:eastAsia="en-US"/>
        </w:rPr>
        <w:t>поддержки</w:t>
      </w:r>
      <w:proofErr w:type="gramEnd"/>
      <w:r w:rsidRPr="00D63903">
        <w:rPr>
          <w:rFonts w:eastAsia="Calibri"/>
          <w:b/>
          <w:highlight w:val="yellow"/>
          <w:lang w:eastAsia="en-US"/>
        </w:rPr>
        <w:t xml:space="preserve"> обучающихся с ОВЗ</w:t>
      </w:r>
      <w:r w:rsidR="00902924">
        <w:rPr>
          <w:rFonts w:eastAsia="Calibri"/>
          <w:b/>
          <w:highlight w:val="yellow"/>
          <w:lang w:eastAsia="en-US"/>
        </w:rPr>
        <w:t xml:space="preserve"> </w:t>
      </w:r>
      <w:r w:rsidRPr="00D63903">
        <w:rPr>
          <w:rFonts w:eastAsia="Calibri"/>
          <w:b/>
          <w:highlight w:val="yellow"/>
          <w:lang w:eastAsia="en-US"/>
        </w:rPr>
        <w:t>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w:t>
      </w:r>
      <w:bookmarkStart w:id="247" w:name="_Toc424564342"/>
      <w:r w:rsidRPr="00D63903">
        <w:rPr>
          <w:rFonts w:eastAsia="Calibri"/>
          <w:b/>
          <w:highlight w:val="yellow"/>
          <w:lang w:eastAsia="en-US"/>
        </w:rPr>
        <w:t>бразовательные программы и др.</w:t>
      </w:r>
    </w:p>
    <w:p w:rsidR="004E2409" w:rsidRDefault="004E2409" w:rsidP="004E2409"/>
    <w:p w:rsidR="00310B5F" w:rsidRDefault="00310B5F" w:rsidP="004E2409">
      <w:r>
        <w:t xml:space="preserve">В приложении к </w:t>
      </w:r>
      <w:proofErr w:type="gramStart"/>
      <w:r>
        <w:t>данной</w:t>
      </w:r>
      <w:proofErr w:type="gramEnd"/>
      <w:r>
        <w:t xml:space="preserve"> ООП НОО приведены:</w:t>
      </w:r>
    </w:p>
    <w:p w:rsidR="00310B5F" w:rsidRDefault="00310B5F" w:rsidP="004E2409">
      <w:r>
        <w:t>Положени</w:t>
      </w:r>
      <w:r w:rsidR="00FC2CCC">
        <w:t xml:space="preserve">е о </w:t>
      </w:r>
      <w:r w:rsidR="008657DD">
        <w:t xml:space="preserve">деятельности </w:t>
      </w:r>
      <w:r>
        <w:t xml:space="preserve"> ПМПк МБОУ </w:t>
      </w:r>
      <w:r w:rsidR="00D00542" w:rsidRPr="00A938EC">
        <w:t>«</w:t>
      </w:r>
      <w:r w:rsidR="00D00542">
        <w:t xml:space="preserve">СОШ </w:t>
      </w:r>
      <w:r w:rsidR="00421FDC">
        <w:t>с. Байтарки</w:t>
      </w:r>
      <w:r w:rsidR="00D00542" w:rsidRPr="00A938EC">
        <w:t>»</w:t>
      </w:r>
      <w:r w:rsidR="00D00542">
        <w:t>;</w:t>
      </w:r>
      <w:r w:rsidR="00D00542" w:rsidRPr="00A938EC">
        <w:t xml:space="preserve"> </w:t>
      </w:r>
      <w:r w:rsidR="00D00542" w:rsidRPr="00D26586">
        <w:t xml:space="preserve"> </w:t>
      </w:r>
    </w:p>
    <w:p w:rsidR="00310B5F" w:rsidRDefault="00310B5F" w:rsidP="004E2409">
      <w:r>
        <w:t xml:space="preserve">Положение о психологической службе </w:t>
      </w:r>
      <w:r w:rsidR="00D00542" w:rsidRPr="00A938EC">
        <w:t>«</w:t>
      </w:r>
      <w:r w:rsidR="00D00542">
        <w:t xml:space="preserve">СОШ </w:t>
      </w:r>
      <w:r w:rsidR="00421FDC">
        <w:t xml:space="preserve">с. </w:t>
      </w:r>
      <w:r w:rsidR="00B32AEA">
        <w:t>Б</w:t>
      </w:r>
      <w:r w:rsidR="00421FDC">
        <w:t>айтарки</w:t>
      </w:r>
      <w:r w:rsidR="00D00542">
        <w:t>»</w:t>
      </w:r>
      <w:r>
        <w:t>;</w:t>
      </w:r>
    </w:p>
    <w:p w:rsidR="00310B5F" w:rsidRDefault="00310B5F" w:rsidP="004E2409">
      <w:r>
        <w:t xml:space="preserve">План работы психологической службы  </w:t>
      </w:r>
      <w:r w:rsidR="00D00542" w:rsidRPr="00A938EC">
        <w:t>«</w:t>
      </w:r>
      <w:r w:rsidR="00D00542">
        <w:t xml:space="preserve">СОШ </w:t>
      </w:r>
      <w:r w:rsidR="00421FDC">
        <w:t>с.</w:t>
      </w:r>
      <w:r w:rsidR="00B32AEA">
        <w:t xml:space="preserve"> Б</w:t>
      </w:r>
      <w:r w:rsidR="00421FDC">
        <w:t>айтарки</w:t>
      </w:r>
      <w:r w:rsidR="00D00542" w:rsidRPr="00A938EC">
        <w:t xml:space="preserve">» </w:t>
      </w:r>
      <w:r>
        <w:t>с детьми с ОВЗ;</w:t>
      </w:r>
    </w:p>
    <w:p w:rsidR="00310B5F" w:rsidRDefault="00310B5F" w:rsidP="00310B5F">
      <w:r>
        <w:t xml:space="preserve">План работы психологической службы  </w:t>
      </w:r>
      <w:r w:rsidR="00D00542" w:rsidRPr="00A938EC">
        <w:t>«</w:t>
      </w:r>
      <w:r w:rsidR="00D00542">
        <w:t xml:space="preserve">СОШ </w:t>
      </w:r>
      <w:r w:rsidR="00421FDC">
        <w:t>с. Байтарки</w:t>
      </w:r>
      <w:r w:rsidR="00D00542" w:rsidRPr="00A938EC">
        <w:t xml:space="preserve">» </w:t>
      </w:r>
      <w:r>
        <w:t>детьми-инвалидами;</w:t>
      </w:r>
    </w:p>
    <w:p w:rsidR="00310B5F" w:rsidRDefault="00310B5F" w:rsidP="004E2409"/>
    <w:p w:rsidR="00310B5F" w:rsidRPr="00B23610" w:rsidRDefault="00310B5F" w:rsidP="004E2409"/>
    <w:p w:rsidR="004E2409" w:rsidRPr="00B23610" w:rsidRDefault="004E2409" w:rsidP="004E2409">
      <w:pPr>
        <w:pStyle w:val="1"/>
        <w:ind w:left="284"/>
        <w:jc w:val="center"/>
        <w:rPr>
          <w:sz w:val="24"/>
          <w:szCs w:val="24"/>
        </w:rPr>
      </w:pPr>
      <w:r w:rsidRPr="00B23610">
        <w:rPr>
          <w:sz w:val="24"/>
          <w:szCs w:val="24"/>
        </w:rPr>
        <w:t>3.   Организационный раздел</w:t>
      </w:r>
      <w:bookmarkEnd w:id="247"/>
    </w:p>
    <w:p w:rsidR="004E2409" w:rsidRDefault="004E2409" w:rsidP="004E2409">
      <w:pPr>
        <w:ind w:left="284"/>
        <w:jc w:val="center"/>
        <w:outlineLvl w:val="1"/>
        <w:rPr>
          <w:b/>
        </w:rPr>
      </w:pPr>
      <w:r w:rsidRPr="00B23610">
        <w:rPr>
          <w:rFonts w:eastAsia="MS Gothic"/>
          <w:b/>
        </w:rPr>
        <w:t xml:space="preserve">3.1. Учебный план начального общего образования </w:t>
      </w:r>
      <w:r w:rsidRPr="00725B2A">
        <w:rPr>
          <w:b/>
        </w:rPr>
        <w:t xml:space="preserve">МБОУ </w:t>
      </w:r>
      <w:r w:rsidR="00725B2A" w:rsidRPr="00725B2A">
        <w:rPr>
          <w:b/>
        </w:rPr>
        <w:t xml:space="preserve"> </w:t>
      </w:r>
      <w:r w:rsidR="00D00542" w:rsidRPr="00D00542">
        <w:rPr>
          <w:b/>
        </w:rPr>
        <w:t xml:space="preserve">«СОШ </w:t>
      </w:r>
      <w:r w:rsidR="00421FDC">
        <w:rPr>
          <w:b/>
        </w:rPr>
        <w:t xml:space="preserve"> с.</w:t>
      </w:r>
      <w:r w:rsidR="00B32AEA">
        <w:rPr>
          <w:b/>
        </w:rPr>
        <w:t xml:space="preserve"> Б</w:t>
      </w:r>
      <w:r w:rsidR="00421FDC">
        <w:rPr>
          <w:b/>
        </w:rPr>
        <w:t>айтарки</w:t>
      </w:r>
      <w:r w:rsidR="00D00542" w:rsidRPr="00D00542">
        <w:rPr>
          <w:b/>
        </w:rPr>
        <w:t>»</w:t>
      </w:r>
      <w:r w:rsidR="00D00542" w:rsidRPr="00A938EC">
        <w:t xml:space="preserve"> </w:t>
      </w:r>
      <w:r w:rsidR="00D00542" w:rsidRPr="00D26586">
        <w:t xml:space="preserve"> </w:t>
      </w:r>
      <w:r w:rsidR="00725B2A" w:rsidRPr="00725B2A">
        <w:rPr>
          <w:b/>
        </w:rPr>
        <w:t xml:space="preserve">Ножай-Юртовского муниципального района» </w:t>
      </w:r>
    </w:p>
    <w:p w:rsidR="00727020" w:rsidRDefault="00727020" w:rsidP="004E2409">
      <w:pPr>
        <w:ind w:left="284"/>
        <w:jc w:val="center"/>
        <w:outlineLvl w:val="1"/>
        <w:rPr>
          <w:b/>
        </w:rPr>
      </w:pPr>
    </w:p>
    <w:p w:rsidR="00727020" w:rsidRPr="003F03BE" w:rsidRDefault="00727020" w:rsidP="00727020">
      <w:pPr>
        <w:spacing w:after="60"/>
        <w:jc w:val="center"/>
        <w:outlineLvl w:val="1"/>
        <w:rPr>
          <w:b/>
          <w:highlight w:val="yellow"/>
        </w:rPr>
      </w:pPr>
      <w:r w:rsidRPr="003F03BE">
        <w:rPr>
          <w:b/>
          <w:color w:val="000000"/>
        </w:rPr>
        <w:t>Пояснительная записка</w:t>
      </w:r>
    </w:p>
    <w:p w:rsidR="00727020" w:rsidRPr="003F03BE" w:rsidRDefault="00727020" w:rsidP="00727020">
      <w:pPr>
        <w:ind w:firstLine="709"/>
        <w:jc w:val="both"/>
      </w:pPr>
      <w:r w:rsidRPr="003F03BE">
        <w:t xml:space="preserve">МБОУ </w:t>
      </w:r>
      <w:r w:rsidR="00D00542" w:rsidRPr="00A938EC">
        <w:t>«</w:t>
      </w:r>
      <w:r w:rsidR="00D00542">
        <w:t xml:space="preserve">СОШ </w:t>
      </w:r>
      <w:r w:rsidR="00421FDC">
        <w:t>с. байтарки</w:t>
      </w:r>
      <w:r w:rsidR="00D00542" w:rsidRPr="00A938EC">
        <w:t xml:space="preserve">» </w:t>
      </w:r>
      <w:r w:rsidR="00D00542" w:rsidRPr="00D26586">
        <w:t xml:space="preserve"> </w:t>
      </w:r>
      <w:r w:rsidRPr="003F03BE">
        <w:t xml:space="preserve">реализует программы начального общего, основного общего и среднего общего образования, имеет лицензию серии </w:t>
      </w:r>
      <w:r w:rsidRPr="00D00542">
        <w:rPr>
          <w:color w:val="FF0000"/>
        </w:rPr>
        <w:t xml:space="preserve">20 Л 02 № </w:t>
      </w:r>
      <w:r w:rsidR="000433F5">
        <w:rPr>
          <w:color w:val="FF0000"/>
        </w:rPr>
        <w:t>0000977 (регистрационный номер 2615) от 09 марта</w:t>
      </w:r>
      <w:r w:rsidRPr="00D00542">
        <w:rPr>
          <w:color w:val="FF0000"/>
        </w:rPr>
        <w:t xml:space="preserve"> 2016 года</w:t>
      </w:r>
      <w:r w:rsidRPr="003F03BE">
        <w:t xml:space="preserve">.         </w:t>
      </w:r>
    </w:p>
    <w:p w:rsidR="00727020" w:rsidRPr="003F03BE" w:rsidRDefault="00727020" w:rsidP="00727020">
      <w:pPr>
        <w:ind w:firstLine="709"/>
        <w:jc w:val="both"/>
        <w:rPr>
          <w:b/>
        </w:rPr>
      </w:pPr>
      <w:r w:rsidRPr="003F03BE">
        <w:t xml:space="preserve">Учебный план НОО МБОУ </w:t>
      </w:r>
      <w:r w:rsidR="00D00542" w:rsidRPr="00A938EC">
        <w:t>«</w:t>
      </w:r>
      <w:r w:rsidR="00D00542">
        <w:t xml:space="preserve">СОШ </w:t>
      </w:r>
      <w:r w:rsidR="00421FDC">
        <w:t>с.</w:t>
      </w:r>
      <w:r w:rsidR="00ED58CF">
        <w:t xml:space="preserve"> Б</w:t>
      </w:r>
      <w:r w:rsidR="00421FDC">
        <w:t>айтарки</w:t>
      </w:r>
      <w:r w:rsidR="00D00542" w:rsidRPr="00A938EC">
        <w:t xml:space="preserve">» </w:t>
      </w:r>
      <w:r w:rsidR="00D00542" w:rsidRPr="00D26586">
        <w:t xml:space="preserve"> </w:t>
      </w:r>
      <w:r w:rsidRPr="003F03BE">
        <w:t>разработан на основе:</w:t>
      </w:r>
    </w:p>
    <w:p w:rsidR="00727020" w:rsidRPr="003F03BE" w:rsidRDefault="00727020" w:rsidP="00727020">
      <w:pPr>
        <w:ind w:firstLine="709"/>
        <w:jc w:val="both"/>
      </w:pPr>
      <w:r w:rsidRPr="003F03BE">
        <w:t>- Закона Российской Федерации от 29.12.2012 № 273-ФЗ «Об образовании в Российской Федерации» (в редакции от 03.07.2016);</w:t>
      </w:r>
    </w:p>
    <w:p w:rsidR="00727020" w:rsidRPr="003F03BE" w:rsidRDefault="00727020" w:rsidP="00727020">
      <w:pPr>
        <w:ind w:firstLine="709"/>
        <w:jc w:val="both"/>
      </w:pPr>
      <w:r w:rsidRPr="003F03BE">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(в редакции от 31.12.2015);</w:t>
      </w:r>
    </w:p>
    <w:p w:rsidR="00727020" w:rsidRPr="003F03BE" w:rsidRDefault="00727020" w:rsidP="00727020">
      <w:pPr>
        <w:ind w:firstLine="709"/>
        <w:jc w:val="both"/>
      </w:pPr>
      <w:r w:rsidRPr="003F03BE">
        <w:t>- Закона Российской Федерации от 25.10.1991 № 1807-1 (ред. от 12.03.2014) «О языках народов Российской Федерации»;</w:t>
      </w:r>
    </w:p>
    <w:p w:rsidR="00727020" w:rsidRPr="003F03BE" w:rsidRDefault="00727020" w:rsidP="00727020">
      <w:pPr>
        <w:ind w:firstLine="709"/>
        <w:jc w:val="both"/>
      </w:pPr>
      <w:r w:rsidRPr="003F03BE">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w:t>
      </w:r>
      <w:r w:rsidRPr="00902924">
        <w:rPr>
          <w:color w:val="FF0000"/>
        </w:rPr>
        <w:t>основного общего, среднего общего образования,</w:t>
      </w:r>
      <w:r w:rsidRPr="003F03BE">
        <w:t xml:space="preserve"> утвержденного приказом Министерства образования и науки Российской Федерации от 31.03.2014 № 253 (ред. от 21.04.2016);</w:t>
      </w:r>
    </w:p>
    <w:p w:rsidR="00727020" w:rsidRPr="003F03BE" w:rsidRDefault="00727020" w:rsidP="00727020">
      <w:pPr>
        <w:ind w:firstLine="709"/>
        <w:jc w:val="both"/>
      </w:pPr>
      <w:r w:rsidRPr="003F03BE">
        <w:t>- СанПиН 2.4.2.2821–10 «Санитарно-эпидемиологические требования к условиям и организации обучения в общеобразовательных учреждениях» от 29.12.2010 № 189 (ред. от 24.11.2015);</w:t>
      </w:r>
    </w:p>
    <w:p w:rsidR="00727020" w:rsidRPr="003F03BE" w:rsidRDefault="00727020" w:rsidP="00727020">
      <w:pPr>
        <w:ind w:firstLine="709"/>
        <w:jc w:val="both"/>
      </w:pPr>
      <w:r w:rsidRPr="003F03BE">
        <w:t>- Закона Чеченской Республики от 30.10.2014 № 37-РЗ «Об образовании в Чеченской Республике» (с изменениями от 14.06.2016 № 29-РЗ);</w:t>
      </w:r>
    </w:p>
    <w:p w:rsidR="00727020" w:rsidRPr="003F03BE" w:rsidRDefault="00727020" w:rsidP="005815B4">
      <w:pPr>
        <w:numPr>
          <w:ilvl w:val="0"/>
          <w:numId w:val="76"/>
        </w:numPr>
        <w:tabs>
          <w:tab w:val="left" w:pos="947"/>
        </w:tabs>
        <w:autoSpaceDE w:val="0"/>
        <w:autoSpaceDN w:val="0"/>
        <w:adjustRightInd w:val="0"/>
        <w:ind w:firstLine="540"/>
        <w:jc w:val="both"/>
      </w:pPr>
      <w:r w:rsidRPr="003F03BE">
        <w:t>Письма Министерства образования и науки Российской Федерации от 08.10.2010г.           № ИК-1494/19 «О введении третьего часа физической культуры»;</w:t>
      </w:r>
    </w:p>
    <w:p w:rsidR="00727020" w:rsidRPr="003F03BE" w:rsidRDefault="00727020" w:rsidP="005815B4">
      <w:pPr>
        <w:numPr>
          <w:ilvl w:val="0"/>
          <w:numId w:val="76"/>
        </w:numPr>
        <w:tabs>
          <w:tab w:val="left" w:pos="947"/>
        </w:tabs>
        <w:autoSpaceDE w:val="0"/>
        <w:autoSpaceDN w:val="0"/>
        <w:adjustRightInd w:val="0"/>
        <w:ind w:firstLine="540"/>
        <w:jc w:val="both"/>
      </w:pPr>
      <w:r w:rsidRPr="003F03BE">
        <w:t xml:space="preserve">Письма Министерства образования и науки Российской Федерации от 30.05.2012 года     № МД-583/19 «О методических рекомендациях «Медико-педагогический </w:t>
      </w:r>
      <w:proofErr w:type="gramStart"/>
      <w:r w:rsidRPr="003F03BE">
        <w:t>контроль за</w:t>
      </w:r>
      <w:proofErr w:type="gramEnd"/>
      <w:r w:rsidRPr="003F03BE">
        <w:t xml:space="preserve"> организацией занятий физической культурой обучающихся с отклонениями в состоянии здоровья»;</w:t>
      </w:r>
    </w:p>
    <w:p w:rsidR="00727020" w:rsidRPr="003F03BE" w:rsidRDefault="00727020" w:rsidP="00727020">
      <w:pPr>
        <w:tabs>
          <w:tab w:val="left" w:pos="962"/>
        </w:tabs>
        <w:autoSpaceDE w:val="0"/>
        <w:autoSpaceDN w:val="0"/>
        <w:adjustRightInd w:val="0"/>
        <w:ind w:firstLine="540"/>
        <w:jc w:val="both"/>
      </w:pPr>
      <w:r w:rsidRPr="003F03BE">
        <w:t>-</w:t>
      </w:r>
      <w:r w:rsidRPr="003F03BE">
        <w:tab/>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r w:rsidRPr="003F03BE">
        <w:rPr>
          <w:rFonts w:eastAsia="@Arial Unicode MS"/>
          <w:color w:val="000000"/>
        </w:rPr>
        <w:t>.</w:t>
      </w:r>
    </w:p>
    <w:p w:rsidR="00727020" w:rsidRDefault="00727020" w:rsidP="00727020">
      <w:pPr>
        <w:jc w:val="both"/>
        <w:rPr>
          <w:spacing w:val="5"/>
        </w:rPr>
      </w:pPr>
    </w:p>
    <w:p w:rsidR="00727020" w:rsidRPr="003F03BE" w:rsidRDefault="00727020" w:rsidP="00727020">
      <w:pPr>
        <w:jc w:val="both"/>
        <w:rPr>
          <w:spacing w:val="5"/>
        </w:rPr>
      </w:pPr>
      <w:proofErr w:type="gramStart"/>
      <w:r w:rsidRPr="003F03BE">
        <w:rPr>
          <w:spacing w:val="5"/>
        </w:rPr>
        <w:lastRenderedPageBreak/>
        <w:t xml:space="preserve">Учебный план НОО МБОУ </w:t>
      </w:r>
      <w:r w:rsidR="00D00542" w:rsidRPr="00A938EC">
        <w:t>«</w:t>
      </w:r>
      <w:r w:rsidR="00D00542">
        <w:t xml:space="preserve">СОШ </w:t>
      </w:r>
      <w:r w:rsidR="00421FDC">
        <w:t>с. Байтарки</w:t>
      </w:r>
      <w:r w:rsidR="00D00542" w:rsidRPr="00A938EC">
        <w:t xml:space="preserve">» </w:t>
      </w:r>
      <w:r w:rsidR="00D00542" w:rsidRPr="00D26586">
        <w:t xml:space="preserve"> </w:t>
      </w:r>
      <w:r w:rsidRPr="003F03BE">
        <w:rPr>
          <w:spacing w:val="5"/>
        </w:rPr>
        <w:t>обеспечивает введение в действие и реализацию требований ФГОС НОО (1</w:t>
      </w:r>
      <w:r w:rsidRPr="003F03BE">
        <w:t>–</w:t>
      </w:r>
      <w:r w:rsidRPr="003F03BE">
        <w:rPr>
          <w:spacing w:val="5"/>
        </w:rPr>
        <w:t>4 классы), определяет общий объем нагрузки 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формы промежуточной аттестации, содержит обязательную часть и часть, формируемую участниками образовательных отношений.</w:t>
      </w:r>
      <w:proofErr w:type="gramEnd"/>
    </w:p>
    <w:p w:rsidR="00727020" w:rsidRPr="003F03BE" w:rsidRDefault="00727020" w:rsidP="00727020">
      <w:pPr>
        <w:ind w:firstLine="567"/>
        <w:jc w:val="both"/>
      </w:pPr>
      <w:r w:rsidRPr="003F03BE">
        <w:t>Учебный план обеспечивает преподавание и изучение государственного языка Российской Федерации, возможность преподавания и изучения государственного языка республик Российской Федерации, а также устанавливает количество занятий, отводимых на их изучение, по классам.</w:t>
      </w:r>
    </w:p>
    <w:p w:rsidR="00727020" w:rsidRPr="003F03BE" w:rsidRDefault="00727020" w:rsidP="00727020">
      <w:pPr>
        <w:ind w:firstLine="567"/>
        <w:jc w:val="both"/>
      </w:pPr>
      <w:r w:rsidRPr="003F03BE">
        <w:t>Учебный план предусматривает возможность введения учебных курсов, обеспечивающих образовательные потребности и интересы обучающихся, в том числе этнокультурные.</w:t>
      </w:r>
    </w:p>
    <w:p w:rsidR="00727020" w:rsidRPr="003F03BE" w:rsidRDefault="00727020" w:rsidP="00727020">
      <w:pPr>
        <w:jc w:val="both"/>
        <w:rPr>
          <w:b/>
          <w:i/>
        </w:rPr>
      </w:pPr>
      <w:r w:rsidRPr="003F03BE">
        <w:rPr>
          <w:b/>
        </w:rPr>
        <w:t xml:space="preserve">Учебный план для 1-4 классов разработан на основе требований ФГОС НОО </w:t>
      </w:r>
      <w:r w:rsidRPr="003F03BE">
        <w:t>(</w:t>
      </w:r>
      <w:r w:rsidRPr="003F03BE">
        <w:rPr>
          <w:b/>
        </w:rPr>
        <w:t xml:space="preserve">варианта № </w:t>
      </w:r>
      <w:r w:rsidR="00780FC9">
        <w:rPr>
          <w:b/>
        </w:rPr>
        <w:t>3</w:t>
      </w:r>
      <w:r w:rsidRPr="003F03BE">
        <w:rPr>
          <w:b/>
        </w:rPr>
        <w:t xml:space="preserve"> примерного учебного плана примерной ООП НОО, одобренной решением федерального учебно-методического объединения по общему образованию (протокол от 8 апреля 2015 г.   № 1/15)). </w:t>
      </w:r>
    </w:p>
    <w:p w:rsidR="00727020" w:rsidRPr="003F03BE" w:rsidRDefault="00727020" w:rsidP="00727020">
      <w:pPr>
        <w:jc w:val="both"/>
      </w:pPr>
      <w:r w:rsidRPr="003F03BE">
        <w:t xml:space="preserve">         Учебный план НОО </w:t>
      </w:r>
      <w:r w:rsidR="00AF2407">
        <w:t>школы</w:t>
      </w:r>
      <w:r w:rsidRPr="003F03BE">
        <w:t xml:space="preserve"> направлен на решение следующих задач:</w:t>
      </w:r>
    </w:p>
    <w:p w:rsidR="00727020" w:rsidRPr="003F03BE" w:rsidRDefault="00727020" w:rsidP="00727020">
      <w:pPr>
        <w:jc w:val="both"/>
      </w:pPr>
      <w:r w:rsidRPr="003F03BE">
        <w:t>- формирование гражданской идентичности обучающихся, приобщение их к общекультурным, национальным и этнокультурным ценностям;</w:t>
      </w:r>
    </w:p>
    <w:p w:rsidR="00727020" w:rsidRPr="003F03BE" w:rsidRDefault="00727020" w:rsidP="00727020">
      <w:pPr>
        <w:jc w:val="both"/>
      </w:pPr>
      <w:r w:rsidRPr="003F03BE">
        <w:t>- готовность обучающихся к продолжению образования на последующих уровнях общего образования, их приобщение к информационным технологиям;</w:t>
      </w:r>
    </w:p>
    <w:p w:rsidR="00727020" w:rsidRPr="003F03BE" w:rsidRDefault="00727020" w:rsidP="00727020">
      <w:pPr>
        <w:jc w:val="both"/>
      </w:pPr>
      <w:r w:rsidRPr="003F03BE">
        <w:t>- формирование здорового образа жизни, элементарных правил поведения в экстремальных ситуациях;</w:t>
      </w:r>
    </w:p>
    <w:p w:rsidR="00727020" w:rsidRPr="003F03BE" w:rsidRDefault="00727020" w:rsidP="00727020">
      <w:pPr>
        <w:jc w:val="both"/>
      </w:pPr>
      <w:r w:rsidRPr="003F03BE">
        <w:t xml:space="preserve">- личностное развитие </w:t>
      </w:r>
      <w:proofErr w:type="gramStart"/>
      <w:r w:rsidRPr="003F03BE">
        <w:t>обучающегося</w:t>
      </w:r>
      <w:proofErr w:type="gramEnd"/>
      <w:r w:rsidRPr="003F03BE">
        <w:t xml:space="preserve"> в соответствии с его индивидуальностью.</w:t>
      </w:r>
    </w:p>
    <w:p w:rsidR="00727020" w:rsidRPr="003F03BE" w:rsidRDefault="00727020" w:rsidP="00727020">
      <w:pPr>
        <w:jc w:val="both"/>
        <w:rPr>
          <w:b/>
        </w:rPr>
      </w:pPr>
      <w:r w:rsidRPr="003F03BE">
        <w:t xml:space="preserve">         Учебный план состоит из двух частей – обязательной части и части, формируемой участниками образовательных отношений. В часть, формируемую участниками образовательных отношений, входит и внеурочная деятельность. </w:t>
      </w:r>
      <w:r w:rsidRPr="003F03BE">
        <w:rPr>
          <w:i/>
        </w:rPr>
        <w:t>Внеурочная деятельность выведена за рамки учебного плана (реализуется по отдельному плану).</w:t>
      </w:r>
    </w:p>
    <w:p w:rsidR="00727020" w:rsidRPr="003F03BE" w:rsidRDefault="00727020" w:rsidP="00727020">
      <w:pPr>
        <w:jc w:val="both"/>
      </w:pPr>
      <w:r w:rsidRPr="003F03BE">
        <w:t xml:space="preserve">         Обязательная часть учебного плана начального общего образования определяет состав учебных предметов обязательных предметных областей.</w:t>
      </w:r>
    </w:p>
    <w:p w:rsidR="00727020" w:rsidRPr="00F75380" w:rsidRDefault="00727020" w:rsidP="00727020">
      <w:pPr>
        <w:shd w:val="clear" w:color="auto" w:fill="FFFFFF"/>
        <w:jc w:val="both"/>
      </w:pPr>
      <w:r w:rsidRPr="003F03BE">
        <w:rPr>
          <w:b/>
        </w:rPr>
        <w:t xml:space="preserve">           </w:t>
      </w:r>
      <w:proofErr w:type="gramStart"/>
      <w:r w:rsidRPr="003F03BE">
        <w:rPr>
          <w:b/>
        </w:rPr>
        <w:t>Предметная область «Русский язык и литературное чтение»</w:t>
      </w:r>
      <w:r w:rsidRPr="003F03BE">
        <w:t xml:space="preserve"> представлена учебными предметами «Русский язык», «Литературное чтение», которые обеспечивают преподавание и изучение государственного языка Российской Федерации.</w:t>
      </w:r>
      <w:proofErr w:type="gramEnd"/>
    </w:p>
    <w:p w:rsidR="00727020" w:rsidRDefault="00727020" w:rsidP="00727020">
      <w:pPr>
        <w:shd w:val="clear" w:color="auto" w:fill="FFFFFF"/>
        <w:jc w:val="both"/>
        <w:rPr>
          <w:b/>
        </w:rPr>
      </w:pPr>
    </w:p>
    <w:p w:rsidR="00727020" w:rsidRPr="003F03BE" w:rsidRDefault="00727020" w:rsidP="00727020">
      <w:pPr>
        <w:shd w:val="clear" w:color="auto" w:fill="FFFFFF"/>
        <w:jc w:val="both"/>
      </w:pPr>
      <w:r w:rsidRPr="003F03BE">
        <w:rPr>
          <w:b/>
        </w:rPr>
        <w:t xml:space="preserve"> Предметная область «Родной язык и литературное чтение на родном языке»</w:t>
      </w:r>
      <w:r w:rsidRPr="003F03BE">
        <w:t xml:space="preserve"> представлена учебными предметами «Чеченский язык», «Литературное чтение на чеченском языке», которые обеспечивают возможность преподавания и изучения государственного (наряду с русским языком) языка Чеченской Республики - чеченского языка. </w:t>
      </w:r>
    </w:p>
    <w:p w:rsidR="00727020" w:rsidRDefault="00727020" w:rsidP="00727020">
      <w:pPr>
        <w:shd w:val="clear" w:color="auto" w:fill="FFFFFF"/>
        <w:jc w:val="both"/>
        <w:rPr>
          <w:i/>
        </w:rPr>
      </w:pPr>
      <w:r>
        <w:rPr>
          <w:i/>
        </w:rPr>
        <w:t>Программа  по данной предметной области ра</w:t>
      </w:r>
      <w:r w:rsidR="00780FC9">
        <w:rPr>
          <w:i/>
        </w:rPr>
        <w:t xml:space="preserve">ссчитана на 2 часов в неделю во </w:t>
      </w:r>
      <w:r>
        <w:rPr>
          <w:i/>
        </w:rPr>
        <w:t>2</w:t>
      </w:r>
      <w:r w:rsidR="00780FC9">
        <w:rPr>
          <w:i/>
        </w:rPr>
        <w:t xml:space="preserve"> и 3</w:t>
      </w:r>
      <w:r>
        <w:rPr>
          <w:i/>
        </w:rPr>
        <w:t xml:space="preserve"> классах</w:t>
      </w:r>
      <w:r w:rsidR="00780FC9">
        <w:rPr>
          <w:i/>
        </w:rPr>
        <w:t xml:space="preserve"> и на 1и 2 часа в неделю в 1 и 1 классах</w:t>
      </w:r>
      <w:r>
        <w:rPr>
          <w:i/>
        </w:rPr>
        <w:t xml:space="preserve"> (по </w:t>
      </w:r>
      <w:r w:rsidR="00780FC9">
        <w:rPr>
          <w:i/>
        </w:rPr>
        <w:t>2</w:t>
      </w:r>
      <w:r>
        <w:rPr>
          <w:i/>
        </w:rPr>
        <w:t xml:space="preserve"> часа в неделю на «Чеченский язык» и по </w:t>
      </w:r>
      <w:r w:rsidR="00780FC9">
        <w:rPr>
          <w:i/>
        </w:rPr>
        <w:t>1</w:t>
      </w:r>
      <w:r>
        <w:rPr>
          <w:i/>
        </w:rPr>
        <w:t xml:space="preserve"> час</w:t>
      </w:r>
      <w:r w:rsidR="00780FC9">
        <w:rPr>
          <w:i/>
        </w:rPr>
        <w:t>у</w:t>
      </w:r>
      <w:r>
        <w:rPr>
          <w:i/>
        </w:rPr>
        <w:t xml:space="preserve"> в неделю на «Литературное чтение на чеченском языке»</w:t>
      </w:r>
      <w:r w:rsidR="00780FC9">
        <w:rPr>
          <w:i/>
        </w:rPr>
        <w:t>)</w:t>
      </w:r>
      <w:r>
        <w:rPr>
          <w:i/>
        </w:rPr>
        <w:t>.</w:t>
      </w:r>
    </w:p>
    <w:p w:rsidR="00727020" w:rsidRPr="003F03BE" w:rsidRDefault="00727020" w:rsidP="00727020">
      <w:pPr>
        <w:shd w:val="clear" w:color="auto" w:fill="FFFFFF"/>
        <w:jc w:val="both"/>
        <w:rPr>
          <w:i/>
        </w:rPr>
      </w:pPr>
      <w:proofErr w:type="gramStart"/>
      <w:r w:rsidRPr="003F03BE">
        <w:rPr>
          <w:i/>
        </w:rPr>
        <w:t xml:space="preserve">По запросу учащихся и их родителей (законных представителей), с учетом мнения педагогического коллектива </w:t>
      </w:r>
      <w:r w:rsidR="007B27CE">
        <w:rPr>
          <w:i/>
        </w:rPr>
        <w:t>школе</w:t>
      </w:r>
      <w:r w:rsidRPr="003F03BE">
        <w:rPr>
          <w:i/>
        </w:rPr>
        <w:t xml:space="preserve">, с целью формирования прочных навыков учебной деятельности, овладения учащимися устойчивой речевой и письменной грамотностью по </w:t>
      </w:r>
      <w:r w:rsidR="001F4526">
        <w:rPr>
          <w:i/>
        </w:rPr>
        <w:t xml:space="preserve">родному </w:t>
      </w:r>
      <w:r w:rsidRPr="003F03BE">
        <w:rPr>
          <w:i/>
        </w:rPr>
        <w:t>языку</w:t>
      </w:r>
      <w:r w:rsidR="001F4526">
        <w:rPr>
          <w:i/>
        </w:rPr>
        <w:t xml:space="preserve"> и литературе</w:t>
      </w:r>
      <w:r w:rsidRPr="003F03BE">
        <w:rPr>
          <w:i/>
        </w:rPr>
        <w:t xml:space="preserve">, более полного и качественного прохождения программы по государственному языку </w:t>
      </w:r>
      <w:r w:rsidR="001F4526">
        <w:rPr>
          <w:i/>
        </w:rPr>
        <w:t>Чеченской Республики</w:t>
      </w:r>
      <w:r w:rsidRPr="003F03BE">
        <w:rPr>
          <w:i/>
        </w:rPr>
        <w:t>, часы части учебного плана, формируемой участниками образовательных отношений (по 1 часу в неделю во 2–3 классах</w:t>
      </w:r>
      <w:proofErr w:type="gramEnd"/>
      <w:r w:rsidRPr="003F03BE">
        <w:rPr>
          <w:i/>
        </w:rPr>
        <w:t xml:space="preserve">), </w:t>
      </w:r>
      <w:proofErr w:type="gramStart"/>
      <w:r w:rsidRPr="003F03BE">
        <w:rPr>
          <w:i/>
        </w:rPr>
        <w:t>отведены</w:t>
      </w:r>
      <w:proofErr w:type="gramEnd"/>
      <w:r w:rsidRPr="003F03BE">
        <w:rPr>
          <w:i/>
        </w:rPr>
        <w:t xml:space="preserve"> на изучение учебного предмета «</w:t>
      </w:r>
      <w:r w:rsidR="001F4526">
        <w:rPr>
          <w:i/>
        </w:rPr>
        <w:t>Литературное чтение на чеченском языке</w:t>
      </w:r>
      <w:r w:rsidRPr="003F03BE">
        <w:rPr>
          <w:i/>
        </w:rPr>
        <w:t>».</w:t>
      </w:r>
    </w:p>
    <w:p w:rsidR="00727020" w:rsidRPr="003F03BE" w:rsidRDefault="00727020" w:rsidP="00727020">
      <w:pPr>
        <w:jc w:val="both"/>
        <w:rPr>
          <w:i/>
        </w:rPr>
      </w:pPr>
      <w:r w:rsidRPr="003F03BE">
        <w:rPr>
          <w:i/>
        </w:rPr>
        <w:t>Таким образом, количество часов, отводимых на изучение предметной области «Р</w:t>
      </w:r>
      <w:r w:rsidR="00DD2EF1">
        <w:rPr>
          <w:i/>
        </w:rPr>
        <w:t>одно</w:t>
      </w:r>
      <w:r w:rsidRPr="003F03BE">
        <w:rPr>
          <w:i/>
        </w:rPr>
        <w:t>й язык и литературное чтение</w:t>
      </w:r>
      <w:r w:rsidR="00DD2EF1">
        <w:rPr>
          <w:i/>
        </w:rPr>
        <w:t xml:space="preserve"> на чеченском языке</w:t>
      </w:r>
      <w:r w:rsidRPr="003F03BE">
        <w:rPr>
          <w:i/>
        </w:rPr>
        <w:t xml:space="preserve">», доведено до </w:t>
      </w:r>
      <w:r w:rsidR="00DD2EF1">
        <w:rPr>
          <w:i/>
        </w:rPr>
        <w:t>4</w:t>
      </w:r>
      <w:r w:rsidRPr="003F03BE">
        <w:rPr>
          <w:i/>
        </w:rPr>
        <w:t xml:space="preserve">  часов в неделю во 2 классе и 3 класс</w:t>
      </w:r>
      <w:r w:rsidR="00DD2EF1">
        <w:rPr>
          <w:i/>
        </w:rPr>
        <w:t>ах</w:t>
      </w:r>
      <w:r w:rsidRPr="003F03BE">
        <w:rPr>
          <w:i/>
        </w:rPr>
        <w:t xml:space="preserve">. </w:t>
      </w:r>
    </w:p>
    <w:p w:rsidR="00727020" w:rsidRDefault="00727020" w:rsidP="00727020">
      <w:pPr>
        <w:shd w:val="clear" w:color="auto" w:fill="FFFFFF"/>
        <w:jc w:val="both"/>
        <w:rPr>
          <w:b/>
        </w:rPr>
      </w:pPr>
    </w:p>
    <w:p w:rsidR="00727020" w:rsidRPr="00727020" w:rsidRDefault="00727020" w:rsidP="00727020">
      <w:pPr>
        <w:shd w:val="clear" w:color="auto" w:fill="FFFFFF"/>
        <w:jc w:val="both"/>
      </w:pPr>
      <w:r w:rsidRPr="003F03BE">
        <w:rPr>
          <w:b/>
        </w:rPr>
        <w:lastRenderedPageBreak/>
        <w:t xml:space="preserve"> Предметная область «Иностранный язык»</w:t>
      </w:r>
      <w:r w:rsidRPr="003F03BE">
        <w:t xml:space="preserve"> представлена учебным предметом «Иностранный язык (английский)» (по 2 часа в неделю во 2–4 классах).</w:t>
      </w:r>
    </w:p>
    <w:p w:rsidR="00727020" w:rsidRPr="00727020" w:rsidRDefault="00727020" w:rsidP="00727020">
      <w:pPr>
        <w:tabs>
          <w:tab w:val="left" w:pos="6460"/>
        </w:tabs>
        <w:jc w:val="both"/>
        <w:rPr>
          <w:color w:val="FF0000"/>
        </w:rPr>
      </w:pPr>
      <w:r w:rsidRPr="003F03BE">
        <w:rPr>
          <w:b/>
        </w:rPr>
        <w:t>Предметная область «Математика и информатика»</w:t>
      </w:r>
      <w:r w:rsidRPr="003F03BE">
        <w:t xml:space="preserve"> представлена учебным предметом «Математика» (изучается по 4 часа в неделю в 1–4 классах).</w:t>
      </w:r>
    </w:p>
    <w:p w:rsidR="00727020" w:rsidRPr="00727020" w:rsidRDefault="00727020" w:rsidP="00727020">
      <w:pPr>
        <w:shd w:val="clear" w:color="auto" w:fill="FFFFFF"/>
        <w:jc w:val="both"/>
      </w:pPr>
      <w:r w:rsidRPr="003F03BE">
        <w:rPr>
          <w:b/>
        </w:rPr>
        <w:t xml:space="preserve">Предметная область «Обществознание и естествознание (Окружающий мир)»  </w:t>
      </w:r>
      <w:r w:rsidRPr="003F03BE">
        <w:t>представлена учебным предметом «Окружающий мир», который изучается с 1 по 4 класс по 2 часа в неделю.</w:t>
      </w:r>
    </w:p>
    <w:p w:rsidR="00727020" w:rsidRPr="00727020" w:rsidRDefault="00727020" w:rsidP="00727020">
      <w:pPr>
        <w:autoSpaceDE w:val="0"/>
        <w:autoSpaceDN w:val="0"/>
        <w:adjustRightInd w:val="0"/>
        <w:jc w:val="both"/>
      </w:pPr>
      <w:r w:rsidRPr="003F03BE">
        <w:rPr>
          <w:b/>
        </w:rPr>
        <w:t xml:space="preserve">Предметная область «Основы религиозных культур и светской этики» </w:t>
      </w:r>
      <w:r w:rsidRPr="003F03BE">
        <w:t xml:space="preserve">представлена предметом (комплексным учебным курсом) «Основы религиозных культур и светской этики», обязательное изучение (начиная с 1 сентября 2012 года) которого установлено распоряжением Правительства Российской Федерации от 28 января 2012 г. № 84-р, изучается в 4 классе в объёме 1 час в неделю. В рамках данного учебного курса, по выбору родителей (законных представителей) обучающихся, изучается модуль «Основы исламской культуры». </w:t>
      </w:r>
      <w:proofErr w:type="gramStart"/>
      <w:r w:rsidRPr="003F03BE">
        <w:t>Обучение по</w:t>
      </w:r>
      <w:proofErr w:type="gramEnd"/>
      <w:r w:rsidRPr="003F03BE">
        <w:t xml:space="preserve"> данному предмету проводится без балльного оценивания знаний обучающихся.</w:t>
      </w:r>
    </w:p>
    <w:p w:rsidR="00727020" w:rsidRDefault="00727020" w:rsidP="00727020">
      <w:pPr>
        <w:shd w:val="clear" w:color="auto" w:fill="FFFFFF"/>
        <w:jc w:val="both"/>
        <w:rPr>
          <w:b/>
          <w:bCs/>
        </w:rPr>
      </w:pPr>
      <w:r w:rsidRPr="003F03BE">
        <w:rPr>
          <w:b/>
        </w:rPr>
        <w:t xml:space="preserve">Предметная </w:t>
      </w:r>
      <w:r w:rsidRPr="003F03BE">
        <w:rPr>
          <w:b/>
          <w:bCs/>
        </w:rPr>
        <w:t>область «</w:t>
      </w:r>
      <w:r w:rsidRPr="003F03BE">
        <w:rPr>
          <w:b/>
        </w:rPr>
        <w:t xml:space="preserve">Искусство» </w:t>
      </w:r>
      <w:r w:rsidRPr="003F03BE">
        <w:t>представлена двумя учебными предметами: «Музыка» и «Изобразительное искусство», которые изучаются в объеме по</w:t>
      </w:r>
      <w:r>
        <w:t xml:space="preserve"> 1 часу в неделю в 1–4 класса</w:t>
      </w:r>
    </w:p>
    <w:p w:rsidR="00727020" w:rsidRDefault="00727020" w:rsidP="00727020">
      <w:pPr>
        <w:shd w:val="clear" w:color="auto" w:fill="FFFFFF"/>
        <w:jc w:val="both"/>
        <w:rPr>
          <w:b/>
          <w:bCs/>
        </w:rPr>
      </w:pPr>
      <w:r w:rsidRPr="003F03BE">
        <w:rPr>
          <w:b/>
          <w:bCs/>
        </w:rPr>
        <w:t>Предметная область «Технология»</w:t>
      </w:r>
      <w:r w:rsidRPr="003F03BE">
        <w:t xml:space="preserve"> представлена учебным предметом «Технология», который изучается в объе</w:t>
      </w:r>
      <w:r>
        <w:t>ме 1 час в неделю в 1–4 классах</w:t>
      </w:r>
    </w:p>
    <w:p w:rsidR="00727020" w:rsidRDefault="00727020" w:rsidP="00727020">
      <w:pPr>
        <w:ind w:left="60" w:right="40"/>
        <w:jc w:val="both"/>
      </w:pPr>
      <w:r w:rsidRPr="003F03BE">
        <w:rPr>
          <w:b/>
          <w:bCs/>
        </w:rPr>
        <w:t xml:space="preserve">Предметная область «Физическая культура» </w:t>
      </w:r>
      <w:r w:rsidRPr="003F03BE">
        <w:rPr>
          <w:bCs/>
        </w:rPr>
        <w:t xml:space="preserve">представлена учебным предметом «Физическая культура». </w:t>
      </w:r>
      <w:r w:rsidRPr="003F03BE">
        <w:t>В соответствии с приказом МО и Н РФ от 30.08.2010 № 889 на преподавание физической культуры из федерального компонента (обязательной части учебного плана) выделяется по 3 часа в неделю в 1-4 классах. Третий час (в соответствии с Письмом Минобрнауки России от 8 октября 2010 г. № ИК-1494/19) используется на увеличение двигательной активности, развитие физических качеств обучающихся и внедрение современных систем физического воспитания.</w:t>
      </w:r>
    </w:p>
    <w:p w:rsidR="00727020" w:rsidRPr="003F03BE" w:rsidRDefault="00727020" w:rsidP="00727020">
      <w:pPr>
        <w:ind w:left="60" w:right="40"/>
        <w:jc w:val="both"/>
      </w:pPr>
    </w:p>
    <w:p w:rsidR="00727020" w:rsidRDefault="00727020" w:rsidP="00727020">
      <w:pPr>
        <w:autoSpaceDE w:val="0"/>
        <w:autoSpaceDN w:val="0"/>
        <w:adjustRightInd w:val="0"/>
        <w:spacing w:before="5"/>
        <w:jc w:val="both"/>
      </w:pPr>
      <w:r w:rsidRPr="003F03BE">
        <w:t>Обучение в 1 классе в соответствии с СанПиН 2.4.2.2821-10 организуется в первую смену по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w:t>
      </w:r>
    </w:p>
    <w:p w:rsidR="00727020" w:rsidRPr="003F03BE" w:rsidRDefault="00727020" w:rsidP="00727020">
      <w:pPr>
        <w:autoSpaceDE w:val="0"/>
        <w:autoSpaceDN w:val="0"/>
        <w:adjustRightInd w:val="0"/>
        <w:spacing w:before="5"/>
        <w:jc w:val="both"/>
        <w:rPr>
          <w:b/>
          <w:bCs/>
        </w:rPr>
      </w:pPr>
    </w:p>
    <w:p w:rsidR="00727020" w:rsidRDefault="00727020" w:rsidP="00727020">
      <w:pPr>
        <w:autoSpaceDE w:val="0"/>
        <w:autoSpaceDN w:val="0"/>
        <w:adjustRightInd w:val="0"/>
        <w:ind w:firstLine="540"/>
        <w:jc w:val="both"/>
      </w:pPr>
      <w:r w:rsidRPr="003F03BE">
        <w:t xml:space="preserve"> Обучение в 1 классе осуществляется с использованием «ступенчатого» режима обучения в первом полугодии. В сентябре, октябре проводятся по 3 урока в день по 35 минут каждый, остальное время заполняется целевыми прогулками, экскурсиями, физкультурными занятиями, развивающими играми. В ноябре, декабре проводятся по 4 урока по 35 минут каждый, во втором полугодии (январь - май) - по 4 урока по 40 минут каждый. </w:t>
      </w:r>
    </w:p>
    <w:p w:rsidR="00727020" w:rsidRPr="003F03BE" w:rsidRDefault="00727020" w:rsidP="00727020">
      <w:pPr>
        <w:autoSpaceDE w:val="0"/>
        <w:autoSpaceDN w:val="0"/>
        <w:adjustRightInd w:val="0"/>
        <w:ind w:firstLine="540"/>
        <w:jc w:val="both"/>
      </w:pPr>
    </w:p>
    <w:p w:rsidR="00727020" w:rsidRPr="003F03BE" w:rsidRDefault="00727020" w:rsidP="00727020">
      <w:pPr>
        <w:shd w:val="clear" w:color="auto" w:fill="FFFFFF"/>
        <w:ind w:left="5" w:right="7"/>
        <w:jc w:val="both"/>
      </w:pPr>
      <w:r w:rsidRPr="003F03BE">
        <w:t xml:space="preserve">           Этап адаптации в 1 классе в период с </w:t>
      </w:r>
      <w:r w:rsidR="00902924">
        <w:t>01</w:t>
      </w:r>
      <w:r>
        <w:t xml:space="preserve">.09. по 15.10. </w:t>
      </w:r>
      <w:r w:rsidRPr="003F03BE">
        <w:t xml:space="preserve"> будет реализован модульным курсом «Введение в ш</w:t>
      </w:r>
      <w:r>
        <w:t>кольную жизнь»</w:t>
      </w:r>
      <w:r w:rsidRPr="003F03BE">
        <w:t xml:space="preserve">.          </w:t>
      </w:r>
    </w:p>
    <w:p w:rsidR="00727020" w:rsidRPr="003F03BE" w:rsidRDefault="00727020" w:rsidP="00727020">
      <w:pPr>
        <w:shd w:val="clear" w:color="auto" w:fill="FFFFFF"/>
        <w:ind w:left="5" w:right="7"/>
        <w:jc w:val="both"/>
      </w:pPr>
      <w:r w:rsidRPr="003F03BE">
        <w:t xml:space="preserve">          Продолжительность урока во </w:t>
      </w:r>
      <w:r w:rsidRPr="003F03BE">
        <w:rPr>
          <w:lang w:val="en-US"/>
        </w:rPr>
        <w:t>II</w:t>
      </w:r>
      <w:r w:rsidRPr="003F03BE">
        <w:t xml:space="preserve"> – </w:t>
      </w:r>
      <w:r w:rsidRPr="003F03BE">
        <w:rPr>
          <w:lang w:val="en-US"/>
        </w:rPr>
        <w:t>IV</w:t>
      </w:r>
      <w:r w:rsidRPr="003F03BE">
        <w:t xml:space="preserve"> классах  составляет 40 минут.</w:t>
      </w:r>
    </w:p>
    <w:p w:rsidR="00727020" w:rsidRPr="003F03BE" w:rsidRDefault="00727020" w:rsidP="00727020">
      <w:pPr>
        <w:shd w:val="clear" w:color="auto" w:fill="FFFFFF"/>
        <w:ind w:left="5" w:right="7"/>
        <w:jc w:val="both"/>
      </w:pPr>
      <w:r w:rsidRPr="003F03BE">
        <w:t xml:space="preserve">          Учебный план для 1-4 классов ориентирован на 4-летний нормативный срок освоения основной образовательной программы начального общего образования.</w:t>
      </w:r>
    </w:p>
    <w:p w:rsidR="00727020" w:rsidRPr="003F03BE" w:rsidRDefault="00727020" w:rsidP="00727020">
      <w:pPr>
        <w:shd w:val="clear" w:color="auto" w:fill="FFFFFF"/>
        <w:ind w:left="5" w:right="7"/>
        <w:jc w:val="both"/>
      </w:pPr>
      <w:r w:rsidRPr="003F03BE">
        <w:t xml:space="preserve">           Режим работы в начальной школе – пятидневная (для 1 класса) и шестидневная  (для 2–4 классов) учебная неделя. Продолжительность учебного года в 1 классах - 33 недели, 2–4 классах - 34 недели.</w:t>
      </w:r>
    </w:p>
    <w:p w:rsidR="00727020" w:rsidRPr="00A24DA9" w:rsidRDefault="00727020" w:rsidP="00727020">
      <w:pPr>
        <w:pStyle w:val="afff2"/>
      </w:pPr>
      <w:r w:rsidRPr="00A24DA9">
        <w:t xml:space="preserve">   При наличии необходимых ресурсов возможно деление классов на две группы при проведении занятий по родному </w:t>
      </w:r>
      <w:r>
        <w:t xml:space="preserve">(чеченскому) </w:t>
      </w:r>
      <w:r w:rsidRPr="00A24DA9">
        <w:t xml:space="preserve">языку </w:t>
      </w:r>
      <w:r w:rsidRPr="00A24DA9">
        <w:rPr>
          <w:spacing w:val="2"/>
        </w:rPr>
        <w:t>(1</w:t>
      </w:r>
      <w:r w:rsidRPr="00A24DA9">
        <w:t>–</w:t>
      </w:r>
      <w:r w:rsidRPr="00A24DA9">
        <w:rPr>
          <w:spacing w:val="2"/>
        </w:rPr>
        <w:t>4 классы), русскому языку (1</w:t>
      </w:r>
      <w:r w:rsidRPr="00A24DA9">
        <w:t>–</w:t>
      </w:r>
      <w:r w:rsidRPr="00A24DA9">
        <w:rPr>
          <w:spacing w:val="2"/>
        </w:rPr>
        <w:t xml:space="preserve">4 классы) и по иностранному </w:t>
      </w:r>
      <w:r w:rsidRPr="00A24DA9">
        <w:t>языку (2–4 классы) при наполняемости 20 и более человек. При наличии необходимых ресурсов возможно деление на две группы классов с меньшей наполняемостью, а также при проведении занятий по другим предметам.</w:t>
      </w:r>
    </w:p>
    <w:p w:rsidR="00727020" w:rsidRDefault="00727020" w:rsidP="00727020">
      <w:pPr>
        <w:pStyle w:val="afff2"/>
      </w:pPr>
      <w:r w:rsidRPr="00A24DA9">
        <w:lastRenderedPageBreak/>
        <w:t xml:space="preserve">  Язык обучения – русский. В рамках учебного предмета «Иностранный язык» учебного плана НОО в </w:t>
      </w:r>
      <w:r w:rsidR="007B27CE">
        <w:t>школе</w:t>
      </w:r>
      <w:r>
        <w:t xml:space="preserve"> изучается английский язык с</w:t>
      </w:r>
      <w:r w:rsidRPr="00A24DA9">
        <w:t>о 2–</w:t>
      </w:r>
      <w:r>
        <w:t>го  класса</w:t>
      </w:r>
      <w:r w:rsidRPr="00A24DA9">
        <w:t>. В 1–4 классах используется УМК «Школа России».</w:t>
      </w:r>
    </w:p>
    <w:p w:rsidR="00727020" w:rsidRPr="00676799" w:rsidRDefault="00727020" w:rsidP="00727020">
      <w:pPr>
        <w:pStyle w:val="afff2"/>
        <w:rPr>
          <w:b/>
          <w:sz w:val="22"/>
          <w:szCs w:val="22"/>
        </w:rPr>
      </w:pPr>
      <w:r w:rsidRPr="00676799">
        <w:rPr>
          <w:b/>
          <w:sz w:val="22"/>
          <w:szCs w:val="22"/>
        </w:rPr>
        <w:t xml:space="preserve">Количество учебных занятий за 4 учебных года не может составлять менее 2904 часов и более 3345 часов. </w:t>
      </w:r>
    </w:p>
    <w:p w:rsidR="00727020" w:rsidRPr="00727020" w:rsidRDefault="00727020" w:rsidP="00727020">
      <w:pPr>
        <w:pStyle w:val="afff2"/>
        <w:rPr>
          <w:sz w:val="22"/>
          <w:szCs w:val="22"/>
        </w:rPr>
      </w:pPr>
      <w:r w:rsidRPr="00676799">
        <w:rPr>
          <w:sz w:val="22"/>
          <w:szCs w:val="22"/>
        </w:rPr>
        <w:t xml:space="preserve">Продолжительность каникул в течение учебного года составляет не менее 30 календарных дней, летом — не менее </w:t>
      </w:r>
      <w:r w:rsidRPr="00676799">
        <w:rPr>
          <w:spacing w:val="2"/>
          <w:sz w:val="22"/>
          <w:szCs w:val="22"/>
        </w:rPr>
        <w:t xml:space="preserve">8 недель. Для </w:t>
      </w:r>
      <w:proofErr w:type="gramStart"/>
      <w:r w:rsidRPr="00676799">
        <w:rPr>
          <w:spacing w:val="2"/>
          <w:sz w:val="22"/>
          <w:szCs w:val="22"/>
        </w:rPr>
        <w:t>обучающихся</w:t>
      </w:r>
      <w:proofErr w:type="gramEnd"/>
      <w:r w:rsidRPr="00676799">
        <w:rPr>
          <w:spacing w:val="2"/>
          <w:sz w:val="22"/>
          <w:szCs w:val="22"/>
        </w:rPr>
        <w:t xml:space="preserve"> в 1 классе устанавливаются в</w:t>
      </w:r>
      <w:r w:rsidRPr="00676799">
        <w:rPr>
          <w:sz w:val="22"/>
          <w:szCs w:val="22"/>
        </w:rPr>
        <w:t>течение года дополнительные недельные каникулы.</w:t>
      </w:r>
    </w:p>
    <w:tbl>
      <w:tblPr>
        <w:tblW w:w="11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2436"/>
        <w:gridCol w:w="840"/>
        <w:gridCol w:w="851"/>
        <w:gridCol w:w="903"/>
        <w:gridCol w:w="937"/>
        <w:gridCol w:w="840"/>
        <w:gridCol w:w="1862"/>
      </w:tblGrid>
      <w:tr w:rsidR="00727020" w:rsidRPr="003F03BE" w:rsidTr="00727020">
        <w:trPr>
          <w:trHeight w:val="300"/>
        </w:trPr>
        <w:tc>
          <w:tcPr>
            <w:tcW w:w="11641" w:type="dxa"/>
            <w:gridSpan w:val="8"/>
            <w:tcBorders>
              <w:top w:val="nil"/>
              <w:left w:val="nil"/>
              <w:bottom w:val="nil"/>
              <w:right w:val="nil"/>
            </w:tcBorders>
            <w:noWrap/>
            <w:vAlign w:val="bottom"/>
            <w:hideMark/>
          </w:tcPr>
          <w:p w:rsidR="00727020" w:rsidRPr="003F03BE" w:rsidRDefault="00727020" w:rsidP="00780157">
            <w:pPr>
              <w:jc w:val="center"/>
              <w:rPr>
                <w:b/>
                <w:color w:val="000000"/>
              </w:rPr>
            </w:pPr>
            <w:r w:rsidRPr="003F03BE">
              <w:rPr>
                <w:b/>
                <w:color w:val="000000"/>
              </w:rPr>
              <w:t>Учебный план НОО (1-4 классы, ФГОС НОО)</w:t>
            </w:r>
          </w:p>
        </w:tc>
      </w:tr>
      <w:tr w:rsidR="00727020" w:rsidRPr="003F03BE" w:rsidTr="00727020">
        <w:trPr>
          <w:trHeight w:val="300"/>
        </w:trPr>
        <w:tc>
          <w:tcPr>
            <w:tcW w:w="11641" w:type="dxa"/>
            <w:gridSpan w:val="8"/>
            <w:tcBorders>
              <w:top w:val="nil"/>
              <w:left w:val="nil"/>
              <w:bottom w:val="nil"/>
              <w:right w:val="nil"/>
            </w:tcBorders>
            <w:noWrap/>
            <w:vAlign w:val="bottom"/>
            <w:hideMark/>
          </w:tcPr>
          <w:p w:rsidR="00727020" w:rsidRPr="003F03BE" w:rsidRDefault="00727020" w:rsidP="00780157">
            <w:pPr>
              <w:jc w:val="center"/>
              <w:rPr>
                <w:b/>
                <w:color w:val="000000"/>
              </w:rPr>
            </w:pPr>
            <w:r w:rsidRPr="003F03BE">
              <w:rPr>
                <w:b/>
                <w:color w:val="000000"/>
              </w:rPr>
              <w:t xml:space="preserve">(на основе варианта № </w:t>
            </w:r>
            <w:r w:rsidRPr="003F03BE">
              <w:rPr>
                <w:b/>
              </w:rPr>
              <w:t xml:space="preserve">4 примерного </w:t>
            </w:r>
            <w:r w:rsidRPr="003F03BE">
              <w:rPr>
                <w:b/>
                <w:color w:val="000000"/>
              </w:rPr>
              <w:t>учебного плана примерной ООП НОО)</w:t>
            </w:r>
          </w:p>
        </w:tc>
      </w:tr>
      <w:tr w:rsidR="00727020" w:rsidRPr="003F03BE" w:rsidTr="00727020">
        <w:trPr>
          <w:trHeight w:val="300"/>
        </w:trPr>
        <w:tc>
          <w:tcPr>
            <w:tcW w:w="11641" w:type="dxa"/>
            <w:gridSpan w:val="8"/>
            <w:tcBorders>
              <w:top w:val="nil"/>
              <w:left w:val="nil"/>
              <w:bottom w:val="nil"/>
              <w:right w:val="nil"/>
            </w:tcBorders>
            <w:noWrap/>
            <w:vAlign w:val="bottom"/>
            <w:hideMark/>
          </w:tcPr>
          <w:p w:rsidR="00727020" w:rsidRPr="003F03BE" w:rsidRDefault="00727020" w:rsidP="00CB1940">
            <w:pPr>
              <w:jc w:val="center"/>
              <w:rPr>
                <w:b/>
                <w:color w:val="000000"/>
              </w:rPr>
            </w:pPr>
            <w:r w:rsidRPr="003F03BE">
              <w:rPr>
                <w:b/>
                <w:color w:val="000000"/>
              </w:rPr>
              <w:t xml:space="preserve">МБОУ </w:t>
            </w:r>
            <w:r w:rsidR="00D00542" w:rsidRPr="00D00542">
              <w:rPr>
                <w:b/>
              </w:rPr>
              <w:t xml:space="preserve">«СОШ </w:t>
            </w:r>
            <w:r w:rsidR="00CB1940">
              <w:rPr>
                <w:b/>
              </w:rPr>
              <w:t>с. Байтарки</w:t>
            </w:r>
            <w:r w:rsidR="00D00542" w:rsidRPr="00D00542">
              <w:rPr>
                <w:b/>
              </w:rPr>
              <w:t xml:space="preserve">»  </w:t>
            </w:r>
            <w:r>
              <w:rPr>
                <w:b/>
                <w:color w:val="000000"/>
              </w:rPr>
              <w:t>на 2016-2017</w:t>
            </w:r>
            <w:r w:rsidRPr="003F03BE">
              <w:rPr>
                <w:b/>
                <w:color w:val="000000"/>
              </w:rPr>
              <w:t xml:space="preserve"> учебный год</w:t>
            </w:r>
          </w:p>
        </w:tc>
      </w:tr>
      <w:tr w:rsidR="00727020" w:rsidRPr="003F03BE" w:rsidTr="00727020">
        <w:trPr>
          <w:trHeight w:val="300"/>
        </w:trPr>
        <w:tc>
          <w:tcPr>
            <w:tcW w:w="11641" w:type="dxa"/>
            <w:gridSpan w:val="8"/>
            <w:tcBorders>
              <w:top w:val="nil"/>
              <w:left w:val="nil"/>
              <w:bottom w:val="nil"/>
              <w:right w:val="nil"/>
            </w:tcBorders>
            <w:noWrap/>
            <w:vAlign w:val="bottom"/>
            <w:hideMark/>
          </w:tcPr>
          <w:p w:rsidR="00727020" w:rsidRPr="003F03BE" w:rsidRDefault="00727020" w:rsidP="00780157"/>
        </w:tc>
      </w:tr>
      <w:tr w:rsidR="00727020" w:rsidRPr="003F03BE" w:rsidTr="00727020">
        <w:trPr>
          <w:trHeight w:val="300"/>
        </w:trPr>
        <w:tc>
          <w:tcPr>
            <w:tcW w:w="11641" w:type="dxa"/>
            <w:gridSpan w:val="8"/>
            <w:tcBorders>
              <w:top w:val="nil"/>
              <w:left w:val="nil"/>
              <w:bottom w:val="nil"/>
              <w:right w:val="nil"/>
            </w:tcBorders>
            <w:noWrap/>
            <w:vAlign w:val="bottom"/>
            <w:hideMark/>
          </w:tcPr>
          <w:tbl>
            <w:tblPr>
              <w:tblW w:w="1004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9"/>
              <w:gridCol w:w="3736"/>
              <w:gridCol w:w="934"/>
              <w:gridCol w:w="832"/>
              <w:gridCol w:w="839"/>
              <w:gridCol w:w="636"/>
            </w:tblGrid>
            <w:tr w:rsidR="00727020" w:rsidRPr="003F03BE" w:rsidTr="00727020">
              <w:tc>
                <w:tcPr>
                  <w:tcW w:w="3069" w:type="dxa"/>
                  <w:vMerge w:val="restart"/>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Предметные области</w:t>
                  </w:r>
                </w:p>
              </w:tc>
              <w:tc>
                <w:tcPr>
                  <w:tcW w:w="3736" w:type="dxa"/>
                  <w:vMerge w:val="restart"/>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Учебные предметы</w:t>
                  </w:r>
                </w:p>
              </w:tc>
              <w:tc>
                <w:tcPr>
                  <w:tcW w:w="3241" w:type="dxa"/>
                  <w:gridSpan w:val="4"/>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 xml:space="preserve">Количество часов в неделю </w:t>
                  </w:r>
                </w:p>
              </w:tc>
            </w:tr>
            <w:tr w:rsidR="00727020" w:rsidRPr="003F03BE" w:rsidTr="00727020">
              <w:tc>
                <w:tcPr>
                  <w:tcW w:w="3069" w:type="dxa"/>
                  <w:vMerge/>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rPr>
                      <w:b/>
                    </w:rPr>
                  </w:pPr>
                </w:p>
              </w:tc>
              <w:tc>
                <w:tcPr>
                  <w:tcW w:w="3736" w:type="dxa"/>
                  <w:vMerge/>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rPr>
                      <w:b/>
                    </w:rPr>
                  </w:pPr>
                </w:p>
              </w:tc>
              <w:tc>
                <w:tcPr>
                  <w:tcW w:w="934"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lang w:val="en-US"/>
                    </w:rPr>
                    <w:t>I</w:t>
                  </w:r>
                </w:p>
              </w:tc>
              <w:tc>
                <w:tcPr>
                  <w:tcW w:w="832"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lang w:val="en-US"/>
                    </w:rPr>
                    <w:t>II</w:t>
                  </w:r>
                </w:p>
              </w:tc>
              <w:tc>
                <w:tcPr>
                  <w:tcW w:w="839"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lang w:val="en-US"/>
                    </w:rPr>
                    <w:t>III</w:t>
                  </w:r>
                </w:p>
              </w:tc>
              <w:tc>
                <w:tcPr>
                  <w:tcW w:w="636"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lang w:val="en-US"/>
                    </w:rPr>
                    <w:t>IV</w:t>
                  </w:r>
                </w:p>
              </w:tc>
            </w:tr>
            <w:tr w:rsidR="00727020" w:rsidRPr="003F03BE" w:rsidTr="00727020">
              <w:tc>
                <w:tcPr>
                  <w:tcW w:w="3069"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rPr>
                      <w:b/>
                    </w:rPr>
                  </w:pPr>
                </w:p>
              </w:tc>
              <w:tc>
                <w:tcPr>
                  <w:tcW w:w="3736"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i/>
                    </w:rPr>
                    <w:t>Обязательная часть</w:t>
                  </w:r>
                </w:p>
              </w:tc>
              <w:tc>
                <w:tcPr>
                  <w:tcW w:w="3241" w:type="dxa"/>
                  <w:gridSpan w:val="4"/>
                  <w:tcBorders>
                    <w:top w:val="single" w:sz="4" w:space="0" w:color="auto"/>
                    <w:left w:val="single" w:sz="4" w:space="0" w:color="auto"/>
                    <w:bottom w:val="single" w:sz="4" w:space="0" w:color="auto"/>
                    <w:right w:val="single" w:sz="4" w:space="0" w:color="auto"/>
                  </w:tcBorders>
                </w:tcPr>
                <w:p w:rsidR="00727020" w:rsidRPr="00CB1940" w:rsidRDefault="00727020" w:rsidP="00780157">
                  <w:pPr>
                    <w:jc w:val="center"/>
                    <w:rPr>
                      <w:b/>
                    </w:rPr>
                  </w:pPr>
                </w:p>
              </w:tc>
            </w:tr>
            <w:tr w:rsidR="004B3B48" w:rsidRPr="003F03BE" w:rsidTr="00727020">
              <w:trPr>
                <w:trHeight w:val="320"/>
              </w:trPr>
              <w:tc>
                <w:tcPr>
                  <w:tcW w:w="3069" w:type="dxa"/>
                  <w:vMerge w:val="restart"/>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pPr>
                  <w:r w:rsidRPr="003F03BE">
                    <w:t>Русский язык и литературное чтение</w:t>
                  </w:r>
                </w:p>
              </w:tc>
              <w:tc>
                <w:tcPr>
                  <w:tcW w:w="3736" w:type="dxa"/>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pPr>
                  <w:r w:rsidRPr="003F03BE">
                    <w:t>Русский язык</w:t>
                  </w:r>
                </w:p>
              </w:tc>
              <w:tc>
                <w:tcPr>
                  <w:tcW w:w="934"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4</w:t>
                  </w:r>
                </w:p>
              </w:tc>
              <w:tc>
                <w:tcPr>
                  <w:tcW w:w="832"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5</w:t>
                  </w:r>
                </w:p>
              </w:tc>
              <w:tc>
                <w:tcPr>
                  <w:tcW w:w="839"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5</w:t>
                  </w:r>
                </w:p>
              </w:tc>
              <w:tc>
                <w:tcPr>
                  <w:tcW w:w="636"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5</w:t>
                  </w:r>
                </w:p>
              </w:tc>
            </w:tr>
            <w:tr w:rsidR="004B3B48" w:rsidRPr="003F03BE" w:rsidTr="00727020">
              <w:trPr>
                <w:trHeight w:val="282"/>
              </w:trPr>
              <w:tc>
                <w:tcPr>
                  <w:tcW w:w="3069" w:type="dxa"/>
                  <w:vMerge/>
                  <w:tcBorders>
                    <w:top w:val="single" w:sz="4" w:space="0" w:color="auto"/>
                    <w:left w:val="single" w:sz="4" w:space="0" w:color="auto"/>
                    <w:bottom w:val="single" w:sz="4" w:space="0" w:color="auto"/>
                    <w:right w:val="single" w:sz="4" w:space="0" w:color="auto"/>
                  </w:tcBorders>
                  <w:vAlign w:val="center"/>
                  <w:hideMark/>
                </w:tcPr>
                <w:p w:rsidR="004B3B48" w:rsidRPr="003F03BE" w:rsidRDefault="004B3B48" w:rsidP="00780157"/>
              </w:tc>
              <w:tc>
                <w:tcPr>
                  <w:tcW w:w="3736" w:type="dxa"/>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pPr>
                  <w:r w:rsidRPr="003F03BE">
                    <w:t>Литературное чтение</w:t>
                  </w:r>
                </w:p>
              </w:tc>
              <w:tc>
                <w:tcPr>
                  <w:tcW w:w="934"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2</w:t>
                  </w:r>
                </w:p>
              </w:tc>
              <w:tc>
                <w:tcPr>
                  <w:tcW w:w="832"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3</w:t>
                  </w:r>
                </w:p>
              </w:tc>
              <w:tc>
                <w:tcPr>
                  <w:tcW w:w="839"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3</w:t>
                  </w:r>
                </w:p>
              </w:tc>
              <w:tc>
                <w:tcPr>
                  <w:tcW w:w="636"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3</w:t>
                  </w:r>
                </w:p>
              </w:tc>
            </w:tr>
            <w:tr w:rsidR="004B3B48" w:rsidRPr="003F03BE" w:rsidTr="00727020">
              <w:tc>
                <w:tcPr>
                  <w:tcW w:w="3069" w:type="dxa"/>
                  <w:vMerge w:val="restart"/>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pPr>
                  <w:r w:rsidRPr="003F03BE">
                    <w:t>Родной язык и литературное чтение на родном языке</w:t>
                  </w:r>
                </w:p>
              </w:tc>
              <w:tc>
                <w:tcPr>
                  <w:tcW w:w="3736" w:type="dxa"/>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pPr>
                  <w:r w:rsidRPr="003F03BE">
                    <w:t xml:space="preserve">Чеченский язык </w:t>
                  </w:r>
                </w:p>
              </w:tc>
              <w:tc>
                <w:tcPr>
                  <w:tcW w:w="934"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2</w:t>
                  </w:r>
                </w:p>
              </w:tc>
              <w:tc>
                <w:tcPr>
                  <w:tcW w:w="832"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2</w:t>
                  </w:r>
                </w:p>
              </w:tc>
              <w:tc>
                <w:tcPr>
                  <w:tcW w:w="839"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2</w:t>
                  </w:r>
                </w:p>
              </w:tc>
              <w:tc>
                <w:tcPr>
                  <w:tcW w:w="636"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2</w:t>
                  </w:r>
                </w:p>
              </w:tc>
            </w:tr>
            <w:tr w:rsidR="004B3B48" w:rsidRPr="003F03BE" w:rsidTr="00727020">
              <w:trPr>
                <w:trHeight w:val="235"/>
              </w:trPr>
              <w:tc>
                <w:tcPr>
                  <w:tcW w:w="3069" w:type="dxa"/>
                  <w:vMerge/>
                  <w:tcBorders>
                    <w:top w:val="single" w:sz="4" w:space="0" w:color="auto"/>
                    <w:left w:val="single" w:sz="4" w:space="0" w:color="auto"/>
                    <w:bottom w:val="single" w:sz="4" w:space="0" w:color="auto"/>
                    <w:right w:val="single" w:sz="4" w:space="0" w:color="auto"/>
                  </w:tcBorders>
                  <w:vAlign w:val="center"/>
                  <w:hideMark/>
                </w:tcPr>
                <w:p w:rsidR="004B3B48" w:rsidRPr="003F03BE" w:rsidRDefault="004B3B48" w:rsidP="00780157"/>
              </w:tc>
              <w:tc>
                <w:tcPr>
                  <w:tcW w:w="3736" w:type="dxa"/>
                  <w:tcBorders>
                    <w:top w:val="single" w:sz="4" w:space="0" w:color="auto"/>
                    <w:left w:val="single" w:sz="4" w:space="0" w:color="auto"/>
                    <w:bottom w:val="single" w:sz="4" w:space="0" w:color="auto"/>
                    <w:right w:val="single" w:sz="4" w:space="0" w:color="auto"/>
                  </w:tcBorders>
                  <w:hideMark/>
                </w:tcPr>
                <w:p w:rsidR="004B3B48" w:rsidRPr="003F03BE" w:rsidRDefault="004B3B48" w:rsidP="00780157">
                  <w:r w:rsidRPr="003F03BE">
                    <w:t>Литературное чтение на чеченском языке</w:t>
                  </w:r>
                </w:p>
              </w:tc>
              <w:tc>
                <w:tcPr>
                  <w:tcW w:w="934"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1</w:t>
                  </w:r>
                </w:p>
              </w:tc>
              <w:tc>
                <w:tcPr>
                  <w:tcW w:w="832"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2</w:t>
                  </w:r>
                </w:p>
              </w:tc>
              <w:tc>
                <w:tcPr>
                  <w:tcW w:w="839"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2</w:t>
                  </w:r>
                </w:p>
              </w:tc>
              <w:tc>
                <w:tcPr>
                  <w:tcW w:w="636"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1</w:t>
                  </w:r>
                </w:p>
              </w:tc>
            </w:tr>
            <w:tr w:rsidR="004B3B48" w:rsidRPr="003F03BE" w:rsidTr="00727020">
              <w:tc>
                <w:tcPr>
                  <w:tcW w:w="3069" w:type="dxa"/>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pPr>
                  <w:r w:rsidRPr="003F03BE">
                    <w:t>Иностранный язык</w:t>
                  </w:r>
                </w:p>
              </w:tc>
              <w:tc>
                <w:tcPr>
                  <w:tcW w:w="3736" w:type="dxa"/>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pPr>
                  <w:r w:rsidRPr="003F03BE">
                    <w:t>Иностранный язык (английский)</w:t>
                  </w:r>
                </w:p>
              </w:tc>
              <w:tc>
                <w:tcPr>
                  <w:tcW w:w="934" w:type="dxa"/>
                  <w:tcBorders>
                    <w:top w:val="single" w:sz="4" w:space="0" w:color="auto"/>
                    <w:left w:val="single" w:sz="4" w:space="0" w:color="auto"/>
                    <w:bottom w:val="single" w:sz="4" w:space="0" w:color="auto"/>
                    <w:right w:val="single" w:sz="4" w:space="0" w:color="auto"/>
                  </w:tcBorders>
                </w:tcPr>
                <w:p w:rsidR="004B3B48" w:rsidRPr="007749EE" w:rsidRDefault="00E85D7C" w:rsidP="004B3B48">
                  <w:pPr>
                    <w:ind w:left="284"/>
                    <w:jc w:val="center"/>
                  </w:pPr>
                  <w:r>
                    <w:t>-</w:t>
                  </w:r>
                </w:p>
              </w:tc>
              <w:tc>
                <w:tcPr>
                  <w:tcW w:w="832"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2</w:t>
                  </w:r>
                </w:p>
              </w:tc>
              <w:tc>
                <w:tcPr>
                  <w:tcW w:w="839"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2</w:t>
                  </w:r>
                </w:p>
              </w:tc>
              <w:tc>
                <w:tcPr>
                  <w:tcW w:w="636"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2</w:t>
                  </w:r>
                </w:p>
              </w:tc>
            </w:tr>
            <w:tr w:rsidR="004B3B48" w:rsidRPr="003F03BE" w:rsidTr="00727020">
              <w:tc>
                <w:tcPr>
                  <w:tcW w:w="3069" w:type="dxa"/>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pPr>
                  <w:r w:rsidRPr="003F03BE">
                    <w:t>Математика и информатика</w:t>
                  </w:r>
                </w:p>
              </w:tc>
              <w:tc>
                <w:tcPr>
                  <w:tcW w:w="3736" w:type="dxa"/>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pPr>
                  <w:r w:rsidRPr="003F03BE">
                    <w:t>Математика</w:t>
                  </w:r>
                </w:p>
              </w:tc>
              <w:tc>
                <w:tcPr>
                  <w:tcW w:w="934"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4</w:t>
                  </w:r>
                </w:p>
              </w:tc>
              <w:tc>
                <w:tcPr>
                  <w:tcW w:w="832"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4</w:t>
                  </w:r>
                </w:p>
              </w:tc>
              <w:tc>
                <w:tcPr>
                  <w:tcW w:w="839"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4</w:t>
                  </w:r>
                </w:p>
              </w:tc>
              <w:tc>
                <w:tcPr>
                  <w:tcW w:w="636"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4</w:t>
                  </w:r>
                </w:p>
              </w:tc>
            </w:tr>
            <w:tr w:rsidR="004B3B48" w:rsidRPr="003F03BE" w:rsidTr="00727020">
              <w:tc>
                <w:tcPr>
                  <w:tcW w:w="3069" w:type="dxa"/>
                  <w:tcBorders>
                    <w:top w:val="single" w:sz="4" w:space="0" w:color="auto"/>
                    <w:left w:val="single" w:sz="4" w:space="0" w:color="auto"/>
                    <w:bottom w:val="single" w:sz="4" w:space="0" w:color="auto"/>
                    <w:right w:val="single" w:sz="4" w:space="0" w:color="auto"/>
                  </w:tcBorders>
                  <w:hideMark/>
                </w:tcPr>
                <w:p w:rsidR="004B3B48" w:rsidRPr="003F03BE" w:rsidRDefault="004B3B48" w:rsidP="00D00542">
                  <w:pPr>
                    <w:jc w:val="center"/>
                  </w:pPr>
                  <w:r w:rsidRPr="003F03BE">
                    <w:t xml:space="preserve">Обществознание и естествознание </w:t>
                  </w:r>
                </w:p>
              </w:tc>
              <w:tc>
                <w:tcPr>
                  <w:tcW w:w="3736" w:type="dxa"/>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pPr>
                  <w:r w:rsidRPr="003F03BE">
                    <w:t>Окружающий мир</w:t>
                  </w:r>
                </w:p>
              </w:tc>
              <w:tc>
                <w:tcPr>
                  <w:tcW w:w="934"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2</w:t>
                  </w:r>
                </w:p>
              </w:tc>
              <w:tc>
                <w:tcPr>
                  <w:tcW w:w="832"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2</w:t>
                  </w:r>
                </w:p>
              </w:tc>
              <w:tc>
                <w:tcPr>
                  <w:tcW w:w="839"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2</w:t>
                  </w:r>
                </w:p>
              </w:tc>
              <w:tc>
                <w:tcPr>
                  <w:tcW w:w="636" w:type="dxa"/>
                  <w:tcBorders>
                    <w:top w:val="single" w:sz="4" w:space="0" w:color="auto"/>
                    <w:left w:val="single" w:sz="4" w:space="0" w:color="auto"/>
                    <w:bottom w:val="single" w:sz="4" w:space="0" w:color="auto"/>
                    <w:right w:val="single" w:sz="4" w:space="0" w:color="auto"/>
                  </w:tcBorders>
                  <w:hideMark/>
                </w:tcPr>
                <w:p w:rsidR="004B3B48" w:rsidRPr="007749EE" w:rsidRDefault="00E85D7C" w:rsidP="004B3B48">
                  <w:pPr>
                    <w:ind w:left="284"/>
                    <w:jc w:val="center"/>
                  </w:pPr>
                  <w:r>
                    <w:t>2</w:t>
                  </w:r>
                </w:p>
              </w:tc>
            </w:tr>
            <w:tr w:rsidR="00E85D7C" w:rsidRPr="003F03BE" w:rsidTr="00727020">
              <w:tc>
                <w:tcPr>
                  <w:tcW w:w="3069" w:type="dxa"/>
                  <w:tcBorders>
                    <w:top w:val="single" w:sz="4" w:space="0" w:color="auto"/>
                    <w:left w:val="single" w:sz="4" w:space="0" w:color="auto"/>
                    <w:bottom w:val="single" w:sz="4" w:space="0" w:color="auto"/>
                    <w:right w:val="single" w:sz="4" w:space="0" w:color="auto"/>
                  </w:tcBorders>
                  <w:hideMark/>
                </w:tcPr>
                <w:p w:rsidR="00E85D7C" w:rsidRPr="003F03BE" w:rsidRDefault="00E85D7C" w:rsidP="00780157">
                  <w:pPr>
                    <w:jc w:val="center"/>
                  </w:pPr>
                  <w:r w:rsidRPr="003F03BE">
                    <w:t>Основы религиозных культур и светской этики</w:t>
                  </w:r>
                </w:p>
              </w:tc>
              <w:tc>
                <w:tcPr>
                  <w:tcW w:w="3736" w:type="dxa"/>
                  <w:tcBorders>
                    <w:top w:val="single" w:sz="4" w:space="0" w:color="auto"/>
                    <w:left w:val="single" w:sz="4" w:space="0" w:color="auto"/>
                    <w:bottom w:val="single" w:sz="4" w:space="0" w:color="auto"/>
                    <w:right w:val="single" w:sz="4" w:space="0" w:color="auto"/>
                  </w:tcBorders>
                  <w:hideMark/>
                </w:tcPr>
                <w:p w:rsidR="00E85D7C" w:rsidRPr="003F03BE" w:rsidRDefault="00E85D7C" w:rsidP="00780157">
                  <w:pPr>
                    <w:jc w:val="center"/>
                  </w:pPr>
                  <w:r w:rsidRPr="003F03BE">
                    <w:t>Основы 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tcPr>
                <w:p w:rsidR="00E85D7C" w:rsidRPr="007749EE" w:rsidRDefault="00E85D7C" w:rsidP="00E91F6C">
                  <w:pPr>
                    <w:ind w:left="284"/>
                    <w:jc w:val="center"/>
                  </w:pPr>
                  <w:r w:rsidRPr="007749EE">
                    <w:t>–</w:t>
                  </w:r>
                </w:p>
              </w:tc>
              <w:tc>
                <w:tcPr>
                  <w:tcW w:w="832" w:type="dxa"/>
                  <w:tcBorders>
                    <w:top w:val="single" w:sz="4" w:space="0" w:color="auto"/>
                    <w:left w:val="single" w:sz="4" w:space="0" w:color="auto"/>
                    <w:bottom w:val="single" w:sz="4" w:space="0" w:color="auto"/>
                    <w:right w:val="single" w:sz="4" w:space="0" w:color="auto"/>
                  </w:tcBorders>
                </w:tcPr>
                <w:p w:rsidR="00E85D7C" w:rsidRPr="007749EE" w:rsidRDefault="00E85D7C" w:rsidP="00E91F6C">
                  <w:pPr>
                    <w:ind w:left="284"/>
                    <w:jc w:val="center"/>
                  </w:pPr>
                  <w:r w:rsidRPr="007749EE">
                    <w:t>–</w:t>
                  </w:r>
                </w:p>
              </w:tc>
              <w:tc>
                <w:tcPr>
                  <w:tcW w:w="839" w:type="dxa"/>
                  <w:tcBorders>
                    <w:top w:val="single" w:sz="4" w:space="0" w:color="auto"/>
                    <w:left w:val="single" w:sz="4" w:space="0" w:color="auto"/>
                    <w:bottom w:val="single" w:sz="4" w:space="0" w:color="auto"/>
                    <w:right w:val="single" w:sz="4" w:space="0" w:color="auto"/>
                  </w:tcBorders>
                </w:tcPr>
                <w:p w:rsidR="00E85D7C" w:rsidRPr="007749EE" w:rsidRDefault="00E85D7C" w:rsidP="00E91F6C">
                  <w:pPr>
                    <w:ind w:left="284"/>
                    <w:jc w:val="center"/>
                  </w:pPr>
                  <w:r w:rsidRPr="007749EE">
                    <w:t>–</w:t>
                  </w:r>
                </w:p>
              </w:tc>
              <w:tc>
                <w:tcPr>
                  <w:tcW w:w="636" w:type="dxa"/>
                  <w:tcBorders>
                    <w:top w:val="single" w:sz="4" w:space="0" w:color="auto"/>
                    <w:left w:val="single" w:sz="4" w:space="0" w:color="auto"/>
                    <w:bottom w:val="single" w:sz="4" w:space="0" w:color="auto"/>
                    <w:right w:val="single" w:sz="4" w:space="0" w:color="auto"/>
                  </w:tcBorders>
                  <w:hideMark/>
                </w:tcPr>
                <w:p w:rsidR="00E85D7C" w:rsidRPr="007749EE" w:rsidRDefault="00E85D7C" w:rsidP="00E91F6C">
                  <w:pPr>
                    <w:ind w:left="284"/>
                    <w:jc w:val="center"/>
                  </w:pPr>
                  <w:r w:rsidRPr="007749EE">
                    <w:t>1</w:t>
                  </w:r>
                </w:p>
              </w:tc>
            </w:tr>
            <w:tr w:rsidR="004B3B48" w:rsidRPr="003F03BE" w:rsidTr="00727020">
              <w:tc>
                <w:tcPr>
                  <w:tcW w:w="3069" w:type="dxa"/>
                  <w:vMerge w:val="restart"/>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rPr>
                      <w:highlight w:val="yellow"/>
                    </w:rPr>
                  </w:pPr>
                  <w:r w:rsidRPr="003F03BE">
                    <w:t>Искусство</w:t>
                  </w:r>
                </w:p>
              </w:tc>
              <w:tc>
                <w:tcPr>
                  <w:tcW w:w="3736" w:type="dxa"/>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pPr>
                  <w:r w:rsidRPr="003F03BE">
                    <w:t>Музыка</w:t>
                  </w:r>
                </w:p>
              </w:tc>
              <w:tc>
                <w:tcPr>
                  <w:tcW w:w="934"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1</w:t>
                  </w:r>
                </w:p>
              </w:tc>
              <w:tc>
                <w:tcPr>
                  <w:tcW w:w="832"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1</w:t>
                  </w:r>
                </w:p>
              </w:tc>
              <w:tc>
                <w:tcPr>
                  <w:tcW w:w="839"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1</w:t>
                  </w:r>
                </w:p>
              </w:tc>
              <w:tc>
                <w:tcPr>
                  <w:tcW w:w="636"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1</w:t>
                  </w:r>
                </w:p>
              </w:tc>
            </w:tr>
            <w:tr w:rsidR="004B3B48" w:rsidRPr="003F03BE" w:rsidTr="00727020">
              <w:tc>
                <w:tcPr>
                  <w:tcW w:w="3069" w:type="dxa"/>
                  <w:vMerge/>
                  <w:tcBorders>
                    <w:top w:val="single" w:sz="4" w:space="0" w:color="auto"/>
                    <w:left w:val="single" w:sz="4" w:space="0" w:color="auto"/>
                    <w:bottom w:val="single" w:sz="4" w:space="0" w:color="auto"/>
                    <w:right w:val="single" w:sz="4" w:space="0" w:color="auto"/>
                  </w:tcBorders>
                  <w:vAlign w:val="center"/>
                  <w:hideMark/>
                </w:tcPr>
                <w:p w:rsidR="004B3B48" w:rsidRPr="003F03BE" w:rsidRDefault="004B3B48" w:rsidP="00780157">
                  <w:pPr>
                    <w:rPr>
                      <w:highlight w:val="yellow"/>
                    </w:rPr>
                  </w:pPr>
                </w:p>
              </w:tc>
              <w:tc>
                <w:tcPr>
                  <w:tcW w:w="3736" w:type="dxa"/>
                  <w:tcBorders>
                    <w:top w:val="single" w:sz="4" w:space="0" w:color="auto"/>
                    <w:left w:val="single" w:sz="4" w:space="0" w:color="auto"/>
                    <w:bottom w:val="single" w:sz="4" w:space="0" w:color="auto"/>
                    <w:right w:val="single" w:sz="4" w:space="0" w:color="auto"/>
                  </w:tcBorders>
                  <w:hideMark/>
                </w:tcPr>
                <w:p w:rsidR="004B3B48" w:rsidRPr="003F03BE" w:rsidRDefault="004B3B48" w:rsidP="00780157">
                  <w:pPr>
                    <w:jc w:val="center"/>
                  </w:pPr>
                  <w:r w:rsidRPr="003F03BE">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1</w:t>
                  </w:r>
                </w:p>
              </w:tc>
              <w:tc>
                <w:tcPr>
                  <w:tcW w:w="832"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1</w:t>
                  </w:r>
                </w:p>
              </w:tc>
              <w:tc>
                <w:tcPr>
                  <w:tcW w:w="839"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1</w:t>
                  </w:r>
                </w:p>
              </w:tc>
              <w:tc>
                <w:tcPr>
                  <w:tcW w:w="636" w:type="dxa"/>
                  <w:tcBorders>
                    <w:top w:val="single" w:sz="4" w:space="0" w:color="auto"/>
                    <w:left w:val="single" w:sz="4" w:space="0" w:color="auto"/>
                    <w:bottom w:val="single" w:sz="4" w:space="0" w:color="auto"/>
                    <w:right w:val="single" w:sz="4" w:space="0" w:color="auto"/>
                  </w:tcBorders>
                  <w:hideMark/>
                </w:tcPr>
                <w:p w:rsidR="004B3B48" w:rsidRPr="007749EE" w:rsidRDefault="004B3B48" w:rsidP="004B3B48">
                  <w:pPr>
                    <w:ind w:left="284"/>
                    <w:jc w:val="center"/>
                  </w:pPr>
                  <w:r w:rsidRPr="007749EE">
                    <w:t>1</w:t>
                  </w:r>
                </w:p>
              </w:tc>
            </w:tr>
            <w:tr w:rsidR="00E85D7C" w:rsidRPr="003F03BE" w:rsidTr="00E91F6C">
              <w:tc>
                <w:tcPr>
                  <w:tcW w:w="3069" w:type="dxa"/>
                  <w:tcBorders>
                    <w:top w:val="single" w:sz="4" w:space="0" w:color="auto"/>
                    <w:left w:val="single" w:sz="4" w:space="0" w:color="auto"/>
                    <w:bottom w:val="single" w:sz="4" w:space="0" w:color="auto"/>
                    <w:right w:val="single" w:sz="4" w:space="0" w:color="auto"/>
                  </w:tcBorders>
                  <w:hideMark/>
                </w:tcPr>
                <w:p w:rsidR="00E85D7C" w:rsidRPr="003F03BE" w:rsidRDefault="00E85D7C" w:rsidP="00780157">
                  <w:pPr>
                    <w:jc w:val="center"/>
                  </w:pPr>
                  <w:r w:rsidRPr="003F03BE">
                    <w:t>Технология</w:t>
                  </w:r>
                </w:p>
              </w:tc>
              <w:tc>
                <w:tcPr>
                  <w:tcW w:w="3736" w:type="dxa"/>
                  <w:tcBorders>
                    <w:top w:val="single" w:sz="4" w:space="0" w:color="auto"/>
                    <w:left w:val="single" w:sz="4" w:space="0" w:color="auto"/>
                    <w:bottom w:val="single" w:sz="4" w:space="0" w:color="auto"/>
                    <w:right w:val="single" w:sz="4" w:space="0" w:color="auto"/>
                  </w:tcBorders>
                  <w:hideMark/>
                </w:tcPr>
                <w:p w:rsidR="00E85D7C" w:rsidRPr="003F03BE" w:rsidRDefault="00E85D7C" w:rsidP="00780157">
                  <w:pPr>
                    <w:jc w:val="center"/>
                  </w:pPr>
                  <w:r w:rsidRPr="003F03BE">
                    <w:t>Технология</w:t>
                  </w:r>
                </w:p>
              </w:tc>
              <w:tc>
                <w:tcPr>
                  <w:tcW w:w="934" w:type="dxa"/>
                  <w:tcBorders>
                    <w:top w:val="single" w:sz="4" w:space="0" w:color="auto"/>
                    <w:left w:val="single" w:sz="4" w:space="0" w:color="auto"/>
                    <w:bottom w:val="single" w:sz="4" w:space="0" w:color="auto"/>
                    <w:right w:val="single" w:sz="4" w:space="0" w:color="auto"/>
                  </w:tcBorders>
                  <w:hideMark/>
                </w:tcPr>
                <w:p w:rsidR="00E85D7C" w:rsidRPr="007749EE" w:rsidRDefault="00E85D7C" w:rsidP="00E91F6C">
                  <w:pPr>
                    <w:ind w:left="284"/>
                    <w:jc w:val="center"/>
                  </w:pPr>
                  <w:r w:rsidRPr="007749EE">
                    <w:t>1</w:t>
                  </w:r>
                </w:p>
              </w:tc>
              <w:tc>
                <w:tcPr>
                  <w:tcW w:w="832" w:type="dxa"/>
                  <w:tcBorders>
                    <w:top w:val="single" w:sz="4" w:space="0" w:color="auto"/>
                    <w:left w:val="single" w:sz="4" w:space="0" w:color="auto"/>
                    <w:bottom w:val="single" w:sz="4" w:space="0" w:color="auto"/>
                    <w:right w:val="single" w:sz="4" w:space="0" w:color="auto"/>
                  </w:tcBorders>
                  <w:hideMark/>
                </w:tcPr>
                <w:p w:rsidR="00E85D7C" w:rsidRPr="007749EE" w:rsidRDefault="00E85D7C" w:rsidP="00E91F6C">
                  <w:pPr>
                    <w:ind w:left="284"/>
                    <w:jc w:val="center"/>
                  </w:pPr>
                  <w:r w:rsidRPr="007749EE">
                    <w:t>1</w:t>
                  </w:r>
                </w:p>
              </w:tc>
              <w:tc>
                <w:tcPr>
                  <w:tcW w:w="839" w:type="dxa"/>
                  <w:tcBorders>
                    <w:top w:val="single" w:sz="4" w:space="0" w:color="auto"/>
                    <w:left w:val="single" w:sz="4" w:space="0" w:color="auto"/>
                    <w:bottom w:val="single" w:sz="4" w:space="0" w:color="auto"/>
                    <w:right w:val="single" w:sz="4" w:space="0" w:color="auto"/>
                  </w:tcBorders>
                  <w:hideMark/>
                </w:tcPr>
                <w:p w:rsidR="00E85D7C" w:rsidRPr="007749EE" w:rsidRDefault="00E85D7C" w:rsidP="00E91F6C">
                  <w:pPr>
                    <w:ind w:left="284"/>
                    <w:jc w:val="center"/>
                  </w:pPr>
                  <w:r w:rsidRPr="007749EE">
                    <w:t>1</w:t>
                  </w:r>
                </w:p>
              </w:tc>
              <w:tc>
                <w:tcPr>
                  <w:tcW w:w="636" w:type="dxa"/>
                  <w:tcBorders>
                    <w:top w:val="single" w:sz="4" w:space="0" w:color="auto"/>
                    <w:left w:val="single" w:sz="4" w:space="0" w:color="auto"/>
                    <w:bottom w:val="single" w:sz="4" w:space="0" w:color="auto"/>
                    <w:right w:val="single" w:sz="4" w:space="0" w:color="auto"/>
                  </w:tcBorders>
                  <w:hideMark/>
                </w:tcPr>
                <w:p w:rsidR="00E85D7C" w:rsidRPr="007749EE" w:rsidRDefault="00E85D7C" w:rsidP="00E91F6C">
                  <w:pPr>
                    <w:ind w:left="284"/>
                    <w:jc w:val="center"/>
                  </w:pPr>
                  <w:r w:rsidRPr="007749EE">
                    <w:t>1</w:t>
                  </w:r>
                </w:p>
              </w:tc>
            </w:tr>
            <w:tr w:rsidR="00E85D7C" w:rsidRPr="003F03BE" w:rsidTr="00E91F6C">
              <w:tc>
                <w:tcPr>
                  <w:tcW w:w="3069" w:type="dxa"/>
                  <w:tcBorders>
                    <w:top w:val="single" w:sz="4" w:space="0" w:color="auto"/>
                    <w:left w:val="single" w:sz="4" w:space="0" w:color="auto"/>
                    <w:bottom w:val="single" w:sz="4" w:space="0" w:color="auto"/>
                    <w:right w:val="single" w:sz="4" w:space="0" w:color="auto"/>
                  </w:tcBorders>
                  <w:hideMark/>
                </w:tcPr>
                <w:p w:rsidR="00E85D7C" w:rsidRPr="003F03BE" w:rsidRDefault="00E85D7C" w:rsidP="00780157">
                  <w:pPr>
                    <w:jc w:val="center"/>
                  </w:pPr>
                  <w:r w:rsidRPr="003F03BE">
                    <w:t>Физическая культура</w:t>
                  </w:r>
                </w:p>
              </w:tc>
              <w:tc>
                <w:tcPr>
                  <w:tcW w:w="3736" w:type="dxa"/>
                  <w:tcBorders>
                    <w:top w:val="single" w:sz="4" w:space="0" w:color="auto"/>
                    <w:left w:val="single" w:sz="4" w:space="0" w:color="auto"/>
                    <w:bottom w:val="single" w:sz="4" w:space="0" w:color="auto"/>
                    <w:right w:val="single" w:sz="4" w:space="0" w:color="auto"/>
                  </w:tcBorders>
                  <w:hideMark/>
                </w:tcPr>
                <w:p w:rsidR="00E85D7C" w:rsidRPr="003F03BE" w:rsidRDefault="00E85D7C" w:rsidP="00780157">
                  <w:pPr>
                    <w:jc w:val="center"/>
                  </w:pPr>
                  <w:r w:rsidRPr="003F03BE">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hideMark/>
                </w:tcPr>
                <w:p w:rsidR="00E85D7C" w:rsidRPr="007749EE" w:rsidRDefault="00E85D7C" w:rsidP="00E91F6C">
                  <w:pPr>
                    <w:ind w:left="284"/>
                    <w:jc w:val="center"/>
                  </w:pPr>
                  <w:r w:rsidRPr="007749EE">
                    <w:t>3</w:t>
                  </w:r>
                </w:p>
              </w:tc>
              <w:tc>
                <w:tcPr>
                  <w:tcW w:w="832" w:type="dxa"/>
                  <w:tcBorders>
                    <w:top w:val="single" w:sz="4" w:space="0" w:color="auto"/>
                    <w:left w:val="single" w:sz="4" w:space="0" w:color="auto"/>
                    <w:bottom w:val="single" w:sz="4" w:space="0" w:color="auto"/>
                    <w:right w:val="single" w:sz="4" w:space="0" w:color="auto"/>
                  </w:tcBorders>
                  <w:vAlign w:val="center"/>
                  <w:hideMark/>
                </w:tcPr>
                <w:p w:rsidR="00E85D7C" w:rsidRPr="007749EE" w:rsidRDefault="00E85D7C" w:rsidP="00E91F6C">
                  <w:pPr>
                    <w:ind w:left="284"/>
                    <w:jc w:val="center"/>
                  </w:pPr>
                  <w:r w:rsidRPr="007749EE">
                    <w:t>3</w:t>
                  </w:r>
                </w:p>
              </w:tc>
              <w:tc>
                <w:tcPr>
                  <w:tcW w:w="839" w:type="dxa"/>
                  <w:tcBorders>
                    <w:top w:val="single" w:sz="4" w:space="0" w:color="auto"/>
                    <w:left w:val="single" w:sz="4" w:space="0" w:color="auto"/>
                    <w:bottom w:val="single" w:sz="4" w:space="0" w:color="auto"/>
                    <w:right w:val="single" w:sz="4" w:space="0" w:color="auto"/>
                  </w:tcBorders>
                  <w:vAlign w:val="center"/>
                  <w:hideMark/>
                </w:tcPr>
                <w:p w:rsidR="00E85D7C" w:rsidRPr="007749EE" w:rsidRDefault="00E85D7C" w:rsidP="00E91F6C">
                  <w:pPr>
                    <w:ind w:left="284"/>
                    <w:jc w:val="center"/>
                  </w:pPr>
                  <w:r w:rsidRPr="007749EE">
                    <w:t>3</w:t>
                  </w:r>
                </w:p>
              </w:tc>
              <w:tc>
                <w:tcPr>
                  <w:tcW w:w="636" w:type="dxa"/>
                  <w:tcBorders>
                    <w:top w:val="single" w:sz="4" w:space="0" w:color="auto"/>
                    <w:left w:val="single" w:sz="4" w:space="0" w:color="auto"/>
                    <w:bottom w:val="single" w:sz="4" w:space="0" w:color="auto"/>
                    <w:right w:val="single" w:sz="4" w:space="0" w:color="auto"/>
                  </w:tcBorders>
                  <w:vAlign w:val="center"/>
                  <w:hideMark/>
                </w:tcPr>
                <w:p w:rsidR="00E85D7C" w:rsidRPr="007749EE" w:rsidRDefault="00E85D7C" w:rsidP="00E91F6C">
                  <w:pPr>
                    <w:ind w:left="284"/>
                    <w:jc w:val="center"/>
                  </w:pPr>
                  <w:r w:rsidRPr="007749EE">
                    <w:t>3</w:t>
                  </w:r>
                </w:p>
              </w:tc>
            </w:tr>
            <w:tr w:rsidR="00727020" w:rsidRPr="003F03BE" w:rsidTr="00727020">
              <w:tc>
                <w:tcPr>
                  <w:tcW w:w="6805" w:type="dxa"/>
                  <w:gridSpan w:val="2"/>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 xml:space="preserve">                                                                              ИТОГО</w:t>
                  </w:r>
                </w:p>
              </w:tc>
              <w:tc>
                <w:tcPr>
                  <w:tcW w:w="934"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21</w:t>
                  </w:r>
                </w:p>
              </w:tc>
              <w:tc>
                <w:tcPr>
                  <w:tcW w:w="832"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25</w:t>
                  </w:r>
                </w:p>
              </w:tc>
              <w:tc>
                <w:tcPr>
                  <w:tcW w:w="839"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25</w:t>
                  </w:r>
                </w:p>
              </w:tc>
              <w:tc>
                <w:tcPr>
                  <w:tcW w:w="636"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26</w:t>
                  </w:r>
                </w:p>
              </w:tc>
            </w:tr>
            <w:tr w:rsidR="00727020" w:rsidRPr="003F03BE" w:rsidTr="00727020">
              <w:tc>
                <w:tcPr>
                  <w:tcW w:w="6805" w:type="dxa"/>
                  <w:gridSpan w:val="2"/>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rPr>
                      <w:b/>
                      <w:i/>
                    </w:rPr>
                  </w:pPr>
                  <w:r w:rsidRPr="003F03BE">
                    <w:rPr>
                      <w:b/>
                      <w:i/>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rPr>
                      <w:b/>
                    </w:rPr>
                  </w:pPr>
                </w:p>
              </w:tc>
              <w:tc>
                <w:tcPr>
                  <w:tcW w:w="832"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rPr>
                      <w:b/>
                    </w:rPr>
                  </w:pPr>
                </w:p>
              </w:tc>
              <w:tc>
                <w:tcPr>
                  <w:tcW w:w="839"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rPr>
                      <w:b/>
                    </w:rPr>
                  </w:pPr>
                </w:p>
              </w:tc>
              <w:tc>
                <w:tcPr>
                  <w:tcW w:w="6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rPr>
                      <w:b/>
                    </w:rPr>
                  </w:pPr>
                </w:p>
              </w:tc>
            </w:tr>
            <w:tr w:rsidR="00727020" w:rsidRPr="003F03BE" w:rsidTr="00727020">
              <w:tc>
                <w:tcPr>
                  <w:tcW w:w="6805" w:type="dxa"/>
                  <w:gridSpan w:val="2"/>
                  <w:tcBorders>
                    <w:top w:val="single" w:sz="4" w:space="0" w:color="auto"/>
                    <w:left w:val="single" w:sz="4" w:space="0" w:color="auto"/>
                    <w:bottom w:val="single" w:sz="4" w:space="0" w:color="auto"/>
                    <w:right w:val="single" w:sz="4" w:space="0" w:color="auto"/>
                  </w:tcBorders>
                  <w:hideMark/>
                </w:tcPr>
                <w:p w:rsidR="00727020" w:rsidRPr="00A92B8B" w:rsidRDefault="00A92B8B" w:rsidP="004B3B48">
                  <w:pPr>
                    <w:rPr>
                      <w:color w:val="FF0000"/>
                      <w:highlight w:val="yellow"/>
                    </w:rPr>
                  </w:pPr>
                  <w:r>
                    <w:t xml:space="preserve">              </w:t>
                  </w:r>
                  <w:r w:rsidR="00727020" w:rsidRPr="00A92B8B">
                    <w:rPr>
                      <w:color w:val="FF0000"/>
                    </w:rPr>
                    <w:t>Р</w:t>
                  </w:r>
                  <w:r w:rsidR="004B3B48">
                    <w:rPr>
                      <w:color w:val="FF0000"/>
                    </w:rPr>
                    <w:t>одной</w:t>
                  </w:r>
                  <w:r w:rsidR="00727020" w:rsidRPr="00A92B8B">
                    <w:rPr>
                      <w:color w:val="FF0000"/>
                    </w:rPr>
                    <w:t xml:space="preserve"> язык</w:t>
                  </w:r>
                </w:p>
              </w:tc>
              <w:tc>
                <w:tcPr>
                  <w:tcW w:w="934"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tc>
              <w:tc>
                <w:tcPr>
                  <w:tcW w:w="832"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1</w:t>
                  </w:r>
                </w:p>
              </w:tc>
              <w:tc>
                <w:tcPr>
                  <w:tcW w:w="839"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1</w:t>
                  </w:r>
                </w:p>
              </w:tc>
              <w:tc>
                <w:tcPr>
                  <w:tcW w:w="6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tc>
            </w:tr>
            <w:tr w:rsidR="00727020" w:rsidRPr="003F03BE" w:rsidTr="00727020">
              <w:tc>
                <w:tcPr>
                  <w:tcW w:w="6805" w:type="dxa"/>
                  <w:gridSpan w:val="2"/>
                  <w:tcBorders>
                    <w:top w:val="single" w:sz="4" w:space="0" w:color="auto"/>
                    <w:left w:val="single" w:sz="4" w:space="0" w:color="auto"/>
                    <w:bottom w:val="single" w:sz="4" w:space="0" w:color="auto"/>
                    <w:right w:val="single" w:sz="4" w:space="0" w:color="auto"/>
                  </w:tcBorders>
                  <w:hideMark/>
                </w:tcPr>
                <w:p w:rsidR="00727020" w:rsidRPr="00CA2BFE" w:rsidRDefault="00727020" w:rsidP="00780157">
                  <w:pPr>
                    <w:jc w:val="center"/>
                    <w:rPr>
                      <w:b/>
                    </w:rPr>
                  </w:pPr>
                  <w:r w:rsidRPr="00CA2BFE">
                    <w:rPr>
                      <w:b/>
                    </w:rPr>
                    <w:t>Максимально допустимая аудиторная нагрузка</w:t>
                  </w:r>
                </w:p>
                <w:p w:rsidR="00727020" w:rsidRPr="00CA2BFE" w:rsidRDefault="00727020" w:rsidP="00780157">
                  <w:pPr>
                    <w:jc w:val="center"/>
                    <w:rPr>
                      <w:b/>
                    </w:rPr>
                  </w:pPr>
                  <w:r w:rsidRPr="00CA2BFE">
                    <w:rPr>
                      <w:b/>
                    </w:rPr>
                    <w:t>(5-дневная учебная неделя)</w:t>
                  </w:r>
                </w:p>
              </w:tc>
              <w:tc>
                <w:tcPr>
                  <w:tcW w:w="934" w:type="dxa"/>
                  <w:tcBorders>
                    <w:top w:val="single" w:sz="4" w:space="0" w:color="auto"/>
                    <w:left w:val="single" w:sz="4" w:space="0" w:color="auto"/>
                    <w:bottom w:val="single" w:sz="4" w:space="0" w:color="auto"/>
                    <w:right w:val="single" w:sz="4" w:space="0" w:color="auto"/>
                  </w:tcBorders>
                  <w:hideMark/>
                </w:tcPr>
                <w:p w:rsidR="00727020" w:rsidRPr="00CA2BFE" w:rsidRDefault="00727020" w:rsidP="00780157">
                  <w:pPr>
                    <w:jc w:val="center"/>
                    <w:rPr>
                      <w:b/>
                    </w:rPr>
                  </w:pPr>
                  <w:r w:rsidRPr="00CA2BFE">
                    <w:rPr>
                      <w:b/>
                    </w:rPr>
                    <w:t>21</w:t>
                  </w:r>
                </w:p>
              </w:tc>
              <w:tc>
                <w:tcPr>
                  <w:tcW w:w="832" w:type="dxa"/>
                  <w:tcBorders>
                    <w:top w:val="single" w:sz="4" w:space="0" w:color="auto"/>
                    <w:left w:val="single" w:sz="4" w:space="0" w:color="auto"/>
                    <w:bottom w:val="single" w:sz="4" w:space="0" w:color="auto"/>
                    <w:right w:val="single" w:sz="4" w:space="0" w:color="auto"/>
                  </w:tcBorders>
                </w:tcPr>
                <w:p w:rsidR="00727020" w:rsidRPr="00CA2BFE" w:rsidRDefault="00727020" w:rsidP="00780157">
                  <w:pPr>
                    <w:jc w:val="center"/>
                    <w:rPr>
                      <w:b/>
                      <w:highlight w:val="yellow"/>
                    </w:rPr>
                  </w:pPr>
                </w:p>
              </w:tc>
              <w:tc>
                <w:tcPr>
                  <w:tcW w:w="839" w:type="dxa"/>
                  <w:tcBorders>
                    <w:top w:val="single" w:sz="4" w:space="0" w:color="auto"/>
                    <w:left w:val="single" w:sz="4" w:space="0" w:color="auto"/>
                    <w:bottom w:val="single" w:sz="4" w:space="0" w:color="auto"/>
                    <w:right w:val="single" w:sz="4" w:space="0" w:color="auto"/>
                  </w:tcBorders>
                </w:tcPr>
                <w:p w:rsidR="00727020" w:rsidRPr="00CA2BFE" w:rsidRDefault="00727020" w:rsidP="00780157">
                  <w:pPr>
                    <w:jc w:val="center"/>
                    <w:rPr>
                      <w:b/>
                      <w:highlight w:val="yellow"/>
                    </w:rPr>
                  </w:pPr>
                </w:p>
              </w:tc>
              <w:tc>
                <w:tcPr>
                  <w:tcW w:w="6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rPr>
                      <w:b/>
                    </w:rPr>
                  </w:pPr>
                </w:p>
              </w:tc>
            </w:tr>
            <w:tr w:rsidR="00727020" w:rsidRPr="003F03BE" w:rsidTr="00727020">
              <w:tc>
                <w:tcPr>
                  <w:tcW w:w="6805" w:type="dxa"/>
                  <w:gridSpan w:val="2"/>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Максимально допустимая аудиторная нагрузка</w:t>
                  </w:r>
                </w:p>
                <w:p w:rsidR="00727020" w:rsidRPr="003F03BE" w:rsidRDefault="00727020" w:rsidP="00780157">
                  <w:pPr>
                    <w:jc w:val="center"/>
                    <w:rPr>
                      <w:b/>
                    </w:rPr>
                  </w:pPr>
                  <w:r w:rsidRPr="003F03BE">
                    <w:rPr>
                      <w:b/>
                    </w:rPr>
                    <w:t>(6-дневная учебная неделя)</w:t>
                  </w:r>
                </w:p>
              </w:tc>
              <w:tc>
                <w:tcPr>
                  <w:tcW w:w="934"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rPr>
                      <w:b/>
                    </w:rPr>
                  </w:pPr>
                </w:p>
              </w:tc>
              <w:tc>
                <w:tcPr>
                  <w:tcW w:w="832"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26</w:t>
                  </w:r>
                </w:p>
              </w:tc>
              <w:tc>
                <w:tcPr>
                  <w:tcW w:w="839"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26</w:t>
                  </w:r>
                </w:p>
              </w:tc>
              <w:tc>
                <w:tcPr>
                  <w:tcW w:w="636"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26</w:t>
                  </w:r>
                </w:p>
              </w:tc>
            </w:tr>
          </w:tbl>
          <w:p w:rsidR="00727020" w:rsidRPr="003F03BE" w:rsidRDefault="00727020" w:rsidP="00780157"/>
        </w:tc>
      </w:tr>
      <w:tr w:rsidR="00727020" w:rsidRPr="003F03BE" w:rsidTr="00727020">
        <w:trPr>
          <w:trHeight w:val="300"/>
        </w:trPr>
        <w:tc>
          <w:tcPr>
            <w:tcW w:w="11641" w:type="dxa"/>
            <w:gridSpan w:val="8"/>
            <w:tcBorders>
              <w:top w:val="nil"/>
              <w:left w:val="nil"/>
              <w:bottom w:val="nil"/>
              <w:right w:val="nil"/>
            </w:tcBorders>
            <w:noWrap/>
            <w:vAlign w:val="bottom"/>
          </w:tcPr>
          <w:p w:rsidR="00727020" w:rsidRDefault="00727020" w:rsidP="00780157">
            <w:pPr>
              <w:jc w:val="center"/>
              <w:rPr>
                <w:b/>
              </w:rPr>
            </w:pPr>
          </w:p>
          <w:p w:rsidR="00DD2EF1" w:rsidRDefault="00DD2EF1" w:rsidP="00780157">
            <w:pPr>
              <w:jc w:val="center"/>
              <w:rPr>
                <w:b/>
              </w:rPr>
            </w:pPr>
          </w:p>
          <w:p w:rsidR="00DD2EF1" w:rsidRDefault="00DD2EF1" w:rsidP="00780157">
            <w:pPr>
              <w:jc w:val="center"/>
              <w:rPr>
                <w:b/>
              </w:rPr>
            </w:pPr>
          </w:p>
          <w:p w:rsidR="00DD2EF1" w:rsidRDefault="00DD2EF1" w:rsidP="00780157">
            <w:pPr>
              <w:jc w:val="center"/>
              <w:rPr>
                <w:b/>
              </w:rPr>
            </w:pPr>
          </w:p>
          <w:p w:rsidR="00DD2EF1" w:rsidRDefault="00DD2EF1" w:rsidP="00780157">
            <w:pPr>
              <w:jc w:val="center"/>
              <w:rPr>
                <w:b/>
              </w:rPr>
            </w:pPr>
          </w:p>
          <w:p w:rsidR="00DD2EF1" w:rsidRDefault="00DD2EF1" w:rsidP="00780157">
            <w:pPr>
              <w:jc w:val="center"/>
              <w:rPr>
                <w:b/>
              </w:rPr>
            </w:pPr>
          </w:p>
          <w:p w:rsidR="00DD2EF1" w:rsidRDefault="00DD2EF1" w:rsidP="00780157">
            <w:pPr>
              <w:jc w:val="center"/>
              <w:rPr>
                <w:b/>
              </w:rPr>
            </w:pPr>
          </w:p>
          <w:p w:rsidR="00DD2EF1" w:rsidRDefault="00DD2EF1" w:rsidP="00780157">
            <w:pPr>
              <w:jc w:val="center"/>
              <w:rPr>
                <w:b/>
              </w:rPr>
            </w:pPr>
          </w:p>
          <w:p w:rsidR="00DD2EF1" w:rsidRDefault="00DD2EF1" w:rsidP="00780157">
            <w:pPr>
              <w:jc w:val="center"/>
              <w:rPr>
                <w:b/>
              </w:rPr>
            </w:pPr>
          </w:p>
          <w:p w:rsidR="00DD2EF1" w:rsidRDefault="00DD2EF1" w:rsidP="00780157">
            <w:pPr>
              <w:jc w:val="center"/>
              <w:rPr>
                <w:b/>
              </w:rPr>
            </w:pPr>
          </w:p>
          <w:p w:rsidR="00DD2EF1" w:rsidRDefault="00DD2EF1" w:rsidP="00780157">
            <w:pPr>
              <w:jc w:val="center"/>
              <w:rPr>
                <w:b/>
              </w:rPr>
            </w:pPr>
          </w:p>
          <w:p w:rsidR="00DD2EF1" w:rsidRDefault="00DD2EF1" w:rsidP="00780157">
            <w:pPr>
              <w:jc w:val="center"/>
              <w:rPr>
                <w:b/>
              </w:rPr>
            </w:pPr>
          </w:p>
          <w:p w:rsidR="00DD2EF1" w:rsidRDefault="00DD2EF1" w:rsidP="00780157">
            <w:pPr>
              <w:jc w:val="center"/>
              <w:rPr>
                <w:b/>
              </w:rPr>
            </w:pPr>
          </w:p>
          <w:p w:rsidR="00DD2EF1" w:rsidRDefault="00DD2EF1" w:rsidP="00780157">
            <w:pPr>
              <w:jc w:val="center"/>
              <w:rPr>
                <w:b/>
              </w:rPr>
            </w:pPr>
          </w:p>
          <w:p w:rsidR="00727020" w:rsidRPr="00727020" w:rsidRDefault="00727020" w:rsidP="00727020">
            <w:pPr>
              <w:tabs>
                <w:tab w:val="left" w:pos="4500"/>
                <w:tab w:val="left" w:pos="9180"/>
                <w:tab w:val="left" w:pos="9360"/>
              </w:tabs>
              <w:spacing w:line="288" w:lineRule="auto"/>
              <w:ind w:firstLine="709"/>
              <w:jc w:val="center"/>
              <w:rPr>
                <w:b/>
                <w:bCs/>
              </w:rPr>
            </w:pPr>
            <w:r w:rsidRPr="00727020">
              <w:rPr>
                <w:b/>
                <w:bCs/>
                <w:sz w:val="22"/>
                <w:szCs w:val="22"/>
              </w:rPr>
              <w:lastRenderedPageBreak/>
              <w:t>Учебный план</w:t>
            </w:r>
          </w:p>
          <w:p w:rsidR="00727020" w:rsidRPr="00727020" w:rsidRDefault="00727020" w:rsidP="00727020">
            <w:pPr>
              <w:tabs>
                <w:tab w:val="left" w:pos="4500"/>
                <w:tab w:val="left" w:pos="9180"/>
                <w:tab w:val="left" w:pos="9360"/>
              </w:tabs>
              <w:spacing w:line="288" w:lineRule="auto"/>
              <w:ind w:firstLine="709"/>
              <w:jc w:val="center"/>
              <w:rPr>
                <w:b/>
                <w:bCs/>
              </w:rPr>
            </w:pPr>
            <w:r w:rsidRPr="00727020">
              <w:rPr>
                <w:b/>
                <w:bCs/>
                <w:sz w:val="22"/>
                <w:szCs w:val="22"/>
              </w:rPr>
              <w:t>начального общего образования</w:t>
            </w:r>
          </w:p>
          <w:p w:rsidR="00727020" w:rsidRDefault="00727020" w:rsidP="00727020">
            <w:pPr>
              <w:jc w:val="center"/>
              <w:rPr>
                <w:b/>
              </w:rPr>
            </w:pPr>
            <w:r w:rsidRPr="00727020">
              <w:rPr>
                <w:b/>
                <w:bCs/>
                <w:sz w:val="22"/>
                <w:szCs w:val="22"/>
              </w:rPr>
              <w:t>годовой</w:t>
            </w:r>
          </w:p>
          <w:p w:rsidR="00727020" w:rsidRPr="003F03BE" w:rsidRDefault="00727020" w:rsidP="00780157">
            <w:pPr>
              <w:rPr>
                <w:b/>
              </w:rPr>
            </w:pPr>
          </w:p>
        </w:tc>
      </w:tr>
      <w:tr w:rsidR="00727020" w:rsidRPr="003F03BE" w:rsidTr="00727020">
        <w:trPr>
          <w:gridAfter w:val="1"/>
          <w:wAfter w:w="1862" w:type="dxa"/>
          <w:trHeight w:val="483"/>
        </w:trPr>
        <w:tc>
          <w:tcPr>
            <w:tcW w:w="9779" w:type="dxa"/>
            <w:gridSpan w:val="7"/>
            <w:tcBorders>
              <w:top w:val="single" w:sz="4" w:space="0" w:color="auto"/>
              <w:left w:val="single" w:sz="4" w:space="0" w:color="auto"/>
              <w:bottom w:val="nil"/>
              <w:right w:val="single" w:sz="4" w:space="0" w:color="auto"/>
            </w:tcBorders>
            <w:vAlign w:val="center"/>
          </w:tcPr>
          <w:p w:rsidR="00727020" w:rsidRPr="003F03BE" w:rsidRDefault="00727020" w:rsidP="00780157">
            <w:pPr>
              <w:tabs>
                <w:tab w:val="left" w:pos="4500"/>
                <w:tab w:val="left" w:pos="9180"/>
                <w:tab w:val="left" w:pos="9360"/>
              </w:tabs>
              <w:spacing w:line="288" w:lineRule="auto"/>
              <w:rPr>
                <w:b/>
                <w:bCs/>
              </w:rPr>
            </w:pPr>
            <w:r w:rsidRPr="003F03BE">
              <w:rPr>
                <w:b/>
                <w:bCs/>
              </w:rPr>
              <w:lastRenderedPageBreak/>
              <w:t xml:space="preserve">                                                                                    Учебный план</w:t>
            </w:r>
          </w:p>
          <w:p w:rsidR="00727020" w:rsidRPr="00412757" w:rsidRDefault="00727020" w:rsidP="00780157">
            <w:pPr>
              <w:tabs>
                <w:tab w:val="left" w:pos="4500"/>
                <w:tab w:val="left" w:pos="9180"/>
                <w:tab w:val="left" w:pos="9360"/>
              </w:tabs>
              <w:spacing w:line="288" w:lineRule="auto"/>
              <w:ind w:firstLine="709"/>
              <w:jc w:val="center"/>
              <w:rPr>
                <w:b/>
                <w:bCs/>
              </w:rPr>
            </w:pPr>
            <w:r w:rsidRPr="003F03BE">
              <w:rPr>
                <w:b/>
                <w:bCs/>
              </w:rPr>
              <w:t xml:space="preserve">начального общего образования </w:t>
            </w:r>
            <w:proofErr w:type="gramStart"/>
            <w:r w:rsidRPr="003F03BE">
              <w:rPr>
                <w:b/>
                <w:bCs/>
              </w:rPr>
              <w:t>годовой</w:t>
            </w:r>
            <w:proofErr w:type="gramEnd"/>
          </w:p>
        </w:tc>
      </w:tr>
      <w:tr w:rsidR="00727020" w:rsidRPr="003F03BE" w:rsidTr="00727020">
        <w:trPr>
          <w:gridAfter w:val="1"/>
          <w:wAfter w:w="1862" w:type="dxa"/>
          <w:trHeight w:val="375"/>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27020">
            <w:pPr>
              <w:tabs>
                <w:tab w:val="left" w:pos="4500"/>
                <w:tab w:val="left" w:pos="9180"/>
                <w:tab w:val="left" w:pos="9360"/>
              </w:tabs>
              <w:spacing w:line="360" w:lineRule="auto"/>
              <w:ind w:firstLine="165"/>
              <w:rPr>
                <w:b/>
                <w:bCs/>
              </w:rPr>
            </w:pPr>
            <w:r w:rsidRPr="003F03BE">
              <w:rPr>
                <w:b/>
                <w:bCs/>
              </w:rPr>
              <w:t>Предметные области</w:t>
            </w:r>
          </w:p>
        </w:tc>
        <w:tc>
          <w:tcPr>
            <w:tcW w:w="2436"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727020" w:rsidRPr="003F03BE" w:rsidRDefault="00727020" w:rsidP="00780157">
            <w:pPr>
              <w:tabs>
                <w:tab w:val="left" w:pos="4500"/>
                <w:tab w:val="left" w:pos="9180"/>
                <w:tab w:val="left" w:pos="9360"/>
              </w:tabs>
              <w:rPr>
                <w:b/>
                <w:bCs/>
              </w:rPr>
            </w:pPr>
            <w:r w:rsidRPr="003F03BE">
              <w:rPr>
                <w:b/>
                <w:bCs/>
              </w:rPr>
              <w:t xml:space="preserve">Учебные </w:t>
            </w:r>
          </w:p>
          <w:p w:rsidR="00727020" w:rsidRPr="003F03BE" w:rsidRDefault="00727020" w:rsidP="00780157">
            <w:pPr>
              <w:tabs>
                <w:tab w:val="left" w:pos="4500"/>
                <w:tab w:val="left" w:pos="9180"/>
                <w:tab w:val="left" w:pos="9360"/>
              </w:tabs>
              <w:rPr>
                <w:b/>
                <w:bCs/>
              </w:rPr>
            </w:pPr>
            <w:r w:rsidRPr="003F03BE">
              <w:rPr>
                <w:b/>
                <w:bCs/>
              </w:rPr>
              <w:t>предметы</w:t>
            </w:r>
          </w:p>
          <w:p w:rsidR="00727020" w:rsidRPr="003F03BE" w:rsidRDefault="00727020" w:rsidP="00780157">
            <w:pPr>
              <w:spacing w:line="360" w:lineRule="auto"/>
              <w:jc w:val="right"/>
              <w:rPr>
                <w:b/>
              </w:rPr>
            </w:pPr>
            <w:r w:rsidRPr="003F03BE">
              <w:rPr>
                <w:b/>
              </w:rPr>
              <w:t>Классы</w:t>
            </w:r>
          </w:p>
        </w:tc>
        <w:tc>
          <w:tcPr>
            <w:tcW w:w="3531" w:type="dxa"/>
            <w:gridSpan w:val="4"/>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360" w:lineRule="auto"/>
              <w:jc w:val="center"/>
              <w:rPr>
                <w:b/>
                <w:bCs/>
              </w:rPr>
            </w:pPr>
            <w:r w:rsidRPr="003F03BE">
              <w:rPr>
                <w:b/>
                <w:bCs/>
              </w:rPr>
              <w:t>Количество часов в год</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360" w:lineRule="auto"/>
              <w:jc w:val="center"/>
              <w:rPr>
                <w:b/>
                <w:bCs/>
              </w:rPr>
            </w:pPr>
            <w:r w:rsidRPr="003F03BE">
              <w:rPr>
                <w:b/>
                <w:bCs/>
              </w:rPr>
              <w:t>Всего часов</w:t>
            </w:r>
          </w:p>
        </w:tc>
      </w:tr>
      <w:tr w:rsidR="00727020" w:rsidRPr="003F03BE" w:rsidTr="00727020">
        <w:trPr>
          <w:gridAfter w:val="1"/>
          <w:wAfter w:w="1862" w:type="dxa"/>
          <w:trHeight w:val="37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rPr>
                <w:b/>
                <w:bCs/>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rPr>
                <w:b/>
              </w:rPr>
            </w:pPr>
          </w:p>
        </w:tc>
        <w:tc>
          <w:tcPr>
            <w:tcW w:w="840" w:type="dxa"/>
            <w:tcBorders>
              <w:top w:val="single" w:sz="4" w:space="0" w:color="auto"/>
              <w:left w:val="single" w:sz="4" w:space="0" w:color="auto"/>
              <w:bottom w:val="single" w:sz="4" w:space="0" w:color="auto"/>
              <w:right w:val="single" w:sz="4" w:space="0" w:color="auto"/>
            </w:tcBorders>
            <w:vAlign w:val="bottom"/>
            <w:hideMark/>
          </w:tcPr>
          <w:p w:rsidR="00727020" w:rsidRPr="003F03BE" w:rsidRDefault="00727020" w:rsidP="00780157">
            <w:pPr>
              <w:tabs>
                <w:tab w:val="left" w:pos="4500"/>
                <w:tab w:val="left" w:pos="9180"/>
                <w:tab w:val="left" w:pos="9360"/>
              </w:tabs>
              <w:spacing w:line="288" w:lineRule="auto"/>
              <w:jc w:val="center"/>
              <w:rPr>
                <w:b/>
                <w:bCs/>
              </w:rPr>
            </w:pPr>
            <w:r w:rsidRPr="003F03BE">
              <w:rPr>
                <w:b/>
                <w:bCs/>
              </w:rPr>
              <w:t>I</w:t>
            </w:r>
          </w:p>
        </w:tc>
        <w:tc>
          <w:tcPr>
            <w:tcW w:w="851" w:type="dxa"/>
            <w:tcBorders>
              <w:top w:val="single" w:sz="4" w:space="0" w:color="auto"/>
              <w:left w:val="single" w:sz="4" w:space="0" w:color="auto"/>
              <w:bottom w:val="single" w:sz="4" w:space="0" w:color="auto"/>
              <w:right w:val="single" w:sz="4" w:space="0" w:color="auto"/>
            </w:tcBorders>
            <w:vAlign w:val="bottom"/>
            <w:hideMark/>
          </w:tcPr>
          <w:p w:rsidR="00727020" w:rsidRPr="003F03BE" w:rsidRDefault="00727020" w:rsidP="00780157">
            <w:pPr>
              <w:tabs>
                <w:tab w:val="left" w:pos="4500"/>
                <w:tab w:val="left" w:pos="9180"/>
                <w:tab w:val="left" w:pos="9360"/>
              </w:tabs>
              <w:spacing w:line="288" w:lineRule="auto"/>
              <w:jc w:val="center"/>
              <w:rPr>
                <w:b/>
                <w:bCs/>
              </w:rPr>
            </w:pPr>
            <w:r w:rsidRPr="003F03BE">
              <w:rPr>
                <w:b/>
                <w:bCs/>
              </w:rPr>
              <w:t>II</w:t>
            </w:r>
          </w:p>
        </w:tc>
        <w:tc>
          <w:tcPr>
            <w:tcW w:w="903" w:type="dxa"/>
            <w:tcBorders>
              <w:top w:val="single" w:sz="4" w:space="0" w:color="auto"/>
              <w:left w:val="single" w:sz="4" w:space="0" w:color="auto"/>
              <w:bottom w:val="single" w:sz="4" w:space="0" w:color="auto"/>
              <w:right w:val="single" w:sz="4" w:space="0" w:color="auto"/>
            </w:tcBorders>
            <w:vAlign w:val="bottom"/>
            <w:hideMark/>
          </w:tcPr>
          <w:p w:rsidR="00727020" w:rsidRPr="003F03BE" w:rsidRDefault="00727020" w:rsidP="00780157">
            <w:pPr>
              <w:tabs>
                <w:tab w:val="left" w:pos="4500"/>
                <w:tab w:val="left" w:pos="9180"/>
                <w:tab w:val="left" w:pos="9360"/>
              </w:tabs>
              <w:spacing w:line="288" w:lineRule="auto"/>
              <w:jc w:val="center"/>
              <w:rPr>
                <w:b/>
                <w:bCs/>
              </w:rPr>
            </w:pPr>
            <w:r w:rsidRPr="003F03BE">
              <w:rPr>
                <w:b/>
                <w:bCs/>
              </w:rPr>
              <w:t>III</w:t>
            </w:r>
          </w:p>
        </w:tc>
        <w:tc>
          <w:tcPr>
            <w:tcW w:w="937" w:type="dxa"/>
            <w:tcBorders>
              <w:top w:val="single" w:sz="4" w:space="0" w:color="auto"/>
              <w:left w:val="single" w:sz="4" w:space="0" w:color="auto"/>
              <w:bottom w:val="single" w:sz="4" w:space="0" w:color="auto"/>
              <w:right w:val="single" w:sz="4" w:space="0" w:color="auto"/>
            </w:tcBorders>
            <w:vAlign w:val="bottom"/>
            <w:hideMark/>
          </w:tcPr>
          <w:p w:rsidR="00727020" w:rsidRPr="003F03BE" w:rsidRDefault="00727020" w:rsidP="00780157">
            <w:pPr>
              <w:tabs>
                <w:tab w:val="left" w:pos="4500"/>
                <w:tab w:val="left" w:pos="9180"/>
                <w:tab w:val="left" w:pos="9360"/>
              </w:tabs>
              <w:spacing w:line="288" w:lineRule="auto"/>
              <w:jc w:val="center"/>
              <w:rPr>
                <w:b/>
                <w:bCs/>
              </w:rPr>
            </w:pPr>
            <w:r w:rsidRPr="003F03BE">
              <w:rPr>
                <w:b/>
                <w:bCs/>
              </w:rPr>
              <w:t>IV</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rPr>
                <w:b/>
                <w:bCs/>
              </w:rPr>
            </w:pPr>
          </w:p>
        </w:tc>
      </w:tr>
      <w:tr w:rsidR="00727020" w:rsidRPr="003F03BE" w:rsidTr="00727020">
        <w:trPr>
          <w:gridAfter w:val="1"/>
          <w:wAfter w:w="1862" w:type="dxa"/>
          <w:trHeight w:val="375"/>
        </w:trPr>
        <w:tc>
          <w:tcPr>
            <w:tcW w:w="2972"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rPr>
                <w:b/>
                <w:bCs/>
                <w:i/>
                <w:highlight w:val="yellow"/>
              </w:rPr>
            </w:pPr>
          </w:p>
        </w:tc>
        <w:tc>
          <w:tcPr>
            <w:tcW w:w="2436"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rPr>
                <w:bCs/>
                <w:i/>
                <w:highlight w:val="yellow"/>
              </w:rPr>
            </w:pPr>
            <w:r w:rsidRPr="003F03BE">
              <w:rPr>
                <w:bCs/>
                <w:i/>
              </w:rPr>
              <w:t>Обязательная часть</w:t>
            </w:r>
          </w:p>
        </w:tc>
        <w:tc>
          <w:tcPr>
            <w:tcW w:w="4371" w:type="dxa"/>
            <w:gridSpan w:val="5"/>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
                <w:bCs/>
                <w:highlight w:val="yellow"/>
              </w:rPr>
            </w:pPr>
          </w:p>
        </w:tc>
      </w:tr>
      <w:tr w:rsidR="00727020" w:rsidRPr="003F03BE" w:rsidTr="00727020">
        <w:trPr>
          <w:gridAfter w:val="1"/>
          <w:wAfter w:w="1862" w:type="dxa"/>
          <w:trHeight w:val="375"/>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rPr>
                <w:bCs/>
              </w:rPr>
            </w:pPr>
            <w:r w:rsidRPr="003F03BE">
              <w:rPr>
                <w:bCs/>
              </w:rPr>
              <w:t>Русский язык и литературное чтение</w:t>
            </w:r>
          </w:p>
        </w:tc>
        <w:tc>
          <w:tcPr>
            <w:tcW w:w="2436"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rPr>
                <w:bCs/>
              </w:rPr>
            </w:pPr>
            <w:r w:rsidRPr="003F03BE">
              <w:rPr>
                <w:bCs/>
              </w:rPr>
              <w:t>Русский язык</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102</w:t>
            </w:r>
          </w:p>
        </w:tc>
        <w:tc>
          <w:tcPr>
            <w:tcW w:w="903"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102</w:t>
            </w:r>
          </w:p>
        </w:tc>
        <w:tc>
          <w:tcPr>
            <w:tcW w:w="937"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102</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372</w:t>
            </w:r>
          </w:p>
        </w:tc>
      </w:tr>
      <w:tr w:rsidR="00727020" w:rsidRPr="003F03BE" w:rsidTr="00727020">
        <w:trPr>
          <w:gridAfter w:val="1"/>
          <w:wAfter w:w="1862" w:type="dxa"/>
          <w:trHeight w:val="37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rPr>
                <w:bCs/>
              </w:rPr>
            </w:pPr>
          </w:p>
        </w:tc>
        <w:tc>
          <w:tcPr>
            <w:tcW w:w="2436"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rPr>
                <w:bCs/>
              </w:rPr>
            </w:pPr>
            <w:r w:rsidRPr="003F03BE">
              <w:rPr>
                <w:bCs/>
              </w:rPr>
              <w:t>Литературное чтение</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102</w:t>
            </w:r>
          </w:p>
        </w:tc>
        <w:tc>
          <w:tcPr>
            <w:tcW w:w="903"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66</w:t>
            </w:r>
          </w:p>
        </w:tc>
        <w:tc>
          <w:tcPr>
            <w:tcW w:w="937"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102</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336</w:t>
            </w:r>
          </w:p>
        </w:tc>
      </w:tr>
      <w:tr w:rsidR="00727020" w:rsidRPr="003F03BE" w:rsidTr="00727020">
        <w:trPr>
          <w:gridAfter w:val="1"/>
          <w:wAfter w:w="1862" w:type="dxa"/>
          <w:trHeight w:val="489"/>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rPr>
                <w:bCs/>
              </w:rPr>
            </w:pPr>
            <w:r w:rsidRPr="003F03BE">
              <w:rPr>
                <w:bCs/>
              </w:rPr>
              <w:t>Родной язык и литературное чтение на родном языке</w:t>
            </w:r>
          </w:p>
        </w:tc>
        <w:tc>
          <w:tcPr>
            <w:tcW w:w="2436"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rPr>
                <w:bCs/>
              </w:rPr>
            </w:pPr>
            <w:r w:rsidRPr="003F03BE">
              <w:rPr>
                <w:bCs/>
              </w:rPr>
              <w:t xml:space="preserve">Чеченский язык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99</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102</w:t>
            </w:r>
          </w:p>
        </w:tc>
        <w:tc>
          <w:tcPr>
            <w:tcW w:w="903"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102</w:t>
            </w:r>
          </w:p>
        </w:tc>
        <w:tc>
          <w:tcPr>
            <w:tcW w:w="937"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102</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405</w:t>
            </w:r>
          </w:p>
        </w:tc>
      </w:tr>
      <w:tr w:rsidR="00727020" w:rsidRPr="003F03BE" w:rsidTr="00727020">
        <w:trPr>
          <w:gridAfter w:val="1"/>
          <w:wAfter w:w="1862" w:type="dxa"/>
          <w:trHeight w:val="411"/>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rPr>
                <w:bCs/>
              </w:rPr>
            </w:pPr>
          </w:p>
        </w:tc>
        <w:tc>
          <w:tcPr>
            <w:tcW w:w="2436"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rPr>
                <w:bCs/>
              </w:rPr>
            </w:pPr>
            <w:r w:rsidRPr="003F03BE">
              <w:rPr>
                <w:bCs/>
              </w:rPr>
              <w:t>Литературное чтение на чеченском языке</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68</w:t>
            </w:r>
          </w:p>
        </w:tc>
        <w:tc>
          <w:tcPr>
            <w:tcW w:w="903"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68</w:t>
            </w:r>
          </w:p>
        </w:tc>
        <w:tc>
          <w:tcPr>
            <w:tcW w:w="937"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102</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306</w:t>
            </w:r>
          </w:p>
        </w:tc>
      </w:tr>
      <w:tr w:rsidR="00727020" w:rsidRPr="003F03BE" w:rsidTr="00727020">
        <w:trPr>
          <w:gridAfter w:val="1"/>
          <w:wAfter w:w="1862" w:type="dxa"/>
          <w:trHeight w:val="375"/>
        </w:trPr>
        <w:tc>
          <w:tcPr>
            <w:tcW w:w="2972" w:type="dxa"/>
            <w:tcBorders>
              <w:top w:val="single" w:sz="4" w:space="0" w:color="auto"/>
              <w:left w:val="single" w:sz="4" w:space="0" w:color="auto"/>
              <w:bottom w:val="single" w:sz="4" w:space="0" w:color="auto"/>
              <w:right w:val="single" w:sz="4" w:space="0" w:color="auto"/>
            </w:tcBorders>
            <w:vAlign w:val="bottom"/>
            <w:hideMark/>
          </w:tcPr>
          <w:p w:rsidR="00727020" w:rsidRPr="003F03BE" w:rsidRDefault="00727020" w:rsidP="00780157">
            <w:pPr>
              <w:tabs>
                <w:tab w:val="left" w:pos="4500"/>
                <w:tab w:val="left" w:pos="9180"/>
                <w:tab w:val="left" w:pos="9360"/>
              </w:tabs>
              <w:spacing w:line="288" w:lineRule="auto"/>
              <w:rPr>
                <w:bCs/>
              </w:rPr>
            </w:pPr>
            <w:r w:rsidRPr="003F03BE">
              <w:rPr>
                <w:bCs/>
              </w:rPr>
              <w:t>Иностранный язык</w:t>
            </w:r>
          </w:p>
        </w:tc>
        <w:tc>
          <w:tcPr>
            <w:tcW w:w="2436" w:type="dxa"/>
            <w:tcBorders>
              <w:top w:val="single" w:sz="4" w:space="0" w:color="auto"/>
              <w:left w:val="single" w:sz="4" w:space="0" w:color="auto"/>
              <w:bottom w:val="single" w:sz="4" w:space="0" w:color="auto"/>
              <w:right w:val="single" w:sz="4" w:space="0" w:color="auto"/>
            </w:tcBorders>
            <w:vAlign w:val="bottom"/>
            <w:hideMark/>
          </w:tcPr>
          <w:p w:rsidR="00727020" w:rsidRPr="003F03BE" w:rsidRDefault="00727020" w:rsidP="00780157">
            <w:pPr>
              <w:tabs>
                <w:tab w:val="left" w:pos="4500"/>
                <w:tab w:val="left" w:pos="9180"/>
                <w:tab w:val="left" w:pos="9360"/>
              </w:tabs>
              <w:spacing w:line="288" w:lineRule="auto"/>
              <w:rPr>
                <w:bCs/>
              </w:rPr>
            </w:pPr>
            <w:r w:rsidRPr="003F03BE">
              <w:rPr>
                <w:bCs/>
              </w:rPr>
              <w:t>Иностранный язык (английский)</w:t>
            </w:r>
          </w:p>
        </w:tc>
        <w:tc>
          <w:tcPr>
            <w:tcW w:w="840"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68</w:t>
            </w:r>
          </w:p>
        </w:tc>
        <w:tc>
          <w:tcPr>
            <w:tcW w:w="903"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68</w:t>
            </w:r>
          </w:p>
        </w:tc>
        <w:tc>
          <w:tcPr>
            <w:tcW w:w="937"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68</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204</w:t>
            </w:r>
          </w:p>
        </w:tc>
      </w:tr>
      <w:tr w:rsidR="00727020" w:rsidRPr="003F03BE" w:rsidTr="00727020">
        <w:trPr>
          <w:gridAfter w:val="1"/>
          <w:wAfter w:w="1862" w:type="dxa"/>
          <w:trHeight w:val="316"/>
        </w:trPr>
        <w:tc>
          <w:tcPr>
            <w:tcW w:w="2972" w:type="dxa"/>
            <w:tcBorders>
              <w:top w:val="single" w:sz="4" w:space="0" w:color="auto"/>
              <w:left w:val="single" w:sz="4" w:space="0" w:color="auto"/>
              <w:bottom w:val="single" w:sz="4" w:space="0" w:color="auto"/>
              <w:right w:val="single" w:sz="4" w:space="0" w:color="auto"/>
            </w:tcBorders>
            <w:vAlign w:val="bottom"/>
            <w:hideMark/>
          </w:tcPr>
          <w:p w:rsidR="00727020" w:rsidRPr="003F03BE" w:rsidRDefault="00727020" w:rsidP="00780157">
            <w:pPr>
              <w:tabs>
                <w:tab w:val="left" w:pos="4500"/>
                <w:tab w:val="left" w:pos="9180"/>
                <w:tab w:val="left" w:pos="9360"/>
              </w:tabs>
              <w:spacing w:line="288" w:lineRule="auto"/>
              <w:rPr>
                <w:bCs/>
              </w:rPr>
            </w:pPr>
            <w:r w:rsidRPr="003F03BE">
              <w:rPr>
                <w:bCs/>
              </w:rPr>
              <w:t>Математика и информатика</w:t>
            </w:r>
          </w:p>
        </w:tc>
        <w:tc>
          <w:tcPr>
            <w:tcW w:w="24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tabs>
                <w:tab w:val="left" w:pos="4500"/>
                <w:tab w:val="left" w:pos="9180"/>
                <w:tab w:val="left" w:pos="9360"/>
              </w:tabs>
              <w:spacing w:line="288" w:lineRule="auto"/>
              <w:rPr>
                <w:bCs/>
              </w:rPr>
            </w:pPr>
            <w:r w:rsidRPr="003F03BE">
              <w:rPr>
                <w:bCs/>
              </w:rPr>
              <w:t xml:space="preserve">Математика </w:t>
            </w:r>
          </w:p>
        </w:tc>
        <w:tc>
          <w:tcPr>
            <w:tcW w:w="840"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132</w:t>
            </w:r>
          </w:p>
        </w:tc>
        <w:tc>
          <w:tcPr>
            <w:tcW w:w="851"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136</w:t>
            </w:r>
          </w:p>
        </w:tc>
        <w:tc>
          <w:tcPr>
            <w:tcW w:w="903"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136</w:t>
            </w:r>
          </w:p>
        </w:tc>
        <w:tc>
          <w:tcPr>
            <w:tcW w:w="937"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136</w:t>
            </w:r>
          </w:p>
        </w:tc>
        <w:tc>
          <w:tcPr>
            <w:tcW w:w="840"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540</w:t>
            </w:r>
          </w:p>
        </w:tc>
      </w:tr>
      <w:tr w:rsidR="00727020" w:rsidRPr="003F03BE" w:rsidTr="00727020">
        <w:trPr>
          <w:gridAfter w:val="1"/>
          <w:wAfter w:w="1862" w:type="dxa"/>
          <w:trHeight w:val="375"/>
        </w:trPr>
        <w:tc>
          <w:tcPr>
            <w:tcW w:w="2972" w:type="dxa"/>
            <w:tcBorders>
              <w:top w:val="single" w:sz="4" w:space="0" w:color="auto"/>
              <w:left w:val="single" w:sz="4" w:space="0" w:color="auto"/>
              <w:bottom w:val="single" w:sz="4" w:space="0" w:color="auto"/>
              <w:right w:val="single" w:sz="4" w:space="0" w:color="auto"/>
            </w:tcBorders>
            <w:vAlign w:val="bottom"/>
            <w:hideMark/>
          </w:tcPr>
          <w:p w:rsidR="00727020" w:rsidRPr="003F03BE" w:rsidRDefault="00727020" w:rsidP="00780157">
            <w:pPr>
              <w:tabs>
                <w:tab w:val="left" w:pos="4500"/>
                <w:tab w:val="left" w:pos="9180"/>
                <w:tab w:val="left" w:pos="9360"/>
              </w:tabs>
              <w:spacing w:line="288" w:lineRule="auto"/>
              <w:rPr>
                <w:bCs/>
              </w:rPr>
            </w:pPr>
            <w:r w:rsidRPr="003F03BE">
              <w:rPr>
                <w:bCs/>
              </w:rPr>
              <w:t>Обществознание и естествознание (Окружающий мир)</w:t>
            </w:r>
          </w:p>
        </w:tc>
        <w:tc>
          <w:tcPr>
            <w:tcW w:w="24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tabs>
                <w:tab w:val="left" w:pos="4500"/>
                <w:tab w:val="left" w:pos="9180"/>
                <w:tab w:val="left" w:pos="9360"/>
              </w:tabs>
              <w:spacing w:line="288" w:lineRule="auto"/>
              <w:rPr>
                <w:bCs/>
              </w:rPr>
            </w:pPr>
            <w:r w:rsidRPr="003F03BE">
              <w:rPr>
                <w:bCs/>
              </w:rPr>
              <w:t>Окружающий мир</w:t>
            </w:r>
          </w:p>
        </w:tc>
        <w:tc>
          <w:tcPr>
            <w:tcW w:w="840"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66</w:t>
            </w:r>
          </w:p>
        </w:tc>
        <w:tc>
          <w:tcPr>
            <w:tcW w:w="851"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68</w:t>
            </w:r>
          </w:p>
        </w:tc>
        <w:tc>
          <w:tcPr>
            <w:tcW w:w="903"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68</w:t>
            </w:r>
          </w:p>
        </w:tc>
        <w:tc>
          <w:tcPr>
            <w:tcW w:w="937"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68</w:t>
            </w:r>
          </w:p>
        </w:tc>
        <w:tc>
          <w:tcPr>
            <w:tcW w:w="840"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270</w:t>
            </w:r>
          </w:p>
        </w:tc>
      </w:tr>
      <w:tr w:rsidR="00727020" w:rsidRPr="003F03BE" w:rsidTr="00727020">
        <w:trPr>
          <w:gridAfter w:val="1"/>
          <w:wAfter w:w="1862" w:type="dxa"/>
          <w:trHeight w:val="375"/>
        </w:trPr>
        <w:tc>
          <w:tcPr>
            <w:tcW w:w="2972" w:type="dxa"/>
            <w:tcBorders>
              <w:top w:val="single" w:sz="4" w:space="0" w:color="auto"/>
              <w:left w:val="single" w:sz="4" w:space="0" w:color="auto"/>
              <w:bottom w:val="single" w:sz="4" w:space="0" w:color="auto"/>
              <w:right w:val="single" w:sz="4" w:space="0" w:color="auto"/>
            </w:tcBorders>
            <w:vAlign w:val="bottom"/>
            <w:hideMark/>
          </w:tcPr>
          <w:p w:rsidR="00727020" w:rsidRPr="003F03BE" w:rsidRDefault="00727020" w:rsidP="00780157">
            <w:pPr>
              <w:tabs>
                <w:tab w:val="left" w:pos="4500"/>
                <w:tab w:val="left" w:pos="9180"/>
                <w:tab w:val="left" w:pos="9360"/>
              </w:tabs>
              <w:spacing w:line="288" w:lineRule="auto"/>
              <w:rPr>
                <w:bCs/>
              </w:rPr>
            </w:pPr>
            <w:r w:rsidRPr="003F03BE">
              <w:rPr>
                <w:bCs/>
              </w:rPr>
              <w:t xml:space="preserve">Основы </w:t>
            </w:r>
            <w:r w:rsidRPr="003F03BE">
              <w:rPr>
                <w:rFonts w:eastAsia="@Arial Unicode MS"/>
                <w:color w:val="000000"/>
              </w:rPr>
              <w:t>религиозных культур и светской этики</w:t>
            </w:r>
          </w:p>
        </w:tc>
        <w:tc>
          <w:tcPr>
            <w:tcW w:w="2436"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tabs>
                <w:tab w:val="left" w:pos="4500"/>
                <w:tab w:val="left" w:pos="9180"/>
                <w:tab w:val="left" w:pos="9360"/>
              </w:tabs>
              <w:spacing w:line="288" w:lineRule="auto"/>
              <w:rPr>
                <w:bCs/>
                <w:vertAlign w:val="superscript"/>
              </w:rPr>
            </w:pPr>
            <w:r w:rsidRPr="003F03BE">
              <w:rPr>
                <w:bCs/>
              </w:rPr>
              <w:t xml:space="preserve">Основы </w:t>
            </w:r>
            <w:r w:rsidRPr="003F03BE">
              <w:rPr>
                <w:rFonts w:eastAsia="@Arial Unicode MS"/>
                <w:color w:val="000000"/>
              </w:rPr>
              <w:t>религиозных культур и светской этики</w:t>
            </w:r>
          </w:p>
        </w:tc>
        <w:tc>
          <w:tcPr>
            <w:tcW w:w="840"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tc>
        <w:tc>
          <w:tcPr>
            <w:tcW w:w="903"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r>
      <w:tr w:rsidR="00727020" w:rsidRPr="003F03BE" w:rsidTr="00727020">
        <w:trPr>
          <w:gridAfter w:val="1"/>
          <w:wAfter w:w="1862" w:type="dxa"/>
          <w:trHeight w:val="375"/>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rPr>
                <w:bCs/>
              </w:rPr>
            </w:pPr>
            <w:r w:rsidRPr="003F03BE">
              <w:rPr>
                <w:bCs/>
              </w:rPr>
              <w:t>Искусство</w:t>
            </w:r>
          </w:p>
        </w:tc>
        <w:tc>
          <w:tcPr>
            <w:tcW w:w="2436"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tabs>
                <w:tab w:val="left" w:pos="4500"/>
                <w:tab w:val="left" w:pos="9180"/>
                <w:tab w:val="left" w:pos="9360"/>
              </w:tabs>
              <w:spacing w:line="288" w:lineRule="auto"/>
              <w:rPr>
                <w:bCs/>
              </w:rPr>
            </w:pPr>
            <w:r w:rsidRPr="003F03BE">
              <w:rPr>
                <w:bCs/>
              </w:rPr>
              <w:t>Музыка</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c>
          <w:tcPr>
            <w:tcW w:w="903"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c>
          <w:tcPr>
            <w:tcW w:w="937"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135</w:t>
            </w:r>
          </w:p>
        </w:tc>
      </w:tr>
      <w:tr w:rsidR="00727020" w:rsidRPr="003F03BE" w:rsidTr="00727020">
        <w:trPr>
          <w:gridAfter w:val="1"/>
          <w:wAfter w:w="1862" w:type="dxa"/>
          <w:trHeight w:val="37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rPr>
                <w:bCs/>
              </w:rPr>
            </w:pPr>
          </w:p>
        </w:tc>
        <w:tc>
          <w:tcPr>
            <w:tcW w:w="2436"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tabs>
                <w:tab w:val="left" w:pos="4500"/>
                <w:tab w:val="left" w:pos="9180"/>
                <w:tab w:val="left" w:pos="9360"/>
              </w:tabs>
              <w:spacing w:line="288" w:lineRule="auto"/>
              <w:rPr>
                <w:bCs/>
              </w:rPr>
            </w:pPr>
            <w:r w:rsidRPr="003F03BE">
              <w:rPr>
                <w:bCs/>
              </w:rPr>
              <w:t>Изобразительное искусство</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c>
          <w:tcPr>
            <w:tcW w:w="903"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c>
          <w:tcPr>
            <w:tcW w:w="937"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135</w:t>
            </w:r>
          </w:p>
        </w:tc>
      </w:tr>
      <w:tr w:rsidR="00727020" w:rsidRPr="003F03BE" w:rsidTr="00727020">
        <w:trPr>
          <w:gridAfter w:val="1"/>
          <w:wAfter w:w="1862" w:type="dxa"/>
          <w:trHeight w:val="375"/>
        </w:trPr>
        <w:tc>
          <w:tcPr>
            <w:tcW w:w="2972" w:type="dxa"/>
            <w:tcBorders>
              <w:top w:val="single" w:sz="4" w:space="0" w:color="auto"/>
              <w:left w:val="single" w:sz="4" w:space="0" w:color="auto"/>
              <w:bottom w:val="single" w:sz="4" w:space="0" w:color="auto"/>
              <w:right w:val="single" w:sz="4" w:space="0" w:color="auto"/>
            </w:tcBorders>
            <w:vAlign w:val="bottom"/>
            <w:hideMark/>
          </w:tcPr>
          <w:p w:rsidR="00727020" w:rsidRPr="003F03BE" w:rsidRDefault="00727020" w:rsidP="00780157">
            <w:pPr>
              <w:tabs>
                <w:tab w:val="left" w:pos="4500"/>
                <w:tab w:val="left" w:pos="9180"/>
                <w:tab w:val="left" w:pos="9360"/>
              </w:tabs>
              <w:spacing w:line="288" w:lineRule="auto"/>
              <w:rPr>
                <w:bCs/>
              </w:rPr>
            </w:pPr>
            <w:r w:rsidRPr="003F03BE">
              <w:rPr>
                <w:bCs/>
              </w:rPr>
              <w:t xml:space="preserve">Технология </w:t>
            </w:r>
          </w:p>
        </w:tc>
        <w:tc>
          <w:tcPr>
            <w:tcW w:w="2436"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tabs>
                <w:tab w:val="left" w:pos="4500"/>
                <w:tab w:val="left" w:pos="9180"/>
                <w:tab w:val="left" w:pos="9360"/>
              </w:tabs>
              <w:spacing w:line="288" w:lineRule="auto"/>
              <w:rPr>
                <w:bCs/>
              </w:rPr>
            </w:pPr>
            <w:r w:rsidRPr="003F03BE">
              <w:rPr>
                <w:bCs/>
              </w:rPr>
              <w:t xml:space="preserve">Технология </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c>
          <w:tcPr>
            <w:tcW w:w="903"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c>
          <w:tcPr>
            <w:tcW w:w="937"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135</w:t>
            </w:r>
          </w:p>
        </w:tc>
      </w:tr>
      <w:tr w:rsidR="00727020" w:rsidRPr="003F03BE" w:rsidTr="00727020">
        <w:trPr>
          <w:gridAfter w:val="1"/>
          <w:wAfter w:w="1862" w:type="dxa"/>
          <w:trHeight w:val="323"/>
        </w:trPr>
        <w:tc>
          <w:tcPr>
            <w:tcW w:w="2972" w:type="dxa"/>
            <w:tcBorders>
              <w:top w:val="single" w:sz="4" w:space="0" w:color="auto"/>
              <w:left w:val="single" w:sz="4" w:space="0" w:color="auto"/>
              <w:bottom w:val="single" w:sz="4" w:space="0" w:color="auto"/>
              <w:right w:val="single" w:sz="4" w:space="0" w:color="auto"/>
            </w:tcBorders>
            <w:vAlign w:val="bottom"/>
            <w:hideMark/>
          </w:tcPr>
          <w:p w:rsidR="00727020" w:rsidRPr="003F03BE" w:rsidRDefault="00727020" w:rsidP="00780157">
            <w:pPr>
              <w:tabs>
                <w:tab w:val="left" w:pos="4500"/>
                <w:tab w:val="left" w:pos="9180"/>
                <w:tab w:val="left" w:pos="9360"/>
              </w:tabs>
              <w:spacing w:line="288" w:lineRule="auto"/>
              <w:rPr>
                <w:bCs/>
              </w:rPr>
            </w:pPr>
            <w:r w:rsidRPr="003F03BE">
              <w:rPr>
                <w:bCs/>
              </w:rPr>
              <w:t>Физическая культура</w:t>
            </w:r>
          </w:p>
        </w:tc>
        <w:tc>
          <w:tcPr>
            <w:tcW w:w="24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tabs>
                <w:tab w:val="left" w:pos="4500"/>
                <w:tab w:val="left" w:pos="9180"/>
                <w:tab w:val="left" w:pos="9360"/>
              </w:tabs>
              <w:spacing w:line="288" w:lineRule="auto"/>
              <w:rPr>
                <w:bCs/>
              </w:rPr>
            </w:pPr>
          </w:p>
          <w:p w:rsidR="00727020" w:rsidRPr="003F03BE" w:rsidRDefault="00727020" w:rsidP="00780157">
            <w:pPr>
              <w:tabs>
                <w:tab w:val="left" w:pos="4500"/>
                <w:tab w:val="left" w:pos="9180"/>
                <w:tab w:val="left" w:pos="9360"/>
              </w:tabs>
              <w:spacing w:line="288" w:lineRule="auto"/>
              <w:rPr>
                <w:bCs/>
              </w:rPr>
            </w:pPr>
            <w:r w:rsidRPr="003F03BE">
              <w:rPr>
                <w:bCs/>
              </w:rPr>
              <w:t>Физическая культура</w:t>
            </w:r>
          </w:p>
        </w:tc>
        <w:tc>
          <w:tcPr>
            <w:tcW w:w="840"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99</w:t>
            </w:r>
          </w:p>
        </w:tc>
        <w:tc>
          <w:tcPr>
            <w:tcW w:w="851"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102</w:t>
            </w:r>
          </w:p>
        </w:tc>
        <w:tc>
          <w:tcPr>
            <w:tcW w:w="903"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102</w:t>
            </w:r>
          </w:p>
        </w:tc>
        <w:tc>
          <w:tcPr>
            <w:tcW w:w="937"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102</w:t>
            </w:r>
          </w:p>
        </w:tc>
        <w:tc>
          <w:tcPr>
            <w:tcW w:w="840"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405</w:t>
            </w:r>
          </w:p>
        </w:tc>
      </w:tr>
      <w:tr w:rsidR="00727020" w:rsidRPr="003F03BE" w:rsidTr="00727020">
        <w:trPr>
          <w:gridAfter w:val="1"/>
          <w:wAfter w:w="1862" w:type="dxa"/>
          <w:trHeight w:val="375"/>
        </w:trPr>
        <w:tc>
          <w:tcPr>
            <w:tcW w:w="5408" w:type="dxa"/>
            <w:gridSpan w:val="2"/>
            <w:tcBorders>
              <w:top w:val="single" w:sz="4" w:space="0" w:color="auto"/>
              <w:left w:val="single" w:sz="4" w:space="0" w:color="auto"/>
              <w:bottom w:val="single" w:sz="4" w:space="0" w:color="auto"/>
              <w:right w:val="single" w:sz="4" w:space="0" w:color="auto"/>
            </w:tcBorders>
            <w:vAlign w:val="bottom"/>
            <w:hideMark/>
          </w:tcPr>
          <w:p w:rsidR="00727020" w:rsidRPr="003F03BE" w:rsidRDefault="00727020" w:rsidP="00780157">
            <w:pPr>
              <w:tabs>
                <w:tab w:val="left" w:pos="4500"/>
                <w:tab w:val="left" w:pos="9180"/>
                <w:tab w:val="left" w:pos="9360"/>
              </w:tabs>
              <w:spacing w:line="288" w:lineRule="auto"/>
              <w:rPr>
                <w:bCs/>
              </w:rPr>
            </w:pPr>
            <w:r w:rsidRPr="003F03BE">
              <w:rPr>
                <w:bCs/>
              </w:rPr>
              <w:t>Итого:</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693</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850</w:t>
            </w:r>
          </w:p>
        </w:tc>
        <w:tc>
          <w:tcPr>
            <w:tcW w:w="903"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850</w:t>
            </w:r>
          </w:p>
        </w:tc>
        <w:tc>
          <w:tcPr>
            <w:tcW w:w="937"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884</w:t>
            </w:r>
          </w:p>
        </w:tc>
        <w:tc>
          <w:tcPr>
            <w:tcW w:w="840" w:type="dxa"/>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tabs>
                <w:tab w:val="left" w:pos="4500"/>
                <w:tab w:val="left" w:pos="9180"/>
                <w:tab w:val="left" w:pos="9360"/>
              </w:tabs>
              <w:spacing w:line="288" w:lineRule="auto"/>
              <w:jc w:val="center"/>
              <w:rPr>
                <w:bCs/>
              </w:rPr>
            </w:pPr>
            <w:r w:rsidRPr="003F03BE">
              <w:rPr>
                <w:bCs/>
              </w:rPr>
              <w:t>3277</w:t>
            </w:r>
          </w:p>
        </w:tc>
      </w:tr>
      <w:tr w:rsidR="00727020" w:rsidRPr="003F03BE" w:rsidTr="00727020">
        <w:trPr>
          <w:gridAfter w:val="1"/>
          <w:wAfter w:w="1862" w:type="dxa"/>
          <w:trHeight w:val="403"/>
        </w:trPr>
        <w:tc>
          <w:tcPr>
            <w:tcW w:w="5408" w:type="dxa"/>
            <w:gridSpan w:val="2"/>
            <w:tcBorders>
              <w:top w:val="single" w:sz="4" w:space="0" w:color="auto"/>
              <w:left w:val="single" w:sz="4" w:space="0" w:color="auto"/>
              <w:bottom w:val="single" w:sz="4" w:space="0" w:color="auto"/>
              <w:right w:val="single" w:sz="4" w:space="0" w:color="auto"/>
            </w:tcBorders>
            <w:hideMark/>
          </w:tcPr>
          <w:p w:rsidR="00727020" w:rsidRDefault="00727020" w:rsidP="00780157">
            <w:pPr>
              <w:tabs>
                <w:tab w:val="left" w:pos="4500"/>
                <w:tab w:val="left" w:pos="9180"/>
                <w:tab w:val="left" w:pos="9360"/>
              </w:tabs>
              <w:spacing w:line="288" w:lineRule="auto"/>
              <w:rPr>
                <w:bCs/>
                <w:i/>
              </w:rPr>
            </w:pPr>
            <w:r w:rsidRPr="003F03BE">
              <w:rPr>
                <w:bCs/>
                <w:i/>
              </w:rPr>
              <w:t xml:space="preserve">Часть, формируемая участниками образовательных отношений                                             </w:t>
            </w:r>
          </w:p>
          <w:p w:rsidR="00727020" w:rsidRPr="003F03BE" w:rsidRDefault="00727020" w:rsidP="00780157">
            <w:pPr>
              <w:tabs>
                <w:tab w:val="left" w:pos="4500"/>
                <w:tab w:val="left" w:pos="9180"/>
                <w:tab w:val="left" w:pos="9360"/>
              </w:tabs>
              <w:spacing w:line="288" w:lineRule="auto"/>
              <w:rPr>
                <w:bCs/>
                <w:i/>
              </w:rPr>
            </w:pPr>
            <w:r w:rsidRPr="003F03BE">
              <w:rPr>
                <w:bCs/>
              </w:rPr>
              <w:t>Русский язык</w:t>
            </w:r>
          </w:p>
        </w:tc>
        <w:tc>
          <w:tcPr>
            <w:tcW w:w="840"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c>
          <w:tcPr>
            <w:tcW w:w="903"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34</w:t>
            </w:r>
          </w:p>
        </w:tc>
        <w:tc>
          <w:tcPr>
            <w:tcW w:w="937"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68</w:t>
            </w:r>
          </w:p>
        </w:tc>
      </w:tr>
      <w:tr w:rsidR="00727020" w:rsidRPr="003F03BE" w:rsidTr="00727020">
        <w:trPr>
          <w:gridAfter w:val="1"/>
          <w:wAfter w:w="1862" w:type="dxa"/>
          <w:trHeight w:val="481"/>
        </w:trPr>
        <w:tc>
          <w:tcPr>
            <w:tcW w:w="5408" w:type="dxa"/>
            <w:gridSpan w:val="2"/>
            <w:tcBorders>
              <w:top w:val="single" w:sz="4" w:space="0" w:color="auto"/>
              <w:left w:val="single" w:sz="4" w:space="0" w:color="auto"/>
              <w:bottom w:val="single" w:sz="4" w:space="0" w:color="auto"/>
              <w:right w:val="single" w:sz="4" w:space="0" w:color="auto"/>
            </w:tcBorders>
          </w:tcPr>
          <w:p w:rsidR="00727020" w:rsidRPr="003F03BE" w:rsidRDefault="00727020" w:rsidP="00780157">
            <w:pPr>
              <w:tabs>
                <w:tab w:val="left" w:pos="4500"/>
                <w:tab w:val="left" w:pos="9180"/>
                <w:tab w:val="left" w:pos="9360"/>
              </w:tabs>
              <w:spacing w:line="288" w:lineRule="auto"/>
              <w:rPr>
                <w:bCs/>
              </w:rPr>
            </w:pPr>
          </w:p>
          <w:p w:rsidR="00727020" w:rsidRPr="003F03BE" w:rsidRDefault="00727020" w:rsidP="00780157">
            <w:pPr>
              <w:tabs>
                <w:tab w:val="left" w:pos="4500"/>
                <w:tab w:val="left" w:pos="9180"/>
                <w:tab w:val="left" w:pos="9360"/>
              </w:tabs>
              <w:spacing w:line="288" w:lineRule="auto"/>
              <w:rPr>
                <w:bCs/>
              </w:rPr>
            </w:pPr>
            <w:r w:rsidRPr="003F03BE">
              <w:rPr>
                <w:bCs/>
              </w:rPr>
              <w:t xml:space="preserve">Максимально допустимая годовая нагрузка </w:t>
            </w:r>
          </w:p>
        </w:tc>
        <w:tc>
          <w:tcPr>
            <w:tcW w:w="840"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pPr>
          </w:p>
          <w:p w:rsidR="00727020" w:rsidRPr="003F03BE" w:rsidRDefault="00727020" w:rsidP="00780157">
            <w:pPr>
              <w:tabs>
                <w:tab w:val="left" w:pos="4500"/>
                <w:tab w:val="left" w:pos="9180"/>
                <w:tab w:val="left" w:pos="9360"/>
              </w:tabs>
              <w:spacing w:line="288" w:lineRule="auto"/>
              <w:jc w:val="center"/>
              <w:rPr>
                <w:bCs/>
              </w:rPr>
            </w:pPr>
            <w:r w:rsidRPr="003F03BE">
              <w:t>693</w:t>
            </w:r>
          </w:p>
        </w:tc>
        <w:tc>
          <w:tcPr>
            <w:tcW w:w="851"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884</w:t>
            </w:r>
          </w:p>
        </w:tc>
        <w:tc>
          <w:tcPr>
            <w:tcW w:w="903"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884</w:t>
            </w:r>
          </w:p>
        </w:tc>
        <w:tc>
          <w:tcPr>
            <w:tcW w:w="937"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884</w:t>
            </w:r>
          </w:p>
        </w:tc>
        <w:tc>
          <w:tcPr>
            <w:tcW w:w="840" w:type="dxa"/>
            <w:tcBorders>
              <w:top w:val="single" w:sz="4" w:space="0" w:color="auto"/>
              <w:left w:val="single" w:sz="4" w:space="0" w:color="auto"/>
              <w:bottom w:val="single" w:sz="4" w:space="0" w:color="auto"/>
              <w:right w:val="single" w:sz="4" w:space="0" w:color="auto"/>
            </w:tcBorders>
            <w:vAlign w:val="center"/>
          </w:tcPr>
          <w:p w:rsidR="00727020" w:rsidRPr="003F03BE" w:rsidRDefault="00727020" w:rsidP="00780157">
            <w:pPr>
              <w:tabs>
                <w:tab w:val="left" w:pos="4500"/>
                <w:tab w:val="left" w:pos="9180"/>
                <w:tab w:val="left" w:pos="9360"/>
              </w:tabs>
              <w:spacing w:line="288" w:lineRule="auto"/>
              <w:jc w:val="center"/>
              <w:rPr>
                <w:bCs/>
              </w:rPr>
            </w:pPr>
          </w:p>
          <w:p w:rsidR="00727020" w:rsidRPr="003F03BE" w:rsidRDefault="00727020" w:rsidP="00780157">
            <w:pPr>
              <w:tabs>
                <w:tab w:val="left" w:pos="4500"/>
                <w:tab w:val="left" w:pos="9180"/>
                <w:tab w:val="left" w:pos="9360"/>
              </w:tabs>
              <w:spacing w:line="288" w:lineRule="auto"/>
              <w:jc w:val="center"/>
              <w:rPr>
                <w:bCs/>
              </w:rPr>
            </w:pPr>
            <w:r w:rsidRPr="003F03BE">
              <w:rPr>
                <w:bCs/>
              </w:rPr>
              <w:t>3345</w:t>
            </w:r>
          </w:p>
        </w:tc>
      </w:tr>
    </w:tbl>
    <w:p w:rsidR="00727020" w:rsidRDefault="00727020" w:rsidP="00727020">
      <w:pPr>
        <w:rPr>
          <w:b/>
        </w:rPr>
      </w:pPr>
    </w:p>
    <w:p w:rsidR="00D00542" w:rsidRDefault="00D00542" w:rsidP="00727020">
      <w:pPr>
        <w:rPr>
          <w:b/>
        </w:rPr>
      </w:pPr>
    </w:p>
    <w:p w:rsidR="00D00542" w:rsidRDefault="00D00542" w:rsidP="00727020">
      <w:pPr>
        <w:rPr>
          <w:b/>
        </w:rPr>
      </w:pPr>
    </w:p>
    <w:p w:rsidR="00D00542" w:rsidRDefault="00D00542" w:rsidP="00727020">
      <w:pPr>
        <w:rPr>
          <w:b/>
        </w:rPr>
      </w:pPr>
    </w:p>
    <w:p w:rsidR="00D00542" w:rsidRDefault="00D00542" w:rsidP="00727020">
      <w:pPr>
        <w:rPr>
          <w:b/>
        </w:rPr>
      </w:pPr>
    </w:p>
    <w:p w:rsidR="00D00542" w:rsidRDefault="00D00542" w:rsidP="00727020">
      <w:pPr>
        <w:rPr>
          <w:b/>
        </w:rPr>
      </w:pPr>
    </w:p>
    <w:p w:rsidR="00D00542" w:rsidRDefault="00D00542" w:rsidP="00727020">
      <w:pPr>
        <w:rPr>
          <w:b/>
        </w:rPr>
      </w:pPr>
    </w:p>
    <w:p w:rsidR="00727020" w:rsidRDefault="00727020" w:rsidP="00727020">
      <w:pPr>
        <w:rPr>
          <w:b/>
        </w:rPr>
      </w:pPr>
    </w:p>
    <w:p w:rsidR="00727020" w:rsidRPr="00412757" w:rsidRDefault="00727020" w:rsidP="00727020">
      <w:pPr>
        <w:jc w:val="center"/>
        <w:rPr>
          <w:b/>
        </w:rPr>
      </w:pPr>
      <w:r w:rsidRPr="003F03BE">
        <w:rPr>
          <w:b/>
        </w:rPr>
        <w:lastRenderedPageBreak/>
        <w:t>Приложение к учебному плану (промежуточная аттестация учащихся)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6"/>
        <w:gridCol w:w="2267"/>
        <w:gridCol w:w="2267"/>
        <w:gridCol w:w="1984"/>
      </w:tblGrid>
      <w:tr w:rsidR="00727020" w:rsidRPr="003F03BE" w:rsidTr="00780157">
        <w:tc>
          <w:tcPr>
            <w:tcW w:w="1843" w:type="dxa"/>
            <w:vMerge w:val="restart"/>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Учебные предметы</w:t>
            </w:r>
          </w:p>
        </w:tc>
        <w:tc>
          <w:tcPr>
            <w:tcW w:w="7654" w:type="dxa"/>
            <w:gridSpan w:val="4"/>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Классы</w:t>
            </w:r>
          </w:p>
        </w:tc>
      </w:tr>
      <w:tr w:rsidR="00727020" w:rsidRPr="003F03BE" w:rsidTr="00780157">
        <w:tc>
          <w:tcPr>
            <w:tcW w:w="1843" w:type="dxa"/>
            <w:vMerge/>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rPr>
                <w:b/>
              </w:rPr>
            </w:pPr>
          </w:p>
        </w:tc>
        <w:tc>
          <w:tcPr>
            <w:tcW w:w="1136"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highlight w:val="yellow"/>
              </w:rPr>
            </w:pPr>
            <w:r w:rsidRPr="003F03BE">
              <w:rPr>
                <w:b/>
              </w:rPr>
              <w:t>1</w:t>
            </w: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highlight w:val="yellow"/>
              </w:rPr>
            </w:pPr>
            <w:r w:rsidRPr="003F03BE">
              <w:rPr>
                <w:b/>
              </w:rPr>
              <w:t>2</w:t>
            </w: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rPr>
            </w:pPr>
            <w:r w:rsidRPr="003F03BE">
              <w:rPr>
                <w:b/>
              </w:rPr>
              <w:t>3</w:t>
            </w:r>
          </w:p>
        </w:tc>
        <w:tc>
          <w:tcPr>
            <w:tcW w:w="1984"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rPr>
                <w:b/>
                <w:highlight w:val="yellow"/>
              </w:rPr>
            </w:pPr>
            <w:r w:rsidRPr="003F03BE">
              <w:rPr>
                <w:b/>
              </w:rPr>
              <w:t>4</w:t>
            </w:r>
          </w:p>
        </w:tc>
      </w:tr>
      <w:tr w:rsidR="00727020" w:rsidRPr="003F03BE" w:rsidTr="00780157">
        <w:tc>
          <w:tcPr>
            <w:tcW w:w="1843" w:type="dxa"/>
            <w:vMerge/>
            <w:tcBorders>
              <w:top w:val="single" w:sz="4" w:space="0" w:color="auto"/>
              <w:left w:val="single" w:sz="4" w:space="0" w:color="auto"/>
              <w:bottom w:val="single" w:sz="4" w:space="0" w:color="auto"/>
              <w:right w:val="single" w:sz="4" w:space="0" w:color="auto"/>
            </w:tcBorders>
            <w:vAlign w:val="center"/>
            <w:hideMark/>
          </w:tcPr>
          <w:p w:rsidR="00727020" w:rsidRPr="003F03BE" w:rsidRDefault="00727020" w:rsidP="00780157">
            <w:pPr>
              <w:rPr>
                <w:b/>
              </w:rPr>
            </w:pPr>
          </w:p>
        </w:tc>
        <w:tc>
          <w:tcPr>
            <w:tcW w:w="7654" w:type="dxa"/>
            <w:gridSpan w:val="4"/>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rPr>
                <w:b/>
              </w:rPr>
              <w:t>Формы промежуточной аттестации</w:t>
            </w:r>
          </w:p>
        </w:tc>
      </w:tr>
      <w:tr w:rsidR="00727020" w:rsidRPr="003F03BE" w:rsidTr="00780157">
        <w:trPr>
          <w:trHeight w:val="605"/>
        </w:trPr>
        <w:tc>
          <w:tcPr>
            <w:tcW w:w="1843"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r w:rsidRPr="003F03BE">
              <w:t xml:space="preserve">Чеченский язык </w:t>
            </w:r>
          </w:p>
          <w:p w:rsidR="00727020" w:rsidRPr="003F03BE" w:rsidRDefault="00727020" w:rsidP="00780157"/>
        </w:tc>
        <w:tc>
          <w:tcPr>
            <w:tcW w:w="11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p w:rsidR="00727020" w:rsidRPr="003F03BE" w:rsidRDefault="00727020" w:rsidP="00780157">
            <w:pPr>
              <w:jc w:val="center"/>
            </w:pPr>
          </w:p>
          <w:p w:rsidR="00727020" w:rsidRPr="003F03BE" w:rsidRDefault="00727020" w:rsidP="00780157"/>
        </w:tc>
        <w:tc>
          <w:tcPr>
            <w:tcW w:w="2267"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r w:rsidRPr="003F03BE">
              <w:t xml:space="preserve">Диктант </w:t>
            </w:r>
            <w:proofErr w:type="gramStart"/>
            <w:r w:rsidRPr="003F03BE">
              <w:t>с</w:t>
            </w:r>
            <w:proofErr w:type="gramEnd"/>
          </w:p>
          <w:p w:rsidR="00727020" w:rsidRPr="003F03BE" w:rsidRDefault="00727020" w:rsidP="00780157">
            <w:pPr>
              <w:jc w:val="center"/>
            </w:pPr>
            <w:r w:rsidRPr="003F03BE">
              <w:t>грамматическим</w:t>
            </w:r>
          </w:p>
          <w:p w:rsidR="00727020" w:rsidRPr="003F03BE" w:rsidRDefault="00727020" w:rsidP="00780157">
            <w:pPr>
              <w:jc w:val="center"/>
            </w:pPr>
            <w:r w:rsidRPr="003F03BE">
              <w:t>заданием</w:t>
            </w:r>
          </w:p>
        </w:tc>
        <w:tc>
          <w:tcPr>
            <w:tcW w:w="2267"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r w:rsidRPr="003F03BE">
              <w:t>Диктант с грамматическим заданием</w:t>
            </w:r>
          </w:p>
          <w:p w:rsidR="00727020" w:rsidRPr="003F03BE" w:rsidRDefault="00727020" w:rsidP="00780157"/>
        </w:tc>
        <w:tc>
          <w:tcPr>
            <w:tcW w:w="1984"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r w:rsidRPr="003F03BE">
              <w:t>Диктант с грамматическим заданием</w:t>
            </w:r>
          </w:p>
          <w:p w:rsidR="00727020" w:rsidRPr="003F03BE" w:rsidRDefault="00727020" w:rsidP="00780157"/>
        </w:tc>
      </w:tr>
      <w:tr w:rsidR="00727020" w:rsidRPr="003F03BE" w:rsidTr="00780157">
        <w:tc>
          <w:tcPr>
            <w:tcW w:w="1843"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Литературное чтение на чеченском языке</w:t>
            </w:r>
          </w:p>
        </w:tc>
        <w:tc>
          <w:tcPr>
            <w:tcW w:w="11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Техника чтения</w:t>
            </w: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Техника чтения</w:t>
            </w:r>
          </w:p>
        </w:tc>
        <w:tc>
          <w:tcPr>
            <w:tcW w:w="1984"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Техника чтения</w:t>
            </w:r>
          </w:p>
        </w:tc>
      </w:tr>
      <w:tr w:rsidR="00727020" w:rsidRPr="003F03BE" w:rsidTr="00780157">
        <w:tc>
          <w:tcPr>
            <w:tcW w:w="1843"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Иностранный язык (английский)</w:t>
            </w:r>
          </w:p>
        </w:tc>
        <w:tc>
          <w:tcPr>
            <w:tcW w:w="11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Контрольная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Контрольная работа</w:t>
            </w:r>
          </w:p>
        </w:tc>
      </w:tr>
      <w:tr w:rsidR="00727020" w:rsidRPr="003F03BE" w:rsidTr="00780157">
        <w:tc>
          <w:tcPr>
            <w:tcW w:w="1843"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r w:rsidRPr="003F03BE">
              <w:t xml:space="preserve">Математика </w:t>
            </w:r>
          </w:p>
          <w:p w:rsidR="00727020" w:rsidRPr="003F03BE" w:rsidRDefault="00727020" w:rsidP="00780157">
            <w:pPr>
              <w:jc w:val="center"/>
            </w:pPr>
          </w:p>
        </w:tc>
        <w:tc>
          <w:tcPr>
            <w:tcW w:w="11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Контрольная работа</w:t>
            </w: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Контрольная работа</w:t>
            </w:r>
          </w:p>
        </w:tc>
      </w:tr>
      <w:tr w:rsidR="00727020" w:rsidRPr="003F03BE" w:rsidTr="00780157">
        <w:tc>
          <w:tcPr>
            <w:tcW w:w="1843"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Русский язык</w:t>
            </w:r>
          </w:p>
        </w:tc>
        <w:tc>
          <w:tcPr>
            <w:tcW w:w="11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Диктант с грамматическим заданием</w:t>
            </w: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Диктант с грамматическим заданием</w:t>
            </w:r>
          </w:p>
        </w:tc>
        <w:tc>
          <w:tcPr>
            <w:tcW w:w="1984"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Диктант с грамматическим заданием</w:t>
            </w:r>
          </w:p>
        </w:tc>
      </w:tr>
      <w:tr w:rsidR="00727020" w:rsidRPr="003F03BE" w:rsidTr="00780157">
        <w:tc>
          <w:tcPr>
            <w:tcW w:w="1843"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Литературное чтение</w:t>
            </w:r>
          </w:p>
        </w:tc>
        <w:tc>
          <w:tcPr>
            <w:tcW w:w="11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Техника чтения</w:t>
            </w: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Техника чтения</w:t>
            </w:r>
          </w:p>
        </w:tc>
        <w:tc>
          <w:tcPr>
            <w:tcW w:w="1984"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Техника чтения</w:t>
            </w:r>
          </w:p>
        </w:tc>
      </w:tr>
      <w:tr w:rsidR="00727020" w:rsidRPr="003F03BE" w:rsidTr="00780157">
        <w:tc>
          <w:tcPr>
            <w:tcW w:w="1843"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Междисциплинарная</w:t>
            </w:r>
          </w:p>
          <w:p w:rsidR="00727020" w:rsidRPr="003F03BE" w:rsidRDefault="00727020" w:rsidP="00780157">
            <w:pPr>
              <w:jc w:val="center"/>
            </w:pPr>
            <w:r w:rsidRPr="003F03BE">
              <w:t>(математика, русский язык, литературное чтение, окружающий мир)</w:t>
            </w:r>
          </w:p>
        </w:tc>
        <w:tc>
          <w:tcPr>
            <w:tcW w:w="1136"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Итоговая комплексная работа</w:t>
            </w: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Итоговая комплексная работа</w:t>
            </w: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Итоговая комплексная работа</w:t>
            </w:r>
          </w:p>
        </w:tc>
        <w:tc>
          <w:tcPr>
            <w:tcW w:w="1984"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Итоговая комплексная работа</w:t>
            </w:r>
          </w:p>
        </w:tc>
      </w:tr>
      <w:tr w:rsidR="00727020" w:rsidRPr="003F03BE" w:rsidTr="00780157">
        <w:trPr>
          <w:trHeight w:val="958"/>
        </w:trPr>
        <w:tc>
          <w:tcPr>
            <w:tcW w:w="1843"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r w:rsidRPr="003F03BE">
              <w:t>Музыка</w:t>
            </w:r>
          </w:p>
          <w:p w:rsidR="00727020" w:rsidRPr="003F03BE" w:rsidRDefault="00727020" w:rsidP="00780157">
            <w:pPr>
              <w:jc w:val="center"/>
            </w:pPr>
          </w:p>
          <w:p w:rsidR="00727020" w:rsidRPr="003F03BE" w:rsidRDefault="00727020" w:rsidP="00780157">
            <w:pPr>
              <w:jc w:val="center"/>
            </w:pPr>
            <w:r w:rsidRPr="003F03BE">
              <w:t>ИЗО</w:t>
            </w:r>
          </w:p>
        </w:tc>
        <w:tc>
          <w:tcPr>
            <w:tcW w:w="11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tc>
        <w:tc>
          <w:tcPr>
            <w:tcW w:w="2267"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r w:rsidRPr="003F03BE">
              <w:t>Тест</w:t>
            </w:r>
          </w:p>
          <w:p w:rsidR="00727020" w:rsidRPr="003F03BE" w:rsidRDefault="00727020" w:rsidP="00780157">
            <w:pPr>
              <w:jc w:val="center"/>
            </w:pPr>
          </w:p>
          <w:p w:rsidR="00727020" w:rsidRPr="003F03BE" w:rsidRDefault="00727020" w:rsidP="00780157">
            <w:pPr>
              <w:jc w:val="center"/>
            </w:pPr>
            <w:r w:rsidRPr="003F03BE">
              <w:t>Проект</w:t>
            </w:r>
          </w:p>
        </w:tc>
        <w:tc>
          <w:tcPr>
            <w:tcW w:w="2267"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r w:rsidRPr="003F03BE">
              <w:t>Тест</w:t>
            </w:r>
          </w:p>
          <w:p w:rsidR="00727020" w:rsidRPr="003F03BE" w:rsidRDefault="00727020" w:rsidP="00780157">
            <w:pPr>
              <w:jc w:val="center"/>
            </w:pPr>
          </w:p>
          <w:p w:rsidR="00727020" w:rsidRPr="003F03BE" w:rsidRDefault="00727020" w:rsidP="00780157">
            <w:pPr>
              <w:jc w:val="center"/>
            </w:pPr>
            <w:r w:rsidRPr="003F03BE">
              <w:t>Проект</w:t>
            </w:r>
          </w:p>
        </w:tc>
        <w:tc>
          <w:tcPr>
            <w:tcW w:w="1984"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r w:rsidRPr="003F03BE">
              <w:t>Тест</w:t>
            </w:r>
          </w:p>
          <w:p w:rsidR="00727020" w:rsidRPr="003F03BE" w:rsidRDefault="00727020" w:rsidP="00780157">
            <w:pPr>
              <w:jc w:val="center"/>
            </w:pPr>
          </w:p>
          <w:p w:rsidR="00727020" w:rsidRPr="003F03BE" w:rsidRDefault="00727020" w:rsidP="00780157">
            <w:pPr>
              <w:jc w:val="center"/>
            </w:pPr>
            <w:r w:rsidRPr="003F03BE">
              <w:t>Проект</w:t>
            </w:r>
          </w:p>
        </w:tc>
      </w:tr>
      <w:tr w:rsidR="00727020" w:rsidRPr="003F03BE" w:rsidTr="00780157">
        <w:tc>
          <w:tcPr>
            <w:tcW w:w="1843"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r w:rsidRPr="003F03BE">
              <w:t>Технология</w:t>
            </w:r>
          </w:p>
        </w:tc>
        <w:tc>
          <w:tcPr>
            <w:tcW w:w="11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Проект</w:t>
            </w: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 xml:space="preserve"> Проект</w:t>
            </w:r>
          </w:p>
        </w:tc>
        <w:tc>
          <w:tcPr>
            <w:tcW w:w="1984"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Проект</w:t>
            </w:r>
          </w:p>
        </w:tc>
      </w:tr>
      <w:tr w:rsidR="00727020" w:rsidRPr="003F03BE" w:rsidTr="00780157">
        <w:tc>
          <w:tcPr>
            <w:tcW w:w="1843"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ОРКСЭ</w:t>
            </w:r>
          </w:p>
        </w:tc>
        <w:tc>
          <w:tcPr>
            <w:tcW w:w="11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tc>
        <w:tc>
          <w:tcPr>
            <w:tcW w:w="2267"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tc>
        <w:tc>
          <w:tcPr>
            <w:tcW w:w="2267"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rPr>
                <w:highlight w:val="yellow"/>
              </w:rPr>
            </w:pPr>
          </w:p>
        </w:tc>
        <w:tc>
          <w:tcPr>
            <w:tcW w:w="1984"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Проект</w:t>
            </w:r>
          </w:p>
        </w:tc>
      </w:tr>
      <w:tr w:rsidR="00727020" w:rsidRPr="003F03BE" w:rsidTr="00780157">
        <w:tc>
          <w:tcPr>
            <w:tcW w:w="1843"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Физическая культура</w:t>
            </w:r>
          </w:p>
        </w:tc>
        <w:tc>
          <w:tcPr>
            <w:tcW w:w="1136" w:type="dxa"/>
            <w:tcBorders>
              <w:top w:val="single" w:sz="4" w:space="0" w:color="auto"/>
              <w:left w:val="single" w:sz="4" w:space="0" w:color="auto"/>
              <w:bottom w:val="single" w:sz="4" w:space="0" w:color="auto"/>
              <w:right w:val="single" w:sz="4" w:space="0" w:color="auto"/>
            </w:tcBorders>
          </w:tcPr>
          <w:p w:rsidR="00727020" w:rsidRPr="003F03BE" w:rsidRDefault="00727020" w:rsidP="00780157">
            <w:pPr>
              <w:jc w:val="center"/>
            </w:pP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 xml:space="preserve">Зачет </w:t>
            </w:r>
          </w:p>
          <w:p w:rsidR="00727020" w:rsidRPr="003F03BE" w:rsidRDefault="00727020" w:rsidP="00780157">
            <w:pPr>
              <w:jc w:val="center"/>
            </w:pPr>
            <w:r w:rsidRPr="003F03BE">
              <w:t>(Выполнение  нормативов)</w:t>
            </w:r>
          </w:p>
        </w:tc>
        <w:tc>
          <w:tcPr>
            <w:tcW w:w="2267"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 xml:space="preserve">Зачет </w:t>
            </w:r>
          </w:p>
          <w:p w:rsidR="00727020" w:rsidRPr="003F03BE" w:rsidRDefault="00727020" w:rsidP="00780157">
            <w:pPr>
              <w:jc w:val="center"/>
              <w:rPr>
                <w:highlight w:val="yellow"/>
              </w:rPr>
            </w:pPr>
            <w:r w:rsidRPr="003F03BE">
              <w:t>(Выполнение  нормативов)</w:t>
            </w:r>
          </w:p>
        </w:tc>
        <w:tc>
          <w:tcPr>
            <w:tcW w:w="1984" w:type="dxa"/>
            <w:tcBorders>
              <w:top w:val="single" w:sz="4" w:space="0" w:color="auto"/>
              <w:left w:val="single" w:sz="4" w:space="0" w:color="auto"/>
              <w:bottom w:val="single" w:sz="4" w:space="0" w:color="auto"/>
              <w:right w:val="single" w:sz="4" w:space="0" w:color="auto"/>
            </w:tcBorders>
            <w:hideMark/>
          </w:tcPr>
          <w:p w:rsidR="00727020" w:rsidRPr="003F03BE" w:rsidRDefault="00727020" w:rsidP="00780157">
            <w:pPr>
              <w:jc w:val="center"/>
            </w:pPr>
            <w:r w:rsidRPr="003F03BE">
              <w:t xml:space="preserve">Зачет </w:t>
            </w:r>
          </w:p>
          <w:p w:rsidR="00727020" w:rsidRPr="003F03BE" w:rsidRDefault="00727020" w:rsidP="00780157">
            <w:pPr>
              <w:jc w:val="center"/>
            </w:pPr>
            <w:r w:rsidRPr="003F03BE">
              <w:t>(Выполнение  нормативов)</w:t>
            </w:r>
          </w:p>
        </w:tc>
      </w:tr>
    </w:tbl>
    <w:p w:rsidR="004E2409" w:rsidRPr="0030162A" w:rsidRDefault="004E2409" w:rsidP="004E2409">
      <w:pPr>
        <w:spacing w:line="360" w:lineRule="auto"/>
      </w:pPr>
    </w:p>
    <w:p w:rsidR="004E2409" w:rsidRPr="0030162A" w:rsidRDefault="004E2409" w:rsidP="004E2409">
      <w:pPr>
        <w:pStyle w:val="aff"/>
        <w:ind w:left="284"/>
        <w:jc w:val="center"/>
        <w:rPr>
          <w:sz w:val="24"/>
        </w:rPr>
      </w:pPr>
      <w:bookmarkStart w:id="248" w:name="_Toc288394108"/>
      <w:bookmarkStart w:id="249" w:name="_Toc288410575"/>
      <w:bookmarkStart w:id="250" w:name="_Toc288410704"/>
      <w:bookmarkStart w:id="251" w:name="_Toc424564343"/>
      <w:r w:rsidRPr="0030162A">
        <w:rPr>
          <w:sz w:val="24"/>
        </w:rPr>
        <w:t>3.2.  План внеурочной деятельности</w:t>
      </w:r>
      <w:bookmarkEnd w:id="248"/>
      <w:bookmarkEnd w:id="249"/>
      <w:bookmarkEnd w:id="250"/>
      <w:bookmarkEnd w:id="251"/>
      <w:r w:rsidR="00D00542">
        <w:rPr>
          <w:sz w:val="24"/>
        </w:rPr>
        <w:t xml:space="preserve"> </w:t>
      </w:r>
      <w:r w:rsidR="00722867" w:rsidRPr="00722867">
        <w:rPr>
          <w:sz w:val="24"/>
        </w:rPr>
        <w:t xml:space="preserve">МБОУ </w:t>
      </w:r>
      <w:r w:rsidR="00D00542" w:rsidRPr="00A938EC">
        <w:t>«</w:t>
      </w:r>
      <w:r w:rsidR="00D00542">
        <w:t xml:space="preserve">СОШ </w:t>
      </w:r>
      <w:r w:rsidR="00ED58CF">
        <w:t>с. Байтарки</w:t>
      </w:r>
      <w:r w:rsidR="00D00542" w:rsidRPr="00A938EC">
        <w:t xml:space="preserve">» </w:t>
      </w:r>
      <w:r w:rsidR="00D00542" w:rsidRPr="00D26586">
        <w:t xml:space="preserve"> </w:t>
      </w:r>
    </w:p>
    <w:p w:rsidR="00A4400D" w:rsidRPr="00DF1204" w:rsidRDefault="00A4400D" w:rsidP="00A4400D">
      <w:pPr>
        <w:rPr>
          <w:sz w:val="22"/>
          <w:szCs w:val="22"/>
          <w:highlight w:val="yellow"/>
        </w:rPr>
      </w:pPr>
    </w:p>
    <w:p w:rsidR="00A4400D" w:rsidRPr="00466DC3" w:rsidRDefault="00AA30BF" w:rsidP="00AA30BF">
      <w:pPr>
        <w:tabs>
          <w:tab w:val="center" w:pos="4856"/>
          <w:tab w:val="left" w:pos="6780"/>
        </w:tabs>
        <w:spacing w:after="180"/>
        <w:ind w:firstLine="75"/>
        <w:rPr>
          <w:sz w:val="22"/>
          <w:szCs w:val="22"/>
        </w:rPr>
      </w:pPr>
      <w:r>
        <w:rPr>
          <w:b/>
          <w:bCs/>
          <w:sz w:val="22"/>
          <w:szCs w:val="22"/>
        </w:rPr>
        <w:tab/>
      </w:r>
      <w:r w:rsidR="00A4400D" w:rsidRPr="00466DC3">
        <w:rPr>
          <w:b/>
          <w:bCs/>
          <w:sz w:val="22"/>
          <w:szCs w:val="22"/>
        </w:rPr>
        <w:t>Пояснительная записка</w:t>
      </w:r>
      <w:r>
        <w:rPr>
          <w:b/>
          <w:bCs/>
          <w:sz w:val="22"/>
          <w:szCs w:val="22"/>
        </w:rPr>
        <w:tab/>
      </w:r>
    </w:p>
    <w:p w:rsidR="00A4400D" w:rsidRPr="00A92B8B" w:rsidRDefault="00A4400D" w:rsidP="00A4400D">
      <w:pPr>
        <w:spacing w:after="180"/>
        <w:ind w:firstLine="708"/>
        <w:jc w:val="both"/>
      </w:pPr>
      <w:r w:rsidRPr="00A92B8B">
        <w:t xml:space="preserve">План внеурочной деятельности  МБОУ </w:t>
      </w:r>
      <w:r w:rsidR="00D00542" w:rsidRPr="00A92B8B">
        <w:t xml:space="preserve">«СОШ </w:t>
      </w:r>
      <w:r w:rsidR="00ED58CF">
        <w:t>с. Байтарки</w:t>
      </w:r>
      <w:r w:rsidR="00D00542" w:rsidRPr="00A92B8B">
        <w:t xml:space="preserve">»  </w:t>
      </w:r>
      <w:r w:rsidRPr="00A92B8B">
        <w:t>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состав и структуру направлений и форм внеурочной деятельности по классам.</w:t>
      </w:r>
    </w:p>
    <w:p w:rsidR="00A4400D" w:rsidRPr="00A92B8B" w:rsidRDefault="00A4400D" w:rsidP="00A4400D">
      <w:pPr>
        <w:spacing w:after="180"/>
        <w:ind w:firstLine="708"/>
        <w:jc w:val="both"/>
      </w:pPr>
      <w:r w:rsidRPr="00A92B8B">
        <w:t>При разработке плана внеурочной деятельности использовались следующие нормативные документы:</w:t>
      </w:r>
    </w:p>
    <w:p w:rsidR="00A4400D" w:rsidRPr="00A92B8B" w:rsidRDefault="00A4400D" w:rsidP="005815B4">
      <w:pPr>
        <w:pStyle w:val="afff"/>
        <w:numPr>
          <w:ilvl w:val="0"/>
          <w:numId w:val="77"/>
        </w:numPr>
        <w:spacing w:after="180" w:line="240" w:lineRule="auto"/>
        <w:jc w:val="both"/>
        <w:rPr>
          <w:rFonts w:ascii="Times New Roman" w:hAnsi="Times New Roman"/>
          <w:sz w:val="24"/>
          <w:szCs w:val="24"/>
          <w:lang w:eastAsia="ru-RU"/>
        </w:rPr>
      </w:pPr>
      <w:r w:rsidRPr="00A92B8B">
        <w:rPr>
          <w:rFonts w:ascii="Times New Roman" w:hAnsi="Times New Roman"/>
          <w:sz w:val="24"/>
          <w:szCs w:val="24"/>
          <w:lang w:eastAsia="ru-RU"/>
        </w:rPr>
        <w:t>Федеральный закон от 29.12.2012 № 273 – ФЗ «Об образовании в Российской Федерации».</w:t>
      </w:r>
    </w:p>
    <w:p w:rsidR="00A4400D" w:rsidRPr="00A92B8B" w:rsidRDefault="00A4400D" w:rsidP="005815B4">
      <w:pPr>
        <w:pStyle w:val="afff"/>
        <w:numPr>
          <w:ilvl w:val="0"/>
          <w:numId w:val="77"/>
        </w:numPr>
        <w:spacing w:after="180" w:line="240" w:lineRule="auto"/>
        <w:jc w:val="both"/>
        <w:rPr>
          <w:rFonts w:ascii="Times New Roman" w:hAnsi="Times New Roman"/>
          <w:sz w:val="24"/>
          <w:szCs w:val="24"/>
          <w:lang w:eastAsia="ru-RU"/>
        </w:rPr>
      </w:pPr>
      <w:r w:rsidRPr="00A92B8B">
        <w:rPr>
          <w:rFonts w:ascii="Times New Roman" w:hAnsi="Times New Roman"/>
          <w:sz w:val="24"/>
          <w:szCs w:val="24"/>
          <w:lang w:eastAsia="ru-RU"/>
        </w:rPr>
        <w:lastRenderedPageBreak/>
        <w:t>Письмо Министерства образования и  науки   Российской   Федерации  от 12.05.2011 № 03-2960 «Об организации внеурочной деятельности при введении федерального государственного образовательного стандарта начального общего образования».</w:t>
      </w:r>
    </w:p>
    <w:p w:rsidR="00A4400D" w:rsidRPr="00A92B8B" w:rsidRDefault="00A4400D" w:rsidP="005815B4">
      <w:pPr>
        <w:pStyle w:val="afff"/>
        <w:numPr>
          <w:ilvl w:val="0"/>
          <w:numId w:val="77"/>
        </w:numPr>
        <w:spacing w:after="180" w:line="240" w:lineRule="auto"/>
        <w:jc w:val="both"/>
        <w:rPr>
          <w:rFonts w:ascii="Times New Roman" w:hAnsi="Times New Roman"/>
          <w:sz w:val="24"/>
          <w:szCs w:val="24"/>
          <w:lang w:eastAsia="ru-RU"/>
        </w:rPr>
      </w:pPr>
      <w:r w:rsidRPr="00A92B8B">
        <w:rPr>
          <w:rFonts w:ascii="Times New Roman" w:hAnsi="Times New Roman"/>
          <w:sz w:val="24"/>
          <w:szCs w:val="24"/>
          <w:lang w:eastAsia="ru-RU"/>
        </w:rPr>
        <w:t>Постановление Главного государственного санитарного врача Российской Федерации от 29.12.2010 № 189 «Об утверждении СанПиН 2.4.2.2821 – 10 «Санитарно-эпидемиологических требований к условиям и организации обучения в общеобразовательных учреждениях».</w:t>
      </w:r>
    </w:p>
    <w:p w:rsidR="00A4400D" w:rsidRPr="00A92B8B" w:rsidRDefault="00A4400D" w:rsidP="005815B4">
      <w:pPr>
        <w:pStyle w:val="afff"/>
        <w:numPr>
          <w:ilvl w:val="0"/>
          <w:numId w:val="77"/>
        </w:numPr>
        <w:spacing w:after="180" w:line="240" w:lineRule="auto"/>
        <w:jc w:val="both"/>
        <w:rPr>
          <w:rFonts w:ascii="Times New Roman" w:hAnsi="Times New Roman"/>
          <w:sz w:val="24"/>
          <w:szCs w:val="24"/>
          <w:lang w:eastAsia="ru-RU"/>
        </w:rPr>
      </w:pPr>
      <w:r w:rsidRPr="00A92B8B">
        <w:rPr>
          <w:rFonts w:ascii="Times New Roman" w:hAnsi="Times New Roman"/>
          <w:sz w:val="24"/>
          <w:szCs w:val="24"/>
          <w:lang w:eastAsia="ru-RU"/>
        </w:rPr>
        <w:t>Приказ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w:t>
      </w:r>
    </w:p>
    <w:p w:rsidR="00A4400D" w:rsidRPr="00A92B8B" w:rsidRDefault="00A4400D" w:rsidP="005815B4">
      <w:pPr>
        <w:pStyle w:val="afff"/>
        <w:numPr>
          <w:ilvl w:val="0"/>
          <w:numId w:val="77"/>
        </w:numPr>
        <w:spacing w:after="180" w:line="240" w:lineRule="auto"/>
        <w:jc w:val="both"/>
        <w:rPr>
          <w:rFonts w:ascii="Times New Roman" w:hAnsi="Times New Roman"/>
          <w:sz w:val="24"/>
          <w:szCs w:val="24"/>
          <w:lang w:eastAsia="ru-RU"/>
        </w:rPr>
      </w:pPr>
      <w:r w:rsidRPr="00A92B8B">
        <w:rPr>
          <w:rFonts w:ascii="Times New Roman" w:hAnsi="Times New Roman"/>
          <w:sz w:val="24"/>
          <w:szCs w:val="24"/>
          <w:lang w:eastAsia="ru-RU"/>
        </w:rPr>
        <w:t>Приказ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w:t>
      </w:r>
    </w:p>
    <w:p w:rsidR="00A4400D" w:rsidRPr="00A92B8B" w:rsidRDefault="00A4400D" w:rsidP="005815B4">
      <w:pPr>
        <w:pStyle w:val="afff"/>
        <w:numPr>
          <w:ilvl w:val="0"/>
          <w:numId w:val="77"/>
        </w:numPr>
        <w:spacing w:after="180" w:line="240" w:lineRule="auto"/>
        <w:jc w:val="both"/>
        <w:rPr>
          <w:rFonts w:ascii="Times New Roman" w:hAnsi="Times New Roman"/>
          <w:sz w:val="24"/>
          <w:szCs w:val="24"/>
          <w:lang w:eastAsia="ru-RU"/>
        </w:rPr>
      </w:pPr>
      <w:r w:rsidRPr="00A92B8B">
        <w:rPr>
          <w:rFonts w:ascii="Times New Roman" w:hAnsi="Times New Roman"/>
          <w:sz w:val="24"/>
          <w:szCs w:val="24"/>
          <w:lang w:eastAsia="ru-RU"/>
        </w:rPr>
        <w:t>Приказ   Министерства   образования и  науки  Российской  Федерации от 06.10.2009 № 373 «Об утверждении федерального государственного образовательного стандарта начального общего образования».</w:t>
      </w:r>
    </w:p>
    <w:p w:rsidR="00AA30BF" w:rsidRPr="00466DC3" w:rsidRDefault="00AA30BF" w:rsidP="00AA30BF">
      <w:pPr>
        <w:pStyle w:val="afff"/>
        <w:spacing w:after="180" w:line="240" w:lineRule="auto"/>
        <w:ind w:left="435"/>
        <w:jc w:val="both"/>
        <w:rPr>
          <w:rFonts w:ascii="Times New Roman" w:hAnsi="Times New Roman"/>
          <w:lang w:eastAsia="ru-RU"/>
        </w:rPr>
      </w:pPr>
    </w:p>
    <w:p w:rsidR="00AA30BF" w:rsidRDefault="00AA30BF" w:rsidP="00AA30BF">
      <w:pPr>
        <w:ind w:left="323" w:firstLine="566"/>
      </w:pPr>
      <w:proofErr w:type="gramStart"/>
      <w:r>
        <w:t xml:space="preserve">Внеурочная деятельность в МБОУ </w:t>
      </w:r>
      <w:r w:rsidR="00A2437E">
        <w:t xml:space="preserve">«СОШ </w:t>
      </w:r>
      <w:r w:rsidR="00ED58CF">
        <w:t>с. Байтарки</w:t>
      </w:r>
      <w:r w:rsidR="00A2437E">
        <w:t>»</w:t>
      </w:r>
      <w:r>
        <w:t xml:space="preserve"> организуется в первой или второй половине дня по направлениям деятельности с учётом пожелания обучающихся и родителей (законных представителей) через формы, отличные от урочной системы обучения (кружки, олимпиады, интеллектуальные марафоны и конкурсы, секции, мастерские, клубы, секции) для проведения общественно-полезных практик, исследовательской деятельности, реализации образовательных проектов, экскурсий, походов, соревнований, посещение театров, музеев и т. д</w:t>
      </w:r>
      <w:proofErr w:type="gramEnd"/>
      <w:r>
        <w:t xml:space="preserve">.). Время, отведенное на внеурочную деятельность, не учитывается при определении максимально допустимой аудиторной нагрузки обучающихся, но учитывается при определении объёмов финансирования реализации основной образовательной программы. </w:t>
      </w:r>
      <w:r>
        <w:tab/>
      </w:r>
    </w:p>
    <w:p w:rsidR="00AA30BF" w:rsidRDefault="00AA30BF" w:rsidP="00AA30BF">
      <w:pPr>
        <w:ind w:left="323" w:firstLine="708"/>
      </w:pPr>
      <w:r>
        <w:t>Внеурочная деятельность организуется по направлениям развития личности (спортивно­оздоровительное, духовно­нравственное, общекультурное</w:t>
      </w:r>
      <w:proofErr w:type="gramStart"/>
      <w:r>
        <w:t>,с</w:t>
      </w:r>
      <w:proofErr w:type="gramEnd"/>
      <w:r>
        <w:t xml:space="preserve">оциальное, общеинтеллектуальное). </w:t>
      </w:r>
      <w:r>
        <w:tab/>
      </w:r>
    </w:p>
    <w:p w:rsidR="00AA30BF" w:rsidRPr="0030162A" w:rsidRDefault="00AA30BF" w:rsidP="00AA30BF">
      <w:pPr>
        <w:pStyle w:val="a3"/>
        <w:spacing w:line="276" w:lineRule="auto"/>
        <w:ind w:firstLine="709"/>
        <w:rPr>
          <w:rFonts w:ascii="Times New Roman" w:hAnsi="Times New Roman"/>
          <w:color w:val="auto"/>
          <w:sz w:val="24"/>
          <w:szCs w:val="24"/>
        </w:rPr>
      </w:pPr>
      <w:r w:rsidRPr="0030162A">
        <w:rPr>
          <w:rFonts w:ascii="Times New Roman" w:hAnsi="Times New Roman"/>
          <w:b/>
          <w:bCs/>
          <w:color w:val="auto"/>
          <w:sz w:val="24"/>
          <w:szCs w:val="24"/>
        </w:rPr>
        <w:t>Цели организации внеурочной деятельности</w:t>
      </w:r>
      <w:r w:rsidRPr="0030162A">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AA30BF" w:rsidRDefault="00AA30BF" w:rsidP="00AA30BF">
      <w:pPr>
        <w:spacing w:after="180"/>
        <w:ind w:firstLine="708"/>
        <w:jc w:val="both"/>
        <w:rPr>
          <w:b/>
          <w:bCs/>
          <w:sz w:val="22"/>
          <w:szCs w:val="22"/>
        </w:rPr>
      </w:pPr>
    </w:p>
    <w:p w:rsidR="00AA30BF" w:rsidRPr="00466DC3" w:rsidRDefault="00AA30BF" w:rsidP="00AA30BF">
      <w:pPr>
        <w:spacing w:after="180"/>
        <w:ind w:firstLine="708"/>
        <w:jc w:val="both"/>
        <w:rPr>
          <w:sz w:val="22"/>
          <w:szCs w:val="22"/>
        </w:rPr>
      </w:pPr>
      <w:r w:rsidRPr="00466DC3">
        <w:rPr>
          <w:b/>
          <w:bCs/>
          <w:sz w:val="22"/>
          <w:szCs w:val="22"/>
        </w:rPr>
        <w:t>Основные принципы плана:</w:t>
      </w:r>
    </w:p>
    <w:p w:rsidR="00AA30BF" w:rsidRPr="00466DC3" w:rsidRDefault="00AA30BF" w:rsidP="00A92B8B">
      <w:r w:rsidRPr="00466DC3">
        <w:t>- учет познавательных потребностей обучающихся и социального заказа родителей (законных представителей);</w:t>
      </w:r>
    </w:p>
    <w:p w:rsidR="00AA30BF" w:rsidRPr="00466DC3" w:rsidRDefault="00AA30BF" w:rsidP="00A92B8B">
      <w:r w:rsidRPr="00466DC3">
        <w:t xml:space="preserve">- учет кадрового потенциала </w:t>
      </w:r>
      <w:r w:rsidR="007B27CE">
        <w:t>школе</w:t>
      </w:r>
      <w:r w:rsidRPr="00466DC3">
        <w:t>;</w:t>
      </w:r>
    </w:p>
    <w:p w:rsidR="00AA30BF" w:rsidRPr="00466DC3" w:rsidRDefault="00AA30BF" w:rsidP="00A92B8B">
      <w:r w:rsidRPr="00466DC3">
        <w:t>- поэтапность развития нововведений;</w:t>
      </w:r>
    </w:p>
    <w:p w:rsidR="00AA30BF" w:rsidRPr="00466DC3" w:rsidRDefault="00AA30BF" w:rsidP="00A92B8B">
      <w:r w:rsidRPr="00466DC3">
        <w:t>- построение образовательного процесса в соответствии с санитарно-гигиеническими требованиями;</w:t>
      </w:r>
    </w:p>
    <w:p w:rsidR="00AA30BF" w:rsidRPr="00466DC3" w:rsidRDefault="00AA30BF" w:rsidP="00A92B8B">
      <w:r w:rsidRPr="00466DC3">
        <w:t>- соблюдение преемственности и перспективности обучения.</w:t>
      </w:r>
    </w:p>
    <w:p w:rsidR="00AA30BF" w:rsidRPr="00AA30BF" w:rsidRDefault="00AA30BF" w:rsidP="00AA30BF">
      <w:pPr>
        <w:spacing w:after="180"/>
        <w:ind w:firstLine="708"/>
        <w:jc w:val="both"/>
        <w:rPr>
          <w:sz w:val="22"/>
          <w:szCs w:val="22"/>
        </w:rPr>
      </w:pPr>
      <w:r w:rsidRPr="00466DC3">
        <w:rPr>
          <w:sz w:val="22"/>
          <w:szCs w:val="22"/>
        </w:rPr>
        <w:t xml:space="preserve">Специфика внеурочной деятельности заключается в том, что в условиях </w:t>
      </w:r>
      <w:r w:rsidR="007B27CE">
        <w:rPr>
          <w:sz w:val="22"/>
          <w:szCs w:val="22"/>
        </w:rPr>
        <w:t>школе</w:t>
      </w:r>
      <w:r w:rsidRPr="00466DC3">
        <w:rPr>
          <w:sz w:val="22"/>
          <w:szCs w:val="22"/>
        </w:rPr>
        <w:t xml:space="preserve"> обучающиеся получают возможность подключиться к занятиям по интересам, которые  обеспечивают достижение успеха благодаря их способностям независимо от успеваемости по обязательным учебным дисциплинам.</w:t>
      </w:r>
    </w:p>
    <w:p w:rsidR="00A92B8B" w:rsidRDefault="00A92B8B" w:rsidP="00AA30BF">
      <w:pPr>
        <w:pStyle w:val="ConsPlusNormal"/>
        <w:widowControl/>
        <w:spacing w:line="276" w:lineRule="auto"/>
        <w:ind w:firstLine="709"/>
        <w:jc w:val="both"/>
        <w:textAlignment w:val="center"/>
        <w:rPr>
          <w:rFonts w:ascii="Times New Roman" w:hAnsi="Times New Roman" w:cs="Times New Roman"/>
          <w:b/>
          <w:bCs/>
          <w:spacing w:val="2"/>
          <w:sz w:val="24"/>
          <w:szCs w:val="24"/>
        </w:rPr>
      </w:pPr>
    </w:p>
    <w:p w:rsidR="00DD2EF1" w:rsidRDefault="00DD2EF1" w:rsidP="00AA30BF">
      <w:pPr>
        <w:pStyle w:val="ConsPlusNormal"/>
        <w:widowControl/>
        <w:spacing w:line="276" w:lineRule="auto"/>
        <w:ind w:firstLine="709"/>
        <w:jc w:val="both"/>
        <w:textAlignment w:val="center"/>
        <w:rPr>
          <w:rFonts w:ascii="Times New Roman" w:hAnsi="Times New Roman" w:cs="Times New Roman"/>
          <w:b/>
          <w:bCs/>
          <w:spacing w:val="2"/>
          <w:sz w:val="24"/>
          <w:szCs w:val="24"/>
        </w:rPr>
      </w:pPr>
    </w:p>
    <w:p w:rsidR="00DD2EF1" w:rsidRDefault="00DD2EF1" w:rsidP="00AA30BF">
      <w:pPr>
        <w:pStyle w:val="ConsPlusNormal"/>
        <w:widowControl/>
        <w:spacing w:line="276" w:lineRule="auto"/>
        <w:ind w:firstLine="709"/>
        <w:jc w:val="both"/>
        <w:textAlignment w:val="center"/>
        <w:rPr>
          <w:rFonts w:ascii="Times New Roman" w:hAnsi="Times New Roman" w:cs="Times New Roman"/>
          <w:b/>
          <w:bCs/>
          <w:spacing w:val="2"/>
          <w:sz w:val="24"/>
          <w:szCs w:val="24"/>
        </w:rPr>
      </w:pPr>
    </w:p>
    <w:p w:rsidR="00AA30BF" w:rsidRDefault="00AA30BF" w:rsidP="00AA30BF">
      <w:pPr>
        <w:pStyle w:val="ConsPlusNormal"/>
        <w:widowControl/>
        <w:spacing w:line="276" w:lineRule="auto"/>
        <w:ind w:firstLine="709"/>
        <w:jc w:val="both"/>
        <w:textAlignment w:val="center"/>
        <w:rPr>
          <w:rFonts w:ascii="Times New Roman" w:hAnsi="Times New Roman" w:cs="Times New Roman"/>
          <w:spacing w:val="2"/>
          <w:sz w:val="24"/>
          <w:szCs w:val="24"/>
        </w:rPr>
      </w:pPr>
      <w:r w:rsidRPr="0030162A">
        <w:rPr>
          <w:rFonts w:ascii="Times New Roman" w:hAnsi="Times New Roman" w:cs="Times New Roman"/>
          <w:b/>
          <w:bCs/>
          <w:spacing w:val="2"/>
          <w:sz w:val="24"/>
          <w:szCs w:val="24"/>
        </w:rPr>
        <w:lastRenderedPageBreak/>
        <w:t>Формы организации внеурочной деятельности</w:t>
      </w:r>
      <w:r>
        <w:rPr>
          <w:rFonts w:ascii="Times New Roman" w:hAnsi="Times New Roman" w:cs="Times New Roman"/>
          <w:spacing w:val="2"/>
          <w:sz w:val="24"/>
          <w:szCs w:val="24"/>
        </w:rPr>
        <w:t>.</w:t>
      </w:r>
    </w:p>
    <w:p w:rsidR="00AA30BF" w:rsidRPr="0030162A" w:rsidRDefault="00AA30BF" w:rsidP="00AA30BF">
      <w:pPr>
        <w:pStyle w:val="ConsPlusNormal"/>
        <w:widowControl/>
        <w:spacing w:line="276" w:lineRule="auto"/>
        <w:ind w:firstLine="709"/>
        <w:jc w:val="both"/>
        <w:textAlignment w:val="center"/>
        <w:rPr>
          <w:rFonts w:ascii="Times New Roman" w:hAnsi="Times New Roman" w:cs="Times New Roman"/>
          <w:sz w:val="24"/>
          <w:szCs w:val="24"/>
        </w:rPr>
      </w:pPr>
      <w:r w:rsidRPr="0030162A">
        <w:rPr>
          <w:rFonts w:ascii="Times New Roman" w:hAnsi="Times New Roman" w:cs="Times New Roman"/>
          <w:sz w:val="24"/>
          <w:szCs w:val="24"/>
        </w:rPr>
        <w:t>Содер</w:t>
      </w:r>
      <w:r w:rsidRPr="0030162A">
        <w:rPr>
          <w:rFonts w:ascii="Times New Roman" w:hAnsi="Times New Roman" w:cs="Times New Roman"/>
          <w:spacing w:val="2"/>
          <w:sz w:val="24"/>
          <w:szCs w:val="24"/>
        </w:rPr>
        <w:t xml:space="preserve">жание занятий, предусмотренных во внеурочной деятельности, </w:t>
      </w:r>
      <w:r>
        <w:rPr>
          <w:rFonts w:ascii="Times New Roman" w:hAnsi="Times New Roman" w:cs="Times New Roman"/>
          <w:spacing w:val="2"/>
          <w:sz w:val="24"/>
          <w:szCs w:val="24"/>
        </w:rPr>
        <w:t>осуществляет</w:t>
      </w:r>
      <w:r w:rsidRPr="0030162A">
        <w:rPr>
          <w:rFonts w:ascii="Times New Roman" w:hAnsi="Times New Roman" w:cs="Times New Roman"/>
          <w:spacing w:val="2"/>
          <w:sz w:val="24"/>
          <w:szCs w:val="24"/>
        </w:rPr>
        <w:t xml:space="preserve">ся </w:t>
      </w:r>
      <w:r w:rsidRPr="0030162A">
        <w:rPr>
          <w:rFonts w:ascii="Times New Roman" w:hAnsi="Times New Roman" w:cs="Times New Roman"/>
          <w:sz w:val="24"/>
          <w:szCs w:val="24"/>
        </w:rPr>
        <w:t>в таких формах как художественные, культурологические, филологические,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A30BF" w:rsidRDefault="00AA30BF" w:rsidP="00AA30BF">
      <w:pPr>
        <w:ind w:left="323" w:firstLine="708"/>
        <w:rPr>
          <w:b/>
        </w:rPr>
      </w:pPr>
      <w:r w:rsidRPr="00AF6E4B">
        <w:rPr>
          <w:b/>
        </w:rPr>
        <w:t xml:space="preserve">Часы внеурочной деятельности реализуются  в течение учебной недели, при необходимости возможен перенос внеурочных занятий в период каникул, в выходные и нерабочие праздничные дни. </w:t>
      </w:r>
      <w:r w:rsidRPr="00AF6E4B">
        <w:rPr>
          <w:b/>
        </w:rPr>
        <w:tab/>
      </w:r>
    </w:p>
    <w:p w:rsidR="00534183" w:rsidRDefault="00534183" w:rsidP="00534183">
      <w:pPr>
        <w:ind w:left="323" w:firstLine="708"/>
      </w:pPr>
      <w:r>
        <w:t xml:space="preserve">Основное преимущество организации внеурочной деятельности непосредственно в </w:t>
      </w:r>
      <w:r w:rsidR="007B27CE">
        <w:t>школе</w:t>
      </w:r>
      <w:r>
        <w:t xml:space="preserve">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школы. </w:t>
      </w:r>
      <w:r>
        <w:tab/>
      </w:r>
    </w:p>
    <w:p w:rsidR="00534183" w:rsidRDefault="00534183" w:rsidP="00534183">
      <w:pPr>
        <w:ind w:left="323" w:firstLine="708"/>
      </w:pPr>
      <w:r>
        <w:t xml:space="preserve">При организации внеурочной деятельности непосредственно в образовательной организации принимают участие все педагогические работники </w:t>
      </w:r>
      <w:r w:rsidR="007B27CE">
        <w:t>школе</w:t>
      </w:r>
      <w:r>
        <w:t xml:space="preserve">. </w:t>
      </w:r>
      <w:r>
        <w:tab/>
      </w:r>
    </w:p>
    <w:p w:rsidR="00534183" w:rsidRPr="00534183" w:rsidRDefault="00534183" w:rsidP="00534183">
      <w:pPr>
        <w:spacing w:after="99"/>
        <w:ind w:left="323" w:firstLine="708"/>
      </w:pPr>
      <w:r w:rsidRPr="00534183">
        <w:rPr>
          <w:b/>
        </w:rPr>
        <w:t>Координирующую роль в организации внеурочной деятельности выполняет, как правило, классный руководитель</w:t>
      </w:r>
      <w:r>
        <w:t xml:space="preserve">,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w:t>
      </w:r>
      <w:r>
        <w:tab/>
        <w:t xml:space="preserve">их выбором. </w:t>
      </w:r>
    </w:p>
    <w:p w:rsidR="00AA30BF" w:rsidRPr="00AA30BF" w:rsidRDefault="00AA30BF" w:rsidP="00AA30BF">
      <w:pPr>
        <w:pStyle w:val="a3"/>
        <w:spacing w:line="276" w:lineRule="auto"/>
        <w:ind w:firstLine="709"/>
        <w:rPr>
          <w:rFonts w:ascii="Times New Roman" w:hAnsi="Times New Roman"/>
          <w:color w:val="auto"/>
          <w:spacing w:val="2"/>
          <w:sz w:val="24"/>
          <w:szCs w:val="24"/>
        </w:rPr>
      </w:pPr>
      <w:r w:rsidRPr="0030162A">
        <w:rPr>
          <w:rFonts w:ascii="Times New Roman" w:hAnsi="Times New Roman"/>
          <w:color w:val="auto"/>
          <w:spacing w:val="2"/>
          <w:sz w:val="24"/>
          <w:szCs w:val="24"/>
        </w:rPr>
        <w:t xml:space="preserve">При организации внеурочной деятельности обучающихся </w:t>
      </w:r>
      <w:r w:rsidRPr="00722867">
        <w:rPr>
          <w:sz w:val="24"/>
        </w:rPr>
        <w:t xml:space="preserve">МБОУ </w:t>
      </w:r>
      <w:r w:rsidR="00A2437E">
        <w:rPr>
          <w:sz w:val="24"/>
        </w:rPr>
        <w:t xml:space="preserve">«СОШ </w:t>
      </w:r>
      <w:r w:rsidR="00ED58CF">
        <w:rPr>
          <w:sz w:val="24"/>
        </w:rPr>
        <w:t xml:space="preserve"> </w:t>
      </w:r>
      <w:r w:rsidR="00A2437E">
        <w:rPr>
          <w:sz w:val="24"/>
        </w:rPr>
        <w:t xml:space="preserve"> с. </w:t>
      </w:r>
      <w:r w:rsidR="00ED58CF">
        <w:rPr>
          <w:sz w:val="24"/>
        </w:rPr>
        <w:t>Байтарки</w:t>
      </w:r>
      <w:r w:rsidR="00A2437E">
        <w:rPr>
          <w:sz w:val="24"/>
        </w:rPr>
        <w:t>»</w:t>
      </w:r>
      <w:r>
        <w:rPr>
          <w:sz w:val="24"/>
        </w:rPr>
        <w:t xml:space="preserve"> </w:t>
      </w:r>
      <w:r w:rsidRPr="0030162A">
        <w:rPr>
          <w:rFonts w:ascii="Times New Roman" w:hAnsi="Times New Roman"/>
          <w:color w:val="auto"/>
          <w:spacing w:val="2"/>
          <w:sz w:val="24"/>
          <w:szCs w:val="24"/>
        </w:rPr>
        <w:t xml:space="preserve"> использ</w:t>
      </w:r>
      <w:r>
        <w:rPr>
          <w:rFonts w:ascii="Times New Roman" w:hAnsi="Times New Roman"/>
          <w:color w:val="auto"/>
          <w:spacing w:val="2"/>
          <w:sz w:val="24"/>
          <w:szCs w:val="24"/>
        </w:rPr>
        <w:t xml:space="preserve">уются </w:t>
      </w:r>
      <w:r w:rsidRPr="0030162A">
        <w:rPr>
          <w:rFonts w:ascii="Times New Roman" w:hAnsi="Times New Roman"/>
          <w:color w:val="auto"/>
          <w:spacing w:val="-2"/>
          <w:sz w:val="24"/>
          <w:szCs w:val="24"/>
        </w:rPr>
        <w:t>возможности организаций и учреждений дополнительного образования, куль</w:t>
      </w:r>
      <w:r w:rsidRPr="0030162A">
        <w:rPr>
          <w:rFonts w:ascii="Times New Roman" w:hAnsi="Times New Roman"/>
          <w:color w:val="auto"/>
          <w:spacing w:val="2"/>
          <w:sz w:val="24"/>
          <w:szCs w:val="24"/>
        </w:rPr>
        <w:t>туры и спорта. В период каникул для продолжения внеуроч</w:t>
      </w:r>
      <w:r w:rsidRPr="0030162A">
        <w:rPr>
          <w:rFonts w:ascii="Times New Roman" w:hAnsi="Times New Roman"/>
          <w:color w:val="auto"/>
          <w:sz w:val="24"/>
          <w:szCs w:val="24"/>
        </w:rPr>
        <w:t xml:space="preserve">ной деятельности </w:t>
      </w:r>
      <w:r w:rsidRPr="0030162A">
        <w:rPr>
          <w:rFonts w:ascii="Times New Roman" w:hAnsi="Times New Roman"/>
          <w:color w:val="auto"/>
          <w:spacing w:val="2"/>
          <w:sz w:val="24"/>
          <w:szCs w:val="24"/>
        </w:rPr>
        <w:t>использ</w:t>
      </w:r>
      <w:r>
        <w:rPr>
          <w:rFonts w:ascii="Times New Roman" w:hAnsi="Times New Roman"/>
          <w:color w:val="auto"/>
          <w:spacing w:val="2"/>
          <w:sz w:val="24"/>
          <w:szCs w:val="24"/>
        </w:rPr>
        <w:t>уются</w:t>
      </w:r>
      <w:r w:rsidRPr="0030162A">
        <w:rPr>
          <w:rFonts w:ascii="Times New Roman" w:hAnsi="Times New Roman"/>
          <w:color w:val="auto"/>
          <w:sz w:val="24"/>
          <w:szCs w:val="24"/>
        </w:rPr>
        <w:t xml:space="preserve"> возможности специа</w:t>
      </w:r>
      <w:r w:rsidRPr="0030162A">
        <w:rPr>
          <w:rFonts w:ascii="Times New Roman" w:hAnsi="Times New Roman"/>
          <w:color w:val="auto"/>
          <w:spacing w:val="2"/>
          <w:sz w:val="24"/>
          <w:szCs w:val="24"/>
        </w:rPr>
        <w:t>лизированных лагерей, летних школ</w:t>
      </w:r>
      <w:r w:rsidR="00534183">
        <w:rPr>
          <w:rFonts w:ascii="Times New Roman" w:hAnsi="Times New Roman"/>
          <w:color w:val="auto"/>
          <w:spacing w:val="2"/>
          <w:sz w:val="24"/>
          <w:szCs w:val="24"/>
        </w:rPr>
        <w:t xml:space="preserve"> и т.д</w:t>
      </w:r>
      <w:r w:rsidRPr="0030162A">
        <w:rPr>
          <w:rFonts w:ascii="Times New Roman" w:hAnsi="Times New Roman"/>
          <w:color w:val="auto"/>
          <w:spacing w:val="2"/>
          <w:sz w:val="24"/>
          <w:szCs w:val="24"/>
        </w:rPr>
        <w:t>.</w:t>
      </w:r>
    </w:p>
    <w:p w:rsidR="00AA30BF" w:rsidRDefault="00AA30BF" w:rsidP="00AA30BF">
      <w:pPr>
        <w:pStyle w:val="a3"/>
        <w:spacing w:line="276" w:lineRule="auto"/>
        <w:ind w:firstLine="709"/>
        <w:rPr>
          <w:rFonts w:ascii="Times New Roman" w:hAnsi="Times New Roman"/>
          <w:color w:val="auto"/>
          <w:sz w:val="24"/>
          <w:szCs w:val="24"/>
        </w:rPr>
      </w:pPr>
      <w:r w:rsidRPr="0030162A">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30162A">
        <w:rPr>
          <w:rFonts w:ascii="Times New Roman" w:hAnsi="Times New Roman"/>
          <w:color w:val="auto"/>
          <w:spacing w:val="-2"/>
          <w:sz w:val="24"/>
          <w:szCs w:val="24"/>
        </w:rPr>
        <w:t>нагрузки обучающихся</w:t>
      </w:r>
      <w:r w:rsidRPr="0030162A">
        <w:rPr>
          <w:rFonts w:ascii="Times New Roman" w:hAnsi="Times New Roman"/>
          <w:color w:val="auto"/>
          <w:sz w:val="24"/>
          <w:szCs w:val="24"/>
        </w:rPr>
        <w:t xml:space="preserve"> и составляет не более 1350</w:t>
      </w:r>
      <w:r w:rsidRPr="0030162A">
        <w:rPr>
          <w:rFonts w:ascii="Times New Roman" w:hAnsi="Times New Roman"/>
          <w:color w:val="auto"/>
          <w:spacing w:val="2"/>
          <w:sz w:val="24"/>
          <w:szCs w:val="24"/>
        </w:rPr>
        <w:t> </w:t>
      </w:r>
      <w:r w:rsidRPr="0030162A">
        <w:rPr>
          <w:rFonts w:ascii="Times New Roman" w:hAnsi="Times New Roman"/>
          <w:color w:val="auto"/>
          <w:sz w:val="24"/>
          <w:szCs w:val="24"/>
        </w:rPr>
        <w:t>часов за 4</w:t>
      </w:r>
      <w:r w:rsidRPr="0030162A">
        <w:rPr>
          <w:rFonts w:ascii="Times New Roman" w:hAnsi="Times New Roman"/>
          <w:color w:val="auto"/>
          <w:spacing w:val="2"/>
          <w:sz w:val="24"/>
          <w:szCs w:val="24"/>
        </w:rPr>
        <w:t> </w:t>
      </w:r>
      <w:r w:rsidRPr="0030162A">
        <w:rPr>
          <w:rFonts w:ascii="Times New Roman" w:hAnsi="Times New Roman"/>
          <w:color w:val="auto"/>
          <w:sz w:val="24"/>
          <w:szCs w:val="24"/>
        </w:rPr>
        <w:t xml:space="preserve">года обучения. </w:t>
      </w:r>
    </w:p>
    <w:p w:rsidR="00A4400D" w:rsidRPr="00390714" w:rsidRDefault="00A4400D" w:rsidP="00A4400D">
      <w:pPr>
        <w:spacing w:after="180"/>
        <w:ind w:firstLine="708"/>
        <w:jc w:val="both"/>
        <w:rPr>
          <w:b/>
          <w:sz w:val="22"/>
          <w:szCs w:val="22"/>
        </w:rPr>
      </w:pPr>
      <w:r w:rsidRPr="00466DC3">
        <w:rPr>
          <w:sz w:val="22"/>
          <w:szCs w:val="22"/>
        </w:rPr>
        <w:t xml:space="preserve">Внеурочная деятельность в соответствии с требованиями  федерального государственного образовательного стандарта начального общего образования организуется по основным направлениям развития личности: </w:t>
      </w:r>
      <w:r w:rsidRPr="00390714">
        <w:rPr>
          <w:b/>
          <w:sz w:val="22"/>
          <w:szCs w:val="22"/>
        </w:rPr>
        <w:t>духовно-нравственное, социальное, общеинтеллектуальное, общекультурное, спортивно-оздоровительное. </w:t>
      </w:r>
    </w:p>
    <w:p w:rsidR="00115089" w:rsidRPr="00391F04" w:rsidRDefault="00115089" w:rsidP="00115089">
      <w:pPr>
        <w:pStyle w:val="afff2"/>
        <w:rPr>
          <w:b/>
        </w:rPr>
      </w:pPr>
      <w:r w:rsidRPr="00391F04">
        <w:rPr>
          <w:b/>
        </w:rPr>
        <w:t xml:space="preserve">      Кружок «Умники и умницы».</w:t>
      </w:r>
    </w:p>
    <w:p w:rsidR="00115089" w:rsidRPr="00391F04" w:rsidRDefault="00115089" w:rsidP="00115089">
      <w:pPr>
        <w:pStyle w:val="afff2"/>
      </w:pPr>
      <w:r w:rsidRPr="00391F04">
        <w:t xml:space="preserve">Цель: </w:t>
      </w:r>
      <w:r w:rsidRPr="00391F04">
        <w:rPr>
          <w:spacing w:val="-3"/>
        </w:rPr>
        <w:t>развитие познавательных способностей учащихся  на основе системы развивающих занятий</w:t>
      </w:r>
      <w:proofErr w:type="gramStart"/>
      <w:r w:rsidRPr="00391F04">
        <w:rPr>
          <w:spacing w:val="-3"/>
        </w:rPr>
        <w:t>,</w:t>
      </w:r>
      <w:r w:rsidRPr="00391F04">
        <w:t>и</w:t>
      </w:r>
      <w:proofErr w:type="gramEnd"/>
      <w:r w:rsidRPr="00391F04">
        <w:t>спользование различных нестандартных заданий, которые требуют поисковой деятельности учащихся.</w:t>
      </w:r>
    </w:p>
    <w:p w:rsidR="00115089" w:rsidRPr="00391F04" w:rsidRDefault="00115089" w:rsidP="00115089">
      <w:pPr>
        <w:pStyle w:val="afff2"/>
        <w:rPr>
          <w:rFonts w:eastAsia="Calibri"/>
        </w:rPr>
      </w:pPr>
      <w:r w:rsidRPr="00391F04">
        <w:rPr>
          <w:rFonts w:eastAsia="Calibri"/>
        </w:rPr>
        <w:t>Количество часов в неделю: 1 «б», 2 «а», 2 «б», 4 «а», 4 «б» классы – по 1 часу в неделю.</w:t>
      </w:r>
    </w:p>
    <w:p w:rsidR="00115089" w:rsidRPr="00391F04" w:rsidRDefault="00115089" w:rsidP="00115089">
      <w:pPr>
        <w:pStyle w:val="afff2"/>
        <w:rPr>
          <w:b/>
        </w:rPr>
      </w:pPr>
      <w:r w:rsidRPr="00391F04">
        <w:rPr>
          <w:b/>
        </w:rPr>
        <w:t>Кружок «Эрудит».</w:t>
      </w:r>
    </w:p>
    <w:p w:rsidR="00115089" w:rsidRPr="00391F04" w:rsidRDefault="00115089" w:rsidP="00115089">
      <w:pPr>
        <w:pStyle w:val="afff2"/>
      </w:pPr>
      <w:r w:rsidRPr="00391F04">
        <w:t>Цель: формирование устойчивого интереса к углубленному изучению математических, природоведческих материалов и родного языка с учетом индивидуальных способностей учащихся.</w:t>
      </w:r>
    </w:p>
    <w:p w:rsidR="00115089" w:rsidRPr="00391F04" w:rsidRDefault="00115089" w:rsidP="00115089">
      <w:pPr>
        <w:pStyle w:val="afff2"/>
        <w:rPr>
          <w:rFonts w:eastAsia="Calibri"/>
        </w:rPr>
      </w:pPr>
      <w:r w:rsidRPr="00391F04">
        <w:rPr>
          <w:rFonts w:eastAsia="Calibri"/>
        </w:rPr>
        <w:t>Количество часов в неделю: 1 «а» класс–  1 час в неделю.</w:t>
      </w:r>
    </w:p>
    <w:p w:rsidR="00115089" w:rsidRPr="00391F04" w:rsidRDefault="00115089" w:rsidP="00115089">
      <w:pPr>
        <w:pStyle w:val="aff3"/>
        <w:ind w:firstLine="284"/>
        <w:rPr>
          <w:rFonts w:eastAsia="Calibri"/>
          <w:b/>
          <w:sz w:val="22"/>
          <w:szCs w:val="22"/>
        </w:rPr>
      </w:pPr>
      <w:r w:rsidRPr="00391F04">
        <w:rPr>
          <w:rFonts w:eastAsia="Calibri"/>
          <w:b/>
          <w:sz w:val="22"/>
          <w:szCs w:val="22"/>
        </w:rPr>
        <w:t>Кружок «Как хорошо уметь читать».</w:t>
      </w:r>
    </w:p>
    <w:p w:rsidR="00115089" w:rsidRPr="00391F04" w:rsidRDefault="00115089" w:rsidP="00115089">
      <w:pPr>
        <w:pStyle w:val="afff2"/>
        <w:jc w:val="both"/>
      </w:pPr>
      <w:r w:rsidRPr="00391F04">
        <w:rPr>
          <w:b/>
        </w:rPr>
        <w:t>Цель:</w:t>
      </w:r>
      <w:r w:rsidRPr="00391F04">
        <w:t xml:space="preserve"> программы   – углубленно знакомить учащихся с детской литературой и книгой, обеспечивать литературное развитие младших школьников, раскрыть перед детьми мир нравственно-эстетических ценностей и духовной культуры, накопленных предыдущими поколениями, выработать художественный вкус, формировать культуру чувств, общения.</w:t>
      </w:r>
    </w:p>
    <w:p w:rsidR="00115089" w:rsidRPr="00391F04" w:rsidRDefault="00115089" w:rsidP="00115089">
      <w:pPr>
        <w:pStyle w:val="afff2"/>
        <w:rPr>
          <w:rFonts w:eastAsia="Calibri"/>
        </w:rPr>
      </w:pPr>
      <w:r w:rsidRPr="00391F04">
        <w:rPr>
          <w:rFonts w:eastAsia="Calibri"/>
        </w:rPr>
        <w:t>Количество часов в неделю: 1 «в» класс–  1 час в неделю.</w:t>
      </w:r>
    </w:p>
    <w:p w:rsidR="00115089" w:rsidRPr="00391F04" w:rsidRDefault="00115089" w:rsidP="00115089">
      <w:pPr>
        <w:pStyle w:val="aff3"/>
        <w:rPr>
          <w:sz w:val="22"/>
          <w:szCs w:val="22"/>
        </w:rPr>
      </w:pPr>
    </w:p>
    <w:p w:rsidR="00A92B8B" w:rsidRDefault="00A92B8B" w:rsidP="00115089">
      <w:pPr>
        <w:pStyle w:val="afff2"/>
        <w:rPr>
          <w:b/>
        </w:rPr>
      </w:pPr>
    </w:p>
    <w:p w:rsidR="00115089" w:rsidRPr="00391F04" w:rsidRDefault="00115089" w:rsidP="00115089">
      <w:pPr>
        <w:pStyle w:val="afff2"/>
        <w:rPr>
          <w:b/>
        </w:rPr>
      </w:pPr>
      <w:r w:rsidRPr="00391F04">
        <w:rPr>
          <w:b/>
        </w:rPr>
        <w:lastRenderedPageBreak/>
        <w:t>Кружок «В гостях у сказки».</w:t>
      </w:r>
    </w:p>
    <w:p w:rsidR="00115089" w:rsidRPr="00391F04" w:rsidRDefault="00115089" w:rsidP="00115089">
      <w:pPr>
        <w:pStyle w:val="afff2"/>
      </w:pPr>
      <w:r w:rsidRPr="00391F04">
        <w:t>Цель:   формирование интереса к сказкам и книгам, в которых их можно найти;  расширение читательского кругозора детей.</w:t>
      </w:r>
    </w:p>
    <w:p w:rsidR="00115089" w:rsidRPr="00391F04" w:rsidRDefault="00115089" w:rsidP="00115089">
      <w:pPr>
        <w:pStyle w:val="afff2"/>
        <w:rPr>
          <w:rFonts w:eastAsia="Calibri"/>
        </w:rPr>
      </w:pPr>
      <w:r w:rsidRPr="00391F04">
        <w:rPr>
          <w:rFonts w:eastAsia="Calibri"/>
        </w:rPr>
        <w:t>Количество часов в неделю: 2 «в» класс–  1 час в неделю.</w:t>
      </w:r>
    </w:p>
    <w:p w:rsidR="00115089" w:rsidRPr="00391F04" w:rsidRDefault="00115089" w:rsidP="00115089">
      <w:pPr>
        <w:pStyle w:val="afff2"/>
        <w:rPr>
          <w:rFonts w:eastAsia="Calibri"/>
          <w:highlight w:val="yellow"/>
        </w:rPr>
      </w:pPr>
    </w:p>
    <w:p w:rsidR="00115089" w:rsidRPr="00391F04" w:rsidRDefault="00115089" w:rsidP="00115089">
      <w:pPr>
        <w:pStyle w:val="aff3"/>
        <w:ind w:firstLine="284"/>
        <w:rPr>
          <w:rFonts w:eastAsia="Calibri"/>
          <w:b/>
          <w:sz w:val="22"/>
          <w:szCs w:val="22"/>
        </w:rPr>
      </w:pPr>
      <w:r w:rsidRPr="00391F04">
        <w:rPr>
          <w:rFonts w:eastAsia="Calibri"/>
          <w:b/>
          <w:sz w:val="22"/>
          <w:szCs w:val="22"/>
        </w:rPr>
        <w:t xml:space="preserve">  Кружок «Здоровый образ жизни».</w:t>
      </w:r>
    </w:p>
    <w:p w:rsidR="00115089" w:rsidRPr="00391F04" w:rsidRDefault="00115089" w:rsidP="00115089">
      <w:pPr>
        <w:pStyle w:val="aff3"/>
        <w:ind w:firstLine="284"/>
        <w:rPr>
          <w:rFonts w:eastAsia="Calibri"/>
          <w:sz w:val="22"/>
          <w:szCs w:val="22"/>
          <w:highlight w:val="yellow"/>
        </w:rPr>
      </w:pPr>
      <w:r w:rsidRPr="00391F04">
        <w:rPr>
          <w:sz w:val="22"/>
          <w:szCs w:val="22"/>
        </w:rPr>
        <w:t>Цель: формирование ценностного отношения к своему здоровью и здоровому образу жизни</w:t>
      </w:r>
    </w:p>
    <w:p w:rsidR="00115089" w:rsidRPr="00391F04" w:rsidRDefault="00115089" w:rsidP="00115089">
      <w:pPr>
        <w:pStyle w:val="aff3"/>
        <w:rPr>
          <w:rFonts w:eastAsia="Calibri"/>
          <w:sz w:val="22"/>
          <w:szCs w:val="22"/>
          <w:highlight w:val="yellow"/>
        </w:rPr>
      </w:pPr>
      <w:r w:rsidRPr="00391F04">
        <w:rPr>
          <w:rFonts w:eastAsia="Calibri"/>
          <w:sz w:val="22"/>
          <w:szCs w:val="22"/>
        </w:rPr>
        <w:t xml:space="preserve">      Количество часов в неделю: 3 «а», 3 «б»  классы – по 1 час в неделю.</w:t>
      </w:r>
    </w:p>
    <w:p w:rsidR="00115089" w:rsidRPr="00391F04" w:rsidRDefault="00115089" w:rsidP="00115089">
      <w:pPr>
        <w:pStyle w:val="aff3"/>
        <w:rPr>
          <w:rFonts w:eastAsia="Calibri"/>
          <w:sz w:val="22"/>
          <w:szCs w:val="22"/>
        </w:rPr>
      </w:pPr>
    </w:p>
    <w:p w:rsidR="00115089" w:rsidRPr="00391F04" w:rsidRDefault="00115089" w:rsidP="00115089">
      <w:pPr>
        <w:pStyle w:val="aff3"/>
        <w:ind w:firstLine="284"/>
        <w:rPr>
          <w:rFonts w:eastAsia="Calibri"/>
          <w:b/>
          <w:sz w:val="22"/>
          <w:szCs w:val="22"/>
        </w:rPr>
      </w:pPr>
      <w:r w:rsidRPr="00391F04">
        <w:rPr>
          <w:rFonts w:eastAsia="Calibri"/>
          <w:b/>
          <w:sz w:val="22"/>
          <w:szCs w:val="22"/>
        </w:rPr>
        <w:t>Кружок «Волшебная кисточка».</w:t>
      </w:r>
    </w:p>
    <w:p w:rsidR="00115089" w:rsidRPr="00391F04" w:rsidRDefault="00115089" w:rsidP="00115089">
      <w:pPr>
        <w:pStyle w:val="afff2"/>
      </w:pPr>
      <w:r w:rsidRPr="00391F04">
        <w:rPr>
          <w:b/>
        </w:rPr>
        <w:t xml:space="preserve">             Цель</w:t>
      </w:r>
      <w:r w:rsidRPr="00391F04">
        <w:t>: приобщение через изобразительное твор</w:t>
      </w:r>
      <w:r w:rsidRPr="00391F04">
        <w:softHyphen/>
        <w:t>чество к искусству, развитие эстетической отзывчивости, формирование творческой и созидающей личности, социальное и профессиональное само</w:t>
      </w:r>
      <w:r w:rsidRPr="00391F04">
        <w:softHyphen/>
        <w:t>определение.</w:t>
      </w:r>
    </w:p>
    <w:p w:rsidR="00115089" w:rsidRPr="00115089" w:rsidRDefault="00115089" w:rsidP="00115089">
      <w:pPr>
        <w:pStyle w:val="afff2"/>
        <w:rPr>
          <w:rFonts w:eastAsia="Calibri"/>
          <w:highlight w:val="yellow"/>
        </w:rPr>
      </w:pPr>
      <w:r w:rsidRPr="00391F04">
        <w:rPr>
          <w:rFonts w:eastAsia="Calibri"/>
        </w:rPr>
        <w:t>Количество часов в неделю: 1-4   классы – 2 часа  в неделю.</w:t>
      </w:r>
    </w:p>
    <w:p w:rsidR="00A4400D" w:rsidRPr="00466DC3" w:rsidRDefault="00A4400D" w:rsidP="00A4400D">
      <w:pPr>
        <w:ind w:firstLine="709"/>
        <w:jc w:val="both"/>
        <w:rPr>
          <w:sz w:val="22"/>
          <w:szCs w:val="22"/>
        </w:rPr>
      </w:pPr>
      <w:r w:rsidRPr="00466DC3">
        <w:rPr>
          <w:sz w:val="22"/>
          <w:szCs w:val="22"/>
        </w:rPr>
        <w:t xml:space="preserve">Занятия  групп  проводятся на базе </w:t>
      </w:r>
      <w:r w:rsidR="007B27CE">
        <w:rPr>
          <w:sz w:val="22"/>
          <w:szCs w:val="22"/>
        </w:rPr>
        <w:t>школе</w:t>
      </w:r>
      <w:r w:rsidRPr="00466DC3">
        <w:rPr>
          <w:sz w:val="22"/>
          <w:szCs w:val="22"/>
        </w:rPr>
        <w:t xml:space="preserve"> в учебных аудиториях, компьютерном классе,  в спортивном зале, читальном зале, актовом зале.</w:t>
      </w:r>
    </w:p>
    <w:p w:rsidR="00A4400D" w:rsidRPr="00466DC3" w:rsidRDefault="00A4400D" w:rsidP="00A4400D">
      <w:pPr>
        <w:ind w:firstLine="709"/>
        <w:jc w:val="both"/>
        <w:rPr>
          <w:sz w:val="22"/>
          <w:szCs w:val="22"/>
        </w:rPr>
      </w:pPr>
      <w:r w:rsidRPr="00466DC3">
        <w:rPr>
          <w:sz w:val="22"/>
          <w:szCs w:val="22"/>
        </w:rPr>
        <w:t>Продолжительность занятий внеурочной деятельности в 1-х классах составляет 35 минут. При спаренном занятии - 70 минут, с перерывом не менее 10 минут для отдыха детей и проветривания помещений.</w:t>
      </w:r>
    </w:p>
    <w:p w:rsidR="00115089" w:rsidRDefault="00A4400D" w:rsidP="00115089">
      <w:pPr>
        <w:ind w:firstLine="709"/>
        <w:jc w:val="both"/>
        <w:rPr>
          <w:sz w:val="22"/>
          <w:szCs w:val="22"/>
        </w:rPr>
      </w:pPr>
      <w:r w:rsidRPr="00466DC3">
        <w:rPr>
          <w:sz w:val="22"/>
          <w:szCs w:val="22"/>
        </w:rPr>
        <w:t>Продолжительность занятий внеурочной деятельности во 2-4-х классах составляет 40 минут. При спаренном занятии - 80 минут, с перерывом не менее 10 минут для отдыха д</w:t>
      </w:r>
      <w:r w:rsidR="00115089">
        <w:rPr>
          <w:sz w:val="22"/>
          <w:szCs w:val="22"/>
        </w:rPr>
        <w:t>етей и проветривания помещений</w:t>
      </w:r>
      <w:r w:rsidR="004E25B6">
        <w:rPr>
          <w:sz w:val="22"/>
          <w:szCs w:val="22"/>
        </w:rPr>
        <w:t>.</w:t>
      </w:r>
    </w:p>
    <w:p w:rsidR="00115089" w:rsidRPr="00391F04" w:rsidRDefault="00115089" w:rsidP="00AA5A9B">
      <w:pPr>
        <w:pStyle w:val="aff3"/>
        <w:spacing w:line="276" w:lineRule="auto"/>
        <w:rPr>
          <w:b/>
          <w:sz w:val="22"/>
          <w:szCs w:val="22"/>
        </w:rPr>
      </w:pPr>
    </w:p>
    <w:p w:rsidR="00115089" w:rsidRPr="00391F04" w:rsidRDefault="00AA5A9B" w:rsidP="00115089">
      <w:pPr>
        <w:pStyle w:val="aff3"/>
        <w:spacing w:line="276" w:lineRule="auto"/>
        <w:jc w:val="center"/>
        <w:rPr>
          <w:b/>
          <w:sz w:val="22"/>
          <w:szCs w:val="22"/>
        </w:rPr>
      </w:pPr>
      <w:r>
        <w:rPr>
          <w:b/>
          <w:sz w:val="22"/>
          <w:szCs w:val="22"/>
        </w:rPr>
        <w:t xml:space="preserve">План </w:t>
      </w:r>
      <w:r w:rsidR="00115089" w:rsidRPr="00391F04">
        <w:rPr>
          <w:b/>
          <w:sz w:val="22"/>
          <w:szCs w:val="22"/>
        </w:rPr>
        <w:t xml:space="preserve">внеурочной деятельности </w:t>
      </w:r>
      <w:r w:rsidR="00115089">
        <w:rPr>
          <w:b/>
          <w:sz w:val="22"/>
          <w:szCs w:val="22"/>
        </w:rPr>
        <w:t xml:space="preserve">начальной школы </w:t>
      </w:r>
    </w:p>
    <w:p w:rsidR="00115089" w:rsidRPr="00391F04" w:rsidRDefault="00115089" w:rsidP="00AA5A9B">
      <w:pPr>
        <w:pStyle w:val="aff3"/>
        <w:spacing w:line="276" w:lineRule="auto"/>
        <w:ind w:firstLine="454"/>
        <w:jc w:val="center"/>
        <w:rPr>
          <w:b/>
          <w:sz w:val="22"/>
          <w:szCs w:val="22"/>
        </w:rPr>
      </w:pPr>
      <w:r w:rsidRPr="00391F04">
        <w:rPr>
          <w:b/>
          <w:sz w:val="22"/>
          <w:szCs w:val="22"/>
        </w:rPr>
        <w:t xml:space="preserve">МБОУ </w:t>
      </w:r>
      <w:r w:rsidR="00D00542" w:rsidRPr="00D00542">
        <w:rPr>
          <w:b/>
          <w:sz w:val="24"/>
        </w:rPr>
        <w:t xml:space="preserve">«СОШ </w:t>
      </w:r>
      <w:r w:rsidR="00C96979">
        <w:rPr>
          <w:b/>
          <w:sz w:val="24"/>
        </w:rPr>
        <w:t>с. Байтарки</w:t>
      </w:r>
      <w:r w:rsidR="00D00542" w:rsidRPr="00D00542">
        <w:rPr>
          <w:b/>
          <w:sz w:val="24"/>
        </w:rPr>
        <w:t>»</w:t>
      </w:r>
      <w:r w:rsidR="00D00542" w:rsidRPr="00A938EC">
        <w:t xml:space="preserve"> </w:t>
      </w:r>
      <w:r w:rsidR="00D00542" w:rsidRPr="00D26586">
        <w:t xml:space="preserve"> </w:t>
      </w:r>
      <w:r w:rsidRPr="00391F04">
        <w:rPr>
          <w:b/>
          <w:sz w:val="22"/>
          <w:szCs w:val="22"/>
        </w:rPr>
        <w:t>на 2016 - 2017 учебный год</w:t>
      </w:r>
    </w:p>
    <w:p w:rsidR="00115089" w:rsidRPr="00391F04" w:rsidRDefault="00115089" w:rsidP="00115089">
      <w:pPr>
        <w:pStyle w:val="aff3"/>
        <w:spacing w:line="276" w:lineRule="auto"/>
        <w:ind w:firstLine="454"/>
        <w:jc w:val="center"/>
        <w:rPr>
          <w:b/>
          <w:sz w:val="22"/>
          <w:szCs w:val="22"/>
        </w:rPr>
      </w:pPr>
      <w:r w:rsidRPr="00391F04">
        <w:rPr>
          <w:b/>
          <w:sz w:val="22"/>
          <w:szCs w:val="22"/>
        </w:rPr>
        <w:t>1-4 классы (ФГОС НОО)</w:t>
      </w:r>
    </w:p>
    <w:tbl>
      <w:tblPr>
        <w:tblStyle w:val="afff1"/>
        <w:tblW w:w="9812" w:type="dxa"/>
        <w:jc w:val="center"/>
        <w:tblLook w:val="04A0"/>
      </w:tblPr>
      <w:tblGrid>
        <w:gridCol w:w="531"/>
        <w:gridCol w:w="2287"/>
        <w:gridCol w:w="1627"/>
        <w:gridCol w:w="670"/>
        <w:gridCol w:w="671"/>
        <w:gridCol w:w="671"/>
        <w:gridCol w:w="671"/>
        <w:gridCol w:w="671"/>
        <w:gridCol w:w="671"/>
        <w:gridCol w:w="671"/>
        <w:gridCol w:w="671"/>
      </w:tblGrid>
      <w:tr w:rsidR="004B3B48" w:rsidRPr="00391F04" w:rsidTr="004B3B48">
        <w:trPr>
          <w:trHeight w:val="275"/>
          <w:jc w:val="center"/>
        </w:trPr>
        <w:tc>
          <w:tcPr>
            <w:tcW w:w="5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780157">
            <w:pPr>
              <w:pStyle w:val="aff3"/>
              <w:spacing w:line="276" w:lineRule="auto"/>
              <w:rPr>
                <w:b/>
                <w:sz w:val="22"/>
                <w:szCs w:val="22"/>
              </w:rPr>
            </w:pPr>
            <w:r w:rsidRPr="00391F04">
              <w:rPr>
                <w:b/>
                <w:sz w:val="22"/>
                <w:szCs w:val="22"/>
              </w:rPr>
              <w:t xml:space="preserve">№ </w:t>
            </w:r>
            <w:proofErr w:type="gramStart"/>
            <w:r w:rsidRPr="00391F04">
              <w:rPr>
                <w:b/>
                <w:sz w:val="22"/>
                <w:szCs w:val="22"/>
              </w:rPr>
              <w:t>п</w:t>
            </w:r>
            <w:proofErr w:type="gramEnd"/>
            <w:r w:rsidRPr="00391F04">
              <w:rPr>
                <w:b/>
                <w:sz w:val="22"/>
                <w:szCs w:val="22"/>
              </w:rPr>
              <w:t>/п</w:t>
            </w:r>
          </w:p>
        </w:tc>
        <w:tc>
          <w:tcPr>
            <w:tcW w:w="2287" w:type="dxa"/>
            <w:vMerge w:val="restart"/>
            <w:tcBorders>
              <w:top w:val="single" w:sz="4" w:space="0" w:color="000000" w:themeColor="text1"/>
              <w:left w:val="single" w:sz="4" w:space="0" w:color="000000" w:themeColor="text1"/>
              <w:right w:val="single" w:sz="4" w:space="0" w:color="000000" w:themeColor="text1"/>
            </w:tcBorders>
          </w:tcPr>
          <w:p w:rsidR="004B3B48" w:rsidRPr="00E166AA" w:rsidRDefault="004B3B48" w:rsidP="00E166AA">
            <w:pPr>
              <w:pStyle w:val="aff3"/>
              <w:spacing w:line="276" w:lineRule="auto"/>
              <w:ind w:right="748"/>
              <w:rPr>
                <w:b/>
                <w:sz w:val="22"/>
                <w:szCs w:val="22"/>
              </w:rPr>
            </w:pPr>
            <w:r w:rsidRPr="00E166AA">
              <w:rPr>
                <w:rFonts w:eastAsia="Calibri"/>
                <w:bCs/>
                <w:sz w:val="22"/>
                <w:szCs w:val="22"/>
                <w:lang w:eastAsia="en-US"/>
              </w:rPr>
              <w:t>Направления</w:t>
            </w:r>
          </w:p>
        </w:tc>
        <w:tc>
          <w:tcPr>
            <w:tcW w:w="16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471B0E" w:rsidRDefault="004B3B48" w:rsidP="00780157">
            <w:pPr>
              <w:pStyle w:val="aff3"/>
              <w:spacing w:line="276" w:lineRule="auto"/>
              <w:rPr>
                <w:b/>
                <w:sz w:val="18"/>
                <w:szCs w:val="18"/>
              </w:rPr>
            </w:pPr>
            <w:r w:rsidRPr="00471B0E">
              <w:rPr>
                <w:b/>
                <w:sz w:val="18"/>
                <w:szCs w:val="18"/>
              </w:rPr>
              <w:t>Название учебного курса (кружка, факультатива, секции)</w:t>
            </w:r>
          </w:p>
        </w:tc>
        <w:tc>
          <w:tcPr>
            <w:tcW w:w="5367" w:type="dxa"/>
            <w:gridSpan w:val="8"/>
            <w:tcBorders>
              <w:top w:val="single" w:sz="4" w:space="0" w:color="000000" w:themeColor="text1"/>
              <w:left w:val="single" w:sz="4" w:space="0" w:color="000000" w:themeColor="text1"/>
              <w:bottom w:val="single" w:sz="4" w:space="0" w:color="000000" w:themeColor="text1"/>
              <w:right w:val="single" w:sz="4" w:space="0" w:color="auto"/>
            </w:tcBorders>
            <w:hideMark/>
          </w:tcPr>
          <w:p w:rsidR="004B3B48" w:rsidRPr="00391F04" w:rsidRDefault="004B3B48" w:rsidP="00780157">
            <w:pPr>
              <w:pStyle w:val="aff3"/>
              <w:spacing w:line="276" w:lineRule="auto"/>
              <w:jc w:val="center"/>
              <w:rPr>
                <w:b/>
                <w:sz w:val="22"/>
                <w:szCs w:val="22"/>
              </w:rPr>
            </w:pPr>
            <w:r w:rsidRPr="00391F04">
              <w:rPr>
                <w:b/>
                <w:sz w:val="22"/>
                <w:szCs w:val="22"/>
              </w:rPr>
              <w:t>Количество часов</w:t>
            </w:r>
          </w:p>
        </w:tc>
      </w:tr>
      <w:tr w:rsidR="004B3B48" w:rsidRPr="00391F04" w:rsidTr="004B3B48">
        <w:trPr>
          <w:trHeight w:val="486"/>
          <w:jc w:val="center"/>
        </w:trPr>
        <w:tc>
          <w:tcPr>
            <w:tcW w:w="5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B48" w:rsidRPr="00391F04" w:rsidRDefault="004B3B48" w:rsidP="00780157">
            <w:pPr>
              <w:rPr>
                <w:b/>
              </w:rPr>
            </w:pPr>
          </w:p>
        </w:tc>
        <w:tc>
          <w:tcPr>
            <w:tcW w:w="2287" w:type="dxa"/>
            <w:vMerge/>
            <w:tcBorders>
              <w:left w:val="single" w:sz="4" w:space="0" w:color="000000" w:themeColor="text1"/>
              <w:bottom w:val="single" w:sz="4" w:space="0" w:color="000000" w:themeColor="text1"/>
              <w:right w:val="single" w:sz="4" w:space="0" w:color="000000" w:themeColor="text1"/>
            </w:tcBorders>
          </w:tcPr>
          <w:p w:rsidR="004B3B48" w:rsidRPr="00E166AA" w:rsidRDefault="004B3B48" w:rsidP="00780157">
            <w:pPr>
              <w:rPr>
                <w:b/>
                <w:sz w:val="22"/>
                <w:szCs w:val="22"/>
              </w:rPr>
            </w:pPr>
          </w:p>
        </w:tc>
        <w:tc>
          <w:tcPr>
            <w:tcW w:w="16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B48" w:rsidRPr="00391F04" w:rsidRDefault="004B3B48" w:rsidP="00780157">
            <w:pPr>
              <w:rPr>
                <w:b/>
              </w:rPr>
            </w:pPr>
          </w:p>
        </w:tc>
        <w:tc>
          <w:tcPr>
            <w:tcW w:w="670" w:type="dxa"/>
            <w:tcBorders>
              <w:top w:val="single" w:sz="4" w:space="0" w:color="auto"/>
              <w:left w:val="single" w:sz="4" w:space="0" w:color="000000" w:themeColor="text1"/>
              <w:bottom w:val="single" w:sz="4" w:space="0" w:color="000000" w:themeColor="text1"/>
              <w:right w:val="single" w:sz="4" w:space="0" w:color="auto"/>
            </w:tcBorders>
            <w:hideMark/>
          </w:tcPr>
          <w:p w:rsidR="004B3B48" w:rsidRPr="00391F04" w:rsidRDefault="004B3B48" w:rsidP="00780157">
            <w:pPr>
              <w:pStyle w:val="aff3"/>
              <w:spacing w:line="276" w:lineRule="auto"/>
              <w:rPr>
                <w:b/>
                <w:sz w:val="22"/>
                <w:szCs w:val="22"/>
              </w:rPr>
            </w:pPr>
            <w:r w:rsidRPr="00391F04">
              <w:rPr>
                <w:b/>
                <w:sz w:val="22"/>
                <w:szCs w:val="22"/>
              </w:rPr>
              <w:t>1 «а»</w:t>
            </w:r>
          </w:p>
        </w:tc>
        <w:tc>
          <w:tcPr>
            <w:tcW w:w="671" w:type="dxa"/>
            <w:tcBorders>
              <w:top w:val="single" w:sz="4" w:space="0" w:color="auto"/>
              <w:left w:val="single" w:sz="4" w:space="0" w:color="auto"/>
              <w:bottom w:val="single" w:sz="4" w:space="0" w:color="000000" w:themeColor="text1"/>
              <w:right w:val="single" w:sz="4" w:space="0" w:color="auto"/>
            </w:tcBorders>
            <w:hideMark/>
          </w:tcPr>
          <w:p w:rsidR="004B3B48" w:rsidRPr="00391F04" w:rsidRDefault="004B3B48" w:rsidP="00780157">
            <w:pPr>
              <w:pStyle w:val="aff3"/>
              <w:spacing w:line="276" w:lineRule="auto"/>
              <w:rPr>
                <w:b/>
                <w:sz w:val="22"/>
                <w:szCs w:val="22"/>
              </w:rPr>
            </w:pPr>
            <w:r w:rsidRPr="00391F04">
              <w:rPr>
                <w:b/>
                <w:sz w:val="22"/>
                <w:szCs w:val="22"/>
              </w:rPr>
              <w:t>1 «б»</w:t>
            </w:r>
          </w:p>
        </w:tc>
        <w:tc>
          <w:tcPr>
            <w:tcW w:w="671" w:type="dxa"/>
            <w:tcBorders>
              <w:top w:val="single" w:sz="4" w:space="0" w:color="auto"/>
              <w:left w:val="single" w:sz="4" w:space="0" w:color="auto"/>
              <w:bottom w:val="single" w:sz="4" w:space="0" w:color="000000" w:themeColor="text1"/>
              <w:right w:val="single" w:sz="4" w:space="0" w:color="000000" w:themeColor="text1"/>
            </w:tcBorders>
            <w:hideMark/>
          </w:tcPr>
          <w:p w:rsidR="004B3B48" w:rsidRPr="00391F04" w:rsidRDefault="004B3B48" w:rsidP="004B3B48">
            <w:pPr>
              <w:pStyle w:val="aff3"/>
              <w:spacing w:line="276" w:lineRule="auto"/>
              <w:rPr>
                <w:b/>
                <w:sz w:val="22"/>
                <w:szCs w:val="22"/>
              </w:rPr>
            </w:pPr>
            <w:r w:rsidRPr="00391F04">
              <w:rPr>
                <w:b/>
                <w:sz w:val="22"/>
                <w:szCs w:val="22"/>
              </w:rPr>
              <w:t>2</w:t>
            </w:r>
          </w:p>
          <w:p w:rsidR="004B3B48" w:rsidRPr="00391F04" w:rsidRDefault="004B3B48" w:rsidP="004B3B48">
            <w:pPr>
              <w:pStyle w:val="aff3"/>
              <w:spacing w:line="276" w:lineRule="auto"/>
              <w:rPr>
                <w:b/>
                <w:sz w:val="22"/>
                <w:szCs w:val="22"/>
              </w:rPr>
            </w:pPr>
            <w:r w:rsidRPr="00391F04">
              <w:rPr>
                <w:b/>
                <w:sz w:val="22"/>
                <w:szCs w:val="22"/>
              </w:rPr>
              <w:t xml:space="preserve">«а» </w:t>
            </w:r>
          </w:p>
        </w:tc>
        <w:tc>
          <w:tcPr>
            <w:tcW w:w="671" w:type="dxa"/>
            <w:tcBorders>
              <w:top w:val="single" w:sz="4" w:space="0" w:color="auto"/>
              <w:left w:val="single" w:sz="4" w:space="0" w:color="000000" w:themeColor="text1"/>
              <w:bottom w:val="single" w:sz="4" w:space="0" w:color="000000" w:themeColor="text1"/>
              <w:right w:val="single" w:sz="4" w:space="0" w:color="auto"/>
            </w:tcBorders>
            <w:hideMark/>
          </w:tcPr>
          <w:p w:rsidR="004B3B48" w:rsidRPr="00391F04" w:rsidRDefault="004B3B48" w:rsidP="004B3B48">
            <w:pPr>
              <w:pStyle w:val="aff3"/>
              <w:spacing w:line="276" w:lineRule="auto"/>
              <w:rPr>
                <w:b/>
                <w:sz w:val="22"/>
                <w:szCs w:val="22"/>
              </w:rPr>
            </w:pPr>
            <w:r w:rsidRPr="00391F04">
              <w:rPr>
                <w:b/>
                <w:sz w:val="22"/>
                <w:szCs w:val="22"/>
              </w:rPr>
              <w:t>2 «б»</w:t>
            </w:r>
          </w:p>
        </w:tc>
        <w:tc>
          <w:tcPr>
            <w:tcW w:w="671" w:type="dxa"/>
            <w:tcBorders>
              <w:top w:val="single" w:sz="4" w:space="0" w:color="auto"/>
              <w:left w:val="single" w:sz="4" w:space="0" w:color="auto"/>
              <w:bottom w:val="single" w:sz="4" w:space="0" w:color="000000" w:themeColor="text1"/>
              <w:right w:val="single" w:sz="4" w:space="0" w:color="auto"/>
            </w:tcBorders>
            <w:hideMark/>
          </w:tcPr>
          <w:p w:rsidR="004B3B48" w:rsidRPr="00391F04" w:rsidRDefault="004B3B48" w:rsidP="004B3B48">
            <w:pPr>
              <w:pStyle w:val="aff3"/>
              <w:spacing w:line="276" w:lineRule="auto"/>
              <w:rPr>
                <w:b/>
                <w:sz w:val="22"/>
                <w:szCs w:val="22"/>
              </w:rPr>
            </w:pPr>
            <w:r w:rsidRPr="00391F04">
              <w:rPr>
                <w:b/>
                <w:sz w:val="22"/>
                <w:szCs w:val="22"/>
              </w:rPr>
              <w:t>3</w:t>
            </w:r>
          </w:p>
          <w:p w:rsidR="004B3B48" w:rsidRPr="00391F04" w:rsidRDefault="004B3B48" w:rsidP="004B3B48">
            <w:pPr>
              <w:pStyle w:val="aff3"/>
              <w:spacing w:line="276" w:lineRule="auto"/>
              <w:rPr>
                <w:b/>
                <w:sz w:val="22"/>
                <w:szCs w:val="22"/>
              </w:rPr>
            </w:pPr>
            <w:r w:rsidRPr="00391F04">
              <w:rPr>
                <w:b/>
                <w:sz w:val="22"/>
                <w:szCs w:val="22"/>
              </w:rPr>
              <w:t xml:space="preserve">«а» </w:t>
            </w:r>
          </w:p>
        </w:tc>
        <w:tc>
          <w:tcPr>
            <w:tcW w:w="671" w:type="dxa"/>
            <w:tcBorders>
              <w:top w:val="single" w:sz="4" w:space="0" w:color="auto"/>
              <w:left w:val="single" w:sz="4" w:space="0" w:color="auto"/>
              <w:bottom w:val="single" w:sz="4" w:space="0" w:color="000000" w:themeColor="text1"/>
              <w:right w:val="single" w:sz="4" w:space="0" w:color="000000" w:themeColor="text1"/>
            </w:tcBorders>
            <w:hideMark/>
          </w:tcPr>
          <w:p w:rsidR="004B3B48" w:rsidRPr="00391F04" w:rsidRDefault="004B3B48" w:rsidP="004B3B48">
            <w:pPr>
              <w:pStyle w:val="aff3"/>
              <w:spacing w:line="276" w:lineRule="auto"/>
              <w:rPr>
                <w:b/>
                <w:sz w:val="22"/>
                <w:szCs w:val="22"/>
              </w:rPr>
            </w:pPr>
            <w:r w:rsidRPr="00391F04">
              <w:rPr>
                <w:b/>
                <w:sz w:val="22"/>
                <w:szCs w:val="22"/>
              </w:rPr>
              <w:t>3 «б»</w:t>
            </w:r>
          </w:p>
        </w:tc>
        <w:tc>
          <w:tcPr>
            <w:tcW w:w="671" w:type="dxa"/>
            <w:tcBorders>
              <w:top w:val="single" w:sz="4" w:space="0" w:color="auto"/>
              <w:left w:val="single" w:sz="4" w:space="0" w:color="000000" w:themeColor="text1"/>
              <w:bottom w:val="single" w:sz="4" w:space="0" w:color="000000" w:themeColor="text1"/>
              <w:right w:val="single" w:sz="4" w:space="0" w:color="auto"/>
            </w:tcBorders>
            <w:hideMark/>
          </w:tcPr>
          <w:p w:rsidR="004B3B48" w:rsidRPr="00391F04" w:rsidRDefault="004B3B48" w:rsidP="004B3B48">
            <w:pPr>
              <w:pStyle w:val="aff3"/>
              <w:spacing w:line="276" w:lineRule="auto"/>
              <w:rPr>
                <w:b/>
                <w:sz w:val="22"/>
                <w:szCs w:val="22"/>
              </w:rPr>
            </w:pPr>
            <w:r w:rsidRPr="00391F04">
              <w:rPr>
                <w:b/>
                <w:sz w:val="22"/>
                <w:szCs w:val="22"/>
              </w:rPr>
              <w:t>4 «а»</w:t>
            </w:r>
          </w:p>
        </w:tc>
        <w:tc>
          <w:tcPr>
            <w:tcW w:w="671" w:type="dxa"/>
            <w:tcBorders>
              <w:top w:val="single" w:sz="4" w:space="0" w:color="auto"/>
              <w:left w:val="single" w:sz="4" w:space="0" w:color="auto"/>
              <w:bottom w:val="single" w:sz="4" w:space="0" w:color="000000" w:themeColor="text1"/>
              <w:right w:val="single" w:sz="4" w:space="0" w:color="auto"/>
            </w:tcBorders>
            <w:hideMark/>
          </w:tcPr>
          <w:p w:rsidR="004B3B48" w:rsidRPr="00391F04" w:rsidRDefault="004B3B48" w:rsidP="004B3B48">
            <w:pPr>
              <w:pStyle w:val="aff3"/>
              <w:spacing w:line="276" w:lineRule="auto"/>
              <w:rPr>
                <w:b/>
                <w:sz w:val="22"/>
                <w:szCs w:val="22"/>
              </w:rPr>
            </w:pPr>
            <w:r w:rsidRPr="00391F04">
              <w:rPr>
                <w:b/>
                <w:sz w:val="22"/>
                <w:szCs w:val="22"/>
              </w:rPr>
              <w:t>4 «б»</w:t>
            </w:r>
          </w:p>
        </w:tc>
      </w:tr>
      <w:tr w:rsidR="004B3B48" w:rsidRPr="00391F04" w:rsidTr="004B3B48">
        <w:trPr>
          <w:trHeight w:val="459"/>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5815B4">
            <w:pPr>
              <w:pStyle w:val="aff3"/>
              <w:numPr>
                <w:ilvl w:val="0"/>
                <w:numId w:val="78"/>
              </w:numPr>
              <w:spacing w:line="360" w:lineRule="auto"/>
              <w:ind w:left="131" w:hanging="150"/>
              <w:jc w:val="center"/>
              <w:rPr>
                <w:sz w:val="22"/>
                <w:szCs w:val="22"/>
              </w:rPr>
            </w:pPr>
          </w:p>
        </w:tc>
        <w:tc>
          <w:tcPr>
            <w:tcW w:w="2287" w:type="dxa"/>
            <w:vMerge w:val="restart"/>
            <w:tcBorders>
              <w:top w:val="single" w:sz="4" w:space="0" w:color="000000" w:themeColor="text1"/>
              <w:left w:val="single" w:sz="4" w:space="0" w:color="000000" w:themeColor="text1"/>
              <w:right w:val="single" w:sz="4" w:space="0" w:color="000000" w:themeColor="text1"/>
            </w:tcBorders>
          </w:tcPr>
          <w:p w:rsidR="004B3B48" w:rsidRDefault="004B3B48" w:rsidP="00780157">
            <w:pPr>
              <w:pStyle w:val="aff3"/>
              <w:spacing w:line="360" w:lineRule="auto"/>
              <w:rPr>
                <w:rFonts w:eastAsia="Calibri"/>
                <w:bCs/>
                <w:sz w:val="22"/>
                <w:szCs w:val="22"/>
                <w:lang w:eastAsia="en-US"/>
              </w:rPr>
            </w:pPr>
            <w:r>
              <w:rPr>
                <w:rFonts w:eastAsia="Calibri"/>
                <w:bCs/>
                <w:sz w:val="22"/>
                <w:szCs w:val="22"/>
                <w:lang w:eastAsia="en-US"/>
              </w:rPr>
              <w:t>1.</w:t>
            </w:r>
            <w:r w:rsidRPr="00E166AA">
              <w:rPr>
                <w:rFonts w:eastAsia="Calibri"/>
                <w:bCs/>
                <w:sz w:val="22"/>
                <w:szCs w:val="22"/>
                <w:lang w:eastAsia="en-US"/>
              </w:rPr>
              <w:t>Общеинтеллектуаль</w:t>
            </w:r>
          </w:p>
          <w:p w:rsidR="004B3B48" w:rsidRPr="00E166AA" w:rsidRDefault="004B3B48" w:rsidP="00780157">
            <w:pPr>
              <w:pStyle w:val="aff3"/>
              <w:spacing w:line="360" w:lineRule="auto"/>
              <w:rPr>
                <w:sz w:val="22"/>
                <w:szCs w:val="22"/>
              </w:rPr>
            </w:pPr>
            <w:r w:rsidRPr="00E166AA">
              <w:rPr>
                <w:rFonts w:eastAsia="Calibri"/>
                <w:bCs/>
                <w:sz w:val="22"/>
                <w:szCs w:val="22"/>
                <w:lang w:eastAsia="en-US"/>
              </w:rPr>
              <w:t>ное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780157">
            <w:pPr>
              <w:pStyle w:val="aff3"/>
              <w:spacing w:line="360" w:lineRule="auto"/>
              <w:rPr>
                <w:sz w:val="22"/>
                <w:szCs w:val="22"/>
              </w:rPr>
            </w:pPr>
            <w:r w:rsidRPr="00391F04">
              <w:rPr>
                <w:sz w:val="22"/>
                <w:szCs w:val="22"/>
              </w:rPr>
              <w:t>«Умники и умницы»</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780157">
            <w:pPr>
              <w:pStyle w:val="aff3"/>
              <w:spacing w:line="360" w:lineRule="auto"/>
              <w:rPr>
                <w:sz w:val="22"/>
                <w:szCs w:val="22"/>
              </w:rPr>
            </w:pPr>
          </w:p>
        </w:tc>
        <w:tc>
          <w:tcPr>
            <w:tcW w:w="671" w:type="dxa"/>
            <w:tcBorders>
              <w:top w:val="single" w:sz="4" w:space="0" w:color="000000" w:themeColor="text1"/>
              <w:left w:val="single" w:sz="4" w:space="0" w:color="auto"/>
              <w:bottom w:val="single" w:sz="4" w:space="0" w:color="000000" w:themeColor="text1"/>
              <w:right w:val="single" w:sz="4" w:space="0" w:color="auto"/>
            </w:tcBorders>
            <w:hideMark/>
          </w:tcPr>
          <w:p w:rsidR="004B3B48" w:rsidRPr="00391F04" w:rsidRDefault="004B3B48" w:rsidP="00780157">
            <w:pPr>
              <w:pStyle w:val="aff3"/>
              <w:spacing w:line="360" w:lineRule="auto"/>
              <w:rPr>
                <w:sz w:val="22"/>
                <w:szCs w:val="22"/>
              </w:rPr>
            </w:pPr>
            <w:r w:rsidRPr="00391F04">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4B3B48">
            <w:pPr>
              <w:pStyle w:val="aff3"/>
              <w:spacing w:line="360" w:lineRule="auto"/>
              <w:rPr>
                <w:sz w:val="22"/>
                <w:szCs w:val="22"/>
              </w:rPr>
            </w:pPr>
            <w:r w:rsidRPr="00391F04">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4B3B48">
            <w:pPr>
              <w:pStyle w:val="aff3"/>
              <w:spacing w:line="360" w:lineRule="auto"/>
              <w:rPr>
                <w:sz w:val="22"/>
                <w:szCs w:val="22"/>
              </w:rPr>
            </w:pPr>
            <w:r w:rsidRPr="00391F04">
              <w:rPr>
                <w:sz w:val="22"/>
                <w:szCs w:val="22"/>
              </w:rPr>
              <w:t>1</w:t>
            </w:r>
          </w:p>
        </w:tc>
        <w:tc>
          <w:tcPr>
            <w:tcW w:w="671" w:type="dxa"/>
            <w:tcBorders>
              <w:top w:val="single" w:sz="4" w:space="0" w:color="000000" w:themeColor="text1"/>
              <w:left w:val="single" w:sz="4" w:space="0" w:color="auto"/>
              <w:bottom w:val="single" w:sz="4" w:space="0" w:color="000000" w:themeColor="text1"/>
              <w:right w:val="single" w:sz="4" w:space="0" w:color="auto"/>
            </w:tcBorders>
            <w:hideMark/>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4B3B48">
            <w:pPr>
              <w:pStyle w:val="aff3"/>
              <w:spacing w:line="360" w:lineRule="auto"/>
              <w:rPr>
                <w:sz w:val="22"/>
                <w:szCs w:val="22"/>
              </w:rPr>
            </w:pPr>
            <w:r w:rsidRPr="00391F04">
              <w:rPr>
                <w:sz w:val="22"/>
                <w:szCs w:val="22"/>
              </w:rPr>
              <w:t>1</w:t>
            </w:r>
          </w:p>
        </w:tc>
        <w:tc>
          <w:tcPr>
            <w:tcW w:w="671" w:type="dxa"/>
            <w:tcBorders>
              <w:top w:val="single" w:sz="4" w:space="0" w:color="000000" w:themeColor="text1"/>
              <w:left w:val="single" w:sz="4" w:space="0" w:color="auto"/>
              <w:bottom w:val="single" w:sz="4" w:space="0" w:color="000000" w:themeColor="text1"/>
              <w:right w:val="single" w:sz="4" w:space="0" w:color="auto"/>
            </w:tcBorders>
            <w:hideMark/>
          </w:tcPr>
          <w:p w:rsidR="004B3B48" w:rsidRPr="00391F04" w:rsidRDefault="004B3B48" w:rsidP="004B3B48">
            <w:pPr>
              <w:pStyle w:val="aff3"/>
              <w:spacing w:line="360" w:lineRule="auto"/>
              <w:rPr>
                <w:sz w:val="22"/>
                <w:szCs w:val="22"/>
              </w:rPr>
            </w:pPr>
            <w:r w:rsidRPr="00391F04">
              <w:rPr>
                <w:sz w:val="22"/>
                <w:szCs w:val="22"/>
              </w:rPr>
              <w:t>1</w:t>
            </w:r>
          </w:p>
        </w:tc>
      </w:tr>
      <w:tr w:rsidR="004B3B48" w:rsidRPr="00391F04" w:rsidTr="004B3B48">
        <w:trPr>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5815B4">
            <w:pPr>
              <w:pStyle w:val="aff3"/>
              <w:numPr>
                <w:ilvl w:val="0"/>
                <w:numId w:val="78"/>
              </w:numPr>
              <w:spacing w:line="360" w:lineRule="auto"/>
              <w:ind w:left="131" w:hanging="150"/>
              <w:jc w:val="center"/>
              <w:rPr>
                <w:sz w:val="22"/>
                <w:szCs w:val="22"/>
              </w:rPr>
            </w:pPr>
          </w:p>
        </w:tc>
        <w:tc>
          <w:tcPr>
            <w:tcW w:w="2287" w:type="dxa"/>
            <w:vMerge/>
            <w:tcBorders>
              <w:left w:val="single" w:sz="4" w:space="0" w:color="000000" w:themeColor="text1"/>
              <w:right w:val="single" w:sz="4" w:space="0" w:color="000000" w:themeColor="text1"/>
            </w:tcBorders>
          </w:tcPr>
          <w:p w:rsidR="004B3B48" w:rsidRPr="00E166AA" w:rsidRDefault="004B3B48" w:rsidP="00780157">
            <w:pPr>
              <w:pStyle w:val="aff3"/>
              <w:spacing w:line="360" w:lineRule="auto"/>
              <w:rPr>
                <w:sz w:val="22"/>
                <w:szCs w:val="22"/>
              </w:rPr>
            </w:pP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780157">
            <w:pPr>
              <w:pStyle w:val="aff3"/>
              <w:spacing w:line="360" w:lineRule="auto"/>
              <w:rPr>
                <w:sz w:val="22"/>
                <w:szCs w:val="22"/>
              </w:rPr>
            </w:pPr>
            <w:r w:rsidRPr="00391F04">
              <w:rPr>
                <w:sz w:val="22"/>
                <w:szCs w:val="22"/>
              </w:rPr>
              <w:t>«Эрудит»</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780157">
            <w:pPr>
              <w:pStyle w:val="aff3"/>
              <w:spacing w:line="360" w:lineRule="auto"/>
              <w:rPr>
                <w:sz w:val="22"/>
                <w:szCs w:val="22"/>
              </w:rPr>
            </w:pPr>
            <w:r w:rsidRPr="00391F04">
              <w:rPr>
                <w:sz w:val="22"/>
                <w:szCs w:val="22"/>
              </w:rPr>
              <w:t>1</w:t>
            </w:r>
          </w:p>
        </w:tc>
        <w:tc>
          <w:tcPr>
            <w:tcW w:w="671" w:type="dxa"/>
            <w:tcBorders>
              <w:top w:val="single" w:sz="4" w:space="0" w:color="000000" w:themeColor="text1"/>
              <w:left w:val="single" w:sz="4" w:space="0" w:color="auto"/>
              <w:bottom w:val="single" w:sz="4" w:space="0" w:color="000000" w:themeColor="text1"/>
              <w:right w:val="single" w:sz="4" w:space="0" w:color="auto"/>
            </w:tcBorders>
            <w:hideMark/>
          </w:tcPr>
          <w:p w:rsidR="004B3B48" w:rsidRPr="00391F04" w:rsidRDefault="004B3B48" w:rsidP="00780157">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auto"/>
              <w:bottom w:val="single" w:sz="4" w:space="0" w:color="000000" w:themeColor="text1"/>
              <w:right w:val="single" w:sz="4" w:space="0" w:color="auto"/>
            </w:tcBorders>
            <w:hideMark/>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auto"/>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p>
        </w:tc>
      </w:tr>
      <w:tr w:rsidR="004B3B48" w:rsidRPr="00391F04" w:rsidTr="004B3B48">
        <w:trPr>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5815B4">
            <w:pPr>
              <w:pStyle w:val="aff3"/>
              <w:numPr>
                <w:ilvl w:val="0"/>
                <w:numId w:val="78"/>
              </w:numPr>
              <w:spacing w:line="360" w:lineRule="auto"/>
              <w:ind w:left="131" w:hanging="150"/>
              <w:jc w:val="center"/>
              <w:rPr>
                <w:sz w:val="22"/>
                <w:szCs w:val="22"/>
              </w:rPr>
            </w:pPr>
          </w:p>
        </w:tc>
        <w:tc>
          <w:tcPr>
            <w:tcW w:w="2287" w:type="dxa"/>
            <w:vMerge/>
            <w:tcBorders>
              <w:left w:val="single" w:sz="4" w:space="0" w:color="000000" w:themeColor="text1"/>
              <w:right w:val="single" w:sz="4" w:space="0" w:color="000000" w:themeColor="text1"/>
            </w:tcBorders>
          </w:tcPr>
          <w:p w:rsidR="004B3B48" w:rsidRPr="00E166AA" w:rsidRDefault="004B3B48" w:rsidP="00780157">
            <w:pPr>
              <w:pStyle w:val="aff3"/>
              <w:spacing w:line="360" w:lineRule="auto"/>
              <w:rPr>
                <w:sz w:val="22"/>
                <w:szCs w:val="22"/>
              </w:rPr>
            </w:pP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780157">
            <w:pPr>
              <w:pStyle w:val="aff3"/>
              <w:spacing w:line="360" w:lineRule="auto"/>
              <w:rPr>
                <w:sz w:val="22"/>
                <w:szCs w:val="22"/>
              </w:rPr>
            </w:pPr>
            <w:r w:rsidRPr="00391F04">
              <w:rPr>
                <w:rFonts w:eastAsia="Calibri"/>
                <w:sz w:val="22"/>
                <w:szCs w:val="22"/>
              </w:rPr>
              <w:t>«Как хорошо уметь читать»</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780157">
            <w:pPr>
              <w:pStyle w:val="aff3"/>
              <w:spacing w:line="360" w:lineRule="auto"/>
              <w:rPr>
                <w:sz w:val="22"/>
                <w:szCs w:val="22"/>
              </w:rPr>
            </w:pPr>
          </w:p>
        </w:tc>
        <w:tc>
          <w:tcPr>
            <w:tcW w:w="671" w:type="dxa"/>
            <w:tcBorders>
              <w:top w:val="single" w:sz="4" w:space="0" w:color="000000" w:themeColor="text1"/>
              <w:left w:val="single" w:sz="4" w:space="0" w:color="auto"/>
              <w:bottom w:val="single" w:sz="4" w:space="0" w:color="000000" w:themeColor="text1"/>
              <w:right w:val="single" w:sz="4" w:space="0" w:color="auto"/>
            </w:tcBorders>
          </w:tcPr>
          <w:p w:rsidR="004B3B48" w:rsidRPr="00391F04" w:rsidRDefault="004B3B48" w:rsidP="00780157">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auto"/>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auto"/>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p>
        </w:tc>
      </w:tr>
      <w:tr w:rsidR="004B3B48" w:rsidRPr="00391F04" w:rsidTr="004B3B48">
        <w:trPr>
          <w:trHeight w:val="720"/>
          <w:jc w:val="center"/>
        </w:trPr>
        <w:tc>
          <w:tcPr>
            <w:tcW w:w="531" w:type="dxa"/>
            <w:vMerge w:val="restart"/>
            <w:tcBorders>
              <w:top w:val="single" w:sz="4" w:space="0" w:color="000000" w:themeColor="text1"/>
              <w:left w:val="single" w:sz="4" w:space="0" w:color="000000" w:themeColor="text1"/>
              <w:right w:val="single" w:sz="4" w:space="0" w:color="000000" w:themeColor="text1"/>
            </w:tcBorders>
          </w:tcPr>
          <w:p w:rsidR="004B3B48" w:rsidRPr="00391F04" w:rsidRDefault="004B3B48" w:rsidP="005815B4">
            <w:pPr>
              <w:pStyle w:val="aff3"/>
              <w:numPr>
                <w:ilvl w:val="0"/>
                <w:numId w:val="78"/>
              </w:numPr>
              <w:spacing w:line="360" w:lineRule="auto"/>
              <w:ind w:left="131" w:hanging="150"/>
              <w:jc w:val="center"/>
              <w:rPr>
                <w:sz w:val="22"/>
                <w:szCs w:val="22"/>
              </w:rPr>
            </w:pPr>
          </w:p>
        </w:tc>
        <w:tc>
          <w:tcPr>
            <w:tcW w:w="2287" w:type="dxa"/>
            <w:vMerge/>
            <w:tcBorders>
              <w:left w:val="single" w:sz="4" w:space="0" w:color="000000" w:themeColor="text1"/>
              <w:right w:val="single" w:sz="4" w:space="0" w:color="000000" w:themeColor="text1"/>
            </w:tcBorders>
          </w:tcPr>
          <w:p w:rsidR="004B3B48" w:rsidRPr="00E166AA" w:rsidRDefault="004B3B48" w:rsidP="00780157">
            <w:pPr>
              <w:pStyle w:val="aff3"/>
              <w:spacing w:line="360" w:lineRule="auto"/>
              <w:rPr>
                <w:sz w:val="22"/>
                <w:szCs w:val="22"/>
              </w:rPr>
            </w:pPr>
          </w:p>
        </w:tc>
        <w:tc>
          <w:tcPr>
            <w:tcW w:w="1627" w:type="dxa"/>
            <w:tcBorders>
              <w:top w:val="single" w:sz="4" w:space="0" w:color="000000" w:themeColor="text1"/>
              <w:left w:val="single" w:sz="4" w:space="0" w:color="000000" w:themeColor="text1"/>
              <w:bottom w:val="single" w:sz="4" w:space="0" w:color="auto"/>
              <w:right w:val="single" w:sz="4" w:space="0" w:color="000000" w:themeColor="text1"/>
            </w:tcBorders>
          </w:tcPr>
          <w:p w:rsidR="004B3B48" w:rsidRPr="00391F04" w:rsidRDefault="004B3B48" w:rsidP="00780157">
            <w:pPr>
              <w:pStyle w:val="aff3"/>
              <w:spacing w:line="360" w:lineRule="auto"/>
              <w:rPr>
                <w:rFonts w:eastAsia="Calibri"/>
                <w:sz w:val="22"/>
                <w:szCs w:val="22"/>
              </w:rPr>
            </w:pPr>
            <w:r w:rsidRPr="00391F04">
              <w:rPr>
                <w:sz w:val="22"/>
                <w:szCs w:val="22"/>
              </w:rPr>
              <w:t>«В гостях у сказки»</w:t>
            </w:r>
          </w:p>
        </w:tc>
        <w:tc>
          <w:tcPr>
            <w:tcW w:w="670" w:type="dxa"/>
            <w:tcBorders>
              <w:top w:val="single" w:sz="4" w:space="0" w:color="000000" w:themeColor="text1"/>
              <w:left w:val="single" w:sz="4" w:space="0" w:color="000000" w:themeColor="text1"/>
              <w:bottom w:val="single" w:sz="4" w:space="0" w:color="auto"/>
              <w:right w:val="single" w:sz="4" w:space="0" w:color="000000" w:themeColor="text1"/>
            </w:tcBorders>
          </w:tcPr>
          <w:p w:rsidR="004B3B48" w:rsidRPr="00391F04" w:rsidRDefault="004B3B48" w:rsidP="00780157">
            <w:pPr>
              <w:pStyle w:val="aff3"/>
              <w:spacing w:line="360" w:lineRule="auto"/>
              <w:rPr>
                <w:sz w:val="22"/>
                <w:szCs w:val="22"/>
              </w:rPr>
            </w:pPr>
          </w:p>
        </w:tc>
        <w:tc>
          <w:tcPr>
            <w:tcW w:w="671" w:type="dxa"/>
            <w:tcBorders>
              <w:top w:val="single" w:sz="4" w:space="0" w:color="000000" w:themeColor="text1"/>
              <w:left w:val="single" w:sz="4" w:space="0" w:color="auto"/>
              <w:bottom w:val="single" w:sz="4" w:space="0" w:color="auto"/>
              <w:right w:val="single" w:sz="4" w:space="0" w:color="auto"/>
            </w:tcBorders>
          </w:tcPr>
          <w:p w:rsidR="004B3B48" w:rsidRPr="00391F04" w:rsidRDefault="004B3B48" w:rsidP="00780157">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auto"/>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auto"/>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auto"/>
              <w:bottom w:val="single" w:sz="4" w:space="0" w:color="auto"/>
              <w:right w:val="single" w:sz="4" w:space="0" w:color="auto"/>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auto"/>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auto"/>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auto"/>
              <w:bottom w:val="single" w:sz="4" w:space="0" w:color="auto"/>
              <w:right w:val="single" w:sz="4" w:space="0" w:color="auto"/>
            </w:tcBorders>
          </w:tcPr>
          <w:p w:rsidR="004B3B48" w:rsidRPr="00391F04" w:rsidRDefault="004B3B48" w:rsidP="004B3B48">
            <w:pPr>
              <w:pStyle w:val="aff3"/>
              <w:spacing w:line="360" w:lineRule="auto"/>
              <w:rPr>
                <w:sz w:val="22"/>
                <w:szCs w:val="22"/>
              </w:rPr>
            </w:pPr>
          </w:p>
        </w:tc>
      </w:tr>
      <w:tr w:rsidR="004B3B48" w:rsidRPr="00391F04" w:rsidTr="004B3B48">
        <w:trPr>
          <w:trHeight w:val="420"/>
          <w:jc w:val="center"/>
        </w:trPr>
        <w:tc>
          <w:tcPr>
            <w:tcW w:w="531" w:type="dxa"/>
            <w:vMerge/>
            <w:tcBorders>
              <w:left w:val="single" w:sz="4" w:space="0" w:color="000000" w:themeColor="text1"/>
              <w:bottom w:val="single" w:sz="4" w:space="0" w:color="000000" w:themeColor="text1"/>
              <w:right w:val="single" w:sz="4" w:space="0" w:color="000000" w:themeColor="text1"/>
            </w:tcBorders>
          </w:tcPr>
          <w:p w:rsidR="004B3B48" w:rsidRPr="00391F04" w:rsidRDefault="004B3B48" w:rsidP="005815B4">
            <w:pPr>
              <w:pStyle w:val="aff3"/>
              <w:numPr>
                <w:ilvl w:val="0"/>
                <w:numId w:val="78"/>
              </w:numPr>
              <w:spacing w:line="360" w:lineRule="auto"/>
              <w:ind w:left="131" w:hanging="150"/>
              <w:jc w:val="center"/>
              <w:rPr>
                <w:sz w:val="22"/>
                <w:szCs w:val="22"/>
              </w:rPr>
            </w:pPr>
          </w:p>
        </w:tc>
        <w:tc>
          <w:tcPr>
            <w:tcW w:w="2287" w:type="dxa"/>
            <w:vMerge/>
            <w:tcBorders>
              <w:left w:val="single" w:sz="4" w:space="0" w:color="000000" w:themeColor="text1"/>
              <w:bottom w:val="single" w:sz="4" w:space="0" w:color="000000" w:themeColor="text1"/>
              <w:right w:val="single" w:sz="4" w:space="0" w:color="000000" w:themeColor="text1"/>
            </w:tcBorders>
          </w:tcPr>
          <w:p w:rsidR="004B3B48" w:rsidRPr="00E166AA" w:rsidRDefault="004B3B48" w:rsidP="00780157">
            <w:pPr>
              <w:pStyle w:val="aff3"/>
              <w:spacing w:line="360" w:lineRule="auto"/>
              <w:rPr>
                <w:sz w:val="22"/>
                <w:szCs w:val="22"/>
              </w:rPr>
            </w:pPr>
          </w:p>
        </w:tc>
        <w:tc>
          <w:tcPr>
            <w:tcW w:w="1627" w:type="dxa"/>
            <w:tcBorders>
              <w:top w:val="single" w:sz="4" w:space="0" w:color="auto"/>
              <w:left w:val="single" w:sz="4" w:space="0" w:color="000000" w:themeColor="text1"/>
              <w:bottom w:val="single" w:sz="4" w:space="0" w:color="000000" w:themeColor="text1"/>
              <w:right w:val="single" w:sz="4" w:space="0" w:color="000000" w:themeColor="text1"/>
            </w:tcBorders>
          </w:tcPr>
          <w:p w:rsidR="004B3B48" w:rsidRPr="00A758F0" w:rsidRDefault="004B3B48" w:rsidP="00780157">
            <w:pPr>
              <w:pStyle w:val="aff3"/>
              <w:spacing w:line="360" w:lineRule="auto"/>
              <w:rPr>
                <w:color w:val="FF0000"/>
                <w:sz w:val="22"/>
                <w:szCs w:val="22"/>
              </w:rPr>
            </w:pPr>
            <w:r w:rsidRPr="00A758F0">
              <w:rPr>
                <w:color w:val="FF0000"/>
                <w:sz w:val="22"/>
                <w:szCs w:val="22"/>
              </w:rPr>
              <w:t>ГПД</w:t>
            </w:r>
          </w:p>
        </w:tc>
        <w:tc>
          <w:tcPr>
            <w:tcW w:w="670" w:type="dxa"/>
            <w:tcBorders>
              <w:top w:val="single" w:sz="4" w:space="0" w:color="auto"/>
              <w:left w:val="single" w:sz="4" w:space="0" w:color="000000" w:themeColor="text1"/>
              <w:bottom w:val="single" w:sz="4" w:space="0" w:color="000000" w:themeColor="text1"/>
              <w:right w:val="single" w:sz="4" w:space="0" w:color="000000" w:themeColor="text1"/>
            </w:tcBorders>
          </w:tcPr>
          <w:p w:rsidR="004B3B48" w:rsidRPr="00391F04" w:rsidRDefault="004B3B48" w:rsidP="00780157">
            <w:pPr>
              <w:pStyle w:val="aff3"/>
              <w:spacing w:line="360" w:lineRule="auto"/>
              <w:rPr>
                <w:sz w:val="22"/>
                <w:szCs w:val="22"/>
              </w:rPr>
            </w:pPr>
          </w:p>
        </w:tc>
        <w:tc>
          <w:tcPr>
            <w:tcW w:w="671" w:type="dxa"/>
            <w:tcBorders>
              <w:top w:val="single" w:sz="4" w:space="0" w:color="auto"/>
              <w:left w:val="single" w:sz="4" w:space="0" w:color="auto"/>
              <w:bottom w:val="single" w:sz="4" w:space="0" w:color="000000" w:themeColor="text1"/>
              <w:right w:val="single" w:sz="4" w:space="0" w:color="auto"/>
            </w:tcBorders>
          </w:tcPr>
          <w:p w:rsidR="004B3B48" w:rsidRPr="00391F04" w:rsidRDefault="004B3B48" w:rsidP="00780157">
            <w:pPr>
              <w:pStyle w:val="aff3"/>
              <w:spacing w:line="360" w:lineRule="auto"/>
              <w:rPr>
                <w:sz w:val="22"/>
                <w:szCs w:val="22"/>
              </w:rPr>
            </w:pPr>
          </w:p>
        </w:tc>
        <w:tc>
          <w:tcPr>
            <w:tcW w:w="671" w:type="dxa"/>
            <w:tcBorders>
              <w:top w:val="single" w:sz="4" w:space="0" w:color="auto"/>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auto"/>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auto"/>
              <w:left w:val="single" w:sz="4" w:space="0" w:color="auto"/>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p>
        </w:tc>
        <w:tc>
          <w:tcPr>
            <w:tcW w:w="671" w:type="dxa"/>
            <w:tcBorders>
              <w:top w:val="single" w:sz="4" w:space="0" w:color="auto"/>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auto"/>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auto"/>
              <w:left w:val="single" w:sz="4" w:space="0" w:color="auto"/>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p>
        </w:tc>
      </w:tr>
      <w:tr w:rsidR="004B3B48" w:rsidRPr="00391F04" w:rsidTr="004B3B48">
        <w:trPr>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5815B4">
            <w:pPr>
              <w:pStyle w:val="aff3"/>
              <w:numPr>
                <w:ilvl w:val="0"/>
                <w:numId w:val="78"/>
              </w:numPr>
              <w:spacing w:line="360" w:lineRule="auto"/>
              <w:ind w:left="131" w:hanging="150"/>
              <w:jc w:val="center"/>
              <w:rPr>
                <w:sz w:val="22"/>
                <w:szCs w:val="22"/>
              </w:rPr>
            </w:pP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E166AA" w:rsidRDefault="004B3B48" w:rsidP="00780157">
            <w:pPr>
              <w:pStyle w:val="aff3"/>
              <w:spacing w:line="360" w:lineRule="auto"/>
              <w:rPr>
                <w:rFonts w:eastAsia="Calibri"/>
                <w:sz w:val="22"/>
                <w:szCs w:val="22"/>
              </w:rPr>
            </w:pPr>
            <w:r>
              <w:rPr>
                <w:rFonts w:eastAsia="Calibri"/>
                <w:bCs/>
                <w:sz w:val="22"/>
                <w:szCs w:val="22"/>
                <w:lang w:eastAsia="en-US"/>
              </w:rPr>
              <w:t>2.</w:t>
            </w:r>
            <w:r w:rsidRPr="00E166AA">
              <w:rPr>
                <w:rFonts w:eastAsia="Calibri"/>
                <w:bCs/>
                <w:sz w:val="22"/>
                <w:szCs w:val="22"/>
                <w:lang w:eastAsia="en-US"/>
              </w:rPr>
              <w:t>Спортивно-оздоровительное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780157">
            <w:pPr>
              <w:pStyle w:val="aff3"/>
              <w:spacing w:line="360" w:lineRule="auto"/>
              <w:rPr>
                <w:sz w:val="22"/>
                <w:szCs w:val="22"/>
              </w:rPr>
            </w:pPr>
            <w:r w:rsidRPr="00391F04">
              <w:rPr>
                <w:rFonts w:eastAsia="Calibri"/>
                <w:sz w:val="22"/>
                <w:szCs w:val="22"/>
              </w:rPr>
              <w:t>«Здоровый образ жизни»</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780157">
            <w:pPr>
              <w:pStyle w:val="aff3"/>
              <w:spacing w:line="360" w:lineRule="auto"/>
              <w:rPr>
                <w:sz w:val="22"/>
                <w:szCs w:val="22"/>
              </w:rPr>
            </w:pPr>
          </w:p>
        </w:tc>
        <w:tc>
          <w:tcPr>
            <w:tcW w:w="671" w:type="dxa"/>
            <w:tcBorders>
              <w:top w:val="single" w:sz="4" w:space="0" w:color="000000" w:themeColor="text1"/>
              <w:left w:val="single" w:sz="4" w:space="0" w:color="auto"/>
              <w:bottom w:val="single" w:sz="4" w:space="0" w:color="000000" w:themeColor="text1"/>
              <w:right w:val="single" w:sz="4" w:space="0" w:color="auto"/>
            </w:tcBorders>
          </w:tcPr>
          <w:p w:rsidR="004B3B48" w:rsidRPr="00391F04" w:rsidRDefault="004B3B48" w:rsidP="00780157">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auto"/>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r w:rsidRPr="00391F04">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r w:rsidRPr="00391F04">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4B3B48">
            <w:pPr>
              <w:pStyle w:val="aff3"/>
              <w:spacing w:line="360" w:lineRule="auto"/>
              <w:rPr>
                <w:sz w:val="22"/>
                <w:szCs w:val="22"/>
              </w:rPr>
            </w:pPr>
          </w:p>
        </w:tc>
        <w:tc>
          <w:tcPr>
            <w:tcW w:w="671" w:type="dxa"/>
            <w:tcBorders>
              <w:top w:val="single" w:sz="4" w:space="0" w:color="000000" w:themeColor="text1"/>
              <w:left w:val="single" w:sz="4" w:space="0" w:color="auto"/>
              <w:bottom w:val="single" w:sz="4" w:space="0" w:color="000000" w:themeColor="text1"/>
              <w:right w:val="single" w:sz="4" w:space="0" w:color="auto"/>
            </w:tcBorders>
            <w:hideMark/>
          </w:tcPr>
          <w:p w:rsidR="004B3B48" w:rsidRPr="00391F04" w:rsidRDefault="004B3B48" w:rsidP="004B3B48">
            <w:pPr>
              <w:pStyle w:val="aff3"/>
              <w:spacing w:line="360" w:lineRule="auto"/>
              <w:rPr>
                <w:sz w:val="22"/>
                <w:szCs w:val="22"/>
              </w:rPr>
            </w:pPr>
          </w:p>
        </w:tc>
      </w:tr>
      <w:tr w:rsidR="004B3B48" w:rsidRPr="00391F04" w:rsidTr="004B3B48">
        <w:trPr>
          <w:trHeight w:val="34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5815B4">
            <w:pPr>
              <w:pStyle w:val="aff3"/>
              <w:numPr>
                <w:ilvl w:val="0"/>
                <w:numId w:val="78"/>
              </w:numPr>
              <w:spacing w:line="360" w:lineRule="auto"/>
              <w:ind w:left="131" w:hanging="150"/>
              <w:jc w:val="center"/>
              <w:rPr>
                <w:sz w:val="22"/>
                <w:szCs w:val="22"/>
              </w:rPr>
            </w:pP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E166AA" w:rsidRDefault="004B3B48" w:rsidP="00780157">
            <w:pPr>
              <w:pStyle w:val="aff3"/>
              <w:spacing w:line="360" w:lineRule="auto"/>
              <w:rPr>
                <w:rFonts w:eastAsia="Calibri"/>
                <w:sz w:val="22"/>
                <w:szCs w:val="22"/>
              </w:rPr>
            </w:pPr>
            <w:r>
              <w:rPr>
                <w:rFonts w:eastAsia="Calibri"/>
                <w:bCs/>
                <w:sz w:val="22"/>
                <w:szCs w:val="22"/>
                <w:lang w:eastAsia="en-US"/>
              </w:rPr>
              <w:t>3.</w:t>
            </w:r>
            <w:r w:rsidRPr="00E166AA">
              <w:rPr>
                <w:rFonts w:eastAsia="Calibri"/>
                <w:bCs/>
                <w:sz w:val="22"/>
                <w:szCs w:val="22"/>
                <w:lang w:eastAsia="en-US"/>
              </w:rPr>
              <w:t>Общекультурное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780157">
            <w:pPr>
              <w:pStyle w:val="aff3"/>
              <w:spacing w:line="360" w:lineRule="auto"/>
              <w:rPr>
                <w:sz w:val="22"/>
                <w:szCs w:val="22"/>
              </w:rPr>
            </w:pPr>
            <w:r w:rsidRPr="00391F04">
              <w:rPr>
                <w:rFonts w:eastAsia="Calibri"/>
                <w:sz w:val="22"/>
                <w:szCs w:val="22"/>
              </w:rPr>
              <w:t>«Волшебная кисточка»</w:t>
            </w:r>
          </w:p>
        </w:tc>
        <w:tc>
          <w:tcPr>
            <w:tcW w:w="67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B3B48" w:rsidRPr="00391F04" w:rsidRDefault="004B3B48" w:rsidP="00780157">
            <w:pPr>
              <w:pStyle w:val="aff3"/>
              <w:spacing w:line="360" w:lineRule="auto"/>
              <w:rPr>
                <w:sz w:val="22"/>
                <w:szCs w:val="22"/>
              </w:rPr>
            </w:pPr>
            <w:r w:rsidRPr="00391F04">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auto"/>
            </w:tcBorders>
          </w:tcPr>
          <w:p w:rsidR="004B3B48" w:rsidRPr="00391F04" w:rsidRDefault="004B3B48" w:rsidP="00D31039">
            <w:pPr>
              <w:pStyle w:val="aff3"/>
              <w:spacing w:line="360" w:lineRule="auto"/>
              <w:rPr>
                <w:sz w:val="22"/>
                <w:szCs w:val="22"/>
              </w:rPr>
            </w:pPr>
            <w:r>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4B3B48">
            <w:pPr>
              <w:pStyle w:val="aff3"/>
              <w:spacing w:line="360" w:lineRule="auto"/>
              <w:rPr>
                <w:sz w:val="22"/>
                <w:szCs w:val="22"/>
              </w:rPr>
            </w:pPr>
            <w:r w:rsidRPr="00391F04">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r>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r>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r>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r>
              <w:rPr>
                <w:sz w:val="22"/>
                <w:szCs w:val="22"/>
              </w:rPr>
              <w:t>1</w:t>
            </w:r>
          </w:p>
        </w:tc>
        <w:tc>
          <w:tcPr>
            <w:tcW w:w="671" w:type="dxa"/>
            <w:tcBorders>
              <w:top w:val="single" w:sz="4" w:space="0" w:color="000000" w:themeColor="text1"/>
              <w:left w:val="single" w:sz="4" w:space="0" w:color="auto"/>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r>
              <w:rPr>
                <w:sz w:val="22"/>
                <w:szCs w:val="22"/>
              </w:rPr>
              <w:t>1</w:t>
            </w:r>
          </w:p>
        </w:tc>
      </w:tr>
      <w:tr w:rsidR="004B3B48" w:rsidRPr="00391F04" w:rsidTr="004B3B48">
        <w:trPr>
          <w:trHeight w:val="34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2D16EC">
            <w:pPr>
              <w:pStyle w:val="aff3"/>
              <w:numPr>
                <w:ilvl w:val="0"/>
                <w:numId w:val="78"/>
              </w:numPr>
              <w:spacing w:line="360" w:lineRule="auto"/>
              <w:ind w:left="131" w:hanging="150"/>
              <w:jc w:val="center"/>
              <w:rPr>
                <w:sz w:val="22"/>
                <w:szCs w:val="22"/>
              </w:rPr>
            </w:pP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E166AA" w:rsidRDefault="004B3B48" w:rsidP="002D16EC">
            <w:pPr>
              <w:pStyle w:val="aff3"/>
              <w:spacing w:line="360" w:lineRule="auto"/>
              <w:rPr>
                <w:rFonts w:eastAsia="Calibri"/>
                <w:bCs/>
                <w:sz w:val="22"/>
                <w:szCs w:val="22"/>
                <w:lang w:eastAsia="en-US"/>
              </w:rPr>
            </w:pPr>
            <w:r>
              <w:rPr>
                <w:rFonts w:eastAsia="Calibri"/>
                <w:bCs/>
                <w:sz w:val="22"/>
                <w:szCs w:val="22"/>
                <w:lang w:eastAsia="en-US"/>
              </w:rPr>
              <w:t xml:space="preserve">4.Духовно-нравственное </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2D16EC">
            <w:pPr>
              <w:pStyle w:val="aff3"/>
              <w:spacing w:line="360" w:lineRule="auto"/>
              <w:rPr>
                <w:rFonts w:eastAsia="Calibri"/>
                <w:sz w:val="22"/>
                <w:szCs w:val="22"/>
              </w:rPr>
            </w:pPr>
          </w:p>
        </w:tc>
        <w:tc>
          <w:tcPr>
            <w:tcW w:w="670" w:type="dxa"/>
            <w:tcBorders>
              <w:top w:val="single" w:sz="4" w:space="0" w:color="000000" w:themeColor="text1"/>
              <w:left w:val="single" w:sz="4" w:space="0" w:color="000000" w:themeColor="text1"/>
              <w:bottom w:val="single" w:sz="4" w:space="0" w:color="000000" w:themeColor="text1"/>
              <w:right w:val="single" w:sz="4" w:space="0" w:color="auto"/>
            </w:tcBorders>
          </w:tcPr>
          <w:p w:rsidR="004B3B48" w:rsidRPr="00391F04" w:rsidRDefault="004B3B48" w:rsidP="002D16EC">
            <w:pPr>
              <w:pStyle w:val="aff3"/>
              <w:spacing w:line="360" w:lineRule="auto"/>
              <w:rPr>
                <w:sz w:val="22"/>
                <w:szCs w:val="22"/>
              </w:rPr>
            </w:pPr>
            <w:r>
              <w:rPr>
                <w:sz w:val="22"/>
                <w:szCs w:val="22"/>
              </w:rPr>
              <w:t>2</w:t>
            </w:r>
          </w:p>
        </w:tc>
        <w:tc>
          <w:tcPr>
            <w:tcW w:w="671" w:type="dxa"/>
            <w:tcBorders>
              <w:top w:val="single" w:sz="4" w:space="0" w:color="000000" w:themeColor="text1"/>
              <w:left w:val="single" w:sz="4" w:space="0" w:color="000000" w:themeColor="text1"/>
              <w:bottom w:val="single" w:sz="4" w:space="0" w:color="000000" w:themeColor="text1"/>
              <w:right w:val="single" w:sz="4" w:space="0" w:color="auto"/>
            </w:tcBorders>
          </w:tcPr>
          <w:p w:rsidR="004B3B48" w:rsidRPr="00391F04" w:rsidRDefault="004B3B48" w:rsidP="002D16EC">
            <w:pPr>
              <w:pStyle w:val="aff3"/>
              <w:spacing w:line="360" w:lineRule="auto"/>
              <w:rPr>
                <w:sz w:val="22"/>
                <w:szCs w:val="22"/>
              </w:rPr>
            </w:pPr>
            <w:r>
              <w:rPr>
                <w:sz w:val="22"/>
                <w:szCs w:val="22"/>
              </w:rPr>
              <w:t>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r>
              <w:rPr>
                <w:sz w:val="22"/>
                <w:szCs w:val="22"/>
              </w:rPr>
              <w:t>2</w:t>
            </w:r>
          </w:p>
        </w:tc>
        <w:tc>
          <w:tcPr>
            <w:tcW w:w="671" w:type="dxa"/>
            <w:tcBorders>
              <w:top w:val="single" w:sz="4" w:space="0" w:color="000000" w:themeColor="text1"/>
              <w:left w:val="single" w:sz="4" w:space="0" w:color="000000" w:themeColor="text1"/>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r>
              <w:rPr>
                <w:sz w:val="22"/>
                <w:szCs w:val="22"/>
              </w:rPr>
              <w:t>2</w:t>
            </w:r>
          </w:p>
        </w:tc>
        <w:tc>
          <w:tcPr>
            <w:tcW w:w="671" w:type="dxa"/>
            <w:tcBorders>
              <w:top w:val="single" w:sz="4" w:space="0" w:color="000000" w:themeColor="text1"/>
              <w:left w:val="single" w:sz="4" w:space="0" w:color="000000" w:themeColor="text1"/>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r>
              <w:rPr>
                <w:sz w:val="22"/>
                <w:szCs w:val="22"/>
              </w:rPr>
              <w:t>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r>
              <w:rPr>
                <w:sz w:val="22"/>
                <w:szCs w:val="22"/>
              </w:rPr>
              <w:t>2</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r>
              <w:rPr>
                <w:sz w:val="22"/>
                <w:szCs w:val="22"/>
              </w:rPr>
              <w:t>2</w:t>
            </w:r>
          </w:p>
        </w:tc>
        <w:tc>
          <w:tcPr>
            <w:tcW w:w="671" w:type="dxa"/>
            <w:tcBorders>
              <w:top w:val="single" w:sz="4" w:space="0" w:color="000000" w:themeColor="text1"/>
              <w:left w:val="single" w:sz="4" w:space="0" w:color="auto"/>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r>
              <w:rPr>
                <w:sz w:val="22"/>
                <w:szCs w:val="22"/>
              </w:rPr>
              <w:t>2</w:t>
            </w:r>
          </w:p>
        </w:tc>
      </w:tr>
      <w:tr w:rsidR="004B3B48" w:rsidRPr="00391F04" w:rsidTr="004B3B48">
        <w:trPr>
          <w:trHeight w:val="34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2D16EC">
            <w:pPr>
              <w:pStyle w:val="aff3"/>
              <w:numPr>
                <w:ilvl w:val="0"/>
                <w:numId w:val="78"/>
              </w:numPr>
              <w:spacing w:line="360" w:lineRule="auto"/>
              <w:ind w:left="131" w:hanging="150"/>
              <w:jc w:val="center"/>
              <w:rPr>
                <w:sz w:val="22"/>
                <w:szCs w:val="22"/>
              </w:rPr>
            </w:pP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Default="004B3B48" w:rsidP="002D16EC">
            <w:pPr>
              <w:pStyle w:val="aff3"/>
              <w:spacing w:line="360" w:lineRule="auto"/>
              <w:rPr>
                <w:rFonts w:eastAsia="Calibri"/>
                <w:bCs/>
                <w:sz w:val="22"/>
                <w:szCs w:val="22"/>
                <w:lang w:eastAsia="en-US"/>
              </w:rPr>
            </w:pPr>
            <w:r>
              <w:rPr>
                <w:rFonts w:eastAsia="Calibri"/>
                <w:bCs/>
                <w:sz w:val="22"/>
                <w:szCs w:val="22"/>
                <w:lang w:eastAsia="en-US"/>
              </w:rPr>
              <w:t>5.Социальное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2D16EC">
            <w:pPr>
              <w:pStyle w:val="aff3"/>
              <w:spacing w:line="360" w:lineRule="auto"/>
              <w:rPr>
                <w:rFonts w:eastAsia="Calibri"/>
                <w:sz w:val="22"/>
                <w:szCs w:val="22"/>
              </w:rPr>
            </w:pPr>
          </w:p>
        </w:tc>
        <w:tc>
          <w:tcPr>
            <w:tcW w:w="670" w:type="dxa"/>
            <w:tcBorders>
              <w:top w:val="single" w:sz="4" w:space="0" w:color="000000" w:themeColor="text1"/>
              <w:left w:val="single" w:sz="4" w:space="0" w:color="000000" w:themeColor="text1"/>
              <w:bottom w:val="single" w:sz="4" w:space="0" w:color="000000" w:themeColor="text1"/>
              <w:right w:val="single" w:sz="4" w:space="0" w:color="auto"/>
            </w:tcBorders>
          </w:tcPr>
          <w:p w:rsidR="004B3B48" w:rsidRPr="00391F04" w:rsidRDefault="004B3B48" w:rsidP="002D16EC">
            <w:pPr>
              <w:pStyle w:val="aff3"/>
              <w:spacing w:line="360" w:lineRule="auto"/>
              <w:rPr>
                <w:sz w:val="22"/>
                <w:szCs w:val="22"/>
              </w:rPr>
            </w:pPr>
            <w:r>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auto"/>
            </w:tcBorders>
          </w:tcPr>
          <w:p w:rsidR="004B3B48" w:rsidRPr="00391F04" w:rsidRDefault="004B3B48" w:rsidP="002D16EC">
            <w:pPr>
              <w:pStyle w:val="aff3"/>
              <w:spacing w:line="360" w:lineRule="auto"/>
              <w:rPr>
                <w:sz w:val="22"/>
                <w:szCs w:val="22"/>
              </w:rPr>
            </w:pPr>
            <w:r>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r>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r>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r>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r>
              <w:rPr>
                <w:sz w:val="22"/>
                <w:szCs w:val="22"/>
              </w:rPr>
              <w:t>1</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sz w:val="22"/>
                <w:szCs w:val="22"/>
              </w:rPr>
            </w:pPr>
            <w:r>
              <w:rPr>
                <w:sz w:val="22"/>
                <w:szCs w:val="22"/>
              </w:rPr>
              <w:t>1</w:t>
            </w:r>
          </w:p>
        </w:tc>
        <w:tc>
          <w:tcPr>
            <w:tcW w:w="671" w:type="dxa"/>
            <w:tcBorders>
              <w:top w:val="single" w:sz="4" w:space="0" w:color="000000" w:themeColor="text1"/>
              <w:left w:val="single" w:sz="4" w:space="0" w:color="auto"/>
              <w:bottom w:val="single" w:sz="4" w:space="0" w:color="000000" w:themeColor="text1"/>
              <w:right w:val="single" w:sz="4" w:space="0" w:color="auto"/>
            </w:tcBorders>
          </w:tcPr>
          <w:p w:rsidR="004B3B48" w:rsidRPr="00391F04" w:rsidRDefault="004B3B48" w:rsidP="004B3B48">
            <w:pPr>
              <w:pStyle w:val="aff3"/>
              <w:spacing w:line="360" w:lineRule="auto"/>
              <w:rPr>
                <w:sz w:val="22"/>
                <w:szCs w:val="22"/>
              </w:rPr>
            </w:pPr>
            <w:r>
              <w:rPr>
                <w:sz w:val="22"/>
                <w:szCs w:val="22"/>
              </w:rPr>
              <w:t>1</w:t>
            </w:r>
          </w:p>
        </w:tc>
      </w:tr>
      <w:tr w:rsidR="004B3B48" w:rsidRPr="00391F04" w:rsidTr="004B3B48">
        <w:trPr>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780157">
            <w:pPr>
              <w:pStyle w:val="aff3"/>
              <w:spacing w:line="360" w:lineRule="auto"/>
              <w:rPr>
                <w:sz w:val="22"/>
                <w:szCs w:val="22"/>
              </w:rPr>
            </w:pP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780157">
            <w:pPr>
              <w:pStyle w:val="aff3"/>
              <w:spacing w:line="360" w:lineRule="auto"/>
              <w:rPr>
                <w:b/>
                <w:sz w:val="22"/>
                <w:szCs w:val="22"/>
              </w:rPr>
            </w:pP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780157">
            <w:pPr>
              <w:pStyle w:val="aff3"/>
              <w:spacing w:line="360" w:lineRule="auto"/>
              <w:rPr>
                <w:rFonts w:eastAsia="Calibri"/>
                <w:sz w:val="22"/>
                <w:szCs w:val="22"/>
              </w:rPr>
            </w:pPr>
            <w:r w:rsidRPr="00391F04">
              <w:rPr>
                <w:b/>
                <w:sz w:val="22"/>
                <w:szCs w:val="22"/>
              </w:rPr>
              <w:t>Итого:</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B48" w:rsidRPr="00391F04" w:rsidRDefault="004B3B48" w:rsidP="00780157">
            <w:pPr>
              <w:pStyle w:val="aff3"/>
              <w:spacing w:line="360" w:lineRule="auto"/>
              <w:rPr>
                <w:b/>
                <w:sz w:val="22"/>
                <w:szCs w:val="22"/>
              </w:rPr>
            </w:pPr>
            <w:r>
              <w:rPr>
                <w:b/>
                <w:sz w:val="22"/>
                <w:szCs w:val="22"/>
              </w:rPr>
              <w:t>5</w:t>
            </w:r>
          </w:p>
        </w:tc>
        <w:tc>
          <w:tcPr>
            <w:tcW w:w="671" w:type="dxa"/>
            <w:tcBorders>
              <w:top w:val="single" w:sz="4" w:space="0" w:color="000000" w:themeColor="text1"/>
              <w:left w:val="single" w:sz="4" w:space="0" w:color="auto"/>
              <w:bottom w:val="single" w:sz="4" w:space="0" w:color="000000" w:themeColor="text1"/>
              <w:right w:val="single" w:sz="4" w:space="0" w:color="auto"/>
            </w:tcBorders>
          </w:tcPr>
          <w:p w:rsidR="004B3B48" w:rsidRPr="00391F04" w:rsidRDefault="004B3B48" w:rsidP="00780157">
            <w:pPr>
              <w:pStyle w:val="aff3"/>
              <w:spacing w:line="360" w:lineRule="auto"/>
              <w:rPr>
                <w:b/>
                <w:sz w:val="22"/>
                <w:szCs w:val="22"/>
              </w:rPr>
            </w:pPr>
            <w:r>
              <w:rPr>
                <w:b/>
                <w:sz w:val="22"/>
                <w:szCs w:val="22"/>
              </w:rPr>
              <w:t>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b/>
                <w:sz w:val="22"/>
                <w:szCs w:val="22"/>
              </w:rPr>
            </w:pPr>
            <w:r>
              <w:rPr>
                <w:b/>
                <w:sz w:val="22"/>
                <w:szCs w:val="22"/>
              </w:rPr>
              <w:t>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b/>
                <w:sz w:val="22"/>
                <w:szCs w:val="22"/>
              </w:rPr>
            </w:pPr>
            <w:r>
              <w:rPr>
                <w:b/>
                <w:sz w:val="22"/>
                <w:szCs w:val="22"/>
              </w:rPr>
              <w:t>5</w:t>
            </w:r>
          </w:p>
        </w:tc>
        <w:tc>
          <w:tcPr>
            <w:tcW w:w="671" w:type="dxa"/>
            <w:tcBorders>
              <w:top w:val="single" w:sz="4" w:space="0" w:color="000000" w:themeColor="text1"/>
              <w:left w:val="single" w:sz="4" w:space="0" w:color="auto"/>
              <w:bottom w:val="single" w:sz="4" w:space="0" w:color="000000" w:themeColor="text1"/>
              <w:right w:val="single" w:sz="4" w:space="0" w:color="auto"/>
            </w:tcBorders>
          </w:tcPr>
          <w:p w:rsidR="004B3B48" w:rsidRPr="00391F04" w:rsidRDefault="004B3B48" w:rsidP="004B3B48">
            <w:pPr>
              <w:pStyle w:val="aff3"/>
              <w:spacing w:line="360" w:lineRule="auto"/>
              <w:rPr>
                <w:b/>
                <w:sz w:val="22"/>
                <w:szCs w:val="22"/>
              </w:rPr>
            </w:pPr>
            <w:r>
              <w:rPr>
                <w:b/>
                <w:sz w:val="22"/>
                <w:szCs w:val="22"/>
              </w:rPr>
              <w:t>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b/>
                <w:sz w:val="22"/>
                <w:szCs w:val="22"/>
              </w:rPr>
            </w:pPr>
            <w:r>
              <w:rPr>
                <w:b/>
                <w:sz w:val="22"/>
                <w:szCs w:val="22"/>
              </w:rPr>
              <w:t>5</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B48" w:rsidRPr="00391F04" w:rsidRDefault="004B3B48" w:rsidP="004B3B48">
            <w:pPr>
              <w:pStyle w:val="aff3"/>
              <w:spacing w:line="360" w:lineRule="auto"/>
              <w:rPr>
                <w:b/>
                <w:sz w:val="22"/>
                <w:szCs w:val="22"/>
              </w:rPr>
            </w:pPr>
            <w:r>
              <w:rPr>
                <w:b/>
                <w:sz w:val="22"/>
                <w:szCs w:val="22"/>
              </w:rPr>
              <w:t>5</w:t>
            </w:r>
          </w:p>
        </w:tc>
        <w:tc>
          <w:tcPr>
            <w:tcW w:w="671" w:type="dxa"/>
            <w:tcBorders>
              <w:top w:val="single" w:sz="4" w:space="0" w:color="000000" w:themeColor="text1"/>
              <w:left w:val="single" w:sz="4" w:space="0" w:color="auto"/>
              <w:bottom w:val="single" w:sz="4" w:space="0" w:color="000000" w:themeColor="text1"/>
              <w:right w:val="single" w:sz="4" w:space="0" w:color="auto"/>
            </w:tcBorders>
          </w:tcPr>
          <w:p w:rsidR="004B3B48" w:rsidRPr="00391F04" w:rsidRDefault="004B3B48" w:rsidP="004B3B48">
            <w:pPr>
              <w:pStyle w:val="aff3"/>
              <w:spacing w:line="360" w:lineRule="auto"/>
              <w:rPr>
                <w:b/>
                <w:sz w:val="22"/>
                <w:szCs w:val="22"/>
              </w:rPr>
            </w:pPr>
            <w:r>
              <w:rPr>
                <w:b/>
                <w:sz w:val="22"/>
                <w:szCs w:val="22"/>
              </w:rPr>
              <w:t>5</w:t>
            </w:r>
          </w:p>
        </w:tc>
      </w:tr>
    </w:tbl>
    <w:p w:rsidR="00115089" w:rsidRPr="00391F04" w:rsidRDefault="00115089" w:rsidP="00115089">
      <w:pPr>
        <w:pStyle w:val="aff3"/>
        <w:spacing w:line="276" w:lineRule="auto"/>
        <w:ind w:firstLine="454"/>
        <w:rPr>
          <w:sz w:val="22"/>
          <w:szCs w:val="22"/>
        </w:rPr>
      </w:pPr>
    </w:p>
    <w:p w:rsidR="00A4400D" w:rsidRPr="00466DC3" w:rsidRDefault="00A4400D" w:rsidP="00115089">
      <w:pPr>
        <w:rPr>
          <w:sz w:val="22"/>
          <w:szCs w:val="22"/>
        </w:rPr>
      </w:pPr>
      <w:r w:rsidRPr="00466DC3">
        <w:rPr>
          <w:sz w:val="22"/>
          <w:szCs w:val="22"/>
        </w:rPr>
        <w:lastRenderedPageBreak/>
        <w:t>*    </w:t>
      </w:r>
      <w:r w:rsidRPr="00466DC3">
        <w:rPr>
          <w:i/>
          <w:iCs/>
          <w:sz w:val="22"/>
          <w:szCs w:val="22"/>
        </w:rPr>
        <w:t>Допускается изменение курса внеурочной деятельности, в зависимости от социального заказа родителей (законных представителей) обучающихся</w:t>
      </w:r>
    </w:p>
    <w:p w:rsidR="003D6F30" w:rsidRDefault="003D6F30" w:rsidP="00E166AA">
      <w:pPr>
        <w:pStyle w:val="a3"/>
        <w:spacing w:line="276" w:lineRule="auto"/>
        <w:ind w:firstLine="0"/>
        <w:rPr>
          <w:rFonts w:ascii="Times New Roman" w:hAnsi="Times New Roman"/>
          <w:color w:val="auto"/>
          <w:sz w:val="24"/>
          <w:szCs w:val="24"/>
        </w:rPr>
      </w:pPr>
    </w:p>
    <w:p w:rsidR="00E166AA" w:rsidRPr="00D32966" w:rsidRDefault="00C320BB" w:rsidP="003D6F30">
      <w:pPr>
        <w:pStyle w:val="a3"/>
        <w:spacing w:line="276" w:lineRule="auto"/>
        <w:ind w:firstLine="0"/>
        <w:rPr>
          <w:rFonts w:ascii="Times New Roman" w:hAnsi="Times New Roman"/>
          <w:color w:val="auto"/>
          <w:sz w:val="24"/>
          <w:szCs w:val="24"/>
        </w:rPr>
      </w:pPr>
      <w:r w:rsidRPr="00D32966">
        <w:rPr>
          <w:rFonts w:ascii="Times New Roman" w:hAnsi="Times New Roman"/>
          <w:color w:val="auto"/>
          <w:sz w:val="24"/>
          <w:szCs w:val="24"/>
        </w:rPr>
        <w:t xml:space="preserve">Работа по    </w:t>
      </w:r>
      <w:r w:rsidRPr="00D32966">
        <w:rPr>
          <w:rFonts w:eastAsia="Calibri"/>
          <w:bCs/>
          <w:sz w:val="24"/>
          <w:szCs w:val="24"/>
          <w:lang w:eastAsia="en-US"/>
        </w:rPr>
        <w:t xml:space="preserve">духовно-нравственному </w:t>
      </w:r>
      <w:r w:rsidRPr="00D32966">
        <w:rPr>
          <w:rFonts w:ascii="Times New Roman" w:hAnsi="Times New Roman"/>
          <w:color w:val="auto"/>
          <w:sz w:val="24"/>
          <w:szCs w:val="24"/>
        </w:rPr>
        <w:t xml:space="preserve">направлению ведётся  в </w:t>
      </w:r>
      <w:r w:rsidR="007B27CE">
        <w:rPr>
          <w:rFonts w:ascii="Times New Roman" w:hAnsi="Times New Roman"/>
          <w:color w:val="auto"/>
          <w:sz w:val="24"/>
          <w:szCs w:val="24"/>
        </w:rPr>
        <w:t>школе</w:t>
      </w:r>
      <w:r w:rsidRPr="00D32966">
        <w:rPr>
          <w:rFonts w:ascii="Times New Roman" w:hAnsi="Times New Roman"/>
          <w:color w:val="auto"/>
          <w:sz w:val="24"/>
          <w:szCs w:val="24"/>
        </w:rPr>
        <w:t xml:space="preserve"> через проведение классных часов, через организацию встреч с представителями духовенства района, </w:t>
      </w:r>
      <w:r w:rsidR="00534183" w:rsidRPr="00D32966">
        <w:rPr>
          <w:rFonts w:ascii="Times New Roman" w:hAnsi="Times New Roman"/>
          <w:color w:val="auto"/>
          <w:sz w:val="24"/>
          <w:szCs w:val="24"/>
        </w:rPr>
        <w:t xml:space="preserve">цикл </w:t>
      </w:r>
      <w:r w:rsidR="00534183" w:rsidRPr="00D32966">
        <w:rPr>
          <w:rFonts w:ascii="Times New Roman" w:eastAsia="Calibri" w:hAnsi="Times New Roman"/>
          <w:sz w:val="24"/>
          <w:szCs w:val="24"/>
        </w:rPr>
        <w:t xml:space="preserve">бесед на темы </w:t>
      </w:r>
      <w:r w:rsidR="00534183" w:rsidRPr="00D32966">
        <w:rPr>
          <w:rFonts w:asciiTheme="majorBidi" w:eastAsia="Calibri" w:hAnsiTheme="majorBidi" w:cstheme="majorBidi"/>
          <w:sz w:val="24"/>
          <w:szCs w:val="24"/>
        </w:rPr>
        <w:t xml:space="preserve">«Ислам </w:t>
      </w:r>
      <w:proofErr w:type="gramStart"/>
      <w:r w:rsidR="00534183" w:rsidRPr="00D32966">
        <w:rPr>
          <w:rFonts w:asciiTheme="majorBidi" w:eastAsia="Calibri" w:hAnsiTheme="majorBidi" w:cstheme="majorBidi"/>
          <w:sz w:val="24"/>
          <w:szCs w:val="24"/>
        </w:rPr>
        <w:t>–о</w:t>
      </w:r>
      <w:proofErr w:type="gramEnd"/>
      <w:r w:rsidR="00534183" w:rsidRPr="00D32966">
        <w:rPr>
          <w:rFonts w:asciiTheme="majorBidi" w:eastAsia="Calibri" w:hAnsiTheme="majorBidi" w:cstheme="majorBidi"/>
          <w:sz w:val="24"/>
          <w:szCs w:val="24"/>
        </w:rPr>
        <w:t xml:space="preserve"> бережном отношении к природе и ее обитателям», беседы </w:t>
      </w:r>
      <w:r w:rsidR="00534183" w:rsidRPr="00D32966">
        <w:rPr>
          <w:rFonts w:ascii="Times New Roman" w:eastAsia="Calibri" w:hAnsi="Times New Roman"/>
          <w:sz w:val="24"/>
          <w:szCs w:val="24"/>
        </w:rPr>
        <w:t xml:space="preserve"> посвящённые к дню рождения </w:t>
      </w:r>
      <w:r w:rsidR="00534183" w:rsidRPr="00D32966">
        <w:rPr>
          <w:rFonts w:ascii="Times New Roman" w:eastAsia="Calibri" w:hAnsi="Times New Roman"/>
          <w:color w:val="auto"/>
          <w:sz w:val="24"/>
          <w:szCs w:val="24"/>
        </w:rPr>
        <w:t>Пророка Мухаммада  и</w:t>
      </w:r>
      <w:r w:rsidR="00534183" w:rsidRPr="00D32966">
        <w:rPr>
          <w:rFonts w:ascii="Times New Roman" w:hAnsi="Times New Roman"/>
          <w:color w:val="auto"/>
          <w:sz w:val="24"/>
          <w:szCs w:val="24"/>
        </w:rPr>
        <w:t xml:space="preserve">конкурсов среди учащихся 1-4 классов на тему </w:t>
      </w:r>
      <w:r w:rsidR="00534183" w:rsidRPr="00D32966">
        <w:rPr>
          <w:rFonts w:ascii="Times New Roman" w:eastAsia="Calibri" w:hAnsi="Times New Roman"/>
          <w:sz w:val="24"/>
          <w:szCs w:val="24"/>
        </w:rPr>
        <w:t xml:space="preserve">«Лучший знаток биографии Пророка Мухаммада» </w:t>
      </w:r>
      <w:r w:rsidR="00534183" w:rsidRPr="00D32966">
        <w:rPr>
          <w:rFonts w:ascii="Times New Roman" w:eastAsia="Calibri" w:hAnsi="Times New Roman"/>
          <w:color w:val="auto"/>
          <w:sz w:val="24"/>
          <w:szCs w:val="24"/>
        </w:rPr>
        <w:t>(</w:t>
      </w:r>
      <w:r w:rsidR="00534183" w:rsidRPr="00D32966">
        <w:rPr>
          <w:rFonts w:ascii="Times New Roman" w:eastAsia="Calibri" w:hAnsi="Times New Roman"/>
          <w:i/>
          <w:color w:val="auto"/>
          <w:sz w:val="24"/>
          <w:szCs w:val="24"/>
        </w:rPr>
        <w:t>да благословит его Всевышний и приветствует</w:t>
      </w:r>
      <w:r w:rsidR="00534183" w:rsidRPr="00D32966">
        <w:rPr>
          <w:rFonts w:ascii="Times New Roman" w:eastAsia="Calibri" w:hAnsi="Times New Roman"/>
          <w:color w:val="auto"/>
          <w:sz w:val="24"/>
          <w:szCs w:val="24"/>
        </w:rPr>
        <w:t>)</w:t>
      </w:r>
      <w:r w:rsidRPr="00D32966">
        <w:rPr>
          <w:rFonts w:ascii="Times New Roman" w:hAnsi="Times New Roman"/>
          <w:color w:val="auto"/>
          <w:sz w:val="24"/>
          <w:szCs w:val="24"/>
        </w:rPr>
        <w:t>, через реализацию различных долгосрочных и краткосрочных проектов</w:t>
      </w:r>
      <w:r w:rsidR="00534183" w:rsidRPr="00D32966">
        <w:rPr>
          <w:rFonts w:ascii="Times New Roman" w:hAnsi="Times New Roman"/>
          <w:color w:val="auto"/>
          <w:sz w:val="24"/>
          <w:szCs w:val="24"/>
        </w:rPr>
        <w:t xml:space="preserve">, как например, «Мой Ножай-Юртовский район», </w:t>
      </w:r>
      <w:r w:rsidR="00534183" w:rsidRPr="00D32966">
        <w:rPr>
          <w:rFonts w:ascii="Times New Roman" w:eastAsia="Calibri" w:hAnsi="Times New Roman"/>
          <w:color w:val="4F4047"/>
          <w:sz w:val="24"/>
          <w:szCs w:val="24"/>
        </w:rPr>
        <w:t>«Святые места Ножай-Юртовского района»</w:t>
      </w:r>
      <w:r w:rsidR="00463050">
        <w:rPr>
          <w:rFonts w:ascii="Times New Roman" w:eastAsia="Calibri" w:hAnsi="Times New Roman"/>
          <w:color w:val="4F4047"/>
          <w:sz w:val="24"/>
          <w:szCs w:val="24"/>
        </w:rPr>
        <w:t xml:space="preserve"> «Святой дом нашего села»</w:t>
      </w:r>
      <w:r w:rsidR="00534183" w:rsidRPr="00D32966">
        <w:rPr>
          <w:rFonts w:ascii="Times New Roman" w:eastAsia="Calibri" w:hAnsi="Times New Roman"/>
          <w:color w:val="4F4047"/>
          <w:sz w:val="24"/>
          <w:szCs w:val="24"/>
        </w:rPr>
        <w:t xml:space="preserve"> </w:t>
      </w:r>
      <w:r w:rsidR="006C5224" w:rsidRPr="00D32966">
        <w:rPr>
          <w:rFonts w:ascii="Times New Roman" w:hAnsi="Times New Roman"/>
          <w:color w:val="auto"/>
          <w:sz w:val="24"/>
          <w:szCs w:val="24"/>
        </w:rPr>
        <w:t xml:space="preserve"> и т.д.</w:t>
      </w:r>
    </w:p>
    <w:p w:rsidR="00C320BB" w:rsidRPr="00D32966" w:rsidRDefault="00C320BB" w:rsidP="003D6F30">
      <w:pPr>
        <w:pStyle w:val="a3"/>
        <w:spacing w:line="276" w:lineRule="auto"/>
        <w:ind w:firstLine="0"/>
        <w:rPr>
          <w:rFonts w:ascii="Times New Roman" w:hAnsi="Times New Roman"/>
          <w:color w:val="auto"/>
          <w:sz w:val="24"/>
          <w:szCs w:val="24"/>
        </w:rPr>
      </w:pPr>
      <w:r w:rsidRPr="00D32966">
        <w:rPr>
          <w:rFonts w:ascii="Times New Roman" w:hAnsi="Times New Roman"/>
          <w:color w:val="auto"/>
          <w:sz w:val="24"/>
          <w:szCs w:val="24"/>
        </w:rPr>
        <w:t xml:space="preserve">Работа по     </w:t>
      </w:r>
      <w:r w:rsidRPr="00D32966">
        <w:rPr>
          <w:rFonts w:eastAsia="Calibri"/>
          <w:bCs/>
          <w:sz w:val="24"/>
          <w:szCs w:val="24"/>
          <w:lang w:eastAsia="en-US"/>
        </w:rPr>
        <w:t xml:space="preserve">социальному  </w:t>
      </w:r>
      <w:r w:rsidRPr="00D32966">
        <w:rPr>
          <w:rFonts w:ascii="Times New Roman" w:hAnsi="Times New Roman"/>
          <w:color w:val="auto"/>
          <w:sz w:val="24"/>
          <w:szCs w:val="24"/>
        </w:rPr>
        <w:t xml:space="preserve">направлению ведётся  в </w:t>
      </w:r>
      <w:r w:rsidR="007B27CE">
        <w:rPr>
          <w:rFonts w:ascii="Times New Roman" w:hAnsi="Times New Roman"/>
          <w:color w:val="auto"/>
          <w:sz w:val="24"/>
          <w:szCs w:val="24"/>
        </w:rPr>
        <w:t>школе</w:t>
      </w:r>
      <w:r w:rsidRPr="00D32966">
        <w:rPr>
          <w:rFonts w:ascii="Times New Roman" w:hAnsi="Times New Roman"/>
          <w:color w:val="auto"/>
          <w:sz w:val="24"/>
          <w:szCs w:val="24"/>
        </w:rPr>
        <w:t xml:space="preserve"> через ежемесячную организацию субботников по благоустройству школьного двора и прилегающих территорий, </w:t>
      </w:r>
      <w:r w:rsidR="009E49A9" w:rsidRPr="00D32966">
        <w:rPr>
          <w:rFonts w:ascii="Times New Roman" w:hAnsi="Times New Roman"/>
          <w:color w:val="auto"/>
          <w:sz w:val="24"/>
          <w:szCs w:val="24"/>
        </w:rPr>
        <w:t xml:space="preserve">организацию акций «Чистый двор», </w:t>
      </w:r>
      <w:r w:rsidRPr="00D32966">
        <w:rPr>
          <w:rFonts w:ascii="Times New Roman" w:hAnsi="Times New Roman"/>
          <w:color w:val="auto"/>
          <w:sz w:val="24"/>
          <w:szCs w:val="24"/>
        </w:rPr>
        <w:t>реализацию различных краткосрочных и долгосрочных социальных проектов, например «Покормите птиц зимой» и т.д.</w:t>
      </w:r>
    </w:p>
    <w:p w:rsidR="00911CD2" w:rsidRDefault="006203F2" w:rsidP="00911CD2">
      <w:pPr>
        <w:pStyle w:val="aff1"/>
      </w:pPr>
      <w:r>
        <w:rPr>
          <w:rStyle w:val="incut-head-sub"/>
          <w:color w:val="FF0000"/>
        </w:rPr>
        <w:t xml:space="preserve">Все мероприятия, которые относят к плану воспитательной работы классного руководителя: праздники, экскурсии, прогулки, спортивно-оздоровительные соревнования, классные часы и т.д. организуются в форме внеурочной деятельности и </w:t>
      </w:r>
      <w:r w:rsidR="00802396">
        <w:rPr>
          <w:rStyle w:val="incut-head-sub"/>
          <w:color w:val="FF0000"/>
        </w:rPr>
        <w:t>охватывают все 5 направлений внеурочной деятельности.</w:t>
      </w:r>
    </w:p>
    <w:p w:rsidR="00911CD2" w:rsidRDefault="00911CD2" w:rsidP="00911CD2">
      <w:pPr>
        <w:pStyle w:val="aff1"/>
      </w:pPr>
      <w:r>
        <w:rPr>
          <w:color w:val="FF0000"/>
        </w:rPr>
        <w:t xml:space="preserve">Группы продленного дня – одна из форм организации внеурочной деятельности. </w:t>
      </w:r>
      <w:r w:rsidR="00117E85">
        <w:rPr>
          <w:color w:val="FF0000"/>
        </w:rPr>
        <w:t>(</w:t>
      </w:r>
      <w:hyperlink r:id="rId8" w:anchor="/document/99/902321606/" w:history="1">
        <w:r w:rsidR="00117E85">
          <w:rPr>
            <w:rStyle w:val="afffd"/>
            <w:rFonts w:eastAsia="MS Gothic"/>
            <w:color w:val="FF0000"/>
          </w:rPr>
          <w:t>Письмо</w:t>
        </w:r>
        <w:r>
          <w:rPr>
            <w:rStyle w:val="afffd"/>
            <w:rFonts w:eastAsia="MS Gothic"/>
            <w:color w:val="FF0000"/>
          </w:rPr>
          <w:t xml:space="preserve"> Минобрнауки России от 12 мая 2011 г. № 03-296</w:t>
        </w:r>
      </w:hyperlink>
      <w:r w:rsidR="00117E85">
        <w:rPr>
          <w:color w:val="FF0000"/>
        </w:rPr>
        <w:t>)</w:t>
      </w:r>
      <w:r>
        <w:t xml:space="preserve">.  </w:t>
      </w:r>
      <w:r w:rsidRPr="00117E85">
        <w:rPr>
          <w:color w:val="FF0000"/>
        </w:rPr>
        <w:t xml:space="preserve">ГПД позволяет осуществлять образовательный процесс по модели </w:t>
      </w:r>
      <w:proofErr w:type="gramStart"/>
      <w:r w:rsidRPr="00117E85">
        <w:rPr>
          <w:color w:val="FF0000"/>
        </w:rPr>
        <w:t>школы полного дня</w:t>
      </w:r>
      <w:proofErr w:type="gramEnd"/>
      <w:r w:rsidRPr="00117E85">
        <w:rPr>
          <w:color w:val="FF0000"/>
        </w:rPr>
        <w:t>. Занятия внеурочной деятельности в ГПД могут проходить в форме экскурсий, олимпиад, соревнований, работы секций, кружков и т. п. Также внеурочная деятельность осуществляется  в форме учебных проектов.</w:t>
      </w:r>
    </w:p>
    <w:p w:rsidR="004E2409" w:rsidRPr="00D32966" w:rsidRDefault="004E2409" w:rsidP="003D6F30">
      <w:pPr>
        <w:pStyle w:val="a3"/>
        <w:spacing w:line="276" w:lineRule="auto"/>
        <w:ind w:firstLine="0"/>
        <w:rPr>
          <w:rFonts w:ascii="Times New Roman" w:hAnsi="Times New Roman"/>
          <w:color w:val="auto"/>
          <w:sz w:val="24"/>
          <w:szCs w:val="24"/>
        </w:rPr>
      </w:pPr>
      <w:r w:rsidRPr="00D32966">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D32966">
        <w:rPr>
          <w:rFonts w:ascii="Times New Roman" w:hAnsi="Times New Roman"/>
          <w:color w:val="auto"/>
          <w:spacing w:val="2"/>
          <w:sz w:val="24"/>
          <w:szCs w:val="24"/>
        </w:rPr>
        <w:t>творческих интересов детей, включения их в художествен</w:t>
      </w:r>
      <w:r w:rsidRPr="00D32966">
        <w:rPr>
          <w:rFonts w:ascii="Times New Roman" w:hAnsi="Times New Roman"/>
          <w:color w:val="auto"/>
          <w:sz w:val="24"/>
          <w:szCs w:val="24"/>
        </w:rPr>
        <w:t>ную, техническую, спортивную и другую деятельность.</w:t>
      </w:r>
    </w:p>
    <w:p w:rsidR="004E2409" w:rsidRPr="00D32966" w:rsidRDefault="004E2409" w:rsidP="004E2409">
      <w:pPr>
        <w:pStyle w:val="a3"/>
        <w:spacing w:line="276" w:lineRule="auto"/>
        <w:ind w:firstLine="709"/>
        <w:rPr>
          <w:rFonts w:ascii="Times New Roman" w:hAnsi="Times New Roman"/>
          <w:color w:val="auto"/>
          <w:sz w:val="24"/>
          <w:szCs w:val="24"/>
        </w:rPr>
      </w:pPr>
      <w:r w:rsidRPr="00D32966">
        <w:rPr>
          <w:rFonts w:ascii="Times New Roman" w:hAnsi="Times New Roman"/>
          <w:color w:val="auto"/>
          <w:spacing w:val="-2"/>
          <w:sz w:val="24"/>
          <w:szCs w:val="24"/>
        </w:rPr>
        <w:t>Связующим звеном между внеурочной деятельностью и до</w:t>
      </w:r>
      <w:r w:rsidRPr="00D32966">
        <w:rPr>
          <w:rFonts w:ascii="Times New Roman" w:hAnsi="Times New Roman"/>
          <w:color w:val="auto"/>
          <w:sz w:val="24"/>
          <w:szCs w:val="24"/>
        </w:rPr>
        <w:t xml:space="preserve">полнительным образованием детей выступают такие формы ее реализации, как факультативы, </w:t>
      </w:r>
      <w:r w:rsidR="003D6F30" w:rsidRPr="00D32966">
        <w:rPr>
          <w:rFonts w:ascii="Times New Roman" w:hAnsi="Times New Roman"/>
          <w:color w:val="auto"/>
          <w:sz w:val="24"/>
          <w:szCs w:val="24"/>
        </w:rPr>
        <w:t>кружки, секции</w:t>
      </w:r>
      <w:r w:rsidRPr="00D32966">
        <w:rPr>
          <w:rFonts w:ascii="Times New Roman" w:hAnsi="Times New Roman"/>
          <w:color w:val="auto"/>
          <w:sz w:val="24"/>
          <w:szCs w:val="24"/>
        </w:rPr>
        <w:t>, экологические и военно­патриотические отряды и</w:t>
      </w:r>
      <w:r w:rsidRPr="00D32966">
        <w:rPr>
          <w:rFonts w:ascii="Times New Roman" w:hAnsi="Times New Roman"/>
          <w:color w:val="auto"/>
          <w:sz w:val="24"/>
          <w:szCs w:val="24"/>
        </w:rPr>
        <w:t> </w:t>
      </w:r>
      <w:r w:rsidRPr="00D32966">
        <w:rPr>
          <w:rFonts w:ascii="Times New Roman" w:hAnsi="Times New Roman"/>
          <w:color w:val="auto"/>
          <w:sz w:val="24"/>
          <w:szCs w:val="24"/>
        </w:rPr>
        <w:t>т.</w:t>
      </w:r>
      <w:r w:rsidRPr="00D32966">
        <w:rPr>
          <w:rFonts w:ascii="Times New Roman" w:hAnsi="Times New Roman"/>
          <w:color w:val="auto"/>
          <w:sz w:val="24"/>
          <w:szCs w:val="24"/>
        </w:rPr>
        <w:t> </w:t>
      </w:r>
      <w:r w:rsidRPr="00D32966">
        <w:rPr>
          <w:rFonts w:ascii="Times New Roman" w:hAnsi="Times New Roman"/>
          <w:color w:val="auto"/>
          <w:sz w:val="24"/>
          <w:szCs w:val="24"/>
        </w:rPr>
        <w:t>д.</w:t>
      </w:r>
    </w:p>
    <w:p w:rsidR="002B5A9E" w:rsidRPr="00D32966" w:rsidRDefault="002B5A9E" w:rsidP="00C700E1">
      <w:pPr>
        <w:pStyle w:val="afffb"/>
        <w:tabs>
          <w:tab w:val="clear" w:pos="709"/>
        </w:tabs>
        <w:ind w:firstLine="0"/>
        <w:jc w:val="left"/>
        <w:rPr>
          <w:bCs/>
          <w:sz w:val="24"/>
          <w:szCs w:val="24"/>
        </w:rPr>
      </w:pPr>
      <w:r w:rsidRPr="00D32966">
        <w:rPr>
          <w:sz w:val="24"/>
          <w:szCs w:val="24"/>
        </w:rPr>
        <w:t xml:space="preserve">МБОУ </w:t>
      </w:r>
      <w:r w:rsidR="00D00542" w:rsidRPr="00A938EC">
        <w:t>«</w:t>
      </w:r>
      <w:r w:rsidR="00D00542">
        <w:t xml:space="preserve">СОШ </w:t>
      </w:r>
      <w:r w:rsidR="00C96979">
        <w:t>с. Байтарки</w:t>
      </w:r>
      <w:r w:rsidR="00D00542" w:rsidRPr="00A938EC">
        <w:t xml:space="preserve">» </w:t>
      </w:r>
      <w:r w:rsidR="00D00542" w:rsidRPr="00D26586">
        <w:t xml:space="preserve"> </w:t>
      </w:r>
      <w:r w:rsidR="00C96979">
        <w:rPr>
          <w:sz w:val="24"/>
          <w:szCs w:val="24"/>
        </w:rPr>
        <w:t>тесно сотрудничает с</w:t>
      </w:r>
      <w:r w:rsidRPr="00D32966">
        <w:rPr>
          <w:sz w:val="24"/>
          <w:szCs w:val="24"/>
        </w:rPr>
        <w:t xml:space="preserve"> </w:t>
      </w:r>
      <w:r w:rsidR="00C96979">
        <w:rPr>
          <w:bCs/>
          <w:sz w:val="24"/>
          <w:szCs w:val="24"/>
        </w:rPr>
        <w:t xml:space="preserve"> МБУ </w:t>
      </w:r>
      <w:proofErr w:type="gramStart"/>
      <w:r w:rsidR="00C96979">
        <w:rPr>
          <w:bCs/>
          <w:sz w:val="24"/>
          <w:szCs w:val="24"/>
        </w:rPr>
        <w:t>ДО</w:t>
      </w:r>
      <w:proofErr w:type="gramEnd"/>
      <w:r w:rsidR="00C96979">
        <w:rPr>
          <w:bCs/>
          <w:sz w:val="24"/>
          <w:szCs w:val="24"/>
        </w:rPr>
        <w:t>, с сельской</w:t>
      </w:r>
      <w:r w:rsidRPr="00D32966">
        <w:rPr>
          <w:bCs/>
          <w:sz w:val="24"/>
          <w:szCs w:val="24"/>
        </w:rPr>
        <w:t xml:space="preserve">  библиотекой. Обучающиеся </w:t>
      </w:r>
      <w:r w:rsidR="00A92B8B" w:rsidRPr="00D32966">
        <w:rPr>
          <w:sz w:val="24"/>
          <w:szCs w:val="24"/>
        </w:rPr>
        <w:t xml:space="preserve">МБОУ </w:t>
      </w:r>
      <w:r w:rsidR="00A92B8B" w:rsidRPr="00A938EC">
        <w:t>«</w:t>
      </w:r>
      <w:r w:rsidR="00A92B8B">
        <w:t xml:space="preserve">СОШ </w:t>
      </w:r>
      <w:r w:rsidR="00C96979">
        <w:t>с. Байтарки</w:t>
      </w:r>
      <w:r w:rsidR="00A92B8B" w:rsidRPr="00A938EC">
        <w:t xml:space="preserve">» </w:t>
      </w:r>
      <w:r w:rsidR="00A92B8B" w:rsidRPr="00D26586">
        <w:t xml:space="preserve"> </w:t>
      </w:r>
      <w:r w:rsidRPr="00D32966">
        <w:rPr>
          <w:bCs/>
          <w:sz w:val="24"/>
          <w:szCs w:val="24"/>
        </w:rPr>
        <w:t xml:space="preserve"> </w:t>
      </w:r>
      <w:r w:rsidR="00C700E1" w:rsidRPr="00D32966">
        <w:rPr>
          <w:bCs/>
          <w:sz w:val="24"/>
          <w:szCs w:val="24"/>
        </w:rPr>
        <w:t>посещают различные мероприятия и  кружки на базе этих организаций, участвуют в различных конкурсах и соревнованиях.</w:t>
      </w:r>
    </w:p>
    <w:p w:rsidR="004E2409" w:rsidRPr="00D32966" w:rsidRDefault="004E2409" w:rsidP="004E2409">
      <w:pPr>
        <w:pStyle w:val="a3"/>
        <w:spacing w:line="276" w:lineRule="auto"/>
        <w:ind w:firstLine="709"/>
        <w:rPr>
          <w:rFonts w:ascii="Times New Roman" w:hAnsi="Times New Roman"/>
          <w:color w:val="auto"/>
          <w:sz w:val="24"/>
          <w:szCs w:val="24"/>
        </w:rPr>
      </w:pPr>
      <w:r w:rsidRPr="00D32966">
        <w:rPr>
          <w:rFonts w:ascii="Times New Roman" w:hAnsi="Times New Roman"/>
          <w:color w:val="auto"/>
          <w:spacing w:val="2"/>
          <w:sz w:val="24"/>
          <w:szCs w:val="24"/>
        </w:rPr>
        <w:t>Координирующую роль в организации внеурочной дея</w:t>
      </w:r>
      <w:r w:rsidRPr="00D32966">
        <w:rPr>
          <w:rFonts w:ascii="Times New Roman" w:hAnsi="Times New Roman"/>
          <w:color w:val="auto"/>
          <w:sz w:val="24"/>
          <w:szCs w:val="24"/>
        </w:rPr>
        <w:t xml:space="preserve">тельности выполняет, как правило, классный руководитель, </w:t>
      </w:r>
      <w:r w:rsidRPr="00D32966">
        <w:rPr>
          <w:rFonts w:ascii="Times New Roman" w:hAnsi="Times New Roman"/>
          <w:color w:val="auto"/>
          <w:spacing w:val="2"/>
          <w:sz w:val="24"/>
          <w:szCs w:val="24"/>
        </w:rPr>
        <w:t xml:space="preserve">который взаимодействует с педагогическими работниками, </w:t>
      </w:r>
      <w:r w:rsidRPr="00D32966">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D32966">
        <w:rPr>
          <w:rFonts w:ascii="Times New Roman" w:hAnsi="Times New Roman"/>
          <w:color w:val="auto"/>
          <w:spacing w:val="2"/>
          <w:sz w:val="24"/>
          <w:szCs w:val="24"/>
        </w:rPr>
        <w:t>органы самоуправления, обеспечивает внеурочную деятель</w:t>
      </w:r>
      <w:r w:rsidRPr="00D32966">
        <w:rPr>
          <w:rFonts w:ascii="Times New Roman" w:hAnsi="Times New Roman"/>
          <w:color w:val="auto"/>
          <w:sz w:val="24"/>
          <w:szCs w:val="24"/>
        </w:rPr>
        <w:t>ность обучающихся в соответствии с их выбором.</w:t>
      </w:r>
    </w:p>
    <w:p w:rsidR="004E2409" w:rsidRPr="00D32966" w:rsidRDefault="00E166AA" w:rsidP="004E2409">
      <w:pPr>
        <w:pStyle w:val="a3"/>
        <w:spacing w:line="276" w:lineRule="auto"/>
        <w:ind w:firstLine="709"/>
        <w:rPr>
          <w:rFonts w:ascii="Times New Roman" w:hAnsi="Times New Roman"/>
          <w:color w:val="auto"/>
          <w:sz w:val="24"/>
          <w:szCs w:val="24"/>
        </w:rPr>
      </w:pPr>
      <w:r w:rsidRPr="00D32966">
        <w:rPr>
          <w:rFonts w:ascii="Times New Roman" w:hAnsi="Times New Roman"/>
          <w:color w:val="auto"/>
          <w:sz w:val="24"/>
          <w:szCs w:val="24"/>
        </w:rPr>
        <w:t>-</w:t>
      </w:r>
      <w:r w:rsidR="004E2409" w:rsidRPr="00D32966">
        <w:rPr>
          <w:rFonts w:ascii="Times New Roman" w:hAnsi="Times New Roman"/>
          <w:color w:val="auto"/>
          <w:sz w:val="24"/>
          <w:szCs w:val="24"/>
        </w:rPr>
        <w:t>Расписание занятий включает в себя следующие нормативы:</w:t>
      </w:r>
    </w:p>
    <w:p w:rsidR="004E2409" w:rsidRPr="00D32966" w:rsidRDefault="004E2409" w:rsidP="004E2409">
      <w:pPr>
        <w:pStyle w:val="a3"/>
        <w:spacing w:line="276" w:lineRule="auto"/>
        <w:ind w:firstLine="709"/>
        <w:rPr>
          <w:rFonts w:ascii="Times New Roman" w:hAnsi="Times New Roman"/>
          <w:color w:val="auto"/>
          <w:sz w:val="24"/>
          <w:szCs w:val="24"/>
        </w:rPr>
      </w:pPr>
      <w:r w:rsidRPr="00D32966">
        <w:rPr>
          <w:rFonts w:ascii="Times New Roman" w:hAnsi="Times New Roman"/>
          <w:color w:val="auto"/>
          <w:sz w:val="24"/>
          <w:szCs w:val="24"/>
        </w:rPr>
        <w:t xml:space="preserve">- недельную (максимальную) нагрузку на </w:t>
      </w:r>
      <w:proofErr w:type="gramStart"/>
      <w:r w:rsidRPr="00D32966">
        <w:rPr>
          <w:rFonts w:ascii="Times New Roman" w:hAnsi="Times New Roman"/>
          <w:color w:val="auto"/>
          <w:sz w:val="24"/>
          <w:szCs w:val="24"/>
        </w:rPr>
        <w:t>обучающихся</w:t>
      </w:r>
      <w:proofErr w:type="gramEnd"/>
      <w:r w:rsidRPr="00D32966">
        <w:rPr>
          <w:rFonts w:ascii="Times New Roman" w:hAnsi="Times New Roman"/>
          <w:color w:val="auto"/>
          <w:sz w:val="24"/>
          <w:szCs w:val="24"/>
        </w:rPr>
        <w:t>;</w:t>
      </w:r>
    </w:p>
    <w:p w:rsidR="004E2409" w:rsidRPr="00D32966" w:rsidRDefault="004E2409" w:rsidP="004E2409">
      <w:pPr>
        <w:pStyle w:val="a3"/>
        <w:spacing w:line="276" w:lineRule="auto"/>
        <w:ind w:firstLine="709"/>
        <w:rPr>
          <w:rFonts w:ascii="Times New Roman" w:hAnsi="Times New Roman"/>
          <w:color w:val="auto"/>
          <w:sz w:val="24"/>
          <w:szCs w:val="24"/>
        </w:rPr>
      </w:pPr>
      <w:r w:rsidRPr="00D32966">
        <w:rPr>
          <w:rFonts w:ascii="Times New Roman" w:hAnsi="Times New Roman"/>
          <w:color w:val="auto"/>
          <w:sz w:val="24"/>
          <w:szCs w:val="24"/>
        </w:rPr>
        <w:t>-недельное количество часов на реализацию программ по каждому направлению развития личности;</w:t>
      </w:r>
    </w:p>
    <w:p w:rsidR="004E2409" w:rsidRPr="00D32966" w:rsidRDefault="004E2409" w:rsidP="004E2409">
      <w:pPr>
        <w:pStyle w:val="a3"/>
        <w:spacing w:line="276" w:lineRule="auto"/>
        <w:ind w:firstLine="709"/>
        <w:rPr>
          <w:rFonts w:ascii="Times New Roman" w:hAnsi="Times New Roman"/>
          <w:color w:val="auto"/>
          <w:sz w:val="24"/>
          <w:szCs w:val="24"/>
        </w:rPr>
      </w:pPr>
      <w:r w:rsidRPr="00D32966">
        <w:rPr>
          <w:rFonts w:ascii="Times New Roman" w:hAnsi="Times New Roman"/>
          <w:color w:val="auto"/>
          <w:sz w:val="24"/>
          <w:szCs w:val="24"/>
        </w:rPr>
        <w:t>- количество групп по направлениям.</w:t>
      </w:r>
    </w:p>
    <w:p w:rsidR="004E2409" w:rsidRPr="00D32966" w:rsidRDefault="004E2409" w:rsidP="004E2409">
      <w:pPr>
        <w:pStyle w:val="a3"/>
        <w:spacing w:line="276" w:lineRule="auto"/>
        <w:ind w:firstLine="709"/>
        <w:rPr>
          <w:rFonts w:ascii="Times New Roman" w:hAnsi="Times New Roman"/>
          <w:color w:val="auto"/>
          <w:sz w:val="24"/>
          <w:szCs w:val="24"/>
        </w:rPr>
      </w:pPr>
      <w:r w:rsidRPr="00D32966">
        <w:rPr>
          <w:rFonts w:ascii="Times New Roman" w:hAnsi="Times New Roman"/>
          <w:color w:val="auto"/>
          <w:sz w:val="24"/>
          <w:szCs w:val="24"/>
        </w:rPr>
        <w:t xml:space="preserve">Обязательная (максимальная) нагрузка  внеурочной деятельности </w:t>
      </w:r>
      <w:proofErr w:type="gramStart"/>
      <w:r w:rsidRPr="00D32966">
        <w:rPr>
          <w:rFonts w:ascii="Times New Roman" w:hAnsi="Times New Roman"/>
          <w:color w:val="auto"/>
          <w:sz w:val="24"/>
          <w:szCs w:val="24"/>
        </w:rPr>
        <w:t>обучающихся</w:t>
      </w:r>
      <w:proofErr w:type="gramEnd"/>
      <w:r w:rsidRPr="00D32966">
        <w:rPr>
          <w:rFonts w:ascii="Times New Roman" w:hAnsi="Times New Roman"/>
          <w:color w:val="auto"/>
          <w:sz w:val="24"/>
          <w:szCs w:val="24"/>
        </w:rPr>
        <w:t xml:space="preserve"> в </w:t>
      </w:r>
      <w:r w:rsidR="007B27CE">
        <w:rPr>
          <w:rFonts w:ascii="Times New Roman" w:hAnsi="Times New Roman"/>
          <w:color w:val="auto"/>
          <w:sz w:val="24"/>
          <w:szCs w:val="24"/>
        </w:rPr>
        <w:t>школе</w:t>
      </w:r>
      <w:r w:rsidR="00D32966">
        <w:rPr>
          <w:rFonts w:ascii="Times New Roman" w:hAnsi="Times New Roman"/>
          <w:color w:val="auto"/>
          <w:sz w:val="24"/>
          <w:szCs w:val="24"/>
        </w:rPr>
        <w:t xml:space="preserve"> </w:t>
      </w:r>
      <w:r w:rsidRPr="00D32966">
        <w:rPr>
          <w:rFonts w:ascii="Times New Roman" w:hAnsi="Times New Roman"/>
          <w:color w:val="auto"/>
          <w:sz w:val="24"/>
          <w:szCs w:val="24"/>
        </w:rPr>
        <w:t xml:space="preserve"> не превышает предельно допустимую:</w:t>
      </w:r>
    </w:p>
    <w:tbl>
      <w:tblPr>
        <w:tblW w:w="3697" w:type="pct"/>
        <w:tblInd w:w="1101" w:type="dxa"/>
        <w:tblCellMar>
          <w:left w:w="0" w:type="dxa"/>
          <w:right w:w="0" w:type="dxa"/>
        </w:tblCellMar>
        <w:tblLook w:val="04A0"/>
      </w:tblPr>
      <w:tblGrid>
        <w:gridCol w:w="3950"/>
        <w:gridCol w:w="3336"/>
      </w:tblGrid>
      <w:tr w:rsidR="004E2409" w:rsidRPr="0030162A" w:rsidTr="00D17DCD">
        <w:tc>
          <w:tcPr>
            <w:tcW w:w="2711" w:type="pc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E2409" w:rsidRPr="0030162A" w:rsidRDefault="004E2409" w:rsidP="00D17DCD">
            <w:pPr>
              <w:spacing w:line="360" w:lineRule="auto"/>
              <w:ind w:left="284"/>
              <w:rPr>
                <w:rFonts w:eastAsia="Calibri"/>
                <w:szCs w:val="28"/>
                <w:lang w:eastAsia="en-US"/>
              </w:rPr>
            </w:pPr>
            <w:r w:rsidRPr="0030162A">
              <w:rPr>
                <w:rFonts w:eastAsia="Calibri"/>
                <w:color w:val="000000"/>
                <w:szCs w:val="28"/>
                <w:lang w:eastAsia="en-US"/>
              </w:rPr>
              <w:t>Классы</w:t>
            </w:r>
          </w:p>
        </w:tc>
        <w:tc>
          <w:tcPr>
            <w:tcW w:w="22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2409" w:rsidRPr="0030162A" w:rsidRDefault="004E2409" w:rsidP="00D17DCD">
            <w:pPr>
              <w:spacing w:line="360" w:lineRule="auto"/>
              <w:ind w:left="284"/>
              <w:jc w:val="center"/>
              <w:rPr>
                <w:rFonts w:eastAsia="Calibri"/>
                <w:szCs w:val="28"/>
                <w:highlight w:val="yellow"/>
                <w:lang w:eastAsia="en-US"/>
              </w:rPr>
            </w:pPr>
            <w:r w:rsidRPr="0030162A">
              <w:rPr>
                <w:rFonts w:eastAsia="Calibri"/>
                <w:color w:val="000000"/>
                <w:szCs w:val="28"/>
                <w:lang w:eastAsia="en-US"/>
              </w:rPr>
              <w:t>1-4 классы</w:t>
            </w:r>
          </w:p>
        </w:tc>
      </w:tr>
      <w:tr w:rsidR="004E2409" w:rsidRPr="0030162A" w:rsidTr="00D17DCD">
        <w:tc>
          <w:tcPr>
            <w:tcW w:w="2711" w:type="pct"/>
            <w:tcBorders>
              <w:top w:val="nil"/>
              <w:left w:val="single" w:sz="8" w:space="0" w:color="000000"/>
              <w:bottom w:val="single" w:sz="8" w:space="0" w:color="000000"/>
              <w:right w:val="nil"/>
            </w:tcBorders>
            <w:tcMar>
              <w:top w:w="0" w:type="dxa"/>
              <w:left w:w="108" w:type="dxa"/>
              <w:bottom w:w="0" w:type="dxa"/>
              <w:right w:w="108" w:type="dxa"/>
            </w:tcMar>
            <w:hideMark/>
          </w:tcPr>
          <w:p w:rsidR="004E2409" w:rsidRPr="0030162A" w:rsidRDefault="004E2409" w:rsidP="00D17DCD">
            <w:pPr>
              <w:spacing w:line="360" w:lineRule="auto"/>
              <w:ind w:left="284"/>
              <w:jc w:val="both"/>
              <w:rPr>
                <w:rFonts w:eastAsia="Calibri"/>
                <w:szCs w:val="28"/>
                <w:lang w:eastAsia="en-US"/>
              </w:rPr>
            </w:pPr>
            <w:r w:rsidRPr="0030162A">
              <w:rPr>
                <w:rFonts w:eastAsia="Calibri"/>
                <w:color w:val="000000"/>
                <w:szCs w:val="28"/>
                <w:lang w:eastAsia="en-US"/>
              </w:rPr>
              <w:lastRenderedPageBreak/>
              <w:t>возможная нагрузка в неделю</w:t>
            </w:r>
          </w:p>
        </w:tc>
        <w:tc>
          <w:tcPr>
            <w:tcW w:w="228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2409" w:rsidRPr="0030162A" w:rsidRDefault="004E2409" w:rsidP="00D17DCD">
            <w:pPr>
              <w:spacing w:line="360" w:lineRule="auto"/>
              <w:ind w:left="284"/>
              <w:jc w:val="center"/>
              <w:rPr>
                <w:rFonts w:eastAsia="Calibri"/>
                <w:szCs w:val="28"/>
                <w:lang w:eastAsia="en-US"/>
              </w:rPr>
            </w:pPr>
            <w:r w:rsidRPr="0030162A">
              <w:rPr>
                <w:rFonts w:eastAsia="Calibri"/>
                <w:color w:val="000000"/>
                <w:szCs w:val="28"/>
                <w:lang w:eastAsia="en-US"/>
              </w:rPr>
              <w:t>до 10 часов</w:t>
            </w:r>
          </w:p>
        </w:tc>
      </w:tr>
    </w:tbl>
    <w:p w:rsidR="004E2409" w:rsidRPr="0030162A" w:rsidRDefault="004E2409" w:rsidP="004E2409">
      <w:pPr>
        <w:pStyle w:val="a3"/>
        <w:spacing w:line="360" w:lineRule="auto"/>
        <w:ind w:left="284" w:firstLine="0"/>
        <w:rPr>
          <w:rFonts w:ascii="Times New Roman" w:hAnsi="Times New Roman"/>
          <w:color w:val="auto"/>
          <w:sz w:val="24"/>
          <w:szCs w:val="28"/>
        </w:rPr>
      </w:pPr>
    </w:p>
    <w:p w:rsidR="004E2409" w:rsidRPr="0030162A" w:rsidRDefault="004E2409" w:rsidP="004E2409">
      <w:pPr>
        <w:pStyle w:val="a3"/>
        <w:spacing w:line="276" w:lineRule="auto"/>
        <w:ind w:firstLine="709"/>
        <w:rPr>
          <w:rFonts w:ascii="Times New Roman" w:hAnsi="Times New Roman"/>
          <w:color w:val="auto"/>
          <w:sz w:val="24"/>
          <w:szCs w:val="28"/>
        </w:rPr>
      </w:pPr>
      <w:r w:rsidRPr="0030162A">
        <w:rPr>
          <w:rFonts w:ascii="Times New Roman" w:hAnsi="Times New Roman"/>
          <w:color w:val="auto"/>
          <w:sz w:val="24"/>
          <w:szCs w:val="28"/>
        </w:rPr>
        <w:t>Продолжительность одного занятия составляет от 35 до 45 минут (в соответствии с нормами СанПин.) Между началом внеурочной деятельности и последним уроком организуется перерыв не менее 50 минут для отдыха детей.</w:t>
      </w:r>
    </w:p>
    <w:p w:rsidR="004E2409" w:rsidRPr="0030162A" w:rsidRDefault="004E2409" w:rsidP="004E2409">
      <w:pPr>
        <w:pStyle w:val="a3"/>
        <w:spacing w:line="276" w:lineRule="auto"/>
        <w:ind w:firstLine="709"/>
        <w:rPr>
          <w:rFonts w:ascii="Times New Roman" w:hAnsi="Times New Roman"/>
          <w:color w:val="auto"/>
          <w:sz w:val="24"/>
          <w:szCs w:val="28"/>
        </w:rPr>
      </w:pPr>
      <w:r w:rsidRPr="0030162A">
        <w:rPr>
          <w:rFonts w:ascii="Times New Roman" w:hAnsi="Times New Roman"/>
          <w:color w:val="auto"/>
          <w:sz w:val="24"/>
          <w:szCs w:val="28"/>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bookmarkStart w:id="252" w:name="_Toc414553283"/>
    </w:p>
    <w:p w:rsidR="004E2409" w:rsidRPr="0030162A" w:rsidRDefault="004E2409" w:rsidP="004E2409">
      <w:pPr>
        <w:rPr>
          <w:sz w:val="22"/>
        </w:rPr>
      </w:pPr>
    </w:p>
    <w:p w:rsidR="004E2409" w:rsidRDefault="004E2409" w:rsidP="004E2409">
      <w:pPr>
        <w:pStyle w:val="3"/>
        <w:spacing w:before="0" w:after="0"/>
        <w:ind w:left="284"/>
        <w:rPr>
          <w:sz w:val="24"/>
        </w:rPr>
      </w:pPr>
      <w:r w:rsidRPr="0030162A">
        <w:rPr>
          <w:sz w:val="24"/>
        </w:rPr>
        <w:t>3.3.  Календарный учебный график</w:t>
      </w:r>
      <w:bookmarkEnd w:id="252"/>
      <w:r>
        <w:rPr>
          <w:sz w:val="24"/>
        </w:rPr>
        <w:t xml:space="preserve"> начального общего образования </w:t>
      </w:r>
    </w:p>
    <w:p w:rsidR="004E2409" w:rsidRPr="00815815" w:rsidRDefault="004E2409" w:rsidP="004E2409"/>
    <w:p w:rsidR="004E2409" w:rsidRPr="0030162A" w:rsidRDefault="004E2409" w:rsidP="004E2409">
      <w:pPr>
        <w:widowControl w:val="0"/>
        <w:spacing w:line="276" w:lineRule="auto"/>
        <w:ind w:firstLine="709"/>
        <w:jc w:val="both"/>
        <w:rPr>
          <w:szCs w:val="28"/>
        </w:rPr>
      </w:pPr>
      <w:proofErr w:type="gramStart"/>
      <w:r w:rsidRPr="0030162A">
        <w:rPr>
          <w:szCs w:val="28"/>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30162A">
        <w:rPr>
          <w:szCs w:val="28"/>
        </w:rPr>
        <w:t xml:space="preserve"> продолжительность учебного года, четвертей; сроки и продолжительность каникул; сроки проведения промежуточных аттестаций.</w:t>
      </w:r>
    </w:p>
    <w:p w:rsidR="004E2409" w:rsidRPr="0030162A" w:rsidRDefault="004E2409" w:rsidP="004E2409">
      <w:pPr>
        <w:widowControl w:val="0"/>
        <w:spacing w:line="276" w:lineRule="auto"/>
        <w:ind w:firstLine="709"/>
        <w:jc w:val="both"/>
        <w:rPr>
          <w:szCs w:val="28"/>
        </w:rPr>
      </w:pPr>
      <w:r w:rsidRPr="0030162A">
        <w:rPr>
          <w:szCs w:val="28"/>
        </w:rPr>
        <w:t xml:space="preserve">Календарный учебный график реализации образовательной программы составляется в соответствии с </w:t>
      </w:r>
      <w:r>
        <w:rPr>
          <w:szCs w:val="28"/>
        </w:rPr>
        <w:t xml:space="preserve">Федеральным </w:t>
      </w:r>
      <w:r w:rsidRPr="0030162A">
        <w:rPr>
          <w:szCs w:val="28"/>
        </w:rPr>
        <w:t>законом «Об образовании в Российской Федерации» (п. 10, ст. 2) и ФГОС НОО (п. 19.10.1).</w:t>
      </w:r>
    </w:p>
    <w:p w:rsidR="004E2409" w:rsidRDefault="004E2409" w:rsidP="001E059A">
      <w:pPr>
        <w:spacing w:line="276" w:lineRule="auto"/>
        <w:ind w:firstLine="709"/>
        <w:jc w:val="both"/>
        <w:rPr>
          <w:color w:val="000000"/>
          <w:szCs w:val="28"/>
        </w:rPr>
      </w:pPr>
      <w:r w:rsidRPr="0030162A">
        <w:rPr>
          <w:color w:val="000000"/>
          <w:szCs w:val="28"/>
        </w:rPr>
        <w:t xml:space="preserve">Учебный год в </w:t>
      </w:r>
      <w:r w:rsidR="001E059A" w:rsidRPr="009F1391">
        <w:rPr>
          <w:color w:val="000000"/>
          <w:szCs w:val="28"/>
        </w:rPr>
        <w:t xml:space="preserve">МБОУ </w:t>
      </w:r>
      <w:r w:rsidR="00D00542" w:rsidRPr="00A938EC">
        <w:t>«</w:t>
      </w:r>
      <w:r w:rsidR="00D00542">
        <w:t xml:space="preserve">СОШ </w:t>
      </w:r>
      <w:r w:rsidR="00874742">
        <w:t>с. Байтарки</w:t>
      </w:r>
      <w:r w:rsidR="00D00542" w:rsidRPr="00A938EC">
        <w:t xml:space="preserve">» </w:t>
      </w:r>
      <w:r w:rsidR="00D00542" w:rsidRPr="00D26586">
        <w:t xml:space="preserve"> </w:t>
      </w:r>
      <w:r w:rsidRPr="0030162A">
        <w:rPr>
          <w:color w:val="000000"/>
          <w:szCs w:val="28"/>
        </w:rPr>
        <w:t>начинается с 1 сентября</w:t>
      </w:r>
      <w:r w:rsidR="001E059A">
        <w:rPr>
          <w:color w:val="000000"/>
          <w:szCs w:val="28"/>
        </w:rPr>
        <w:t xml:space="preserve"> 2016 год и  заканчивается:</w:t>
      </w:r>
    </w:p>
    <w:p w:rsidR="001E059A" w:rsidRDefault="001E059A" w:rsidP="001E059A">
      <w:pPr>
        <w:spacing w:line="276" w:lineRule="auto"/>
        <w:ind w:firstLine="709"/>
        <w:jc w:val="both"/>
        <w:rPr>
          <w:color w:val="000000"/>
          <w:szCs w:val="28"/>
        </w:rPr>
      </w:pPr>
      <w:r>
        <w:rPr>
          <w:color w:val="000000"/>
          <w:szCs w:val="28"/>
        </w:rPr>
        <w:t xml:space="preserve">1 </w:t>
      </w:r>
      <w:proofErr w:type="gramStart"/>
      <w:r>
        <w:rPr>
          <w:color w:val="000000"/>
          <w:szCs w:val="28"/>
        </w:rPr>
        <w:t>классах</w:t>
      </w:r>
      <w:proofErr w:type="gramEnd"/>
      <w:r>
        <w:rPr>
          <w:color w:val="000000"/>
          <w:szCs w:val="28"/>
        </w:rPr>
        <w:t>- 26 мая 2017г;</w:t>
      </w:r>
    </w:p>
    <w:p w:rsidR="001E059A" w:rsidRPr="0030162A" w:rsidRDefault="001E059A" w:rsidP="001E059A">
      <w:pPr>
        <w:spacing w:line="276" w:lineRule="auto"/>
        <w:ind w:firstLine="709"/>
        <w:jc w:val="both"/>
        <w:rPr>
          <w:color w:val="000000"/>
          <w:szCs w:val="28"/>
        </w:rPr>
      </w:pPr>
      <w:r>
        <w:rPr>
          <w:color w:val="000000"/>
          <w:szCs w:val="28"/>
        </w:rPr>
        <w:t xml:space="preserve">2-4 </w:t>
      </w:r>
      <w:proofErr w:type="gramStart"/>
      <w:r>
        <w:rPr>
          <w:color w:val="000000"/>
          <w:szCs w:val="28"/>
        </w:rPr>
        <w:t>классах</w:t>
      </w:r>
      <w:proofErr w:type="gramEnd"/>
      <w:r>
        <w:rPr>
          <w:color w:val="000000"/>
          <w:szCs w:val="28"/>
        </w:rPr>
        <w:t xml:space="preserve"> – 27 мая 2017г </w:t>
      </w:r>
    </w:p>
    <w:p w:rsidR="004E2409" w:rsidRPr="00015AEE" w:rsidRDefault="004E2409" w:rsidP="00015AEE">
      <w:pPr>
        <w:spacing w:line="276" w:lineRule="auto"/>
        <w:ind w:firstLine="709"/>
        <w:jc w:val="both"/>
        <w:rPr>
          <w:color w:val="000000"/>
          <w:szCs w:val="28"/>
        </w:rPr>
      </w:pPr>
      <w:r w:rsidRPr="0030162A">
        <w:rPr>
          <w:color w:val="000000"/>
          <w:szCs w:val="28"/>
        </w:rPr>
        <w:t xml:space="preserve">Продолжительность учебного года на первой </w:t>
      </w:r>
      <w:r w:rsidR="00D33D96">
        <w:rPr>
          <w:color w:val="000000"/>
          <w:szCs w:val="28"/>
        </w:rPr>
        <w:t>уровне</w:t>
      </w:r>
      <w:r w:rsidRPr="0030162A">
        <w:rPr>
          <w:color w:val="000000"/>
          <w:szCs w:val="28"/>
        </w:rPr>
        <w:t xml:space="preserve"> обучения: в первом классе – 33 учебные не</w:t>
      </w:r>
      <w:r w:rsidR="001E059A">
        <w:rPr>
          <w:color w:val="000000"/>
          <w:szCs w:val="28"/>
        </w:rPr>
        <w:t>дели, во 2-11</w:t>
      </w:r>
      <w:r w:rsidRPr="0030162A">
        <w:rPr>
          <w:color w:val="000000"/>
          <w:szCs w:val="28"/>
        </w:rPr>
        <w:t xml:space="preserve"> классах – 34 недели. Продолжительность каникул в течение учебного года составляет не менее 30 календарных дней:</w:t>
      </w:r>
    </w:p>
    <w:tbl>
      <w:tblPr>
        <w:tblW w:w="1006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2410"/>
        <w:gridCol w:w="2410"/>
        <w:gridCol w:w="2977"/>
      </w:tblGrid>
      <w:tr w:rsidR="004E2409" w:rsidRPr="0030162A" w:rsidTr="00D17DCD">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center"/>
              <w:rPr>
                <w:color w:val="000000"/>
                <w:szCs w:val="28"/>
              </w:rPr>
            </w:pPr>
            <w:r w:rsidRPr="0030162A">
              <w:rPr>
                <w:color w:val="000000"/>
                <w:sz w:val="22"/>
                <w:szCs w:val="28"/>
              </w:rPr>
              <w:t>Учебная четверть</w:t>
            </w:r>
          </w:p>
        </w:tc>
        <w:tc>
          <w:tcPr>
            <w:tcW w:w="2410"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center"/>
              <w:rPr>
                <w:color w:val="000000"/>
                <w:szCs w:val="28"/>
              </w:rPr>
            </w:pPr>
            <w:r w:rsidRPr="0030162A">
              <w:rPr>
                <w:color w:val="000000"/>
                <w:sz w:val="22"/>
                <w:szCs w:val="28"/>
              </w:rPr>
              <w:t>Учебные недели</w:t>
            </w:r>
          </w:p>
        </w:tc>
        <w:tc>
          <w:tcPr>
            <w:tcW w:w="2410"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center"/>
              <w:rPr>
                <w:color w:val="000000"/>
                <w:szCs w:val="28"/>
              </w:rPr>
            </w:pPr>
            <w:r w:rsidRPr="0030162A">
              <w:rPr>
                <w:color w:val="000000"/>
                <w:sz w:val="22"/>
                <w:szCs w:val="28"/>
              </w:rPr>
              <w:t>Период обучения</w:t>
            </w:r>
          </w:p>
        </w:tc>
        <w:tc>
          <w:tcPr>
            <w:tcW w:w="2977"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center"/>
              <w:rPr>
                <w:color w:val="000000"/>
                <w:szCs w:val="28"/>
              </w:rPr>
            </w:pPr>
            <w:r w:rsidRPr="0030162A">
              <w:rPr>
                <w:color w:val="000000"/>
                <w:sz w:val="22"/>
                <w:szCs w:val="28"/>
              </w:rPr>
              <w:t>Период каникул</w:t>
            </w:r>
          </w:p>
        </w:tc>
      </w:tr>
      <w:tr w:rsidR="004E2409" w:rsidRPr="0030162A" w:rsidTr="00D17DCD">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both"/>
              <w:rPr>
                <w:color w:val="000000"/>
                <w:szCs w:val="28"/>
              </w:rPr>
            </w:pPr>
            <w:r w:rsidRPr="0030162A">
              <w:rPr>
                <w:color w:val="000000"/>
                <w:sz w:val="22"/>
                <w:szCs w:val="28"/>
              </w:rPr>
              <w:t>1 четверть</w:t>
            </w:r>
          </w:p>
        </w:tc>
        <w:tc>
          <w:tcPr>
            <w:tcW w:w="2410"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center"/>
              <w:rPr>
                <w:color w:val="000000"/>
                <w:szCs w:val="28"/>
              </w:rPr>
            </w:pPr>
            <w:r w:rsidRPr="0030162A">
              <w:rPr>
                <w:color w:val="000000"/>
                <w:sz w:val="22"/>
                <w:szCs w:val="28"/>
              </w:rPr>
              <w:t>9</w:t>
            </w:r>
          </w:p>
        </w:tc>
        <w:tc>
          <w:tcPr>
            <w:tcW w:w="2410"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center"/>
              <w:rPr>
                <w:color w:val="000000"/>
                <w:szCs w:val="28"/>
              </w:rPr>
            </w:pPr>
            <w:r w:rsidRPr="0030162A">
              <w:rPr>
                <w:color w:val="000000"/>
                <w:sz w:val="22"/>
                <w:szCs w:val="28"/>
              </w:rPr>
              <w:t>с 1 сентября по 3 ноября</w:t>
            </w:r>
          </w:p>
        </w:tc>
        <w:tc>
          <w:tcPr>
            <w:tcW w:w="2977"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center"/>
              <w:rPr>
                <w:color w:val="000000"/>
                <w:szCs w:val="28"/>
              </w:rPr>
            </w:pPr>
            <w:r w:rsidRPr="0030162A">
              <w:rPr>
                <w:color w:val="000000"/>
                <w:sz w:val="22"/>
                <w:szCs w:val="28"/>
              </w:rPr>
              <w:t>с 4 ноября по 10 ноября (осенние каникулы)</w:t>
            </w:r>
          </w:p>
        </w:tc>
      </w:tr>
      <w:tr w:rsidR="004E2409" w:rsidRPr="0030162A" w:rsidTr="00D17DCD">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both"/>
              <w:rPr>
                <w:color w:val="000000"/>
                <w:szCs w:val="28"/>
              </w:rPr>
            </w:pPr>
            <w:r w:rsidRPr="0030162A">
              <w:rPr>
                <w:color w:val="000000"/>
                <w:sz w:val="22"/>
                <w:szCs w:val="28"/>
              </w:rPr>
              <w:t>2 четверть</w:t>
            </w:r>
          </w:p>
        </w:tc>
        <w:tc>
          <w:tcPr>
            <w:tcW w:w="2410"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center"/>
              <w:rPr>
                <w:color w:val="000000"/>
                <w:szCs w:val="28"/>
              </w:rPr>
            </w:pPr>
            <w:r w:rsidRPr="0030162A">
              <w:rPr>
                <w:color w:val="000000"/>
                <w:sz w:val="22"/>
                <w:szCs w:val="28"/>
              </w:rPr>
              <w:t>7</w:t>
            </w:r>
          </w:p>
        </w:tc>
        <w:tc>
          <w:tcPr>
            <w:tcW w:w="2410" w:type="dxa"/>
            <w:tcBorders>
              <w:top w:val="outset" w:sz="6" w:space="0" w:color="auto"/>
              <w:left w:val="outset" w:sz="6" w:space="0" w:color="auto"/>
              <w:bottom w:val="outset" w:sz="6" w:space="0" w:color="auto"/>
              <w:right w:val="outset" w:sz="6" w:space="0" w:color="auto"/>
            </w:tcBorders>
            <w:hideMark/>
          </w:tcPr>
          <w:p w:rsidR="004E2409" w:rsidRPr="0030162A" w:rsidRDefault="001E059A" w:rsidP="00D17DCD">
            <w:pPr>
              <w:spacing w:before="100" w:beforeAutospacing="1" w:after="100" w:afterAutospacing="1"/>
              <w:ind w:left="284"/>
              <w:jc w:val="center"/>
              <w:rPr>
                <w:color w:val="000000"/>
                <w:szCs w:val="28"/>
              </w:rPr>
            </w:pPr>
            <w:r>
              <w:rPr>
                <w:color w:val="000000"/>
                <w:sz w:val="22"/>
                <w:szCs w:val="28"/>
              </w:rPr>
              <w:t>с 11 ноября по 30</w:t>
            </w:r>
            <w:r w:rsidR="004E2409" w:rsidRPr="0030162A">
              <w:rPr>
                <w:color w:val="000000"/>
                <w:sz w:val="22"/>
                <w:szCs w:val="28"/>
              </w:rPr>
              <w:t xml:space="preserve"> декабря</w:t>
            </w:r>
          </w:p>
        </w:tc>
        <w:tc>
          <w:tcPr>
            <w:tcW w:w="2977" w:type="dxa"/>
            <w:tcBorders>
              <w:top w:val="outset" w:sz="6" w:space="0" w:color="auto"/>
              <w:left w:val="outset" w:sz="6" w:space="0" w:color="auto"/>
              <w:bottom w:val="outset" w:sz="6" w:space="0" w:color="auto"/>
              <w:right w:val="outset" w:sz="6" w:space="0" w:color="auto"/>
            </w:tcBorders>
            <w:hideMark/>
          </w:tcPr>
          <w:p w:rsidR="004E2409" w:rsidRPr="0030162A" w:rsidRDefault="001E059A" w:rsidP="00D17DCD">
            <w:pPr>
              <w:spacing w:before="100" w:beforeAutospacing="1" w:after="100" w:afterAutospacing="1"/>
              <w:ind w:left="284"/>
              <w:jc w:val="center"/>
              <w:rPr>
                <w:color w:val="000000"/>
                <w:szCs w:val="28"/>
              </w:rPr>
            </w:pPr>
            <w:r>
              <w:rPr>
                <w:color w:val="000000"/>
                <w:sz w:val="22"/>
                <w:szCs w:val="28"/>
              </w:rPr>
              <w:t>с 31</w:t>
            </w:r>
            <w:r w:rsidR="004E2409" w:rsidRPr="0030162A">
              <w:rPr>
                <w:color w:val="000000"/>
                <w:sz w:val="22"/>
                <w:szCs w:val="28"/>
              </w:rPr>
              <w:t xml:space="preserve"> декабря по 10 января (зимние каникулы)</w:t>
            </w:r>
          </w:p>
        </w:tc>
      </w:tr>
      <w:tr w:rsidR="004E2409" w:rsidRPr="0030162A" w:rsidTr="00D17DCD">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both"/>
              <w:rPr>
                <w:color w:val="000000"/>
                <w:szCs w:val="28"/>
              </w:rPr>
            </w:pPr>
            <w:r w:rsidRPr="0030162A">
              <w:rPr>
                <w:color w:val="000000"/>
                <w:sz w:val="22"/>
                <w:szCs w:val="28"/>
              </w:rPr>
              <w:t>3 четверть</w:t>
            </w:r>
          </w:p>
        </w:tc>
        <w:tc>
          <w:tcPr>
            <w:tcW w:w="2410"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center"/>
              <w:rPr>
                <w:color w:val="000000"/>
                <w:szCs w:val="28"/>
              </w:rPr>
            </w:pPr>
            <w:r w:rsidRPr="0030162A">
              <w:rPr>
                <w:color w:val="000000"/>
                <w:sz w:val="22"/>
                <w:szCs w:val="28"/>
              </w:rPr>
              <w:t>10</w:t>
            </w:r>
          </w:p>
        </w:tc>
        <w:tc>
          <w:tcPr>
            <w:tcW w:w="2410" w:type="dxa"/>
            <w:tcBorders>
              <w:top w:val="outset" w:sz="6" w:space="0" w:color="auto"/>
              <w:left w:val="outset" w:sz="6" w:space="0" w:color="auto"/>
              <w:bottom w:val="outset" w:sz="6" w:space="0" w:color="auto"/>
              <w:right w:val="outset" w:sz="6" w:space="0" w:color="auto"/>
            </w:tcBorders>
            <w:hideMark/>
          </w:tcPr>
          <w:p w:rsidR="004E2409" w:rsidRPr="0030162A" w:rsidRDefault="001E059A" w:rsidP="00D17DCD">
            <w:pPr>
              <w:spacing w:before="100" w:beforeAutospacing="1" w:after="100" w:afterAutospacing="1"/>
              <w:ind w:left="284"/>
              <w:jc w:val="center"/>
              <w:rPr>
                <w:color w:val="000000"/>
                <w:szCs w:val="28"/>
              </w:rPr>
            </w:pPr>
            <w:r>
              <w:rPr>
                <w:color w:val="000000"/>
                <w:sz w:val="22"/>
                <w:szCs w:val="28"/>
              </w:rPr>
              <w:t>с 11 января по 22</w:t>
            </w:r>
            <w:r w:rsidR="004E2409" w:rsidRPr="0030162A">
              <w:rPr>
                <w:color w:val="000000"/>
                <w:sz w:val="22"/>
                <w:szCs w:val="28"/>
              </w:rPr>
              <w:t xml:space="preserve"> марта</w:t>
            </w:r>
          </w:p>
        </w:tc>
        <w:tc>
          <w:tcPr>
            <w:tcW w:w="2977" w:type="dxa"/>
            <w:tcBorders>
              <w:top w:val="outset" w:sz="6" w:space="0" w:color="auto"/>
              <w:left w:val="outset" w:sz="6" w:space="0" w:color="auto"/>
              <w:bottom w:val="outset" w:sz="6" w:space="0" w:color="auto"/>
              <w:right w:val="outset" w:sz="6" w:space="0" w:color="auto"/>
            </w:tcBorders>
            <w:hideMark/>
          </w:tcPr>
          <w:p w:rsidR="004E2409" w:rsidRPr="0030162A" w:rsidRDefault="001E059A" w:rsidP="00D17DCD">
            <w:pPr>
              <w:spacing w:before="100" w:beforeAutospacing="1" w:after="100" w:afterAutospacing="1"/>
              <w:ind w:left="284"/>
              <w:jc w:val="center"/>
              <w:rPr>
                <w:color w:val="000000"/>
                <w:szCs w:val="28"/>
              </w:rPr>
            </w:pPr>
            <w:r>
              <w:rPr>
                <w:color w:val="000000"/>
                <w:sz w:val="22"/>
                <w:szCs w:val="28"/>
              </w:rPr>
              <w:t>с 23</w:t>
            </w:r>
            <w:r w:rsidR="004E2409" w:rsidRPr="0030162A">
              <w:rPr>
                <w:color w:val="000000"/>
                <w:sz w:val="22"/>
                <w:szCs w:val="28"/>
              </w:rPr>
              <w:t xml:space="preserve"> марта по 31 марта (весенние каникулы)</w:t>
            </w:r>
          </w:p>
        </w:tc>
      </w:tr>
      <w:tr w:rsidR="004E2409" w:rsidRPr="0030162A" w:rsidTr="00D17DCD">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both"/>
              <w:rPr>
                <w:color w:val="000000"/>
                <w:szCs w:val="28"/>
              </w:rPr>
            </w:pPr>
            <w:r w:rsidRPr="0030162A">
              <w:rPr>
                <w:color w:val="000000"/>
                <w:sz w:val="22"/>
                <w:szCs w:val="28"/>
              </w:rPr>
              <w:t>4 четверть</w:t>
            </w:r>
          </w:p>
        </w:tc>
        <w:tc>
          <w:tcPr>
            <w:tcW w:w="2410" w:type="dxa"/>
            <w:tcBorders>
              <w:top w:val="outset" w:sz="6" w:space="0" w:color="auto"/>
              <w:left w:val="outset" w:sz="6" w:space="0" w:color="auto"/>
              <w:bottom w:val="outset" w:sz="6" w:space="0" w:color="auto"/>
              <w:right w:val="outset" w:sz="6" w:space="0" w:color="auto"/>
            </w:tcBorders>
            <w:hideMark/>
          </w:tcPr>
          <w:p w:rsidR="004E2409" w:rsidRPr="0030162A" w:rsidRDefault="004E2409" w:rsidP="00D17DCD">
            <w:pPr>
              <w:spacing w:before="100" w:beforeAutospacing="1" w:after="100" w:afterAutospacing="1"/>
              <w:ind w:left="284"/>
              <w:jc w:val="center"/>
              <w:rPr>
                <w:color w:val="000000"/>
                <w:szCs w:val="28"/>
              </w:rPr>
            </w:pPr>
            <w:r w:rsidRPr="0030162A">
              <w:rPr>
                <w:color w:val="000000"/>
                <w:sz w:val="22"/>
                <w:szCs w:val="28"/>
              </w:rPr>
              <w:t>8</w:t>
            </w:r>
          </w:p>
        </w:tc>
        <w:tc>
          <w:tcPr>
            <w:tcW w:w="2410" w:type="dxa"/>
            <w:tcBorders>
              <w:top w:val="outset" w:sz="6" w:space="0" w:color="auto"/>
              <w:left w:val="outset" w:sz="6" w:space="0" w:color="auto"/>
              <w:bottom w:val="outset" w:sz="6" w:space="0" w:color="auto"/>
              <w:right w:val="outset" w:sz="6" w:space="0" w:color="auto"/>
            </w:tcBorders>
            <w:hideMark/>
          </w:tcPr>
          <w:p w:rsidR="004E2409" w:rsidRPr="0030162A" w:rsidRDefault="001E059A" w:rsidP="00D17DCD">
            <w:pPr>
              <w:spacing w:before="100" w:beforeAutospacing="1" w:after="100" w:afterAutospacing="1"/>
              <w:ind w:left="284"/>
              <w:jc w:val="center"/>
              <w:rPr>
                <w:color w:val="000000"/>
                <w:szCs w:val="28"/>
              </w:rPr>
            </w:pPr>
            <w:r>
              <w:rPr>
                <w:color w:val="000000"/>
                <w:sz w:val="22"/>
                <w:szCs w:val="28"/>
              </w:rPr>
              <w:t>с 1 апреля по 27</w:t>
            </w:r>
            <w:r w:rsidR="004E2409" w:rsidRPr="0030162A">
              <w:rPr>
                <w:color w:val="000000"/>
                <w:sz w:val="22"/>
                <w:szCs w:val="28"/>
              </w:rPr>
              <w:t xml:space="preserve"> мая</w:t>
            </w:r>
          </w:p>
        </w:tc>
        <w:tc>
          <w:tcPr>
            <w:tcW w:w="2977" w:type="dxa"/>
            <w:tcBorders>
              <w:top w:val="outset" w:sz="6" w:space="0" w:color="auto"/>
              <w:left w:val="outset" w:sz="6" w:space="0" w:color="auto"/>
              <w:bottom w:val="outset" w:sz="6" w:space="0" w:color="auto"/>
              <w:right w:val="outset" w:sz="6" w:space="0" w:color="auto"/>
            </w:tcBorders>
            <w:hideMark/>
          </w:tcPr>
          <w:p w:rsidR="004E2409" w:rsidRPr="0030162A" w:rsidRDefault="001E059A" w:rsidP="00D17DCD">
            <w:pPr>
              <w:spacing w:before="100" w:beforeAutospacing="1" w:after="100" w:afterAutospacing="1"/>
              <w:ind w:left="284"/>
              <w:jc w:val="center"/>
              <w:rPr>
                <w:color w:val="000000"/>
                <w:szCs w:val="28"/>
              </w:rPr>
            </w:pPr>
            <w:r>
              <w:rPr>
                <w:color w:val="000000"/>
                <w:sz w:val="22"/>
                <w:szCs w:val="28"/>
              </w:rPr>
              <w:t>с 27</w:t>
            </w:r>
            <w:r w:rsidR="004E2409" w:rsidRPr="0030162A">
              <w:rPr>
                <w:color w:val="000000"/>
                <w:sz w:val="22"/>
                <w:szCs w:val="28"/>
              </w:rPr>
              <w:t xml:space="preserve"> мая по 31 августа (летние  каникулы)</w:t>
            </w:r>
          </w:p>
        </w:tc>
      </w:tr>
    </w:tbl>
    <w:p w:rsidR="00015AEE" w:rsidRDefault="00015AEE" w:rsidP="00015AEE">
      <w:pPr>
        <w:jc w:val="both"/>
        <w:rPr>
          <w:rFonts w:eastAsia="Calibri"/>
          <w:sz w:val="28"/>
          <w:szCs w:val="28"/>
        </w:rPr>
      </w:pPr>
    </w:p>
    <w:p w:rsidR="004E2409" w:rsidRPr="0030162A" w:rsidRDefault="004E2409" w:rsidP="00015AEE">
      <w:pPr>
        <w:jc w:val="both"/>
        <w:rPr>
          <w:rFonts w:eastAsia="Calibri"/>
          <w:szCs w:val="28"/>
        </w:rPr>
      </w:pPr>
      <w:r w:rsidRPr="0030162A">
        <w:rPr>
          <w:rFonts w:eastAsia="Calibri"/>
          <w:szCs w:val="28"/>
        </w:rPr>
        <w:t>Для обучающихся в 1 классе устанавливаются дополнительные недель</w:t>
      </w:r>
      <w:r w:rsidR="001E059A">
        <w:rPr>
          <w:rFonts w:eastAsia="Calibri"/>
          <w:szCs w:val="28"/>
        </w:rPr>
        <w:t>ные каникулы: с 13 февраля по 19 февраля 2017</w:t>
      </w:r>
      <w:r w:rsidRPr="0030162A">
        <w:rPr>
          <w:rFonts w:eastAsia="Calibri"/>
          <w:szCs w:val="28"/>
        </w:rPr>
        <w:t xml:space="preserve"> г.</w:t>
      </w:r>
    </w:p>
    <w:p w:rsidR="004E2409" w:rsidRPr="0030162A" w:rsidRDefault="004E2409" w:rsidP="004E2409">
      <w:pPr>
        <w:ind w:left="284"/>
        <w:jc w:val="both"/>
        <w:rPr>
          <w:rFonts w:eastAsia="Calibri"/>
          <w:szCs w:val="28"/>
        </w:rPr>
      </w:pPr>
      <w:r w:rsidRPr="0030162A">
        <w:rPr>
          <w:rFonts w:eastAsia="Calibri"/>
          <w:szCs w:val="28"/>
        </w:rPr>
        <w:t xml:space="preserve">   Продолжительность уроков:</w:t>
      </w:r>
    </w:p>
    <w:p w:rsidR="004E2409" w:rsidRPr="0030162A" w:rsidRDefault="004E2409" w:rsidP="004E2409">
      <w:pPr>
        <w:ind w:left="284"/>
        <w:jc w:val="both"/>
        <w:rPr>
          <w:rFonts w:eastAsia="Calibri"/>
          <w:szCs w:val="28"/>
        </w:rPr>
      </w:pPr>
      <w:r w:rsidRPr="0030162A">
        <w:rPr>
          <w:rFonts w:eastAsia="Calibri"/>
          <w:szCs w:val="28"/>
        </w:rPr>
        <w:t xml:space="preserve">1 класс – 1 четверть: 3 урока по 35 минут; </w:t>
      </w:r>
    </w:p>
    <w:p w:rsidR="004E2409" w:rsidRPr="0030162A" w:rsidRDefault="004E2409" w:rsidP="004E2409">
      <w:pPr>
        <w:ind w:left="284"/>
        <w:jc w:val="both"/>
        <w:rPr>
          <w:rFonts w:eastAsia="Calibri"/>
          <w:szCs w:val="28"/>
        </w:rPr>
      </w:pPr>
      <w:r w:rsidRPr="0030162A">
        <w:rPr>
          <w:rFonts w:eastAsia="Calibri"/>
          <w:szCs w:val="28"/>
        </w:rPr>
        <w:t>2 четверть - 4 урока по 35 минут;</w:t>
      </w:r>
    </w:p>
    <w:p w:rsidR="004E2409" w:rsidRPr="0030162A" w:rsidRDefault="004E2409" w:rsidP="004E2409">
      <w:pPr>
        <w:ind w:left="284"/>
        <w:jc w:val="both"/>
        <w:rPr>
          <w:rFonts w:eastAsia="Calibri"/>
          <w:szCs w:val="28"/>
        </w:rPr>
      </w:pPr>
      <w:r w:rsidRPr="0030162A">
        <w:rPr>
          <w:rFonts w:eastAsia="Calibri"/>
          <w:szCs w:val="28"/>
        </w:rPr>
        <w:t>3,4 четверти -  4 урока по 40 минут</w:t>
      </w:r>
    </w:p>
    <w:p w:rsidR="004E2409" w:rsidRPr="0030162A" w:rsidRDefault="004E2409" w:rsidP="004E2409">
      <w:pPr>
        <w:ind w:left="284"/>
        <w:jc w:val="both"/>
        <w:rPr>
          <w:rFonts w:eastAsia="Calibri"/>
          <w:szCs w:val="28"/>
        </w:rPr>
      </w:pPr>
      <w:r w:rsidRPr="0030162A">
        <w:rPr>
          <w:rFonts w:eastAsia="Calibri"/>
          <w:szCs w:val="28"/>
        </w:rPr>
        <w:t>Динамическая пауза после 2 урока – 15 минут</w:t>
      </w:r>
    </w:p>
    <w:p w:rsidR="004E2409" w:rsidRDefault="004E2409" w:rsidP="00015AEE">
      <w:pPr>
        <w:rPr>
          <w:szCs w:val="28"/>
        </w:rPr>
      </w:pPr>
    </w:p>
    <w:p w:rsidR="00B07F9E" w:rsidRDefault="00B07F9E" w:rsidP="00015AEE">
      <w:pPr>
        <w:rPr>
          <w:szCs w:val="28"/>
        </w:rPr>
      </w:pPr>
    </w:p>
    <w:p w:rsidR="00B07F9E" w:rsidRPr="0030162A" w:rsidRDefault="00B07F9E" w:rsidP="00015AEE">
      <w:pPr>
        <w:rPr>
          <w:szCs w:val="28"/>
        </w:rPr>
      </w:pPr>
    </w:p>
    <w:p w:rsidR="001E059A" w:rsidRPr="001E059A" w:rsidRDefault="001E059A" w:rsidP="005815B4">
      <w:pPr>
        <w:pStyle w:val="afff"/>
        <w:numPr>
          <w:ilvl w:val="1"/>
          <w:numId w:val="79"/>
        </w:numPr>
        <w:spacing w:after="0" w:line="240" w:lineRule="auto"/>
        <w:jc w:val="both"/>
        <w:rPr>
          <w:rFonts w:ascii="Times New Roman" w:hAnsi="Times New Roman"/>
          <w:b/>
        </w:rPr>
      </w:pPr>
      <w:r w:rsidRPr="001E059A">
        <w:rPr>
          <w:rFonts w:ascii="Times New Roman" w:hAnsi="Times New Roman"/>
          <w:b/>
        </w:rPr>
        <w:t>Проведение промежуточной аттестации в переводных классах</w:t>
      </w:r>
    </w:p>
    <w:p w:rsidR="001E059A" w:rsidRPr="001E059A" w:rsidRDefault="001E059A" w:rsidP="001E059A">
      <w:pPr>
        <w:ind w:left="1080"/>
        <w:rPr>
          <w:b/>
          <w:sz w:val="22"/>
          <w:szCs w:val="22"/>
        </w:rPr>
      </w:pPr>
    </w:p>
    <w:p w:rsidR="001E059A" w:rsidRPr="001E059A" w:rsidRDefault="001E059A" w:rsidP="001E059A">
      <w:pPr>
        <w:ind w:firstLine="567"/>
        <w:jc w:val="both"/>
        <w:rPr>
          <w:sz w:val="22"/>
          <w:szCs w:val="22"/>
        </w:rPr>
      </w:pPr>
      <w:r w:rsidRPr="001E059A">
        <w:rPr>
          <w:sz w:val="22"/>
          <w:szCs w:val="22"/>
        </w:rPr>
        <w:t>Промежуточная аттестация во 2-4 классах проводится в период с 11 по 21 мая 2017 года без прекращения общеобразовательного процесса.</w:t>
      </w:r>
    </w:p>
    <w:p w:rsidR="001E059A" w:rsidRPr="001E059A" w:rsidRDefault="001E059A" w:rsidP="001E059A">
      <w:pPr>
        <w:rPr>
          <w:b/>
          <w:sz w:val="22"/>
          <w:szCs w:val="22"/>
        </w:rPr>
      </w:pPr>
    </w:p>
    <w:p w:rsidR="001E059A" w:rsidRPr="001E059A" w:rsidRDefault="001E059A" w:rsidP="005815B4">
      <w:pPr>
        <w:pStyle w:val="afff"/>
        <w:numPr>
          <w:ilvl w:val="0"/>
          <w:numId w:val="79"/>
        </w:numPr>
        <w:spacing w:after="0" w:line="240" w:lineRule="auto"/>
        <w:jc w:val="both"/>
        <w:rPr>
          <w:rFonts w:ascii="Times New Roman" w:hAnsi="Times New Roman"/>
          <w:b/>
        </w:rPr>
      </w:pPr>
      <w:r w:rsidRPr="001E059A">
        <w:rPr>
          <w:rFonts w:ascii="Times New Roman" w:hAnsi="Times New Roman"/>
          <w:b/>
        </w:rPr>
        <w:t>Регламентирование образовательного процесса на неделю</w:t>
      </w:r>
    </w:p>
    <w:p w:rsidR="001E059A" w:rsidRPr="001E059A" w:rsidRDefault="001E059A" w:rsidP="001E059A">
      <w:pPr>
        <w:ind w:left="360"/>
        <w:rPr>
          <w:b/>
          <w:sz w:val="22"/>
          <w:szCs w:val="22"/>
        </w:rPr>
      </w:pPr>
    </w:p>
    <w:p w:rsidR="001E059A" w:rsidRPr="00AF2407" w:rsidRDefault="001E059A" w:rsidP="001E059A">
      <w:pPr>
        <w:ind w:firstLine="567"/>
        <w:jc w:val="both"/>
        <w:rPr>
          <w:color w:val="FF0000"/>
          <w:sz w:val="22"/>
          <w:szCs w:val="22"/>
        </w:rPr>
      </w:pPr>
      <w:r w:rsidRPr="00AF2407">
        <w:rPr>
          <w:color w:val="FF0000"/>
          <w:sz w:val="22"/>
          <w:szCs w:val="22"/>
        </w:rPr>
        <w:t>Продолжительность учебной недели:</w:t>
      </w:r>
    </w:p>
    <w:p w:rsidR="001E059A" w:rsidRPr="00AF2407" w:rsidRDefault="001E059A" w:rsidP="001E059A">
      <w:pPr>
        <w:ind w:firstLine="567"/>
        <w:jc w:val="both"/>
        <w:rPr>
          <w:color w:val="FF0000"/>
          <w:sz w:val="22"/>
          <w:szCs w:val="22"/>
        </w:rPr>
      </w:pPr>
      <w:r w:rsidRPr="00AF2407">
        <w:rPr>
          <w:color w:val="FF0000"/>
          <w:sz w:val="22"/>
          <w:szCs w:val="22"/>
        </w:rPr>
        <w:t>- по 5-дневной учебной неделе занимаются – 1 классы.</w:t>
      </w:r>
    </w:p>
    <w:p w:rsidR="001E059A" w:rsidRPr="00AF2407" w:rsidRDefault="001E059A" w:rsidP="001E059A">
      <w:pPr>
        <w:ind w:firstLine="567"/>
        <w:jc w:val="both"/>
        <w:rPr>
          <w:color w:val="FF0000"/>
          <w:sz w:val="22"/>
          <w:szCs w:val="22"/>
        </w:rPr>
      </w:pPr>
      <w:r w:rsidRPr="00AF2407">
        <w:rPr>
          <w:color w:val="FF0000"/>
          <w:sz w:val="22"/>
          <w:szCs w:val="22"/>
        </w:rPr>
        <w:t>- по 6-дневной учебной неделе занимаются – 2-4 классы.</w:t>
      </w:r>
    </w:p>
    <w:p w:rsidR="001E059A" w:rsidRPr="001E059A" w:rsidRDefault="001E059A" w:rsidP="001E059A">
      <w:pPr>
        <w:rPr>
          <w:b/>
          <w:sz w:val="22"/>
          <w:szCs w:val="22"/>
        </w:rPr>
      </w:pPr>
    </w:p>
    <w:p w:rsidR="001E059A" w:rsidRPr="001E059A" w:rsidRDefault="001E059A" w:rsidP="005815B4">
      <w:pPr>
        <w:pStyle w:val="afff"/>
        <w:numPr>
          <w:ilvl w:val="0"/>
          <w:numId w:val="79"/>
        </w:numPr>
        <w:spacing w:after="0" w:line="240" w:lineRule="auto"/>
        <w:jc w:val="both"/>
        <w:rPr>
          <w:rFonts w:ascii="Times New Roman" w:hAnsi="Times New Roman"/>
          <w:b/>
        </w:rPr>
      </w:pPr>
      <w:r w:rsidRPr="001E059A">
        <w:rPr>
          <w:rFonts w:ascii="Times New Roman" w:hAnsi="Times New Roman"/>
          <w:b/>
        </w:rPr>
        <w:t>Регламентирование образовательного процесса на день.</w:t>
      </w:r>
    </w:p>
    <w:p w:rsidR="001E059A" w:rsidRPr="001E059A" w:rsidRDefault="001E059A" w:rsidP="001E059A">
      <w:pPr>
        <w:ind w:left="360"/>
        <w:rPr>
          <w:b/>
          <w:sz w:val="22"/>
          <w:szCs w:val="22"/>
        </w:rPr>
      </w:pPr>
    </w:p>
    <w:p w:rsidR="001E059A" w:rsidRPr="001E059A" w:rsidRDefault="001E059A" w:rsidP="001E059A">
      <w:pPr>
        <w:jc w:val="both"/>
        <w:rPr>
          <w:sz w:val="22"/>
          <w:szCs w:val="22"/>
        </w:rPr>
      </w:pPr>
      <w:r w:rsidRPr="001E059A">
        <w:rPr>
          <w:sz w:val="22"/>
          <w:szCs w:val="22"/>
        </w:rPr>
        <w:t xml:space="preserve">          Сменность занятий:</w:t>
      </w:r>
    </w:p>
    <w:p w:rsidR="001E059A" w:rsidRPr="001E059A" w:rsidRDefault="00313779" w:rsidP="001E059A">
      <w:pPr>
        <w:jc w:val="both"/>
        <w:rPr>
          <w:sz w:val="22"/>
          <w:szCs w:val="22"/>
        </w:rPr>
      </w:pPr>
      <w:r>
        <w:rPr>
          <w:sz w:val="22"/>
          <w:szCs w:val="22"/>
        </w:rPr>
        <w:t>1,3</w:t>
      </w:r>
      <w:r w:rsidR="001E059A" w:rsidRPr="001E059A">
        <w:rPr>
          <w:sz w:val="22"/>
          <w:szCs w:val="22"/>
        </w:rPr>
        <w:t xml:space="preserve"> классы занимаются в 1 смену.</w:t>
      </w:r>
    </w:p>
    <w:p w:rsidR="00313779" w:rsidRPr="001E059A" w:rsidRDefault="00313779" w:rsidP="00313779">
      <w:pPr>
        <w:jc w:val="both"/>
        <w:rPr>
          <w:sz w:val="22"/>
          <w:szCs w:val="22"/>
        </w:rPr>
      </w:pPr>
      <w:r>
        <w:rPr>
          <w:sz w:val="22"/>
          <w:szCs w:val="22"/>
        </w:rPr>
        <w:t>2,4</w:t>
      </w:r>
      <w:r w:rsidRPr="001E059A">
        <w:rPr>
          <w:sz w:val="22"/>
          <w:szCs w:val="22"/>
        </w:rPr>
        <w:t xml:space="preserve"> классы занимаются в</w:t>
      </w:r>
      <w:r>
        <w:rPr>
          <w:sz w:val="22"/>
          <w:szCs w:val="22"/>
        </w:rPr>
        <w:t>о 2</w:t>
      </w:r>
      <w:r w:rsidRPr="001E059A">
        <w:rPr>
          <w:sz w:val="22"/>
          <w:szCs w:val="22"/>
        </w:rPr>
        <w:t xml:space="preserve"> смену.</w:t>
      </w:r>
    </w:p>
    <w:p w:rsidR="001E059A" w:rsidRPr="001E059A" w:rsidRDefault="001E059A" w:rsidP="001E059A">
      <w:pPr>
        <w:rPr>
          <w:sz w:val="22"/>
          <w:szCs w:val="22"/>
        </w:rPr>
      </w:pPr>
    </w:p>
    <w:p w:rsidR="001E059A" w:rsidRPr="001E059A" w:rsidRDefault="001E059A" w:rsidP="001E059A">
      <w:pPr>
        <w:jc w:val="both"/>
        <w:rPr>
          <w:b/>
          <w:sz w:val="22"/>
          <w:szCs w:val="22"/>
        </w:rPr>
      </w:pPr>
      <w:r w:rsidRPr="001E059A">
        <w:rPr>
          <w:b/>
          <w:sz w:val="22"/>
          <w:szCs w:val="22"/>
        </w:rPr>
        <w:t>Расписание звонков</w:t>
      </w:r>
      <w:r w:rsidR="00313779">
        <w:rPr>
          <w:b/>
          <w:sz w:val="22"/>
          <w:szCs w:val="22"/>
        </w:rPr>
        <w:t xml:space="preserve"> для 3 класса</w:t>
      </w:r>
      <w:r w:rsidRPr="001E059A">
        <w:rPr>
          <w:b/>
          <w:sz w:val="22"/>
          <w:szCs w:val="22"/>
        </w:rPr>
        <w:t>:</w:t>
      </w:r>
      <w:r w:rsidR="00313779">
        <w:rPr>
          <w:b/>
          <w:sz w:val="22"/>
          <w:szCs w:val="22"/>
        </w:rPr>
        <w:t xml:space="preserve">                                            </w:t>
      </w:r>
      <w:r w:rsidR="00313779" w:rsidRPr="001E059A">
        <w:rPr>
          <w:b/>
          <w:sz w:val="22"/>
          <w:szCs w:val="22"/>
        </w:rPr>
        <w:t>Расписание звонков</w:t>
      </w:r>
      <w:r w:rsidR="00313779">
        <w:rPr>
          <w:b/>
          <w:sz w:val="22"/>
          <w:szCs w:val="22"/>
        </w:rPr>
        <w:t xml:space="preserve"> для 1 класса:</w:t>
      </w:r>
    </w:p>
    <w:tbl>
      <w:tblPr>
        <w:tblpPr w:leftFromText="180" w:rightFromText="180" w:vertAnchor="text" w:horzAnchor="margin" w:tblpXSpec="right" w:tblpY="2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701"/>
      </w:tblGrid>
      <w:tr w:rsidR="00313779" w:rsidRPr="001E059A" w:rsidTr="00313779">
        <w:trPr>
          <w:trHeight w:val="73"/>
        </w:trPr>
        <w:tc>
          <w:tcPr>
            <w:tcW w:w="1809"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rPr>
                <w:b/>
              </w:rPr>
            </w:pPr>
            <w:r w:rsidRPr="001E059A">
              <w:rPr>
                <w:b/>
                <w:sz w:val="22"/>
                <w:szCs w:val="22"/>
              </w:rPr>
              <w:t>Порядок урока</w:t>
            </w:r>
          </w:p>
        </w:tc>
        <w:tc>
          <w:tcPr>
            <w:tcW w:w="1701"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rPr>
                <w:b/>
              </w:rPr>
            </w:pPr>
            <w:r>
              <w:rPr>
                <w:b/>
                <w:sz w:val="22"/>
                <w:szCs w:val="22"/>
              </w:rPr>
              <w:t>1</w:t>
            </w:r>
            <w:r w:rsidRPr="001E059A">
              <w:rPr>
                <w:b/>
                <w:sz w:val="22"/>
                <w:szCs w:val="22"/>
              </w:rPr>
              <w:t xml:space="preserve"> смена</w:t>
            </w:r>
          </w:p>
        </w:tc>
      </w:tr>
      <w:tr w:rsidR="00313779" w:rsidRPr="001E059A" w:rsidTr="00313779">
        <w:tc>
          <w:tcPr>
            <w:tcW w:w="1809"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sidRPr="001E059A">
              <w:rPr>
                <w:sz w:val="22"/>
                <w:szCs w:val="22"/>
              </w:rPr>
              <w:t>1 урок</w:t>
            </w:r>
          </w:p>
        </w:tc>
        <w:tc>
          <w:tcPr>
            <w:tcW w:w="1701"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Pr>
                <w:sz w:val="22"/>
                <w:szCs w:val="22"/>
              </w:rPr>
              <w:t>09.00</w:t>
            </w:r>
            <w:r w:rsidRPr="001E059A">
              <w:rPr>
                <w:sz w:val="22"/>
                <w:szCs w:val="22"/>
              </w:rPr>
              <w:t>-</w:t>
            </w:r>
            <w:r>
              <w:rPr>
                <w:sz w:val="22"/>
                <w:szCs w:val="22"/>
              </w:rPr>
              <w:t>09.35</w:t>
            </w:r>
          </w:p>
        </w:tc>
      </w:tr>
      <w:tr w:rsidR="00313779" w:rsidRPr="001E059A" w:rsidTr="00313779">
        <w:tc>
          <w:tcPr>
            <w:tcW w:w="1809"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sidRPr="001E059A">
              <w:rPr>
                <w:sz w:val="22"/>
                <w:szCs w:val="22"/>
              </w:rPr>
              <w:t>2 урок</w:t>
            </w:r>
          </w:p>
        </w:tc>
        <w:tc>
          <w:tcPr>
            <w:tcW w:w="1701"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Pr>
                <w:sz w:val="22"/>
                <w:szCs w:val="22"/>
              </w:rPr>
              <w:t>09.40-10.15</w:t>
            </w:r>
          </w:p>
        </w:tc>
      </w:tr>
      <w:tr w:rsidR="00313779" w:rsidRPr="001E059A" w:rsidTr="00313779">
        <w:tc>
          <w:tcPr>
            <w:tcW w:w="1809"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sidRPr="001E059A">
              <w:rPr>
                <w:sz w:val="22"/>
                <w:szCs w:val="22"/>
              </w:rPr>
              <w:t>3 урок</w:t>
            </w:r>
          </w:p>
        </w:tc>
        <w:tc>
          <w:tcPr>
            <w:tcW w:w="1701"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Pr>
                <w:sz w:val="22"/>
                <w:szCs w:val="22"/>
              </w:rPr>
              <w:t>10.25</w:t>
            </w:r>
            <w:r w:rsidRPr="001E059A">
              <w:rPr>
                <w:sz w:val="22"/>
                <w:szCs w:val="22"/>
              </w:rPr>
              <w:t>-1</w:t>
            </w:r>
            <w:r>
              <w:rPr>
                <w:sz w:val="22"/>
                <w:szCs w:val="22"/>
              </w:rPr>
              <w:t>1</w:t>
            </w:r>
            <w:r w:rsidRPr="001E059A">
              <w:rPr>
                <w:sz w:val="22"/>
                <w:szCs w:val="22"/>
              </w:rPr>
              <w:t>.</w:t>
            </w:r>
            <w:r>
              <w:rPr>
                <w:sz w:val="22"/>
                <w:szCs w:val="22"/>
              </w:rPr>
              <w:t>00</w:t>
            </w:r>
          </w:p>
        </w:tc>
      </w:tr>
      <w:tr w:rsidR="00313779" w:rsidRPr="001E059A" w:rsidTr="00313779">
        <w:tc>
          <w:tcPr>
            <w:tcW w:w="1809"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sidRPr="001E059A">
              <w:rPr>
                <w:sz w:val="22"/>
                <w:szCs w:val="22"/>
              </w:rPr>
              <w:t>4 урок</w:t>
            </w:r>
          </w:p>
        </w:tc>
        <w:tc>
          <w:tcPr>
            <w:tcW w:w="1701"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sidRPr="001E059A">
              <w:rPr>
                <w:sz w:val="22"/>
                <w:szCs w:val="22"/>
              </w:rPr>
              <w:t>11.05-11.4</w:t>
            </w:r>
            <w:r>
              <w:rPr>
                <w:sz w:val="22"/>
                <w:szCs w:val="22"/>
              </w:rPr>
              <w:t>0</w:t>
            </w:r>
          </w:p>
        </w:tc>
      </w:tr>
      <w:tr w:rsidR="00313779" w:rsidRPr="00DF1204" w:rsidTr="00313779">
        <w:tc>
          <w:tcPr>
            <w:tcW w:w="1809"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sidRPr="001E059A">
              <w:rPr>
                <w:sz w:val="22"/>
                <w:szCs w:val="22"/>
              </w:rPr>
              <w:t>5 урок</w:t>
            </w:r>
          </w:p>
        </w:tc>
        <w:tc>
          <w:tcPr>
            <w:tcW w:w="1701"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sidRPr="001E059A">
              <w:rPr>
                <w:sz w:val="22"/>
                <w:szCs w:val="22"/>
              </w:rPr>
              <w:t>12.00-12.40</w:t>
            </w:r>
          </w:p>
        </w:tc>
      </w:tr>
    </w:tbl>
    <w:p w:rsidR="001E059A" w:rsidRPr="001E059A" w:rsidRDefault="001E059A" w:rsidP="001E059A">
      <w:pPr>
        <w:rPr>
          <w:b/>
          <w:sz w:val="22"/>
          <w:szCs w:val="2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701"/>
      </w:tblGrid>
      <w:tr w:rsidR="001E059A" w:rsidRPr="001E059A" w:rsidTr="00313779">
        <w:trPr>
          <w:trHeight w:val="73"/>
        </w:trPr>
        <w:tc>
          <w:tcPr>
            <w:tcW w:w="1809" w:type="dxa"/>
            <w:tcBorders>
              <w:top w:val="single" w:sz="4" w:space="0" w:color="000000"/>
              <w:left w:val="single" w:sz="4" w:space="0" w:color="000000"/>
              <w:bottom w:val="single" w:sz="4" w:space="0" w:color="000000"/>
              <w:right w:val="single" w:sz="4" w:space="0" w:color="000000"/>
            </w:tcBorders>
            <w:hideMark/>
          </w:tcPr>
          <w:p w:rsidR="001E059A" w:rsidRPr="001E059A" w:rsidRDefault="001E059A" w:rsidP="00313779">
            <w:pPr>
              <w:jc w:val="center"/>
              <w:rPr>
                <w:b/>
              </w:rPr>
            </w:pPr>
            <w:r w:rsidRPr="001E059A">
              <w:rPr>
                <w:b/>
                <w:sz w:val="22"/>
                <w:szCs w:val="22"/>
              </w:rPr>
              <w:t>Порядок урока</w:t>
            </w:r>
          </w:p>
        </w:tc>
        <w:tc>
          <w:tcPr>
            <w:tcW w:w="1701" w:type="dxa"/>
            <w:tcBorders>
              <w:top w:val="single" w:sz="4" w:space="0" w:color="000000"/>
              <w:left w:val="single" w:sz="4" w:space="0" w:color="000000"/>
              <w:bottom w:val="single" w:sz="4" w:space="0" w:color="000000"/>
              <w:right w:val="single" w:sz="4" w:space="0" w:color="000000"/>
            </w:tcBorders>
            <w:hideMark/>
          </w:tcPr>
          <w:p w:rsidR="001E059A" w:rsidRPr="001E059A" w:rsidRDefault="001E059A" w:rsidP="00313779">
            <w:pPr>
              <w:jc w:val="center"/>
              <w:rPr>
                <w:b/>
              </w:rPr>
            </w:pPr>
            <w:r w:rsidRPr="001E059A">
              <w:rPr>
                <w:b/>
                <w:sz w:val="22"/>
                <w:szCs w:val="22"/>
              </w:rPr>
              <w:t>1 смена</w:t>
            </w:r>
          </w:p>
        </w:tc>
      </w:tr>
      <w:tr w:rsidR="001E059A" w:rsidRPr="001E059A" w:rsidTr="00313779">
        <w:tc>
          <w:tcPr>
            <w:tcW w:w="1809" w:type="dxa"/>
            <w:tcBorders>
              <w:top w:val="single" w:sz="4" w:space="0" w:color="000000"/>
              <w:left w:val="single" w:sz="4" w:space="0" w:color="000000"/>
              <w:bottom w:val="single" w:sz="4" w:space="0" w:color="000000"/>
              <w:right w:val="single" w:sz="4" w:space="0" w:color="000000"/>
            </w:tcBorders>
            <w:hideMark/>
          </w:tcPr>
          <w:p w:rsidR="001E059A" w:rsidRPr="001E059A" w:rsidRDefault="001E059A" w:rsidP="00313779">
            <w:pPr>
              <w:jc w:val="center"/>
            </w:pPr>
            <w:r w:rsidRPr="001E059A">
              <w:rPr>
                <w:sz w:val="22"/>
                <w:szCs w:val="22"/>
              </w:rPr>
              <w:t>1 урок</w:t>
            </w:r>
          </w:p>
        </w:tc>
        <w:tc>
          <w:tcPr>
            <w:tcW w:w="1701" w:type="dxa"/>
            <w:tcBorders>
              <w:top w:val="single" w:sz="4" w:space="0" w:color="000000"/>
              <w:left w:val="single" w:sz="4" w:space="0" w:color="000000"/>
              <w:bottom w:val="single" w:sz="4" w:space="0" w:color="000000"/>
              <w:right w:val="single" w:sz="4" w:space="0" w:color="000000"/>
            </w:tcBorders>
            <w:hideMark/>
          </w:tcPr>
          <w:p w:rsidR="001E059A" w:rsidRPr="001E059A" w:rsidRDefault="00313779" w:rsidP="00313779">
            <w:pPr>
              <w:jc w:val="center"/>
            </w:pPr>
            <w:r>
              <w:rPr>
                <w:sz w:val="22"/>
                <w:szCs w:val="22"/>
              </w:rPr>
              <w:t>08.0</w:t>
            </w:r>
            <w:r w:rsidR="001E059A" w:rsidRPr="00313779">
              <w:rPr>
                <w:sz w:val="22"/>
                <w:szCs w:val="22"/>
              </w:rPr>
              <w:t>0</w:t>
            </w:r>
            <w:r w:rsidR="001E059A" w:rsidRPr="001E059A">
              <w:rPr>
                <w:sz w:val="22"/>
                <w:szCs w:val="22"/>
              </w:rPr>
              <w:t>-</w:t>
            </w:r>
            <w:r>
              <w:rPr>
                <w:sz w:val="22"/>
                <w:szCs w:val="22"/>
              </w:rPr>
              <w:t>08.4</w:t>
            </w:r>
            <w:r w:rsidR="001E059A" w:rsidRPr="001E059A">
              <w:rPr>
                <w:sz w:val="22"/>
                <w:szCs w:val="22"/>
              </w:rPr>
              <w:t>0</w:t>
            </w:r>
          </w:p>
        </w:tc>
      </w:tr>
      <w:tr w:rsidR="001E059A" w:rsidRPr="001E059A" w:rsidTr="00313779">
        <w:tc>
          <w:tcPr>
            <w:tcW w:w="1809" w:type="dxa"/>
            <w:tcBorders>
              <w:top w:val="single" w:sz="4" w:space="0" w:color="000000"/>
              <w:left w:val="single" w:sz="4" w:space="0" w:color="000000"/>
              <w:bottom w:val="single" w:sz="4" w:space="0" w:color="000000"/>
              <w:right w:val="single" w:sz="4" w:space="0" w:color="000000"/>
            </w:tcBorders>
            <w:hideMark/>
          </w:tcPr>
          <w:p w:rsidR="001E059A" w:rsidRPr="001E059A" w:rsidRDefault="001E059A" w:rsidP="00313779">
            <w:pPr>
              <w:jc w:val="center"/>
            </w:pPr>
            <w:r w:rsidRPr="001E059A">
              <w:rPr>
                <w:sz w:val="22"/>
                <w:szCs w:val="22"/>
              </w:rPr>
              <w:t>2 урок</w:t>
            </w:r>
          </w:p>
        </w:tc>
        <w:tc>
          <w:tcPr>
            <w:tcW w:w="1701" w:type="dxa"/>
            <w:tcBorders>
              <w:top w:val="single" w:sz="4" w:space="0" w:color="000000"/>
              <w:left w:val="single" w:sz="4" w:space="0" w:color="000000"/>
              <w:bottom w:val="single" w:sz="4" w:space="0" w:color="000000"/>
              <w:right w:val="single" w:sz="4" w:space="0" w:color="000000"/>
            </w:tcBorders>
            <w:hideMark/>
          </w:tcPr>
          <w:p w:rsidR="001E059A" w:rsidRPr="001E059A" w:rsidRDefault="00313779" w:rsidP="00313779">
            <w:pPr>
              <w:jc w:val="center"/>
            </w:pPr>
            <w:r>
              <w:rPr>
                <w:sz w:val="22"/>
                <w:szCs w:val="22"/>
              </w:rPr>
              <w:t>08</w:t>
            </w:r>
            <w:r w:rsidR="001E059A" w:rsidRPr="001E059A">
              <w:rPr>
                <w:sz w:val="22"/>
                <w:szCs w:val="22"/>
              </w:rPr>
              <w:t>.</w:t>
            </w:r>
            <w:r>
              <w:rPr>
                <w:sz w:val="22"/>
                <w:szCs w:val="22"/>
              </w:rPr>
              <w:t>45</w:t>
            </w:r>
            <w:r w:rsidR="001E059A" w:rsidRPr="001E059A">
              <w:rPr>
                <w:sz w:val="22"/>
                <w:szCs w:val="22"/>
              </w:rPr>
              <w:t>-</w:t>
            </w:r>
            <w:r>
              <w:rPr>
                <w:sz w:val="22"/>
                <w:szCs w:val="22"/>
              </w:rPr>
              <w:t>09</w:t>
            </w:r>
            <w:r w:rsidR="001E059A" w:rsidRPr="001E059A">
              <w:rPr>
                <w:sz w:val="22"/>
                <w:szCs w:val="22"/>
              </w:rPr>
              <w:t>.</w:t>
            </w:r>
            <w:r>
              <w:rPr>
                <w:sz w:val="22"/>
                <w:szCs w:val="22"/>
              </w:rPr>
              <w:t>25</w:t>
            </w:r>
          </w:p>
        </w:tc>
      </w:tr>
      <w:tr w:rsidR="001E059A" w:rsidRPr="001E059A" w:rsidTr="00313779">
        <w:tc>
          <w:tcPr>
            <w:tcW w:w="1809" w:type="dxa"/>
            <w:tcBorders>
              <w:top w:val="single" w:sz="4" w:space="0" w:color="000000"/>
              <w:left w:val="single" w:sz="4" w:space="0" w:color="000000"/>
              <w:bottom w:val="single" w:sz="4" w:space="0" w:color="000000"/>
              <w:right w:val="single" w:sz="4" w:space="0" w:color="000000"/>
            </w:tcBorders>
            <w:hideMark/>
          </w:tcPr>
          <w:p w:rsidR="001E059A" w:rsidRPr="001E059A" w:rsidRDefault="001E059A" w:rsidP="00313779">
            <w:pPr>
              <w:jc w:val="center"/>
            </w:pPr>
            <w:r w:rsidRPr="001E059A">
              <w:rPr>
                <w:sz w:val="22"/>
                <w:szCs w:val="22"/>
              </w:rPr>
              <w:t>3 урок</w:t>
            </w:r>
          </w:p>
        </w:tc>
        <w:tc>
          <w:tcPr>
            <w:tcW w:w="1701" w:type="dxa"/>
            <w:tcBorders>
              <w:top w:val="single" w:sz="4" w:space="0" w:color="000000"/>
              <w:left w:val="single" w:sz="4" w:space="0" w:color="000000"/>
              <w:bottom w:val="single" w:sz="4" w:space="0" w:color="000000"/>
              <w:right w:val="single" w:sz="4" w:space="0" w:color="000000"/>
            </w:tcBorders>
            <w:hideMark/>
          </w:tcPr>
          <w:p w:rsidR="001E059A" w:rsidRPr="001E059A" w:rsidRDefault="00313779" w:rsidP="00313779">
            <w:pPr>
              <w:jc w:val="center"/>
            </w:pPr>
            <w:r>
              <w:rPr>
                <w:sz w:val="22"/>
                <w:szCs w:val="22"/>
              </w:rPr>
              <w:t>09.30-10.1</w:t>
            </w:r>
            <w:r w:rsidR="001E059A" w:rsidRPr="001E059A">
              <w:rPr>
                <w:sz w:val="22"/>
                <w:szCs w:val="22"/>
              </w:rPr>
              <w:t>0</w:t>
            </w:r>
          </w:p>
        </w:tc>
      </w:tr>
      <w:tr w:rsidR="001E059A" w:rsidRPr="001E059A" w:rsidTr="00313779">
        <w:tc>
          <w:tcPr>
            <w:tcW w:w="1809" w:type="dxa"/>
            <w:tcBorders>
              <w:top w:val="single" w:sz="4" w:space="0" w:color="000000"/>
              <w:left w:val="single" w:sz="4" w:space="0" w:color="000000"/>
              <w:bottom w:val="single" w:sz="4" w:space="0" w:color="000000"/>
              <w:right w:val="single" w:sz="4" w:space="0" w:color="000000"/>
            </w:tcBorders>
            <w:hideMark/>
          </w:tcPr>
          <w:p w:rsidR="001E059A" w:rsidRPr="001E059A" w:rsidRDefault="001E059A" w:rsidP="00313779">
            <w:pPr>
              <w:jc w:val="center"/>
            </w:pPr>
            <w:r w:rsidRPr="001E059A">
              <w:rPr>
                <w:sz w:val="22"/>
                <w:szCs w:val="22"/>
              </w:rPr>
              <w:t>4 урок</w:t>
            </w:r>
          </w:p>
        </w:tc>
        <w:tc>
          <w:tcPr>
            <w:tcW w:w="1701" w:type="dxa"/>
            <w:tcBorders>
              <w:top w:val="single" w:sz="4" w:space="0" w:color="000000"/>
              <w:left w:val="single" w:sz="4" w:space="0" w:color="000000"/>
              <w:bottom w:val="single" w:sz="4" w:space="0" w:color="000000"/>
              <w:right w:val="single" w:sz="4" w:space="0" w:color="000000"/>
            </w:tcBorders>
            <w:hideMark/>
          </w:tcPr>
          <w:p w:rsidR="001E059A" w:rsidRPr="001E059A" w:rsidRDefault="001E059A" w:rsidP="00313779">
            <w:pPr>
              <w:jc w:val="center"/>
            </w:pPr>
            <w:r w:rsidRPr="001E059A">
              <w:rPr>
                <w:sz w:val="22"/>
                <w:szCs w:val="22"/>
              </w:rPr>
              <w:t>1</w:t>
            </w:r>
            <w:r w:rsidR="00313779">
              <w:rPr>
                <w:sz w:val="22"/>
                <w:szCs w:val="22"/>
              </w:rPr>
              <w:t>0.20-11.00</w:t>
            </w:r>
          </w:p>
        </w:tc>
      </w:tr>
      <w:tr w:rsidR="001E059A" w:rsidRPr="00DF1204" w:rsidTr="00313779">
        <w:tc>
          <w:tcPr>
            <w:tcW w:w="1809" w:type="dxa"/>
            <w:tcBorders>
              <w:top w:val="single" w:sz="4" w:space="0" w:color="000000"/>
              <w:left w:val="single" w:sz="4" w:space="0" w:color="000000"/>
              <w:bottom w:val="single" w:sz="4" w:space="0" w:color="000000"/>
              <w:right w:val="single" w:sz="4" w:space="0" w:color="000000"/>
            </w:tcBorders>
            <w:hideMark/>
          </w:tcPr>
          <w:p w:rsidR="001E059A" w:rsidRPr="001E059A" w:rsidRDefault="001E059A" w:rsidP="00313779">
            <w:pPr>
              <w:jc w:val="center"/>
            </w:pPr>
            <w:r w:rsidRPr="001E059A">
              <w:rPr>
                <w:sz w:val="22"/>
                <w:szCs w:val="22"/>
              </w:rPr>
              <w:t>5 урок</w:t>
            </w:r>
          </w:p>
        </w:tc>
        <w:tc>
          <w:tcPr>
            <w:tcW w:w="1701" w:type="dxa"/>
            <w:tcBorders>
              <w:top w:val="single" w:sz="4" w:space="0" w:color="000000"/>
              <w:left w:val="single" w:sz="4" w:space="0" w:color="000000"/>
              <w:bottom w:val="single" w:sz="4" w:space="0" w:color="000000"/>
              <w:right w:val="single" w:sz="4" w:space="0" w:color="000000"/>
            </w:tcBorders>
            <w:hideMark/>
          </w:tcPr>
          <w:p w:rsidR="001E059A" w:rsidRPr="001E059A" w:rsidRDefault="001E059A" w:rsidP="00313779">
            <w:pPr>
              <w:jc w:val="center"/>
            </w:pPr>
            <w:r w:rsidRPr="001E059A">
              <w:rPr>
                <w:sz w:val="22"/>
                <w:szCs w:val="22"/>
              </w:rPr>
              <w:t>1</w:t>
            </w:r>
            <w:r w:rsidR="00313779">
              <w:rPr>
                <w:sz w:val="22"/>
                <w:szCs w:val="22"/>
              </w:rPr>
              <w:t>1.1</w:t>
            </w:r>
            <w:r w:rsidRPr="001E059A">
              <w:rPr>
                <w:sz w:val="22"/>
                <w:szCs w:val="22"/>
              </w:rPr>
              <w:t>0-1</w:t>
            </w:r>
            <w:r w:rsidR="00313779">
              <w:rPr>
                <w:sz w:val="22"/>
                <w:szCs w:val="22"/>
              </w:rPr>
              <w:t>1.5</w:t>
            </w:r>
            <w:r w:rsidRPr="001E059A">
              <w:rPr>
                <w:sz w:val="22"/>
                <w:szCs w:val="22"/>
              </w:rPr>
              <w:t>0</w:t>
            </w:r>
          </w:p>
        </w:tc>
      </w:tr>
    </w:tbl>
    <w:p w:rsidR="00313779" w:rsidRDefault="00313779" w:rsidP="004E2409">
      <w:bookmarkStart w:id="253" w:name="_Toc288394109"/>
      <w:bookmarkStart w:id="254" w:name="_Toc288410576"/>
      <w:bookmarkStart w:id="255" w:name="_Toc288410705"/>
      <w:bookmarkStart w:id="256" w:name="_Toc424564344"/>
      <w:r>
        <w:t xml:space="preserve">                                          </w:t>
      </w:r>
    </w:p>
    <w:p w:rsidR="004E2409" w:rsidRPr="007E76A8" w:rsidRDefault="00313779" w:rsidP="004E2409">
      <w:r>
        <w:br w:type="textWrapping" w:clear="all"/>
      </w:r>
    </w:p>
    <w:p w:rsidR="00313779" w:rsidRDefault="00313779" w:rsidP="00313779">
      <w:pPr>
        <w:jc w:val="both"/>
        <w:rPr>
          <w:b/>
          <w:sz w:val="22"/>
          <w:szCs w:val="22"/>
        </w:rPr>
      </w:pPr>
      <w:r w:rsidRPr="001E059A">
        <w:rPr>
          <w:b/>
          <w:sz w:val="22"/>
          <w:szCs w:val="22"/>
        </w:rPr>
        <w:t>Расписание звонков</w:t>
      </w:r>
      <w:r>
        <w:rPr>
          <w:b/>
          <w:sz w:val="22"/>
          <w:szCs w:val="22"/>
        </w:rPr>
        <w:t xml:space="preserve"> для 2,4 классов</w:t>
      </w:r>
      <w:r w:rsidRPr="001E059A">
        <w:rPr>
          <w:b/>
          <w:sz w:val="22"/>
          <w:szCs w:val="22"/>
        </w:rPr>
        <w:t>:</w:t>
      </w:r>
      <w:r>
        <w:rPr>
          <w:b/>
          <w:sz w:val="22"/>
          <w:szCs w:val="22"/>
        </w:rPr>
        <w:t xml:space="preserve">                                            </w:t>
      </w:r>
    </w:p>
    <w:p w:rsidR="00313779" w:rsidRPr="001E059A" w:rsidRDefault="00313779" w:rsidP="00313779">
      <w:pPr>
        <w:jc w:val="both"/>
        <w:rPr>
          <w:b/>
          <w:sz w:val="22"/>
          <w:szCs w:val="2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701"/>
      </w:tblGrid>
      <w:tr w:rsidR="00313779" w:rsidRPr="001E059A" w:rsidTr="007B27CE">
        <w:trPr>
          <w:trHeight w:val="73"/>
        </w:trPr>
        <w:tc>
          <w:tcPr>
            <w:tcW w:w="1809"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7B27CE">
            <w:pPr>
              <w:jc w:val="center"/>
              <w:rPr>
                <w:b/>
              </w:rPr>
            </w:pPr>
            <w:r w:rsidRPr="001E059A">
              <w:rPr>
                <w:b/>
                <w:sz w:val="22"/>
                <w:szCs w:val="22"/>
              </w:rPr>
              <w:t>Порядок урока</w:t>
            </w:r>
          </w:p>
        </w:tc>
        <w:tc>
          <w:tcPr>
            <w:tcW w:w="1701" w:type="dxa"/>
            <w:tcBorders>
              <w:top w:val="single" w:sz="4" w:space="0" w:color="000000"/>
              <w:left w:val="single" w:sz="4" w:space="0" w:color="000000"/>
              <w:bottom w:val="single" w:sz="4" w:space="0" w:color="000000"/>
              <w:right w:val="single" w:sz="4" w:space="0" w:color="000000"/>
            </w:tcBorders>
            <w:hideMark/>
          </w:tcPr>
          <w:p w:rsidR="00313779" w:rsidRPr="001E059A" w:rsidRDefault="000917FE" w:rsidP="007B27CE">
            <w:pPr>
              <w:jc w:val="center"/>
              <w:rPr>
                <w:b/>
              </w:rPr>
            </w:pPr>
            <w:r>
              <w:rPr>
                <w:b/>
                <w:sz w:val="22"/>
                <w:szCs w:val="22"/>
              </w:rPr>
              <w:t>2</w:t>
            </w:r>
            <w:r w:rsidR="00313779" w:rsidRPr="001E059A">
              <w:rPr>
                <w:b/>
                <w:sz w:val="22"/>
                <w:szCs w:val="22"/>
              </w:rPr>
              <w:t xml:space="preserve"> смена</w:t>
            </w:r>
          </w:p>
        </w:tc>
      </w:tr>
      <w:tr w:rsidR="00313779" w:rsidRPr="001E059A" w:rsidTr="007B27CE">
        <w:tc>
          <w:tcPr>
            <w:tcW w:w="1809"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7B27CE">
            <w:pPr>
              <w:jc w:val="center"/>
            </w:pPr>
            <w:r w:rsidRPr="001E059A">
              <w:rPr>
                <w:sz w:val="22"/>
                <w:szCs w:val="22"/>
              </w:rPr>
              <w:t>1 урок</w:t>
            </w:r>
          </w:p>
        </w:tc>
        <w:tc>
          <w:tcPr>
            <w:tcW w:w="1701"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Pr>
                <w:sz w:val="22"/>
                <w:szCs w:val="22"/>
              </w:rPr>
              <w:t>13.0</w:t>
            </w:r>
            <w:r w:rsidRPr="00313779">
              <w:rPr>
                <w:sz w:val="22"/>
                <w:szCs w:val="22"/>
              </w:rPr>
              <w:t>0</w:t>
            </w:r>
            <w:r w:rsidRPr="001E059A">
              <w:rPr>
                <w:sz w:val="22"/>
                <w:szCs w:val="22"/>
              </w:rPr>
              <w:t>-</w:t>
            </w:r>
            <w:r>
              <w:rPr>
                <w:sz w:val="22"/>
                <w:szCs w:val="22"/>
              </w:rPr>
              <w:t>13.4</w:t>
            </w:r>
            <w:r w:rsidRPr="001E059A">
              <w:rPr>
                <w:sz w:val="22"/>
                <w:szCs w:val="22"/>
              </w:rPr>
              <w:t>0</w:t>
            </w:r>
          </w:p>
        </w:tc>
      </w:tr>
      <w:tr w:rsidR="00313779" w:rsidRPr="001E059A" w:rsidTr="007B27CE">
        <w:tc>
          <w:tcPr>
            <w:tcW w:w="1809"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7B27CE">
            <w:pPr>
              <w:jc w:val="center"/>
            </w:pPr>
            <w:r w:rsidRPr="001E059A">
              <w:rPr>
                <w:sz w:val="22"/>
                <w:szCs w:val="22"/>
              </w:rPr>
              <w:t>2 урок</w:t>
            </w:r>
          </w:p>
        </w:tc>
        <w:tc>
          <w:tcPr>
            <w:tcW w:w="1701"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Pr>
                <w:sz w:val="22"/>
                <w:szCs w:val="22"/>
              </w:rPr>
              <w:t>13</w:t>
            </w:r>
            <w:r w:rsidRPr="001E059A">
              <w:rPr>
                <w:sz w:val="22"/>
                <w:szCs w:val="22"/>
              </w:rPr>
              <w:t>.</w:t>
            </w:r>
            <w:r>
              <w:rPr>
                <w:sz w:val="22"/>
                <w:szCs w:val="22"/>
              </w:rPr>
              <w:t>45</w:t>
            </w:r>
            <w:r w:rsidRPr="001E059A">
              <w:rPr>
                <w:sz w:val="22"/>
                <w:szCs w:val="22"/>
              </w:rPr>
              <w:t>-</w:t>
            </w:r>
            <w:r>
              <w:rPr>
                <w:sz w:val="22"/>
                <w:szCs w:val="22"/>
              </w:rPr>
              <w:t>14</w:t>
            </w:r>
            <w:r w:rsidRPr="001E059A">
              <w:rPr>
                <w:sz w:val="22"/>
                <w:szCs w:val="22"/>
              </w:rPr>
              <w:t>.</w:t>
            </w:r>
            <w:r>
              <w:rPr>
                <w:sz w:val="22"/>
                <w:szCs w:val="22"/>
              </w:rPr>
              <w:t>25</w:t>
            </w:r>
          </w:p>
        </w:tc>
      </w:tr>
      <w:tr w:rsidR="00313779" w:rsidRPr="001E059A" w:rsidTr="007B27CE">
        <w:tc>
          <w:tcPr>
            <w:tcW w:w="1809"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7B27CE">
            <w:pPr>
              <w:jc w:val="center"/>
            </w:pPr>
            <w:r w:rsidRPr="001E059A">
              <w:rPr>
                <w:sz w:val="22"/>
                <w:szCs w:val="22"/>
              </w:rPr>
              <w:t>3 урок</w:t>
            </w:r>
          </w:p>
        </w:tc>
        <w:tc>
          <w:tcPr>
            <w:tcW w:w="1701"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Pr>
                <w:sz w:val="22"/>
                <w:szCs w:val="22"/>
              </w:rPr>
              <w:t>14.30-15.1</w:t>
            </w:r>
            <w:r w:rsidRPr="001E059A">
              <w:rPr>
                <w:sz w:val="22"/>
                <w:szCs w:val="22"/>
              </w:rPr>
              <w:t>0</w:t>
            </w:r>
          </w:p>
        </w:tc>
      </w:tr>
      <w:tr w:rsidR="00313779" w:rsidRPr="001E059A" w:rsidTr="007B27CE">
        <w:tc>
          <w:tcPr>
            <w:tcW w:w="1809"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7B27CE">
            <w:pPr>
              <w:jc w:val="center"/>
            </w:pPr>
            <w:r w:rsidRPr="001E059A">
              <w:rPr>
                <w:sz w:val="22"/>
                <w:szCs w:val="22"/>
              </w:rPr>
              <w:t>4 урок</w:t>
            </w:r>
          </w:p>
        </w:tc>
        <w:tc>
          <w:tcPr>
            <w:tcW w:w="1701"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sidRPr="001E059A">
              <w:rPr>
                <w:sz w:val="22"/>
                <w:szCs w:val="22"/>
              </w:rPr>
              <w:t>1</w:t>
            </w:r>
            <w:r>
              <w:rPr>
                <w:sz w:val="22"/>
                <w:szCs w:val="22"/>
              </w:rPr>
              <w:t>5.20-16.00</w:t>
            </w:r>
          </w:p>
        </w:tc>
      </w:tr>
      <w:tr w:rsidR="00313779" w:rsidRPr="00DF1204" w:rsidTr="007B27CE">
        <w:tc>
          <w:tcPr>
            <w:tcW w:w="1809"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7B27CE">
            <w:pPr>
              <w:jc w:val="center"/>
            </w:pPr>
            <w:r w:rsidRPr="001E059A">
              <w:rPr>
                <w:sz w:val="22"/>
                <w:szCs w:val="22"/>
              </w:rPr>
              <w:t>5 урок</w:t>
            </w:r>
          </w:p>
        </w:tc>
        <w:tc>
          <w:tcPr>
            <w:tcW w:w="1701" w:type="dxa"/>
            <w:tcBorders>
              <w:top w:val="single" w:sz="4" w:space="0" w:color="000000"/>
              <w:left w:val="single" w:sz="4" w:space="0" w:color="000000"/>
              <w:bottom w:val="single" w:sz="4" w:space="0" w:color="000000"/>
              <w:right w:val="single" w:sz="4" w:space="0" w:color="000000"/>
            </w:tcBorders>
            <w:hideMark/>
          </w:tcPr>
          <w:p w:rsidR="00313779" w:rsidRPr="001E059A" w:rsidRDefault="00313779" w:rsidP="00313779">
            <w:pPr>
              <w:jc w:val="center"/>
            </w:pPr>
            <w:r w:rsidRPr="001E059A">
              <w:rPr>
                <w:sz w:val="22"/>
                <w:szCs w:val="22"/>
              </w:rPr>
              <w:t>1</w:t>
            </w:r>
            <w:r>
              <w:rPr>
                <w:sz w:val="22"/>
                <w:szCs w:val="22"/>
              </w:rPr>
              <w:t>6.1</w:t>
            </w:r>
            <w:r w:rsidRPr="001E059A">
              <w:rPr>
                <w:sz w:val="22"/>
                <w:szCs w:val="22"/>
              </w:rPr>
              <w:t>0-1</w:t>
            </w:r>
            <w:r>
              <w:rPr>
                <w:sz w:val="22"/>
                <w:szCs w:val="22"/>
              </w:rPr>
              <w:t>6.5</w:t>
            </w:r>
            <w:r w:rsidRPr="001E059A">
              <w:rPr>
                <w:sz w:val="22"/>
                <w:szCs w:val="22"/>
              </w:rPr>
              <w:t>0</w:t>
            </w:r>
          </w:p>
        </w:tc>
      </w:tr>
    </w:tbl>
    <w:p w:rsidR="00313779" w:rsidRDefault="00313779" w:rsidP="00313779">
      <w:r>
        <w:t xml:space="preserve">                                          </w:t>
      </w:r>
    </w:p>
    <w:p w:rsidR="00313779" w:rsidRPr="007E76A8" w:rsidRDefault="00313779" w:rsidP="00313779">
      <w:r>
        <w:br w:type="textWrapping" w:clear="all"/>
      </w:r>
    </w:p>
    <w:p w:rsidR="00313779" w:rsidRDefault="00313779" w:rsidP="004E2409">
      <w:pPr>
        <w:pStyle w:val="aff"/>
        <w:spacing w:line="240" w:lineRule="auto"/>
        <w:ind w:left="284"/>
        <w:jc w:val="center"/>
        <w:rPr>
          <w:sz w:val="24"/>
        </w:rPr>
      </w:pPr>
    </w:p>
    <w:p w:rsidR="004E2409" w:rsidRDefault="004E2409" w:rsidP="004E2409">
      <w:pPr>
        <w:pStyle w:val="aff"/>
        <w:spacing w:line="240" w:lineRule="auto"/>
        <w:ind w:left="284"/>
        <w:jc w:val="center"/>
        <w:rPr>
          <w:sz w:val="24"/>
        </w:rPr>
      </w:pPr>
      <w:r w:rsidRPr="00626403">
        <w:rPr>
          <w:sz w:val="24"/>
        </w:rPr>
        <w:t>3.4.  Система условий реализацииосновной образовательной программы</w:t>
      </w:r>
      <w:bookmarkEnd w:id="253"/>
      <w:bookmarkEnd w:id="254"/>
      <w:bookmarkEnd w:id="255"/>
      <w:bookmarkEnd w:id="256"/>
      <w:r>
        <w:rPr>
          <w:sz w:val="24"/>
        </w:rPr>
        <w:t xml:space="preserve"> начально общего образования </w:t>
      </w:r>
    </w:p>
    <w:p w:rsidR="004E2409" w:rsidRPr="003016C6" w:rsidRDefault="004E2409" w:rsidP="004E2409"/>
    <w:p w:rsidR="009A718D" w:rsidRPr="009A718D" w:rsidRDefault="009A718D" w:rsidP="009A718D">
      <w:pPr>
        <w:pStyle w:val="a3"/>
        <w:spacing w:line="240" w:lineRule="auto"/>
        <w:rPr>
          <w:rFonts w:ascii="Times New Roman" w:hAnsi="Times New Roman"/>
          <w:color w:val="auto"/>
          <w:sz w:val="22"/>
          <w:szCs w:val="22"/>
        </w:rPr>
      </w:pPr>
      <w:bookmarkStart w:id="257" w:name="_Toc288394110"/>
      <w:bookmarkStart w:id="258" w:name="_Toc288410577"/>
      <w:bookmarkStart w:id="259" w:name="_Toc288410706"/>
      <w:bookmarkStart w:id="260" w:name="_Toc424564345"/>
      <w:r w:rsidRPr="009A718D">
        <w:rPr>
          <w:rFonts w:ascii="Times New Roman" w:hAnsi="Times New Roman"/>
          <w:color w:val="auto"/>
          <w:sz w:val="22"/>
          <w:szCs w:val="22"/>
        </w:rPr>
        <w:t xml:space="preserve">Условия, созданные в МБОУ </w:t>
      </w:r>
      <w:r w:rsidR="00D00542">
        <w:rPr>
          <w:rFonts w:ascii="Times New Roman" w:hAnsi="Times New Roman"/>
          <w:color w:val="auto"/>
          <w:sz w:val="22"/>
          <w:szCs w:val="22"/>
        </w:rPr>
        <w:t xml:space="preserve">«СОШ </w:t>
      </w:r>
      <w:r w:rsidR="00874742">
        <w:rPr>
          <w:rFonts w:ascii="Times New Roman" w:hAnsi="Times New Roman"/>
          <w:color w:val="auto"/>
          <w:sz w:val="22"/>
          <w:szCs w:val="22"/>
        </w:rPr>
        <w:t>с. Байтарки</w:t>
      </w:r>
      <w:r w:rsidR="00D00542">
        <w:rPr>
          <w:rFonts w:ascii="Times New Roman" w:hAnsi="Times New Roman"/>
          <w:color w:val="auto"/>
          <w:sz w:val="22"/>
          <w:szCs w:val="22"/>
        </w:rPr>
        <w:t xml:space="preserve">»  </w:t>
      </w:r>
      <w:proofErr w:type="gramStart"/>
      <w:r w:rsidRPr="009A718D">
        <w:rPr>
          <w:rFonts w:ascii="Times New Roman" w:hAnsi="Times New Roman"/>
          <w:color w:val="auto"/>
          <w:sz w:val="22"/>
          <w:szCs w:val="22"/>
        </w:rPr>
        <w:t>реализующем</w:t>
      </w:r>
      <w:proofErr w:type="gramEnd"/>
      <w:r w:rsidRPr="009A718D">
        <w:rPr>
          <w:rFonts w:ascii="Times New Roman" w:hAnsi="Times New Roman"/>
          <w:color w:val="auto"/>
          <w:sz w:val="22"/>
          <w:szCs w:val="22"/>
        </w:rPr>
        <w:t xml:space="preserve"> </w:t>
      </w:r>
      <w:r w:rsidRPr="009A718D">
        <w:rPr>
          <w:rFonts w:ascii="Times New Roman" w:hAnsi="Times New Roman"/>
          <w:color w:val="auto"/>
          <w:spacing w:val="-2"/>
          <w:sz w:val="22"/>
          <w:szCs w:val="22"/>
        </w:rPr>
        <w:t>ООП НОО</w:t>
      </w:r>
      <w:r w:rsidRPr="009A718D">
        <w:rPr>
          <w:rFonts w:ascii="Times New Roman" w:hAnsi="Times New Roman"/>
          <w:color w:val="auto"/>
          <w:sz w:val="22"/>
          <w:szCs w:val="22"/>
        </w:rPr>
        <w:t>:</w:t>
      </w:r>
    </w:p>
    <w:p w:rsidR="009A718D" w:rsidRPr="009A718D" w:rsidRDefault="009A718D" w:rsidP="009A718D">
      <w:pPr>
        <w:pStyle w:val="21"/>
        <w:spacing w:line="240" w:lineRule="auto"/>
        <w:ind w:left="0" w:firstLine="709"/>
        <w:rPr>
          <w:sz w:val="22"/>
          <w:szCs w:val="22"/>
        </w:rPr>
      </w:pPr>
      <w:r w:rsidRPr="009A718D">
        <w:rPr>
          <w:sz w:val="22"/>
          <w:szCs w:val="22"/>
        </w:rPr>
        <w:t>соответствуют требованиям ФГОС НОО;</w:t>
      </w:r>
    </w:p>
    <w:p w:rsidR="009A718D" w:rsidRPr="009A718D" w:rsidRDefault="009A718D" w:rsidP="009A718D">
      <w:pPr>
        <w:pStyle w:val="21"/>
        <w:spacing w:line="240" w:lineRule="auto"/>
        <w:ind w:left="0" w:firstLine="709"/>
        <w:rPr>
          <w:sz w:val="22"/>
          <w:szCs w:val="22"/>
        </w:rPr>
      </w:pPr>
      <w:r w:rsidRPr="009A718D">
        <w:rPr>
          <w:spacing w:val="2"/>
          <w:sz w:val="22"/>
          <w:szCs w:val="22"/>
        </w:rPr>
        <w:t xml:space="preserve">гарантируют сохранность и укрепление физического, </w:t>
      </w:r>
      <w:r w:rsidRPr="009A718D">
        <w:rPr>
          <w:sz w:val="22"/>
          <w:szCs w:val="22"/>
        </w:rPr>
        <w:t xml:space="preserve">психологического и социального здоровья </w:t>
      </w:r>
      <w:proofErr w:type="gramStart"/>
      <w:r w:rsidRPr="009A718D">
        <w:rPr>
          <w:sz w:val="22"/>
          <w:szCs w:val="22"/>
        </w:rPr>
        <w:t>обучающихся</w:t>
      </w:r>
      <w:proofErr w:type="gramEnd"/>
      <w:r w:rsidRPr="009A718D">
        <w:rPr>
          <w:sz w:val="22"/>
          <w:szCs w:val="22"/>
        </w:rPr>
        <w:t xml:space="preserve">; </w:t>
      </w:r>
    </w:p>
    <w:p w:rsidR="009A718D" w:rsidRPr="009A718D" w:rsidRDefault="009A718D" w:rsidP="009A718D">
      <w:pPr>
        <w:pStyle w:val="21"/>
        <w:spacing w:line="240" w:lineRule="auto"/>
        <w:ind w:left="0" w:firstLine="709"/>
        <w:rPr>
          <w:sz w:val="22"/>
          <w:szCs w:val="22"/>
        </w:rPr>
      </w:pPr>
      <w:r w:rsidRPr="009A718D">
        <w:rPr>
          <w:spacing w:val="-2"/>
          <w:sz w:val="22"/>
          <w:szCs w:val="22"/>
        </w:rPr>
        <w:t>обеспечивают реализацию ООП НОО</w:t>
      </w:r>
      <w:r w:rsidRPr="009A718D">
        <w:rPr>
          <w:sz w:val="22"/>
          <w:szCs w:val="22"/>
        </w:rPr>
        <w:t xml:space="preserve"> </w:t>
      </w:r>
      <w:r w:rsidR="007B27CE">
        <w:rPr>
          <w:sz w:val="22"/>
          <w:szCs w:val="22"/>
        </w:rPr>
        <w:t>школе</w:t>
      </w:r>
      <w:r w:rsidRPr="009A718D">
        <w:rPr>
          <w:sz w:val="22"/>
          <w:szCs w:val="22"/>
        </w:rPr>
        <w:t xml:space="preserve"> и достижение планируемых результатов её освоения;</w:t>
      </w:r>
    </w:p>
    <w:p w:rsidR="009A718D" w:rsidRPr="009A718D" w:rsidRDefault="009A718D" w:rsidP="009A718D">
      <w:pPr>
        <w:pStyle w:val="21"/>
        <w:spacing w:line="240" w:lineRule="auto"/>
        <w:ind w:left="0" w:firstLine="709"/>
        <w:rPr>
          <w:sz w:val="22"/>
          <w:szCs w:val="22"/>
        </w:rPr>
      </w:pPr>
      <w:r w:rsidRPr="009A718D">
        <w:rPr>
          <w:spacing w:val="-2"/>
          <w:sz w:val="22"/>
          <w:szCs w:val="22"/>
        </w:rPr>
        <w:t xml:space="preserve">учитывают особенности </w:t>
      </w:r>
      <w:r w:rsidR="007B27CE">
        <w:rPr>
          <w:spacing w:val="-2"/>
          <w:sz w:val="22"/>
          <w:szCs w:val="22"/>
        </w:rPr>
        <w:t>школе</w:t>
      </w:r>
      <w:r w:rsidRPr="009A718D">
        <w:rPr>
          <w:spacing w:val="-2"/>
          <w:sz w:val="22"/>
          <w:szCs w:val="22"/>
        </w:rPr>
        <w:t xml:space="preserve">, </w:t>
      </w:r>
      <w:r w:rsidRPr="009A718D">
        <w:rPr>
          <w:sz w:val="22"/>
          <w:szCs w:val="22"/>
        </w:rPr>
        <w:t xml:space="preserve">ее </w:t>
      </w:r>
      <w:r w:rsidRPr="009A718D">
        <w:rPr>
          <w:spacing w:val="2"/>
          <w:sz w:val="22"/>
          <w:szCs w:val="22"/>
        </w:rPr>
        <w:t xml:space="preserve">организационную структуру, запросы участников </w:t>
      </w:r>
      <w:r w:rsidRPr="009A718D">
        <w:rPr>
          <w:sz w:val="22"/>
          <w:szCs w:val="22"/>
        </w:rPr>
        <w:t>образовательных отношений;</w:t>
      </w:r>
    </w:p>
    <w:p w:rsidR="009A718D" w:rsidRPr="009A718D" w:rsidRDefault="009A718D" w:rsidP="009A718D">
      <w:pPr>
        <w:pStyle w:val="21"/>
        <w:spacing w:line="240" w:lineRule="auto"/>
        <w:ind w:left="0" w:firstLine="709"/>
        <w:rPr>
          <w:sz w:val="22"/>
          <w:szCs w:val="22"/>
        </w:rPr>
      </w:pPr>
      <w:proofErr w:type="gramStart"/>
      <w:r w:rsidRPr="009A718D">
        <w:rPr>
          <w:spacing w:val="2"/>
          <w:sz w:val="22"/>
          <w:szCs w:val="22"/>
        </w:rPr>
        <w:t>представляют возможность</w:t>
      </w:r>
      <w:proofErr w:type="gramEnd"/>
      <w:r w:rsidRPr="009A718D">
        <w:rPr>
          <w:spacing w:val="2"/>
          <w:sz w:val="22"/>
          <w:szCs w:val="22"/>
        </w:rPr>
        <w:t xml:space="preserve"> взаимодействия с социаль</w:t>
      </w:r>
      <w:r w:rsidRPr="009A718D">
        <w:rPr>
          <w:sz w:val="22"/>
          <w:szCs w:val="22"/>
        </w:rPr>
        <w:t>ными партнёрами, использования ресурсов социума.</w:t>
      </w:r>
    </w:p>
    <w:p w:rsidR="009A718D" w:rsidRPr="009A718D" w:rsidRDefault="009A718D" w:rsidP="009A718D">
      <w:pPr>
        <w:pStyle w:val="21"/>
        <w:numPr>
          <w:ilvl w:val="0"/>
          <w:numId w:val="0"/>
        </w:numPr>
        <w:spacing w:line="240" w:lineRule="auto"/>
        <w:ind w:firstLine="709"/>
        <w:rPr>
          <w:sz w:val="22"/>
          <w:szCs w:val="22"/>
        </w:rPr>
      </w:pPr>
      <w:r w:rsidRPr="009A718D">
        <w:rPr>
          <w:spacing w:val="-2"/>
          <w:sz w:val="22"/>
          <w:szCs w:val="22"/>
        </w:rPr>
        <w:t xml:space="preserve">Раздел ООП НОО МБОУ </w:t>
      </w:r>
      <w:r w:rsidR="00D00542">
        <w:rPr>
          <w:spacing w:val="-2"/>
          <w:sz w:val="22"/>
          <w:szCs w:val="22"/>
        </w:rPr>
        <w:t xml:space="preserve">«СОШ </w:t>
      </w:r>
      <w:r w:rsidR="00874742">
        <w:rPr>
          <w:spacing w:val="-2"/>
          <w:sz w:val="22"/>
          <w:szCs w:val="22"/>
        </w:rPr>
        <w:t>с. Байтарки</w:t>
      </w:r>
      <w:r w:rsidR="00D00542">
        <w:rPr>
          <w:spacing w:val="-2"/>
          <w:sz w:val="22"/>
          <w:szCs w:val="22"/>
        </w:rPr>
        <w:t xml:space="preserve">»  </w:t>
      </w:r>
      <w:r w:rsidRPr="009A718D">
        <w:rPr>
          <w:spacing w:val="-2"/>
          <w:sz w:val="22"/>
          <w:szCs w:val="22"/>
        </w:rPr>
        <w:t>характеризующий систему условий,</w:t>
      </w:r>
      <w:r w:rsidRPr="009A718D">
        <w:rPr>
          <w:sz w:val="22"/>
          <w:szCs w:val="22"/>
        </w:rPr>
        <w:t xml:space="preserve"> содержит:</w:t>
      </w:r>
    </w:p>
    <w:p w:rsidR="009A718D" w:rsidRPr="009A718D" w:rsidRDefault="009A718D" w:rsidP="009A718D">
      <w:pPr>
        <w:pStyle w:val="21"/>
        <w:spacing w:line="240" w:lineRule="auto"/>
        <w:ind w:left="0" w:firstLine="709"/>
        <w:rPr>
          <w:sz w:val="22"/>
          <w:szCs w:val="22"/>
        </w:rPr>
      </w:pPr>
      <w:r w:rsidRPr="009A718D">
        <w:rPr>
          <w:spacing w:val="2"/>
          <w:sz w:val="22"/>
          <w:szCs w:val="22"/>
        </w:rPr>
        <w:t>описание кадровых, психолого­педагогических, финан</w:t>
      </w:r>
      <w:r w:rsidRPr="009A718D">
        <w:rPr>
          <w:sz w:val="22"/>
          <w:szCs w:val="22"/>
        </w:rPr>
        <w:t>совых, материально­технических, информационно­методических условий и ресурсов;</w:t>
      </w:r>
    </w:p>
    <w:p w:rsidR="009A718D" w:rsidRPr="009A718D" w:rsidRDefault="009A718D" w:rsidP="009A718D">
      <w:pPr>
        <w:pStyle w:val="21"/>
        <w:spacing w:line="240" w:lineRule="auto"/>
        <w:ind w:left="0" w:firstLine="709"/>
        <w:rPr>
          <w:sz w:val="22"/>
          <w:szCs w:val="22"/>
        </w:rPr>
      </w:pPr>
      <w:r w:rsidRPr="009A718D">
        <w:rPr>
          <w:sz w:val="22"/>
          <w:szCs w:val="22"/>
        </w:rPr>
        <w:t xml:space="preserve">обоснование необходимых изменений в имеющихся условиях в соответствии с целями и приоритетами основной ООП НОО </w:t>
      </w:r>
      <w:r w:rsidR="007B27CE">
        <w:rPr>
          <w:sz w:val="22"/>
          <w:szCs w:val="22"/>
        </w:rPr>
        <w:t>школе</w:t>
      </w:r>
      <w:r w:rsidRPr="009A718D">
        <w:rPr>
          <w:sz w:val="22"/>
          <w:szCs w:val="22"/>
        </w:rPr>
        <w:t>;</w:t>
      </w:r>
    </w:p>
    <w:p w:rsidR="009A718D" w:rsidRPr="009A718D" w:rsidRDefault="009A718D" w:rsidP="009A718D">
      <w:pPr>
        <w:pStyle w:val="21"/>
        <w:spacing w:line="240" w:lineRule="auto"/>
        <w:ind w:left="0" w:firstLine="709"/>
        <w:rPr>
          <w:sz w:val="22"/>
          <w:szCs w:val="22"/>
        </w:rPr>
      </w:pPr>
      <w:r w:rsidRPr="009A718D">
        <w:rPr>
          <w:spacing w:val="2"/>
          <w:sz w:val="22"/>
          <w:szCs w:val="22"/>
        </w:rPr>
        <w:t xml:space="preserve">механизмы достижения целевых ориентиров в системе </w:t>
      </w:r>
      <w:r w:rsidRPr="009A718D">
        <w:rPr>
          <w:sz w:val="22"/>
          <w:szCs w:val="22"/>
        </w:rPr>
        <w:t>условий;</w:t>
      </w:r>
    </w:p>
    <w:p w:rsidR="009A718D" w:rsidRPr="009A718D" w:rsidRDefault="009A718D" w:rsidP="009A718D">
      <w:pPr>
        <w:pStyle w:val="21"/>
        <w:spacing w:line="240" w:lineRule="auto"/>
        <w:ind w:left="0" w:firstLine="709"/>
        <w:rPr>
          <w:sz w:val="22"/>
          <w:szCs w:val="22"/>
        </w:rPr>
      </w:pPr>
      <w:r w:rsidRPr="009A718D">
        <w:rPr>
          <w:sz w:val="22"/>
          <w:szCs w:val="22"/>
        </w:rPr>
        <w:t>сетевой график (дорожную карту) по формированию необходимой системы условий;</w:t>
      </w:r>
    </w:p>
    <w:p w:rsidR="009A718D" w:rsidRPr="009A718D" w:rsidRDefault="009A718D" w:rsidP="009A718D">
      <w:pPr>
        <w:pStyle w:val="21"/>
        <w:spacing w:line="240" w:lineRule="auto"/>
        <w:ind w:left="0" w:firstLine="709"/>
        <w:rPr>
          <w:sz w:val="22"/>
          <w:szCs w:val="22"/>
        </w:rPr>
      </w:pPr>
      <w:proofErr w:type="gramStart"/>
      <w:r w:rsidRPr="009A718D">
        <w:rPr>
          <w:sz w:val="22"/>
          <w:szCs w:val="22"/>
        </w:rPr>
        <w:t>контроль за</w:t>
      </w:r>
      <w:proofErr w:type="gramEnd"/>
      <w:r w:rsidRPr="009A718D">
        <w:rPr>
          <w:sz w:val="22"/>
          <w:szCs w:val="22"/>
        </w:rPr>
        <w:t xml:space="preserve"> состоянием системы условий.</w:t>
      </w:r>
    </w:p>
    <w:p w:rsidR="009A718D" w:rsidRPr="009A718D" w:rsidRDefault="009A718D" w:rsidP="009A718D">
      <w:pPr>
        <w:pStyle w:val="a3"/>
        <w:spacing w:line="240" w:lineRule="auto"/>
        <w:ind w:firstLine="709"/>
        <w:rPr>
          <w:rFonts w:ascii="Times New Roman" w:hAnsi="Times New Roman"/>
          <w:color w:val="auto"/>
          <w:sz w:val="22"/>
          <w:szCs w:val="22"/>
        </w:rPr>
      </w:pPr>
      <w:r w:rsidRPr="009A718D">
        <w:rPr>
          <w:rFonts w:ascii="Times New Roman" w:hAnsi="Times New Roman"/>
          <w:color w:val="auto"/>
          <w:sz w:val="22"/>
          <w:szCs w:val="22"/>
        </w:rPr>
        <w:lastRenderedPageBreak/>
        <w:t xml:space="preserve">Описание системы условий реализации </w:t>
      </w:r>
      <w:r w:rsidRPr="009A718D">
        <w:rPr>
          <w:rFonts w:ascii="Times New Roman" w:hAnsi="Times New Roman"/>
          <w:sz w:val="22"/>
          <w:szCs w:val="22"/>
        </w:rPr>
        <w:t xml:space="preserve">ООП НОО </w:t>
      </w:r>
      <w:r w:rsidR="007B27CE">
        <w:rPr>
          <w:rFonts w:ascii="Times New Roman" w:hAnsi="Times New Roman"/>
          <w:sz w:val="22"/>
          <w:szCs w:val="22"/>
        </w:rPr>
        <w:t>школе</w:t>
      </w:r>
      <w:r w:rsidRPr="009A718D">
        <w:rPr>
          <w:rFonts w:ascii="Times New Roman" w:hAnsi="Times New Roman"/>
          <w:color w:val="auto"/>
          <w:sz w:val="22"/>
          <w:szCs w:val="22"/>
        </w:rPr>
        <w:t xml:space="preserve">, должно базироваться на результатах проведённой в ходе разработки </w:t>
      </w:r>
      <w:r w:rsidRPr="009A718D">
        <w:rPr>
          <w:rFonts w:ascii="Times New Roman" w:hAnsi="Times New Roman"/>
          <w:sz w:val="22"/>
          <w:szCs w:val="22"/>
        </w:rPr>
        <w:t>ООП НОО</w:t>
      </w:r>
      <w:r w:rsidRPr="009A718D">
        <w:rPr>
          <w:rFonts w:ascii="Times New Roman" w:hAnsi="Times New Roman"/>
          <w:color w:val="auto"/>
          <w:sz w:val="22"/>
          <w:szCs w:val="22"/>
        </w:rPr>
        <w:t xml:space="preserve"> комплексной аналитико­обобщающей и прогностической работы, включающей:</w:t>
      </w:r>
    </w:p>
    <w:p w:rsidR="009A718D" w:rsidRPr="009A718D" w:rsidRDefault="009A718D" w:rsidP="009A718D">
      <w:pPr>
        <w:pStyle w:val="21"/>
        <w:spacing w:line="240" w:lineRule="auto"/>
        <w:ind w:left="0" w:firstLine="709"/>
        <w:rPr>
          <w:sz w:val="22"/>
          <w:szCs w:val="22"/>
        </w:rPr>
      </w:pPr>
      <w:r w:rsidRPr="009A718D">
        <w:rPr>
          <w:sz w:val="22"/>
          <w:szCs w:val="22"/>
        </w:rPr>
        <w:t xml:space="preserve">анализ имеющихся в образовательной </w:t>
      </w:r>
      <w:r w:rsidR="007B27CE">
        <w:rPr>
          <w:sz w:val="22"/>
          <w:szCs w:val="22"/>
        </w:rPr>
        <w:t>школе</w:t>
      </w:r>
      <w:r w:rsidRPr="009A718D">
        <w:rPr>
          <w:sz w:val="22"/>
          <w:szCs w:val="22"/>
        </w:rPr>
        <w:t xml:space="preserve"> условий и ресурсов реализации ООП НОО;</w:t>
      </w:r>
    </w:p>
    <w:p w:rsidR="009A718D" w:rsidRPr="009A718D" w:rsidRDefault="009A718D" w:rsidP="009A718D">
      <w:pPr>
        <w:pStyle w:val="21"/>
        <w:spacing w:line="240" w:lineRule="auto"/>
        <w:ind w:left="0" w:firstLine="709"/>
        <w:rPr>
          <w:sz w:val="22"/>
          <w:szCs w:val="22"/>
        </w:rPr>
      </w:pPr>
      <w:r w:rsidRPr="009A718D">
        <w:rPr>
          <w:spacing w:val="-2"/>
          <w:sz w:val="22"/>
          <w:szCs w:val="22"/>
        </w:rPr>
        <w:t>установление степени их соответствия требованиям Стан</w:t>
      </w:r>
      <w:r w:rsidRPr="009A718D">
        <w:rPr>
          <w:spacing w:val="2"/>
          <w:sz w:val="22"/>
          <w:szCs w:val="22"/>
        </w:rPr>
        <w:t xml:space="preserve">дарта, а также целям и задачам </w:t>
      </w:r>
      <w:r w:rsidRPr="009A718D">
        <w:rPr>
          <w:sz w:val="22"/>
          <w:szCs w:val="22"/>
        </w:rPr>
        <w:t xml:space="preserve">ООП НОО </w:t>
      </w:r>
      <w:r w:rsidR="007B27CE">
        <w:rPr>
          <w:sz w:val="22"/>
          <w:szCs w:val="22"/>
        </w:rPr>
        <w:t>школе</w:t>
      </w:r>
      <w:r w:rsidRPr="009A718D">
        <w:rPr>
          <w:spacing w:val="2"/>
          <w:sz w:val="22"/>
          <w:szCs w:val="22"/>
        </w:rPr>
        <w:t xml:space="preserve">, сформированным </w:t>
      </w:r>
      <w:r w:rsidRPr="009A718D">
        <w:rPr>
          <w:spacing w:val="-1"/>
          <w:sz w:val="22"/>
          <w:szCs w:val="22"/>
        </w:rPr>
        <w:t>с учётом потребностей всех участников образовательного про</w:t>
      </w:r>
      <w:r w:rsidRPr="009A718D">
        <w:rPr>
          <w:sz w:val="22"/>
          <w:szCs w:val="22"/>
        </w:rPr>
        <w:t>цесса;</w:t>
      </w:r>
    </w:p>
    <w:p w:rsidR="009A718D" w:rsidRPr="009A718D" w:rsidRDefault="009A718D" w:rsidP="009A718D">
      <w:pPr>
        <w:pStyle w:val="21"/>
        <w:spacing w:line="240" w:lineRule="auto"/>
        <w:ind w:left="0" w:firstLine="709"/>
        <w:rPr>
          <w:sz w:val="22"/>
          <w:szCs w:val="22"/>
        </w:rPr>
      </w:pPr>
      <w:r w:rsidRPr="009A718D">
        <w:rPr>
          <w:sz w:val="22"/>
          <w:szCs w:val="22"/>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9A718D" w:rsidRPr="009A718D" w:rsidRDefault="009A718D" w:rsidP="009A718D">
      <w:pPr>
        <w:pStyle w:val="21"/>
        <w:spacing w:line="240" w:lineRule="auto"/>
        <w:ind w:left="0" w:firstLine="709"/>
        <w:rPr>
          <w:sz w:val="22"/>
          <w:szCs w:val="22"/>
        </w:rPr>
      </w:pPr>
      <w:r w:rsidRPr="009A718D">
        <w:rPr>
          <w:spacing w:val="2"/>
          <w:sz w:val="22"/>
          <w:szCs w:val="22"/>
        </w:rPr>
        <w:t xml:space="preserve">разработку с привлечением всех участников </w:t>
      </w:r>
      <w:r w:rsidRPr="009A718D">
        <w:rPr>
          <w:sz w:val="22"/>
          <w:szCs w:val="22"/>
        </w:rPr>
        <w:t>образовательных отношений</w:t>
      </w:r>
      <w:r w:rsidRPr="009A718D">
        <w:rPr>
          <w:spacing w:val="2"/>
          <w:sz w:val="22"/>
          <w:szCs w:val="22"/>
        </w:rPr>
        <w:t xml:space="preserve"> и возможных партнёров механизмов до</w:t>
      </w:r>
      <w:r w:rsidRPr="009A718D">
        <w:rPr>
          <w:sz w:val="22"/>
          <w:szCs w:val="22"/>
        </w:rPr>
        <w:t>стижения целевых ориентиров в системе условий;</w:t>
      </w:r>
    </w:p>
    <w:p w:rsidR="009A718D" w:rsidRPr="009A718D" w:rsidRDefault="009A718D" w:rsidP="009A718D">
      <w:pPr>
        <w:pStyle w:val="21"/>
        <w:spacing w:line="240" w:lineRule="auto"/>
        <w:ind w:left="0" w:firstLine="709"/>
        <w:rPr>
          <w:sz w:val="22"/>
          <w:szCs w:val="22"/>
        </w:rPr>
      </w:pPr>
      <w:r w:rsidRPr="009A718D">
        <w:rPr>
          <w:sz w:val="22"/>
          <w:szCs w:val="22"/>
        </w:rPr>
        <w:t>разработку сетевого графика (дорожной карты) создания необходимой системы условий;</w:t>
      </w:r>
    </w:p>
    <w:p w:rsidR="009A718D" w:rsidRPr="009A718D" w:rsidRDefault="009A718D" w:rsidP="009A718D">
      <w:pPr>
        <w:pStyle w:val="21"/>
        <w:spacing w:line="240" w:lineRule="auto"/>
        <w:ind w:left="0" w:firstLine="709"/>
        <w:rPr>
          <w:sz w:val="22"/>
          <w:szCs w:val="22"/>
        </w:rPr>
      </w:pPr>
      <w:r w:rsidRPr="009A718D">
        <w:rPr>
          <w:sz w:val="22"/>
          <w:szCs w:val="22"/>
        </w:rPr>
        <w:t>разработку механизмов мониторинга, оценки и коррекции реализации промежуточных этапов разработанного графика (дорожной карты).</w:t>
      </w:r>
    </w:p>
    <w:p w:rsidR="004E2409" w:rsidRPr="00626403" w:rsidRDefault="004E2409" w:rsidP="004E2409">
      <w:pPr>
        <w:pStyle w:val="aff"/>
        <w:spacing w:line="276" w:lineRule="auto"/>
        <w:ind w:firstLine="709"/>
        <w:rPr>
          <w:sz w:val="24"/>
        </w:rPr>
      </w:pPr>
    </w:p>
    <w:p w:rsidR="004E2409" w:rsidRPr="00626403" w:rsidRDefault="004E2409" w:rsidP="004E2409">
      <w:pPr>
        <w:pStyle w:val="aff"/>
        <w:spacing w:line="276" w:lineRule="auto"/>
        <w:ind w:firstLine="709"/>
        <w:jc w:val="center"/>
        <w:rPr>
          <w:sz w:val="24"/>
        </w:rPr>
      </w:pPr>
      <w:r w:rsidRPr="00626403">
        <w:rPr>
          <w:sz w:val="24"/>
        </w:rPr>
        <w:t xml:space="preserve">3.4.1. Кадровые условия реализации </w:t>
      </w:r>
      <w:bookmarkEnd w:id="257"/>
      <w:bookmarkEnd w:id="258"/>
      <w:bookmarkEnd w:id="259"/>
      <w:bookmarkEnd w:id="260"/>
      <w:r w:rsidRPr="00626403">
        <w:rPr>
          <w:sz w:val="24"/>
        </w:rPr>
        <w:t>ООП НОО</w:t>
      </w:r>
    </w:p>
    <w:p w:rsidR="004353DE" w:rsidRPr="004353DE" w:rsidRDefault="004353DE" w:rsidP="004353DE">
      <w:pPr>
        <w:pStyle w:val="afffc"/>
        <w:spacing w:line="240" w:lineRule="auto"/>
        <w:rPr>
          <w:sz w:val="22"/>
          <w:szCs w:val="22"/>
        </w:rPr>
      </w:pPr>
      <w:r w:rsidRPr="004353DE">
        <w:rPr>
          <w:sz w:val="22"/>
          <w:szCs w:val="22"/>
        </w:rPr>
        <w:t>МБОУ «</w:t>
      </w:r>
      <w:r w:rsidR="000777BC">
        <w:rPr>
          <w:sz w:val="22"/>
          <w:szCs w:val="22"/>
        </w:rPr>
        <w:t xml:space="preserve">СОШ </w:t>
      </w:r>
      <w:r w:rsidR="00874742">
        <w:rPr>
          <w:sz w:val="22"/>
          <w:szCs w:val="22"/>
        </w:rPr>
        <w:t>с. Байтарки</w:t>
      </w:r>
      <w:r w:rsidRPr="004353DE">
        <w:rPr>
          <w:sz w:val="22"/>
          <w:szCs w:val="22"/>
        </w:rPr>
        <w:t xml:space="preserve">» укомплектовано кадрами, имеющими необходимую квалификацию для решения задач, определённых ООП НОО </w:t>
      </w:r>
      <w:r w:rsidR="007B27CE">
        <w:rPr>
          <w:sz w:val="22"/>
          <w:szCs w:val="22"/>
        </w:rPr>
        <w:t>школе</w:t>
      </w:r>
      <w:r w:rsidRPr="004353DE">
        <w:rPr>
          <w:sz w:val="22"/>
          <w:szCs w:val="22"/>
        </w:rPr>
        <w:t>.</w:t>
      </w:r>
    </w:p>
    <w:p w:rsidR="004353DE" w:rsidRPr="004353DE" w:rsidRDefault="004353DE" w:rsidP="004353DE">
      <w:pPr>
        <w:pStyle w:val="afffc"/>
        <w:spacing w:line="240" w:lineRule="auto"/>
        <w:rPr>
          <w:sz w:val="22"/>
          <w:szCs w:val="22"/>
        </w:rPr>
      </w:pPr>
      <w:proofErr w:type="gramStart"/>
      <w:r w:rsidRPr="004353DE">
        <w:rPr>
          <w:sz w:val="22"/>
          <w:szCs w:val="22"/>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7B27CE">
        <w:rPr>
          <w:sz w:val="22"/>
          <w:szCs w:val="22"/>
        </w:rPr>
        <w:t>школе</w:t>
      </w:r>
      <w:r w:rsidRPr="004353DE">
        <w:rPr>
          <w:sz w:val="22"/>
          <w:szCs w:val="22"/>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w:t>
      </w:r>
      <w:proofErr w:type="gramEnd"/>
      <w:r w:rsidRPr="004353DE">
        <w:rPr>
          <w:sz w:val="22"/>
          <w:szCs w:val="22"/>
        </w:rPr>
        <w:t xml:space="preserve"> общего образования) (воспитатель, учитель)". </w:t>
      </w:r>
    </w:p>
    <w:p w:rsidR="004353DE" w:rsidRPr="004353DE" w:rsidRDefault="004353DE" w:rsidP="004353DE">
      <w:pPr>
        <w:pStyle w:val="afffc"/>
        <w:spacing w:line="240" w:lineRule="auto"/>
        <w:rPr>
          <w:sz w:val="22"/>
          <w:szCs w:val="22"/>
        </w:rPr>
      </w:pPr>
      <w:r w:rsidRPr="004353DE">
        <w:rPr>
          <w:i/>
          <w:sz w:val="22"/>
          <w:szCs w:val="22"/>
        </w:rPr>
        <w:t>Должность</w:t>
      </w:r>
      <w:r w:rsidRPr="004353DE">
        <w:rPr>
          <w:sz w:val="22"/>
          <w:szCs w:val="22"/>
        </w:rPr>
        <w:t xml:space="preserve">: </w:t>
      </w:r>
      <w:r w:rsidRPr="004353DE">
        <w:rPr>
          <w:b/>
          <w:sz w:val="22"/>
          <w:szCs w:val="22"/>
        </w:rPr>
        <w:t>руководитель образовательного учреждения</w:t>
      </w:r>
      <w:r w:rsidRPr="004353DE">
        <w:rPr>
          <w:sz w:val="22"/>
          <w:szCs w:val="22"/>
        </w:rPr>
        <w:t xml:space="preserve">. </w:t>
      </w:r>
    </w:p>
    <w:p w:rsidR="004353DE" w:rsidRPr="004353DE" w:rsidRDefault="004353DE" w:rsidP="004353DE">
      <w:pPr>
        <w:pStyle w:val="afffc"/>
        <w:spacing w:line="240" w:lineRule="auto"/>
        <w:rPr>
          <w:sz w:val="22"/>
          <w:szCs w:val="22"/>
        </w:rPr>
      </w:pPr>
      <w:r w:rsidRPr="004353DE">
        <w:rPr>
          <w:i/>
          <w:sz w:val="22"/>
          <w:szCs w:val="22"/>
        </w:rPr>
        <w:t>Должностные обязанности</w:t>
      </w:r>
      <w:r w:rsidRPr="004353DE">
        <w:rPr>
          <w:sz w:val="22"/>
          <w:szCs w:val="22"/>
        </w:rPr>
        <w:t xml:space="preserve">: обеспечивает системную образовательную и административно-хозяйственную работу образовательного учреждения. </w:t>
      </w:r>
      <w:proofErr w:type="gramStart"/>
      <w:r w:rsidRPr="004353DE">
        <w:rPr>
          <w:sz w:val="22"/>
          <w:szCs w:val="22"/>
        </w:rPr>
        <w:t xml:space="preserve">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roofErr w:type="gramEnd"/>
    </w:p>
    <w:p w:rsidR="004353DE" w:rsidRPr="004353DE" w:rsidRDefault="004353DE" w:rsidP="004353DE">
      <w:pPr>
        <w:pStyle w:val="afffc"/>
        <w:spacing w:line="240" w:lineRule="auto"/>
        <w:rPr>
          <w:sz w:val="22"/>
          <w:szCs w:val="22"/>
        </w:rPr>
      </w:pPr>
      <w:r w:rsidRPr="004353DE">
        <w:rPr>
          <w:i/>
          <w:sz w:val="22"/>
          <w:szCs w:val="22"/>
        </w:rPr>
        <w:t>Должность</w:t>
      </w:r>
      <w:r w:rsidRPr="004353DE">
        <w:rPr>
          <w:sz w:val="22"/>
          <w:szCs w:val="22"/>
        </w:rPr>
        <w:t xml:space="preserve">: </w:t>
      </w:r>
      <w:r w:rsidRPr="004353DE">
        <w:rPr>
          <w:b/>
          <w:sz w:val="22"/>
          <w:szCs w:val="22"/>
        </w:rPr>
        <w:t>заместитель руководителя</w:t>
      </w:r>
      <w:r w:rsidRPr="004353DE">
        <w:rPr>
          <w:sz w:val="22"/>
          <w:szCs w:val="22"/>
        </w:rPr>
        <w:t xml:space="preserve">. </w:t>
      </w:r>
    </w:p>
    <w:p w:rsidR="004353DE" w:rsidRPr="004353DE" w:rsidRDefault="004353DE" w:rsidP="004353DE">
      <w:pPr>
        <w:pStyle w:val="afffc"/>
        <w:spacing w:line="240" w:lineRule="auto"/>
        <w:rPr>
          <w:sz w:val="22"/>
          <w:szCs w:val="22"/>
        </w:rPr>
      </w:pPr>
      <w:r w:rsidRPr="004353DE">
        <w:rPr>
          <w:i/>
          <w:sz w:val="22"/>
          <w:szCs w:val="22"/>
        </w:rPr>
        <w:t>Должностные обязанности</w:t>
      </w:r>
      <w:r w:rsidRPr="004353DE">
        <w:rPr>
          <w:sz w:val="22"/>
          <w:szCs w:val="22"/>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4353DE">
        <w:rPr>
          <w:sz w:val="22"/>
          <w:szCs w:val="22"/>
        </w:rPr>
        <w:t>контроль за</w:t>
      </w:r>
      <w:proofErr w:type="gramEnd"/>
      <w:r w:rsidRPr="004353DE">
        <w:rPr>
          <w:sz w:val="22"/>
          <w:szCs w:val="22"/>
        </w:rPr>
        <w:t xml:space="preserve"> качеством образовательного процесса. </w:t>
      </w:r>
      <w:proofErr w:type="gramStart"/>
      <w:r w:rsidRPr="004353DE">
        <w:rPr>
          <w:sz w:val="22"/>
          <w:szCs w:val="22"/>
        </w:rPr>
        <w:t xml:space="preserve">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roofErr w:type="gramEnd"/>
    </w:p>
    <w:p w:rsidR="004353DE" w:rsidRPr="004353DE" w:rsidRDefault="004353DE" w:rsidP="004353DE">
      <w:pPr>
        <w:pStyle w:val="afffc"/>
        <w:spacing w:line="240" w:lineRule="auto"/>
        <w:rPr>
          <w:sz w:val="22"/>
          <w:szCs w:val="22"/>
        </w:rPr>
      </w:pPr>
      <w:r w:rsidRPr="004353DE">
        <w:rPr>
          <w:i/>
          <w:sz w:val="22"/>
          <w:szCs w:val="22"/>
        </w:rPr>
        <w:t>Должность</w:t>
      </w:r>
      <w:r w:rsidRPr="004353DE">
        <w:rPr>
          <w:sz w:val="22"/>
          <w:szCs w:val="22"/>
        </w:rPr>
        <w:t xml:space="preserve">: </w:t>
      </w:r>
      <w:r w:rsidRPr="004353DE">
        <w:rPr>
          <w:b/>
          <w:sz w:val="22"/>
          <w:szCs w:val="22"/>
        </w:rPr>
        <w:t>учитель</w:t>
      </w:r>
      <w:r w:rsidRPr="004353DE">
        <w:rPr>
          <w:sz w:val="22"/>
          <w:szCs w:val="22"/>
        </w:rPr>
        <w:t xml:space="preserve">. </w:t>
      </w:r>
    </w:p>
    <w:p w:rsidR="004353DE" w:rsidRPr="004353DE" w:rsidRDefault="004353DE" w:rsidP="004353DE">
      <w:pPr>
        <w:pStyle w:val="afffc"/>
        <w:spacing w:line="240" w:lineRule="auto"/>
        <w:rPr>
          <w:sz w:val="22"/>
          <w:szCs w:val="22"/>
        </w:rPr>
      </w:pPr>
      <w:r w:rsidRPr="004353DE">
        <w:rPr>
          <w:b/>
          <w:sz w:val="22"/>
          <w:szCs w:val="22"/>
        </w:rPr>
        <w:t>Должностные обязанности</w:t>
      </w:r>
      <w:r w:rsidRPr="004353DE">
        <w:rPr>
          <w:sz w:val="22"/>
          <w:szCs w:val="22"/>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roofErr w:type="gramStart"/>
      <w:r w:rsidRPr="004353DE">
        <w:rPr>
          <w:sz w:val="22"/>
          <w:szCs w:val="22"/>
        </w:rPr>
        <w:t xml:space="preserve">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roofErr w:type="gramEnd"/>
    </w:p>
    <w:p w:rsidR="000777BC" w:rsidRDefault="000777BC" w:rsidP="004353DE">
      <w:pPr>
        <w:pStyle w:val="afffc"/>
        <w:spacing w:line="240" w:lineRule="auto"/>
        <w:rPr>
          <w:i/>
          <w:sz w:val="22"/>
          <w:szCs w:val="22"/>
        </w:rPr>
      </w:pPr>
    </w:p>
    <w:p w:rsidR="000777BC" w:rsidRDefault="000777BC" w:rsidP="004353DE">
      <w:pPr>
        <w:pStyle w:val="afffc"/>
        <w:spacing w:line="240" w:lineRule="auto"/>
        <w:rPr>
          <w:i/>
          <w:sz w:val="22"/>
          <w:szCs w:val="22"/>
        </w:rPr>
      </w:pPr>
    </w:p>
    <w:p w:rsidR="004353DE" w:rsidRPr="004353DE" w:rsidRDefault="004353DE" w:rsidP="004353DE">
      <w:pPr>
        <w:pStyle w:val="afffc"/>
        <w:spacing w:line="240" w:lineRule="auto"/>
        <w:rPr>
          <w:sz w:val="22"/>
          <w:szCs w:val="22"/>
        </w:rPr>
      </w:pPr>
      <w:r w:rsidRPr="004353DE">
        <w:rPr>
          <w:i/>
          <w:sz w:val="22"/>
          <w:szCs w:val="22"/>
        </w:rPr>
        <w:lastRenderedPageBreak/>
        <w:t>Должность</w:t>
      </w:r>
      <w:r w:rsidRPr="004353DE">
        <w:rPr>
          <w:sz w:val="22"/>
          <w:szCs w:val="22"/>
        </w:rPr>
        <w:t xml:space="preserve">: </w:t>
      </w:r>
      <w:r w:rsidRPr="004353DE">
        <w:rPr>
          <w:b/>
          <w:sz w:val="22"/>
          <w:szCs w:val="22"/>
        </w:rPr>
        <w:t>педагог-организатор</w:t>
      </w:r>
      <w:r w:rsidRPr="004353DE">
        <w:rPr>
          <w:sz w:val="22"/>
          <w:szCs w:val="22"/>
        </w:rPr>
        <w:t xml:space="preserve">. </w:t>
      </w:r>
    </w:p>
    <w:p w:rsidR="004353DE" w:rsidRPr="004353DE" w:rsidRDefault="004353DE" w:rsidP="004353DE">
      <w:pPr>
        <w:pStyle w:val="afffc"/>
        <w:spacing w:line="240" w:lineRule="auto"/>
        <w:rPr>
          <w:sz w:val="22"/>
          <w:szCs w:val="22"/>
        </w:rPr>
      </w:pPr>
      <w:r w:rsidRPr="004353DE">
        <w:rPr>
          <w:i/>
          <w:sz w:val="22"/>
          <w:szCs w:val="22"/>
        </w:rPr>
        <w:t>Должностные обязанности</w:t>
      </w:r>
      <w:r w:rsidRPr="004353DE">
        <w:rPr>
          <w:sz w:val="22"/>
          <w:szCs w:val="22"/>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 </w:t>
      </w:r>
    </w:p>
    <w:p w:rsidR="004353DE" w:rsidRPr="004353DE" w:rsidRDefault="004353DE" w:rsidP="004353DE">
      <w:pPr>
        <w:pStyle w:val="afffc"/>
        <w:spacing w:line="240" w:lineRule="auto"/>
        <w:rPr>
          <w:sz w:val="22"/>
          <w:szCs w:val="22"/>
        </w:rPr>
      </w:pPr>
      <w:r w:rsidRPr="004353DE">
        <w:rPr>
          <w:i/>
          <w:sz w:val="22"/>
          <w:szCs w:val="22"/>
        </w:rPr>
        <w:t>Должность</w:t>
      </w:r>
      <w:r w:rsidRPr="004353DE">
        <w:rPr>
          <w:sz w:val="22"/>
          <w:szCs w:val="22"/>
        </w:rPr>
        <w:t xml:space="preserve">: </w:t>
      </w:r>
      <w:r w:rsidRPr="004353DE">
        <w:rPr>
          <w:b/>
          <w:sz w:val="22"/>
          <w:szCs w:val="22"/>
        </w:rPr>
        <w:t>педагог-психолог</w:t>
      </w:r>
      <w:r w:rsidRPr="004353DE">
        <w:rPr>
          <w:sz w:val="22"/>
          <w:szCs w:val="22"/>
        </w:rPr>
        <w:t xml:space="preserve">. </w:t>
      </w:r>
    </w:p>
    <w:p w:rsidR="004353DE" w:rsidRPr="004353DE" w:rsidRDefault="004353DE" w:rsidP="004353DE">
      <w:pPr>
        <w:pStyle w:val="afffc"/>
        <w:spacing w:line="240" w:lineRule="auto"/>
        <w:rPr>
          <w:sz w:val="22"/>
          <w:szCs w:val="22"/>
        </w:rPr>
      </w:pPr>
      <w:r w:rsidRPr="004353DE">
        <w:rPr>
          <w:i/>
          <w:sz w:val="22"/>
          <w:szCs w:val="22"/>
        </w:rPr>
        <w:t>Должностные обязанности</w:t>
      </w:r>
      <w:r w:rsidRPr="004353DE">
        <w:rPr>
          <w:sz w:val="22"/>
          <w:szCs w:val="22"/>
        </w:rPr>
        <w:t xml:space="preserve">: 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4353DE">
        <w:rPr>
          <w:sz w:val="22"/>
          <w:szCs w:val="22"/>
        </w:rPr>
        <w:t>обучающихся</w:t>
      </w:r>
      <w:proofErr w:type="gramEnd"/>
      <w:r w:rsidRPr="004353DE">
        <w:rPr>
          <w:sz w:val="22"/>
          <w:szCs w:val="22"/>
        </w:rPr>
        <w:t xml:space="preserve">. Требования к уровню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4353DE" w:rsidRPr="004353DE" w:rsidRDefault="004353DE" w:rsidP="004353DE">
      <w:pPr>
        <w:pStyle w:val="afffc"/>
        <w:spacing w:line="240" w:lineRule="auto"/>
        <w:rPr>
          <w:sz w:val="22"/>
          <w:szCs w:val="22"/>
        </w:rPr>
      </w:pPr>
      <w:r w:rsidRPr="004353DE">
        <w:rPr>
          <w:i/>
          <w:sz w:val="22"/>
          <w:szCs w:val="22"/>
        </w:rPr>
        <w:t>Должность</w:t>
      </w:r>
      <w:r w:rsidRPr="004353DE">
        <w:rPr>
          <w:sz w:val="22"/>
          <w:szCs w:val="22"/>
        </w:rPr>
        <w:t xml:space="preserve">: </w:t>
      </w:r>
      <w:r w:rsidRPr="004353DE">
        <w:rPr>
          <w:b/>
          <w:sz w:val="22"/>
          <w:szCs w:val="22"/>
        </w:rPr>
        <w:t>воспитатель</w:t>
      </w:r>
      <w:r w:rsidRPr="004353DE">
        <w:rPr>
          <w:sz w:val="22"/>
          <w:szCs w:val="22"/>
        </w:rPr>
        <w:t xml:space="preserve">. </w:t>
      </w:r>
    </w:p>
    <w:p w:rsidR="004353DE" w:rsidRPr="004353DE" w:rsidRDefault="004353DE" w:rsidP="004353DE">
      <w:pPr>
        <w:pStyle w:val="afffc"/>
        <w:spacing w:line="240" w:lineRule="auto"/>
        <w:rPr>
          <w:sz w:val="22"/>
          <w:szCs w:val="22"/>
        </w:rPr>
      </w:pPr>
      <w:r w:rsidRPr="004353DE">
        <w:rPr>
          <w:i/>
          <w:sz w:val="22"/>
          <w:szCs w:val="22"/>
        </w:rPr>
        <w:t>Должностные обязанности</w:t>
      </w:r>
      <w:r w:rsidRPr="004353DE">
        <w:rPr>
          <w:sz w:val="22"/>
          <w:szCs w:val="22"/>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 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4353DE" w:rsidRPr="004353DE" w:rsidRDefault="004353DE" w:rsidP="004353DE">
      <w:pPr>
        <w:pStyle w:val="afffc"/>
        <w:spacing w:line="240" w:lineRule="auto"/>
        <w:rPr>
          <w:sz w:val="22"/>
          <w:szCs w:val="22"/>
        </w:rPr>
      </w:pPr>
      <w:r w:rsidRPr="004353DE">
        <w:rPr>
          <w:i/>
          <w:sz w:val="22"/>
          <w:szCs w:val="22"/>
        </w:rPr>
        <w:t>Должность</w:t>
      </w:r>
      <w:r w:rsidRPr="004353DE">
        <w:rPr>
          <w:sz w:val="22"/>
          <w:szCs w:val="22"/>
        </w:rPr>
        <w:t xml:space="preserve">: </w:t>
      </w:r>
      <w:r w:rsidRPr="004353DE">
        <w:rPr>
          <w:b/>
          <w:sz w:val="22"/>
          <w:szCs w:val="22"/>
        </w:rPr>
        <w:t>тьютор</w:t>
      </w:r>
      <w:r w:rsidRPr="004353DE">
        <w:rPr>
          <w:sz w:val="22"/>
          <w:szCs w:val="22"/>
        </w:rPr>
        <w:t xml:space="preserve">. </w:t>
      </w:r>
    </w:p>
    <w:p w:rsidR="004353DE" w:rsidRPr="004353DE" w:rsidRDefault="004353DE" w:rsidP="004353DE">
      <w:pPr>
        <w:pStyle w:val="afffc"/>
        <w:spacing w:line="240" w:lineRule="auto"/>
        <w:rPr>
          <w:sz w:val="22"/>
          <w:szCs w:val="22"/>
        </w:rPr>
      </w:pPr>
      <w:r w:rsidRPr="004353DE">
        <w:rPr>
          <w:i/>
          <w:sz w:val="22"/>
          <w:szCs w:val="22"/>
        </w:rPr>
        <w:t>Должностные обязанности</w:t>
      </w:r>
      <w:r w:rsidRPr="004353DE">
        <w:rPr>
          <w:sz w:val="22"/>
          <w:szCs w:val="22"/>
        </w:rPr>
        <w:t xml:space="preserve">: организует процесс индивидуальной работы с </w:t>
      </w:r>
      <w:proofErr w:type="gramStart"/>
      <w:r w:rsidRPr="004353DE">
        <w:rPr>
          <w:sz w:val="22"/>
          <w:szCs w:val="22"/>
        </w:rPr>
        <w:t>обучающимися</w:t>
      </w:r>
      <w:proofErr w:type="gramEnd"/>
      <w:r w:rsidRPr="004353DE">
        <w:rPr>
          <w:sz w:val="22"/>
          <w:szCs w:val="22"/>
        </w:rPr>
        <w:t xml:space="preserve"> по выявлению, формированию и развитию их познавательных интересов. Требования к уровню квалификации: высшее профессиональное образование по направлению подготовки «Образование и педагогика» и стаж педагогической работы не менее 2 лет. </w:t>
      </w:r>
    </w:p>
    <w:p w:rsidR="004353DE" w:rsidRPr="004353DE" w:rsidRDefault="004353DE" w:rsidP="004353DE">
      <w:pPr>
        <w:pStyle w:val="afffc"/>
        <w:spacing w:line="240" w:lineRule="auto"/>
        <w:rPr>
          <w:sz w:val="22"/>
          <w:szCs w:val="22"/>
        </w:rPr>
      </w:pPr>
      <w:r w:rsidRPr="004353DE">
        <w:rPr>
          <w:i/>
          <w:sz w:val="22"/>
          <w:szCs w:val="22"/>
        </w:rPr>
        <w:t>Должность</w:t>
      </w:r>
      <w:r w:rsidRPr="004353DE">
        <w:rPr>
          <w:sz w:val="22"/>
          <w:szCs w:val="22"/>
        </w:rPr>
        <w:t xml:space="preserve">: </w:t>
      </w:r>
      <w:r w:rsidRPr="004353DE">
        <w:rPr>
          <w:b/>
          <w:sz w:val="22"/>
          <w:szCs w:val="22"/>
        </w:rPr>
        <w:t>педагог дополнительного образования</w:t>
      </w:r>
      <w:r w:rsidRPr="004353DE">
        <w:rPr>
          <w:sz w:val="22"/>
          <w:szCs w:val="22"/>
        </w:rPr>
        <w:t xml:space="preserve">. </w:t>
      </w:r>
    </w:p>
    <w:p w:rsidR="004353DE" w:rsidRPr="004353DE" w:rsidRDefault="004353DE" w:rsidP="004353DE">
      <w:pPr>
        <w:pStyle w:val="afffc"/>
        <w:spacing w:line="240" w:lineRule="auto"/>
        <w:rPr>
          <w:sz w:val="22"/>
          <w:szCs w:val="22"/>
        </w:rPr>
      </w:pPr>
      <w:r w:rsidRPr="004353DE">
        <w:rPr>
          <w:i/>
          <w:sz w:val="22"/>
          <w:szCs w:val="22"/>
        </w:rPr>
        <w:t>Должностные обязанности</w:t>
      </w:r>
      <w:r w:rsidRPr="004353DE">
        <w:rPr>
          <w:sz w:val="22"/>
          <w:szCs w:val="22"/>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roofErr w:type="gramStart"/>
      <w:r w:rsidRPr="004353DE">
        <w:rPr>
          <w:sz w:val="22"/>
          <w:szCs w:val="22"/>
        </w:rPr>
        <w:t xml:space="preserve">Требования к уровню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roofErr w:type="gramEnd"/>
    </w:p>
    <w:p w:rsidR="004353DE" w:rsidRPr="004353DE" w:rsidRDefault="004353DE" w:rsidP="004353DE">
      <w:pPr>
        <w:pStyle w:val="afffc"/>
        <w:spacing w:line="240" w:lineRule="auto"/>
        <w:rPr>
          <w:sz w:val="22"/>
          <w:szCs w:val="22"/>
        </w:rPr>
      </w:pPr>
      <w:r w:rsidRPr="004353DE">
        <w:rPr>
          <w:i/>
          <w:sz w:val="22"/>
          <w:szCs w:val="22"/>
        </w:rPr>
        <w:t>Должность:</w:t>
      </w:r>
      <w:r w:rsidR="000777BC">
        <w:rPr>
          <w:i/>
          <w:sz w:val="22"/>
          <w:szCs w:val="22"/>
        </w:rPr>
        <w:t xml:space="preserve"> </w:t>
      </w:r>
      <w:r w:rsidRPr="004353DE">
        <w:rPr>
          <w:b/>
          <w:sz w:val="22"/>
          <w:szCs w:val="22"/>
        </w:rPr>
        <w:t>музыкальный руководитель (учитель музыки).</w:t>
      </w:r>
    </w:p>
    <w:p w:rsidR="004353DE" w:rsidRPr="004353DE" w:rsidRDefault="004353DE" w:rsidP="004353DE">
      <w:pPr>
        <w:pStyle w:val="afffc"/>
        <w:spacing w:line="240" w:lineRule="auto"/>
        <w:rPr>
          <w:sz w:val="22"/>
          <w:szCs w:val="22"/>
        </w:rPr>
      </w:pPr>
      <w:r w:rsidRPr="004353DE">
        <w:rPr>
          <w:i/>
          <w:sz w:val="22"/>
          <w:szCs w:val="22"/>
        </w:rPr>
        <w:t>Должностные обязанности</w:t>
      </w:r>
      <w:r w:rsidRPr="004353DE">
        <w:rPr>
          <w:sz w:val="22"/>
          <w:szCs w:val="22"/>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 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4353DE" w:rsidRPr="004353DE" w:rsidRDefault="004353DE" w:rsidP="004353DE">
      <w:pPr>
        <w:pStyle w:val="afffc"/>
        <w:spacing w:line="240" w:lineRule="auto"/>
        <w:rPr>
          <w:sz w:val="22"/>
          <w:szCs w:val="22"/>
        </w:rPr>
      </w:pPr>
      <w:r w:rsidRPr="004353DE">
        <w:rPr>
          <w:i/>
          <w:sz w:val="22"/>
          <w:szCs w:val="22"/>
        </w:rPr>
        <w:t>Должность</w:t>
      </w:r>
      <w:r w:rsidRPr="004353DE">
        <w:rPr>
          <w:sz w:val="22"/>
          <w:szCs w:val="22"/>
        </w:rPr>
        <w:t xml:space="preserve">: </w:t>
      </w:r>
      <w:r w:rsidRPr="004353DE">
        <w:rPr>
          <w:b/>
          <w:sz w:val="22"/>
          <w:szCs w:val="22"/>
        </w:rPr>
        <w:t>библиотекарь.</w:t>
      </w:r>
    </w:p>
    <w:p w:rsidR="004353DE" w:rsidRPr="004353DE" w:rsidRDefault="004353DE" w:rsidP="004353DE">
      <w:pPr>
        <w:pStyle w:val="afffc"/>
        <w:spacing w:line="240" w:lineRule="auto"/>
        <w:rPr>
          <w:sz w:val="22"/>
          <w:szCs w:val="22"/>
        </w:rPr>
      </w:pPr>
      <w:r w:rsidRPr="004353DE">
        <w:rPr>
          <w:i/>
          <w:sz w:val="22"/>
          <w:szCs w:val="22"/>
        </w:rPr>
        <w:t>Должностные обязанности</w:t>
      </w:r>
      <w:r w:rsidRPr="004353DE">
        <w:rPr>
          <w:sz w:val="22"/>
          <w:szCs w:val="22"/>
        </w:rPr>
        <w:t xml:space="preserve">: обеспечивает доступ </w:t>
      </w:r>
      <w:proofErr w:type="gramStart"/>
      <w:r w:rsidRPr="004353DE">
        <w:rPr>
          <w:sz w:val="22"/>
          <w:szCs w:val="22"/>
        </w:rPr>
        <w:t>обучающихся</w:t>
      </w:r>
      <w:proofErr w:type="gramEnd"/>
      <w:r w:rsidRPr="004353DE">
        <w:rPr>
          <w:sz w:val="22"/>
          <w:szCs w:val="22"/>
        </w:rPr>
        <w:t xml:space="preserve">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 Требования к уровню квалификации: высшее или среднее профессиональное образование по специальности «Библиотечно-информационная деятельность». </w:t>
      </w:r>
    </w:p>
    <w:p w:rsidR="004353DE" w:rsidRPr="004353DE" w:rsidRDefault="004353DE" w:rsidP="004353DE">
      <w:pPr>
        <w:pStyle w:val="afffc"/>
        <w:spacing w:line="240" w:lineRule="auto"/>
        <w:rPr>
          <w:sz w:val="22"/>
          <w:szCs w:val="22"/>
        </w:rPr>
      </w:pPr>
      <w:r w:rsidRPr="004353DE">
        <w:rPr>
          <w:i/>
          <w:sz w:val="22"/>
          <w:szCs w:val="22"/>
        </w:rPr>
        <w:t>Должность</w:t>
      </w:r>
      <w:r w:rsidRPr="004353DE">
        <w:rPr>
          <w:sz w:val="22"/>
          <w:szCs w:val="22"/>
        </w:rPr>
        <w:t xml:space="preserve">: </w:t>
      </w:r>
      <w:r w:rsidRPr="004353DE">
        <w:rPr>
          <w:b/>
          <w:sz w:val="22"/>
          <w:szCs w:val="22"/>
        </w:rPr>
        <w:t>бухгалтер.</w:t>
      </w:r>
    </w:p>
    <w:p w:rsidR="004353DE" w:rsidRPr="004353DE" w:rsidRDefault="004353DE" w:rsidP="004353DE">
      <w:pPr>
        <w:pStyle w:val="afffc"/>
        <w:spacing w:line="240" w:lineRule="auto"/>
        <w:rPr>
          <w:sz w:val="22"/>
          <w:szCs w:val="22"/>
        </w:rPr>
      </w:pPr>
      <w:r w:rsidRPr="004353DE">
        <w:rPr>
          <w:i/>
          <w:sz w:val="22"/>
          <w:szCs w:val="22"/>
        </w:rPr>
        <w:t>Должностные обязанности</w:t>
      </w:r>
      <w:r w:rsidRPr="004353DE">
        <w:rPr>
          <w:sz w:val="22"/>
          <w:szCs w:val="22"/>
        </w:rPr>
        <w:t>: выполняет работу по ведению бухгалтерского учёта имущества, обязательств и хозяйственных операций. Требования к уровню квалификации: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4353DE" w:rsidRPr="004353DE" w:rsidRDefault="004353DE" w:rsidP="004353DE">
      <w:pPr>
        <w:pStyle w:val="afffc"/>
        <w:spacing w:line="240" w:lineRule="auto"/>
        <w:rPr>
          <w:sz w:val="22"/>
          <w:szCs w:val="22"/>
        </w:rPr>
      </w:pPr>
      <w:r w:rsidRPr="004353DE">
        <w:rPr>
          <w:sz w:val="22"/>
          <w:szCs w:val="22"/>
        </w:rPr>
        <w:lastRenderedPageBreak/>
        <w:t>Кадровое обеспечение ООП НОО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w:t>
      </w:r>
      <w:r w:rsidR="000777BC">
        <w:rPr>
          <w:sz w:val="22"/>
          <w:szCs w:val="22"/>
        </w:rPr>
        <w:t xml:space="preserve">СОШ </w:t>
      </w:r>
      <w:r w:rsidR="00835FE0">
        <w:rPr>
          <w:sz w:val="22"/>
          <w:szCs w:val="22"/>
        </w:rPr>
        <w:t>с. Байтарки</w:t>
      </w:r>
      <w:r w:rsidRPr="004353DE">
        <w:rPr>
          <w:sz w:val="22"/>
          <w:szCs w:val="22"/>
        </w:rPr>
        <w:t>» имеют базовое образование, соответствующее профилю преподаваемой дисциплины, и систематически занимаются научно-методической деятельностью. В педагогическом коллективе МБОУ «</w:t>
      </w:r>
      <w:r w:rsidR="000777BC">
        <w:rPr>
          <w:sz w:val="22"/>
          <w:szCs w:val="22"/>
        </w:rPr>
        <w:t xml:space="preserve">СОШ </w:t>
      </w:r>
      <w:r w:rsidR="00835FE0">
        <w:rPr>
          <w:sz w:val="22"/>
          <w:szCs w:val="22"/>
        </w:rPr>
        <w:t>с. Байтарки</w:t>
      </w:r>
      <w:r w:rsidRPr="004353DE">
        <w:rPr>
          <w:sz w:val="22"/>
          <w:szCs w:val="22"/>
        </w:rPr>
        <w:t>» есть все необходимые специалисты: учителя, педагог-психолог, воспитатели ГПД,</w:t>
      </w:r>
      <w:proofErr w:type="gramStart"/>
      <w:r w:rsidRPr="004353DE">
        <w:rPr>
          <w:sz w:val="22"/>
          <w:szCs w:val="22"/>
        </w:rPr>
        <w:t xml:space="preserve"> </w:t>
      </w:r>
      <w:r w:rsidR="00835FE0">
        <w:rPr>
          <w:sz w:val="22"/>
          <w:szCs w:val="22"/>
        </w:rPr>
        <w:t xml:space="preserve"> </w:t>
      </w:r>
      <w:r w:rsidRPr="004353DE">
        <w:rPr>
          <w:sz w:val="22"/>
          <w:szCs w:val="22"/>
        </w:rPr>
        <w:t>,</w:t>
      </w:r>
      <w:proofErr w:type="gramEnd"/>
      <w:r w:rsidRPr="004353DE">
        <w:rPr>
          <w:sz w:val="22"/>
          <w:szCs w:val="22"/>
        </w:rPr>
        <w:t xml:space="preserve"> библиотекари, педагоги дополнительного образования. </w:t>
      </w:r>
    </w:p>
    <w:p w:rsidR="004353DE" w:rsidRPr="004353DE" w:rsidRDefault="004353DE" w:rsidP="004353DE">
      <w:pPr>
        <w:pStyle w:val="afffc"/>
        <w:spacing w:line="240" w:lineRule="auto"/>
        <w:rPr>
          <w:b/>
          <w:sz w:val="22"/>
          <w:szCs w:val="22"/>
        </w:rPr>
      </w:pPr>
      <w:r w:rsidRPr="004353DE">
        <w:rPr>
          <w:b/>
          <w:sz w:val="22"/>
          <w:szCs w:val="22"/>
        </w:rPr>
        <w:t xml:space="preserve">Профессиональное развитие и повышение квалификации педагогических работников </w:t>
      </w:r>
    </w:p>
    <w:p w:rsidR="004353DE" w:rsidRPr="004353DE" w:rsidRDefault="004353DE" w:rsidP="004353DE">
      <w:pPr>
        <w:pStyle w:val="afffc"/>
        <w:spacing w:line="240" w:lineRule="auto"/>
        <w:rPr>
          <w:sz w:val="22"/>
          <w:szCs w:val="22"/>
        </w:rPr>
      </w:pPr>
      <w:r w:rsidRPr="004353DE">
        <w:rPr>
          <w:sz w:val="22"/>
          <w:szCs w:val="22"/>
        </w:rPr>
        <w:t>Для достижения результатов ООП НОО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Показатели и индикаторы могут быть разработаны гимназией на основе планируемых результатов (в том числе для междисциплинарных программ) и в соответствии со спецификой ООП НОО МБОУ «</w:t>
      </w:r>
      <w:r w:rsidR="000777BC">
        <w:rPr>
          <w:sz w:val="22"/>
          <w:szCs w:val="22"/>
        </w:rPr>
        <w:t xml:space="preserve">СОШ </w:t>
      </w:r>
      <w:r w:rsidR="00835FE0">
        <w:rPr>
          <w:sz w:val="22"/>
          <w:szCs w:val="22"/>
        </w:rPr>
        <w:t>с. Байтарки</w:t>
      </w:r>
      <w:r w:rsidRPr="004353DE">
        <w:rPr>
          <w:sz w:val="22"/>
          <w:szCs w:val="22"/>
        </w:rPr>
        <w:t xml:space="preserve">». </w:t>
      </w:r>
    </w:p>
    <w:p w:rsidR="004353DE" w:rsidRPr="004353DE" w:rsidRDefault="004353DE" w:rsidP="004353DE">
      <w:pPr>
        <w:pStyle w:val="afffc"/>
        <w:spacing w:line="240" w:lineRule="auto"/>
        <w:rPr>
          <w:sz w:val="22"/>
          <w:szCs w:val="22"/>
        </w:rPr>
      </w:pPr>
      <w:r w:rsidRPr="004353DE">
        <w:rPr>
          <w:sz w:val="22"/>
          <w:szCs w:val="22"/>
        </w:rPr>
        <w:t xml:space="preserve">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гимназическом самоуправлении, волонтёрском движении. </w:t>
      </w:r>
      <w:proofErr w:type="gramStart"/>
      <w:r w:rsidRPr="004353DE">
        <w:rPr>
          <w:sz w:val="22"/>
          <w:szCs w:val="22"/>
        </w:rPr>
        <w:t>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(законными представителями);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4353DE">
        <w:rPr>
          <w:sz w:val="22"/>
          <w:szCs w:val="22"/>
        </w:rPr>
        <w:t xml:space="preserve"> взаимодействие со всеми участниками образовательных отношений и др. </w:t>
      </w:r>
    </w:p>
    <w:p w:rsidR="004353DE" w:rsidRPr="004353DE" w:rsidRDefault="004353DE" w:rsidP="004353DE">
      <w:pPr>
        <w:pStyle w:val="afffc"/>
        <w:spacing w:line="240" w:lineRule="auto"/>
        <w:rPr>
          <w:sz w:val="22"/>
          <w:szCs w:val="22"/>
        </w:rPr>
      </w:pPr>
      <w:r w:rsidRPr="004353DE">
        <w:rPr>
          <w:sz w:val="22"/>
          <w:szCs w:val="22"/>
        </w:rPr>
        <w:t>Ожидаемый результат повышения квалификации — профессиональная готовность работников МБОУ «</w:t>
      </w:r>
      <w:r w:rsidR="000777BC">
        <w:rPr>
          <w:sz w:val="22"/>
          <w:szCs w:val="22"/>
        </w:rPr>
        <w:t xml:space="preserve">СОШ </w:t>
      </w:r>
      <w:r w:rsidR="006B2BAD">
        <w:rPr>
          <w:sz w:val="22"/>
          <w:szCs w:val="22"/>
        </w:rPr>
        <w:t>с. Байтарки</w:t>
      </w:r>
      <w:r w:rsidRPr="004353DE">
        <w:rPr>
          <w:sz w:val="22"/>
          <w:szCs w:val="22"/>
        </w:rPr>
        <w:t>» к реализации ФГОС НОО:</w:t>
      </w:r>
    </w:p>
    <w:p w:rsidR="004353DE" w:rsidRPr="004353DE" w:rsidRDefault="004353DE" w:rsidP="004353DE">
      <w:pPr>
        <w:pStyle w:val="afffc"/>
        <w:spacing w:line="240" w:lineRule="auto"/>
        <w:rPr>
          <w:sz w:val="22"/>
          <w:szCs w:val="22"/>
        </w:rPr>
      </w:pPr>
      <w:r w:rsidRPr="004353DE">
        <w:rPr>
          <w:sz w:val="22"/>
          <w:szCs w:val="22"/>
        </w:rPr>
        <w:t xml:space="preserve"> – обеспечение оптимального вхождения работников МБОУ «</w:t>
      </w:r>
      <w:r w:rsidR="000777BC">
        <w:rPr>
          <w:sz w:val="22"/>
          <w:szCs w:val="22"/>
        </w:rPr>
        <w:t xml:space="preserve">СОШ </w:t>
      </w:r>
      <w:r w:rsidR="006B2BAD">
        <w:rPr>
          <w:sz w:val="22"/>
          <w:szCs w:val="22"/>
        </w:rPr>
        <w:t>с. Байтарки</w:t>
      </w:r>
      <w:r w:rsidRPr="004353DE">
        <w:rPr>
          <w:sz w:val="22"/>
          <w:szCs w:val="22"/>
        </w:rPr>
        <w:t>» в систему ценностей современного образования; – принятие идеологии ФГОС НОО;</w:t>
      </w:r>
    </w:p>
    <w:p w:rsidR="004353DE" w:rsidRPr="004353DE" w:rsidRDefault="004353DE" w:rsidP="004353DE">
      <w:pPr>
        <w:pStyle w:val="afffc"/>
        <w:spacing w:line="240" w:lineRule="auto"/>
        <w:rPr>
          <w:sz w:val="22"/>
          <w:szCs w:val="22"/>
        </w:rPr>
      </w:pPr>
      <w:r w:rsidRPr="004353DE">
        <w:rPr>
          <w:sz w:val="22"/>
          <w:szCs w:val="22"/>
        </w:rPr>
        <w:t xml:space="preserve"> – освоение новой системы требований к структуре ООП НОО, результатам её освоения и условиям реализации, а также системы оценки итогов образовательной деятельности обучающихся;</w:t>
      </w:r>
    </w:p>
    <w:p w:rsidR="004353DE" w:rsidRPr="004353DE" w:rsidRDefault="004353DE" w:rsidP="004353DE">
      <w:pPr>
        <w:pStyle w:val="afffc"/>
        <w:spacing w:line="240" w:lineRule="auto"/>
        <w:rPr>
          <w:sz w:val="22"/>
          <w:szCs w:val="22"/>
        </w:rPr>
      </w:pPr>
      <w:r w:rsidRPr="004353DE">
        <w:rPr>
          <w:sz w:val="22"/>
          <w:szCs w:val="22"/>
        </w:rPr>
        <w:t xml:space="preserve"> – овладение учебно</w:t>
      </w:r>
      <w:r w:rsidRPr="004353DE">
        <w:rPr>
          <w:sz w:val="22"/>
          <w:szCs w:val="22"/>
        </w:rPr>
        <w:softHyphen/>
        <w:t>-методическими и информационно-</w:t>
      </w:r>
      <w:r w:rsidRPr="004353DE">
        <w:rPr>
          <w:sz w:val="22"/>
          <w:szCs w:val="22"/>
        </w:rPr>
        <w:softHyphen/>
        <w:t xml:space="preserve">методическими ресурсами, необходимыми для успешного решения задач ФГОС НОО. </w:t>
      </w:r>
    </w:p>
    <w:p w:rsidR="004353DE" w:rsidRPr="004353DE" w:rsidRDefault="000777BC" w:rsidP="004353DE">
      <w:pPr>
        <w:ind w:firstLine="708"/>
        <w:jc w:val="both"/>
        <w:rPr>
          <w:sz w:val="22"/>
          <w:szCs w:val="22"/>
        </w:rPr>
      </w:pPr>
      <w:r>
        <w:rPr>
          <w:b/>
          <w:sz w:val="22"/>
          <w:szCs w:val="22"/>
        </w:rPr>
        <w:t>МО</w:t>
      </w:r>
      <w:r w:rsidR="004353DE" w:rsidRPr="004353DE">
        <w:rPr>
          <w:b/>
          <w:sz w:val="22"/>
          <w:szCs w:val="22"/>
        </w:rPr>
        <w:t xml:space="preserve"> начальных классов</w:t>
      </w:r>
      <w:r w:rsidR="004353DE" w:rsidRPr="004353DE">
        <w:rPr>
          <w:sz w:val="22"/>
          <w:szCs w:val="22"/>
        </w:rPr>
        <w:t xml:space="preserve"> включает в себя </w:t>
      </w:r>
      <w:r>
        <w:rPr>
          <w:sz w:val="22"/>
          <w:szCs w:val="22"/>
        </w:rPr>
        <w:t>8</w:t>
      </w:r>
      <w:r w:rsidR="004353DE" w:rsidRPr="004353DE">
        <w:rPr>
          <w:sz w:val="22"/>
          <w:szCs w:val="22"/>
        </w:rPr>
        <w:t xml:space="preserve"> учителей начальных классов (по состоянию на 30.08.2016 г.) </w:t>
      </w:r>
    </w:p>
    <w:tbl>
      <w:tblPr>
        <w:tblW w:w="9889" w:type="dxa"/>
        <w:jc w:val="center"/>
        <w:tblLook w:val="04A0"/>
      </w:tblPr>
      <w:tblGrid>
        <w:gridCol w:w="9889"/>
      </w:tblGrid>
      <w:tr w:rsidR="004353DE" w:rsidRPr="004353DE" w:rsidTr="008D2E67">
        <w:trPr>
          <w:jc w:val="center"/>
        </w:trPr>
        <w:tc>
          <w:tcPr>
            <w:tcW w:w="9889" w:type="dxa"/>
          </w:tcPr>
          <w:p w:rsidR="004353DE" w:rsidRPr="004353DE" w:rsidRDefault="004353DE" w:rsidP="008D2E67">
            <w:pPr>
              <w:jc w:val="both"/>
              <w:rPr>
                <w:b/>
              </w:rPr>
            </w:pPr>
            <w:r w:rsidRPr="004353DE">
              <w:rPr>
                <w:b/>
                <w:sz w:val="22"/>
                <w:szCs w:val="22"/>
              </w:rPr>
              <w:t xml:space="preserve">            Квалификационные категории:</w:t>
            </w:r>
          </w:p>
          <w:p w:rsidR="004353DE" w:rsidRPr="004353DE" w:rsidRDefault="004353DE" w:rsidP="008D2E67">
            <w:pPr>
              <w:ind w:firstLine="708"/>
              <w:jc w:val="both"/>
            </w:pPr>
            <w:r w:rsidRPr="004353DE">
              <w:rPr>
                <w:sz w:val="22"/>
                <w:szCs w:val="22"/>
              </w:rPr>
              <w:t xml:space="preserve">С высшей  категорией  – </w:t>
            </w:r>
            <w:r w:rsidR="006B2BAD">
              <w:rPr>
                <w:sz w:val="22"/>
                <w:szCs w:val="22"/>
              </w:rPr>
              <w:t>0</w:t>
            </w:r>
            <w:r w:rsidRPr="004353DE">
              <w:rPr>
                <w:sz w:val="22"/>
                <w:szCs w:val="22"/>
              </w:rPr>
              <w:t xml:space="preserve"> человека (</w:t>
            </w:r>
            <w:r w:rsidR="006B2BAD">
              <w:rPr>
                <w:sz w:val="22"/>
                <w:szCs w:val="22"/>
              </w:rPr>
              <w:t>0</w:t>
            </w:r>
            <w:r w:rsidRPr="004353DE">
              <w:rPr>
                <w:sz w:val="22"/>
                <w:szCs w:val="22"/>
              </w:rPr>
              <w:t xml:space="preserve"> %)</w:t>
            </w:r>
          </w:p>
          <w:p w:rsidR="004353DE" w:rsidRPr="004353DE" w:rsidRDefault="004353DE" w:rsidP="008D2E67">
            <w:pPr>
              <w:ind w:firstLine="708"/>
              <w:jc w:val="both"/>
            </w:pPr>
            <w:r w:rsidRPr="004353DE">
              <w:rPr>
                <w:sz w:val="22"/>
                <w:szCs w:val="22"/>
              </w:rPr>
              <w:t xml:space="preserve">С </w:t>
            </w:r>
            <w:r w:rsidRPr="004353DE">
              <w:rPr>
                <w:sz w:val="22"/>
                <w:szCs w:val="22"/>
                <w:lang w:val="en-US"/>
              </w:rPr>
              <w:t>I</w:t>
            </w:r>
            <w:r w:rsidR="000777BC">
              <w:rPr>
                <w:sz w:val="22"/>
                <w:szCs w:val="22"/>
              </w:rPr>
              <w:t xml:space="preserve"> категорией – 3</w:t>
            </w:r>
            <w:r w:rsidRPr="004353DE">
              <w:rPr>
                <w:sz w:val="22"/>
                <w:szCs w:val="22"/>
              </w:rPr>
              <w:t xml:space="preserve"> человек (</w:t>
            </w:r>
            <w:r w:rsidR="000777BC">
              <w:rPr>
                <w:sz w:val="22"/>
                <w:szCs w:val="22"/>
              </w:rPr>
              <w:t>37,5</w:t>
            </w:r>
            <w:r w:rsidRPr="004353DE">
              <w:rPr>
                <w:sz w:val="22"/>
                <w:szCs w:val="22"/>
              </w:rPr>
              <w:t xml:space="preserve"> %)</w:t>
            </w:r>
          </w:p>
          <w:p w:rsidR="004353DE" w:rsidRPr="004353DE" w:rsidRDefault="004353DE" w:rsidP="000777BC">
            <w:pPr>
              <w:ind w:firstLine="708"/>
              <w:jc w:val="both"/>
            </w:pPr>
            <w:r w:rsidRPr="004353DE">
              <w:rPr>
                <w:sz w:val="22"/>
                <w:szCs w:val="22"/>
              </w:rPr>
              <w:t xml:space="preserve">Без категории – </w:t>
            </w:r>
            <w:r w:rsidR="006B2BAD">
              <w:rPr>
                <w:sz w:val="22"/>
                <w:szCs w:val="22"/>
              </w:rPr>
              <w:t>5</w:t>
            </w:r>
            <w:r w:rsidRPr="004353DE">
              <w:rPr>
                <w:sz w:val="22"/>
                <w:szCs w:val="22"/>
              </w:rPr>
              <w:t xml:space="preserve"> человека (</w:t>
            </w:r>
            <w:r w:rsidR="000777BC">
              <w:rPr>
                <w:sz w:val="22"/>
                <w:szCs w:val="22"/>
              </w:rPr>
              <w:t>50</w:t>
            </w:r>
            <w:r w:rsidRPr="004353DE">
              <w:rPr>
                <w:sz w:val="22"/>
                <w:szCs w:val="22"/>
              </w:rPr>
              <w:t xml:space="preserve"> %), среди них 1 молодой специалист (</w:t>
            </w:r>
            <w:r w:rsidR="000777BC">
              <w:rPr>
                <w:sz w:val="22"/>
                <w:szCs w:val="22"/>
              </w:rPr>
              <w:t>12,5</w:t>
            </w:r>
            <w:r w:rsidRPr="004353DE">
              <w:rPr>
                <w:sz w:val="22"/>
                <w:szCs w:val="22"/>
              </w:rPr>
              <w:t xml:space="preserve"> %)</w:t>
            </w:r>
          </w:p>
        </w:tc>
      </w:tr>
      <w:tr w:rsidR="004353DE" w:rsidRPr="004353DE" w:rsidTr="008D2E67">
        <w:trPr>
          <w:jc w:val="center"/>
        </w:trPr>
        <w:tc>
          <w:tcPr>
            <w:tcW w:w="9889" w:type="dxa"/>
          </w:tcPr>
          <w:p w:rsidR="004353DE" w:rsidRPr="004353DE" w:rsidRDefault="004353DE" w:rsidP="008D2E67">
            <w:pPr>
              <w:jc w:val="both"/>
              <w:rPr>
                <w:b/>
              </w:rPr>
            </w:pPr>
            <w:r w:rsidRPr="004353DE">
              <w:rPr>
                <w:b/>
                <w:sz w:val="22"/>
                <w:szCs w:val="22"/>
              </w:rPr>
              <w:t>Стаж работы:</w:t>
            </w:r>
          </w:p>
          <w:p w:rsidR="004353DE" w:rsidRPr="004353DE" w:rsidRDefault="004353DE" w:rsidP="008D2E67">
            <w:pPr>
              <w:ind w:firstLine="708"/>
              <w:jc w:val="both"/>
            </w:pPr>
            <w:r w:rsidRPr="004353DE">
              <w:rPr>
                <w:sz w:val="22"/>
                <w:szCs w:val="22"/>
              </w:rPr>
              <w:t xml:space="preserve">до 5 лет –  </w:t>
            </w:r>
            <w:r w:rsidR="006B2BAD">
              <w:rPr>
                <w:sz w:val="22"/>
                <w:szCs w:val="22"/>
              </w:rPr>
              <w:t>2</w:t>
            </w:r>
            <w:r w:rsidRPr="004353DE">
              <w:rPr>
                <w:sz w:val="22"/>
                <w:szCs w:val="22"/>
              </w:rPr>
              <w:t xml:space="preserve"> человека (</w:t>
            </w:r>
            <w:r w:rsidR="006B2BAD">
              <w:rPr>
                <w:sz w:val="22"/>
                <w:szCs w:val="22"/>
              </w:rPr>
              <w:t>2</w:t>
            </w:r>
            <w:r w:rsidR="009A3736">
              <w:rPr>
                <w:sz w:val="22"/>
                <w:szCs w:val="22"/>
              </w:rPr>
              <w:t>5</w:t>
            </w:r>
            <w:r w:rsidRPr="004353DE">
              <w:rPr>
                <w:sz w:val="22"/>
                <w:szCs w:val="22"/>
              </w:rPr>
              <w:t xml:space="preserve"> %),</w:t>
            </w:r>
          </w:p>
          <w:p w:rsidR="004353DE" w:rsidRPr="004353DE" w:rsidRDefault="004353DE" w:rsidP="008D2E67">
            <w:pPr>
              <w:ind w:firstLine="708"/>
              <w:jc w:val="both"/>
            </w:pPr>
            <w:r w:rsidRPr="004353DE">
              <w:rPr>
                <w:sz w:val="22"/>
                <w:szCs w:val="22"/>
              </w:rPr>
              <w:t xml:space="preserve">от 6 до 10 лет –  </w:t>
            </w:r>
            <w:r w:rsidR="009A3736">
              <w:rPr>
                <w:sz w:val="22"/>
                <w:szCs w:val="22"/>
              </w:rPr>
              <w:t>1</w:t>
            </w:r>
            <w:r w:rsidRPr="004353DE">
              <w:rPr>
                <w:sz w:val="22"/>
                <w:szCs w:val="22"/>
              </w:rPr>
              <w:t xml:space="preserve"> человека (</w:t>
            </w:r>
            <w:r w:rsidR="009A3736">
              <w:rPr>
                <w:sz w:val="22"/>
                <w:szCs w:val="22"/>
              </w:rPr>
              <w:t>12,5</w:t>
            </w:r>
            <w:r w:rsidRPr="004353DE">
              <w:rPr>
                <w:sz w:val="22"/>
                <w:szCs w:val="22"/>
              </w:rPr>
              <w:t xml:space="preserve"> %),</w:t>
            </w:r>
          </w:p>
          <w:p w:rsidR="004353DE" w:rsidRPr="004353DE" w:rsidRDefault="004353DE" w:rsidP="008D2E67">
            <w:pPr>
              <w:ind w:firstLine="708"/>
              <w:jc w:val="both"/>
            </w:pPr>
            <w:r w:rsidRPr="004353DE">
              <w:rPr>
                <w:sz w:val="22"/>
                <w:szCs w:val="22"/>
              </w:rPr>
              <w:t xml:space="preserve">от 11 до 15 лет –  </w:t>
            </w:r>
            <w:r w:rsidR="005B1899">
              <w:rPr>
                <w:sz w:val="22"/>
                <w:szCs w:val="22"/>
              </w:rPr>
              <w:t>2</w:t>
            </w:r>
            <w:r w:rsidRPr="004353DE">
              <w:rPr>
                <w:sz w:val="22"/>
                <w:szCs w:val="22"/>
              </w:rPr>
              <w:t xml:space="preserve"> человека (</w:t>
            </w:r>
            <w:r w:rsidR="005B1899">
              <w:rPr>
                <w:sz w:val="22"/>
                <w:szCs w:val="22"/>
              </w:rPr>
              <w:t>25</w:t>
            </w:r>
            <w:r w:rsidR="009A3736" w:rsidRPr="004353DE">
              <w:rPr>
                <w:sz w:val="22"/>
                <w:szCs w:val="22"/>
              </w:rPr>
              <w:t xml:space="preserve"> </w:t>
            </w:r>
            <w:r w:rsidRPr="004353DE">
              <w:rPr>
                <w:sz w:val="22"/>
                <w:szCs w:val="22"/>
              </w:rPr>
              <w:t>%),</w:t>
            </w:r>
          </w:p>
          <w:p w:rsidR="004353DE" w:rsidRPr="004353DE" w:rsidRDefault="009A3736" w:rsidP="008D2E67">
            <w:pPr>
              <w:ind w:firstLine="708"/>
              <w:jc w:val="both"/>
            </w:pPr>
            <w:r>
              <w:rPr>
                <w:sz w:val="22"/>
                <w:szCs w:val="22"/>
              </w:rPr>
              <w:t>от 16 до 20 лет –  1</w:t>
            </w:r>
            <w:r w:rsidR="004353DE" w:rsidRPr="004353DE">
              <w:rPr>
                <w:sz w:val="22"/>
                <w:szCs w:val="22"/>
              </w:rPr>
              <w:t xml:space="preserve"> человека (</w:t>
            </w:r>
            <w:r>
              <w:rPr>
                <w:sz w:val="22"/>
                <w:szCs w:val="22"/>
              </w:rPr>
              <w:t>12,5</w:t>
            </w:r>
            <w:r w:rsidRPr="004353DE">
              <w:rPr>
                <w:sz w:val="22"/>
                <w:szCs w:val="22"/>
              </w:rPr>
              <w:t xml:space="preserve"> </w:t>
            </w:r>
            <w:r w:rsidR="004353DE" w:rsidRPr="004353DE">
              <w:rPr>
                <w:sz w:val="22"/>
                <w:szCs w:val="22"/>
              </w:rPr>
              <w:t>%),</w:t>
            </w:r>
          </w:p>
          <w:p w:rsidR="004353DE" w:rsidRPr="004353DE" w:rsidRDefault="004353DE" w:rsidP="009A3736">
            <w:pPr>
              <w:ind w:firstLine="708"/>
              <w:jc w:val="both"/>
            </w:pPr>
            <w:r w:rsidRPr="004353DE">
              <w:rPr>
                <w:sz w:val="22"/>
                <w:szCs w:val="22"/>
              </w:rPr>
              <w:t xml:space="preserve">свыше 21 года –  </w:t>
            </w:r>
            <w:r w:rsidR="006B2BAD">
              <w:rPr>
                <w:sz w:val="22"/>
                <w:szCs w:val="22"/>
              </w:rPr>
              <w:t>2</w:t>
            </w:r>
            <w:r w:rsidRPr="004353DE">
              <w:rPr>
                <w:sz w:val="22"/>
                <w:szCs w:val="22"/>
              </w:rPr>
              <w:t xml:space="preserve"> человека (</w:t>
            </w:r>
            <w:r w:rsidR="006B2BAD">
              <w:rPr>
                <w:sz w:val="22"/>
                <w:szCs w:val="22"/>
              </w:rPr>
              <w:t>2</w:t>
            </w:r>
            <w:r w:rsidR="009A3736">
              <w:rPr>
                <w:sz w:val="22"/>
                <w:szCs w:val="22"/>
              </w:rPr>
              <w:t>5</w:t>
            </w:r>
            <w:r w:rsidR="009A3736" w:rsidRPr="004353DE">
              <w:rPr>
                <w:sz w:val="22"/>
                <w:szCs w:val="22"/>
              </w:rPr>
              <w:t xml:space="preserve"> </w:t>
            </w:r>
            <w:r w:rsidRPr="004353DE">
              <w:rPr>
                <w:sz w:val="22"/>
                <w:szCs w:val="22"/>
              </w:rPr>
              <w:t>%)</w:t>
            </w:r>
          </w:p>
        </w:tc>
      </w:tr>
      <w:tr w:rsidR="004353DE" w:rsidRPr="00DF1204" w:rsidTr="008D2E67">
        <w:trPr>
          <w:jc w:val="center"/>
        </w:trPr>
        <w:tc>
          <w:tcPr>
            <w:tcW w:w="9889" w:type="dxa"/>
          </w:tcPr>
          <w:p w:rsidR="004353DE" w:rsidRPr="004353DE" w:rsidRDefault="004353DE" w:rsidP="008D2E67">
            <w:pPr>
              <w:jc w:val="both"/>
              <w:rPr>
                <w:b/>
              </w:rPr>
            </w:pPr>
            <w:r w:rsidRPr="004353DE">
              <w:rPr>
                <w:b/>
                <w:sz w:val="22"/>
                <w:szCs w:val="22"/>
              </w:rPr>
              <w:t>Возрастной контингент учителей:</w:t>
            </w:r>
          </w:p>
          <w:p w:rsidR="004353DE" w:rsidRPr="004353DE" w:rsidRDefault="004353DE" w:rsidP="008D2E67">
            <w:pPr>
              <w:ind w:firstLine="708"/>
              <w:jc w:val="both"/>
            </w:pPr>
            <w:r w:rsidRPr="004353DE">
              <w:rPr>
                <w:sz w:val="22"/>
                <w:szCs w:val="22"/>
              </w:rPr>
              <w:t xml:space="preserve">до 25 лет –  </w:t>
            </w:r>
            <w:r w:rsidR="002431AC">
              <w:rPr>
                <w:sz w:val="22"/>
                <w:szCs w:val="22"/>
              </w:rPr>
              <w:t>0</w:t>
            </w:r>
            <w:r w:rsidRPr="004353DE">
              <w:rPr>
                <w:sz w:val="22"/>
                <w:szCs w:val="22"/>
              </w:rPr>
              <w:t xml:space="preserve"> человека (</w:t>
            </w:r>
            <w:r w:rsidR="002431AC">
              <w:rPr>
                <w:sz w:val="22"/>
                <w:szCs w:val="22"/>
              </w:rPr>
              <w:t>0</w:t>
            </w:r>
            <w:r w:rsidR="007406DD" w:rsidRPr="004353DE">
              <w:rPr>
                <w:sz w:val="22"/>
                <w:szCs w:val="22"/>
              </w:rPr>
              <w:t xml:space="preserve"> </w:t>
            </w:r>
            <w:r w:rsidRPr="004353DE">
              <w:rPr>
                <w:sz w:val="22"/>
                <w:szCs w:val="22"/>
              </w:rPr>
              <w:t>%),</w:t>
            </w:r>
          </w:p>
          <w:p w:rsidR="004353DE" w:rsidRPr="004353DE" w:rsidRDefault="004353DE" w:rsidP="008D2E67">
            <w:pPr>
              <w:ind w:firstLine="708"/>
              <w:jc w:val="both"/>
            </w:pPr>
            <w:r w:rsidRPr="004353DE">
              <w:rPr>
                <w:sz w:val="22"/>
                <w:szCs w:val="22"/>
              </w:rPr>
              <w:t xml:space="preserve">от 26 до 35 лет  – </w:t>
            </w:r>
            <w:r w:rsidR="002431AC">
              <w:rPr>
                <w:sz w:val="22"/>
                <w:szCs w:val="22"/>
              </w:rPr>
              <w:t>3</w:t>
            </w:r>
            <w:r w:rsidRPr="004353DE">
              <w:rPr>
                <w:sz w:val="22"/>
                <w:szCs w:val="22"/>
              </w:rPr>
              <w:t xml:space="preserve"> человека (</w:t>
            </w:r>
            <w:r w:rsidR="005B1899">
              <w:rPr>
                <w:sz w:val="22"/>
                <w:szCs w:val="22"/>
              </w:rPr>
              <w:t>37,5</w:t>
            </w:r>
            <w:r w:rsidRPr="004353DE">
              <w:rPr>
                <w:sz w:val="22"/>
                <w:szCs w:val="22"/>
              </w:rPr>
              <w:t xml:space="preserve"> %),</w:t>
            </w:r>
          </w:p>
          <w:p w:rsidR="004353DE" w:rsidRPr="004353DE" w:rsidRDefault="002431AC" w:rsidP="008D2E67">
            <w:pPr>
              <w:ind w:firstLine="708"/>
              <w:jc w:val="both"/>
            </w:pPr>
            <w:r>
              <w:rPr>
                <w:sz w:val="22"/>
                <w:szCs w:val="22"/>
              </w:rPr>
              <w:t>от 36 до 50 лет –  3</w:t>
            </w:r>
            <w:r w:rsidR="004353DE" w:rsidRPr="004353DE">
              <w:rPr>
                <w:sz w:val="22"/>
                <w:szCs w:val="22"/>
              </w:rPr>
              <w:t xml:space="preserve"> человека  (</w:t>
            </w:r>
            <w:r>
              <w:rPr>
                <w:sz w:val="22"/>
                <w:szCs w:val="22"/>
              </w:rPr>
              <w:t>37,</w:t>
            </w:r>
            <w:r w:rsidR="007406DD">
              <w:rPr>
                <w:sz w:val="22"/>
                <w:szCs w:val="22"/>
              </w:rPr>
              <w:t>5</w:t>
            </w:r>
            <w:r w:rsidR="007406DD" w:rsidRPr="004353DE">
              <w:rPr>
                <w:sz w:val="22"/>
                <w:szCs w:val="22"/>
              </w:rPr>
              <w:t xml:space="preserve"> </w:t>
            </w:r>
            <w:r w:rsidR="004353DE" w:rsidRPr="004353DE">
              <w:rPr>
                <w:sz w:val="22"/>
                <w:szCs w:val="22"/>
              </w:rPr>
              <w:t>%),</w:t>
            </w:r>
          </w:p>
          <w:p w:rsidR="004353DE" w:rsidRPr="004353DE" w:rsidRDefault="002431AC" w:rsidP="008D2E67">
            <w:pPr>
              <w:ind w:firstLine="708"/>
              <w:jc w:val="both"/>
            </w:pPr>
            <w:r>
              <w:rPr>
                <w:sz w:val="22"/>
                <w:szCs w:val="22"/>
              </w:rPr>
              <w:t>от 50 лет  – 2 человека 2</w:t>
            </w:r>
            <w:r w:rsidR="007406DD">
              <w:rPr>
                <w:sz w:val="22"/>
                <w:szCs w:val="22"/>
              </w:rPr>
              <w:t>5</w:t>
            </w:r>
            <w:r w:rsidR="007406DD" w:rsidRPr="004353DE">
              <w:rPr>
                <w:sz w:val="22"/>
                <w:szCs w:val="22"/>
              </w:rPr>
              <w:t xml:space="preserve"> </w:t>
            </w:r>
            <w:r w:rsidR="004353DE" w:rsidRPr="004353DE">
              <w:rPr>
                <w:sz w:val="22"/>
                <w:szCs w:val="22"/>
              </w:rPr>
              <w:t>%),</w:t>
            </w:r>
          </w:p>
          <w:p w:rsidR="004353DE" w:rsidRPr="004353DE" w:rsidRDefault="004353DE" w:rsidP="008D2E67">
            <w:pPr>
              <w:ind w:firstLine="708"/>
              <w:jc w:val="both"/>
            </w:pPr>
          </w:p>
        </w:tc>
      </w:tr>
    </w:tbl>
    <w:p w:rsidR="00886266" w:rsidRDefault="00886266" w:rsidP="00CA140C">
      <w:pPr>
        <w:spacing w:line="360" w:lineRule="auto"/>
        <w:rPr>
          <w:rFonts w:eastAsia="Calibri"/>
          <w:b/>
          <w:lang w:eastAsia="en-US"/>
        </w:rPr>
      </w:pPr>
    </w:p>
    <w:p w:rsidR="005B126D" w:rsidRDefault="005B126D" w:rsidP="00CA140C">
      <w:pPr>
        <w:spacing w:line="360" w:lineRule="auto"/>
        <w:rPr>
          <w:rFonts w:eastAsia="Calibri"/>
          <w:b/>
          <w:lang w:eastAsia="en-US"/>
        </w:rPr>
      </w:pPr>
    </w:p>
    <w:p w:rsidR="005B126D" w:rsidRDefault="005B126D" w:rsidP="00CA140C">
      <w:pPr>
        <w:spacing w:line="360" w:lineRule="auto"/>
        <w:rPr>
          <w:rFonts w:eastAsia="Calibri"/>
          <w:b/>
          <w:lang w:eastAsia="en-US"/>
        </w:rPr>
      </w:pPr>
    </w:p>
    <w:p w:rsidR="005B126D" w:rsidRPr="00626403" w:rsidRDefault="005B126D" w:rsidP="00CA140C">
      <w:pPr>
        <w:spacing w:line="360" w:lineRule="auto"/>
        <w:rPr>
          <w:rFonts w:eastAsia="Calibri"/>
          <w:b/>
          <w:lang w:eastAsia="en-US"/>
        </w:rPr>
      </w:pPr>
    </w:p>
    <w:p w:rsidR="004E2409" w:rsidRPr="00CA140C" w:rsidRDefault="004E2409" w:rsidP="004E2409">
      <w:pPr>
        <w:ind w:left="284"/>
        <w:jc w:val="center"/>
        <w:rPr>
          <w:rFonts w:eastAsia="Calibri"/>
          <w:b/>
          <w:lang w:eastAsia="en-US"/>
        </w:rPr>
      </w:pPr>
      <w:r w:rsidRPr="00CA140C">
        <w:rPr>
          <w:rFonts w:eastAsia="Calibri"/>
          <w:b/>
          <w:lang w:eastAsia="en-US"/>
        </w:rPr>
        <w:lastRenderedPageBreak/>
        <w:t>Список  педагогических работников МБОУ</w:t>
      </w:r>
      <w:r w:rsidR="00CA140C" w:rsidRPr="00CA140C">
        <w:rPr>
          <w:rFonts w:eastAsia="Calibri"/>
          <w:b/>
          <w:lang w:eastAsia="en-US"/>
        </w:rPr>
        <w:t xml:space="preserve"> «</w:t>
      </w:r>
      <w:r w:rsidR="000777BC">
        <w:rPr>
          <w:rFonts w:eastAsia="Calibri"/>
          <w:b/>
          <w:lang w:eastAsia="en-US"/>
        </w:rPr>
        <w:t xml:space="preserve">СОШ </w:t>
      </w:r>
      <w:r w:rsidR="00F52B1F">
        <w:rPr>
          <w:rFonts w:eastAsia="Calibri"/>
          <w:b/>
          <w:lang w:eastAsia="en-US"/>
        </w:rPr>
        <w:t>с. Байтарки</w:t>
      </w:r>
      <w:r w:rsidR="00CA140C" w:rsidRPr="00CA140C">
        <w:rPr>
          <w:rFonts w:eastAsia="Calibri"/>
          <w:b/>
          <w:lang w:eastAsia="en-US"/>
        </w:rPr>
        <w:t>»</w:t>
      </w:r>
      <w:r w:rsidR="005B126D">
        <w:rPr>
          <w:rFonts w:eastAsia="Calibri"/>
          <w:b/>
          <w:lang w:eastAsia="en-US"/>
        </w:rPr>
        <w:t xml:space="preserve"> на уровне НОО (1-4 классы)</w:t>
      </w:r>
    </w:p>
    <w:tbl>
      <w:tblPr>
        <w:tblStyle w:val="15"/>
        <w:tblW w:w="9776" w:type="dxa"/>
        <w:tblLayout w:type="fixed"/>
        <w:tblLook w:val="04A0"/>
      </w:tblPr>
      <w:tblGrid>
        <w:gridCol w:w="704"/>
        <w:gridCol w:w="2410"/>
        <w:gridCol w:w="1843"/>
        <w:gridCol w:w="3543"/>
        <w:gridCol w:w="1276"/>
      </w:tblGrid>
      <w:tr w:rsidR="00CA140C" w:rsidRPr="00CA140C" w:rsidTr="00830D56">
        <w:tc>
          <w:tcPr>
            <w:tcW w:w="704" w:type="dxa"/>
            <w:tcBorders>
              <w:top w:val="single" w:sz="4" w:space="0" w:color="auto"/>
              <w:left w:val="single" w:sz="4" w:space="0" w:color="auto"/>
              <w:bottom w:val="single" w:sz="4" w:space="0" w:color="auto"/>
              <w:right w:val="single" w:sz="4" w:space="0" w:color="auto"/>
            </w:tcBorders>
            <w:hideMark/>
          </w:tcPr>
          <w:p w:rsidR="004E2409" w:rsidRPr="00411F98" w:rsidRDefault="004E2409" w:rsidP="00830D56">
            <w:pPr>
              <w:rPr>
                <w:sz w:val="24"/>
                <w:szCs w:val="24"/>
              </w:rPr>
            </w:pPr>
            <w:r w:rsidRPr="00411F98">
              <w:rPr>
                <w:sz w:val="24"/>
                <w:szCs w:val="24"/>
              </w:rPr>
              <w:t>№</w:t>
            </w:r>
          </w:p>
          <w:p w:rsidR="004E2409" w:rsidRPr="00411F98" w:rsidRDefault="004E2409" w:rsidP="00830D56">
            <w:pPr>
              <w:rPr>
                <w:sz w:val="24"/>
                <w:szCs w:val="24"/>
              </w:rPr>
            </w:pPr>
            <w:proofErr w:type="gramStart"/>
            <w:r w:rsidRPr="00411F98">
              <w:rPr>
                <w:sz w:val="24"/>
                <w:szCs w:val="24"/>
              </w:rPr>
              <w:t>п</w:t>
            </w:r>
            <w:proofErr w:type="gramEnd"/>
            <w:r w:rsidRPr="00411F98">
              <w:rPr>
                <w:sz w:val="24"/>
                <w:szCs w:val="24"/>
              </w:rPr>
              <w:t>/п</w:t>
            </w:r>
          </w:p>
        </w:tc>
        <w:tc>
          <w:tcPr>
            <w:tcW w:w="2410" w:type="dxa"/>
            <w:tcBorders>
              <w:top w:val="single" w:sz="4" w:space="0" w:color="auto"/>
              <w:left w:val="single" w:sz="4" w:space="0" w:color="auto"/>
              <w:bottom w:val="single" w:sz="4" w:space="0" w:color="auto"/>
              <w:right w:val="single" w:sz="4" w:space="0" w:color="auto"/>
            </w:tcBorders>
            <w:hideMark/>
          </w:tcPr>
          <w:p w:rsidR="004E2409" w:rsidRPr="00411F98" w:rsidRDefault="004E2409" w:rsidP="00D17DCD">
            <w:pPr>
              <w:ind w:left="284"/>
              <w:jc w:val="center"/>
              <w:rPr>
                <w:sz w:val="24"/>
                <w:szCs w:val="24"/>
              </w:rPr>
            </w:pPr>
            <w:r w:rsidRPr="00411F98">
              <w:rPr>
                <w:sz w:val="24"/>
                <w:szCs w:val="24"/>
              </w:rPr>
              <w:t>Фамилия, имя, отчество</w:t>
            </w:r>
          </w:p>
        </w:tc>
        <w:tc>
          <w:tcPr>
            <w:tcW w:w="1843" w:type="dxa"/>
            <w:tcBorders>
              <w:top w:val="single" w:sz="4" w:space="0" w:color="auto"/>
              <w:left w:val="single" w:sz="4" w:space="0" w:color="auto"/>
              <w:bottom w:val="single" w:sz="4" w:space="0" w:color="auto"/>
              <w:right w:val="single" w:sz="4" w:space="0" w:color="auto"/>
            </w:tcBorders>
            <w:hideMark/>
          </w:tcPr>
          <w:p w:rsidR="004E2409" w:rsidRPr="00411F98" w:rsidRDefault="004E2409" w:rsidP="00D17DCD">
            <w:pPr>
              <w:ind w:left="284"/>
              <w:jc w:val="center"/>
              <w:rPr>
                <w:sz w:val="24"/>
                <w:szCs w:val="24"/>
              </w:rPr>
            </w:pPr>
            <w:r w:rsidRPr="00411F98">
              <w:rPr>
                <w:sz w:val="24"/>
                <w:szCs w:val="24"/>
              </w:rPr>
              <w:t xml:space="preserve">Должность, </w:t>
            </w:r>
            <w:proofErr w:type="gramStart"/>
            <w:r w:rsidRPr="00411F98">
              <w:rPr>
                <w:sz w:val="24"/>
                <w:szCs w:val="24"/>
              </w:rPr>
              <w:t>преподаваем</w:t>
            </w:r>
            <w:r w:rsidR="00F67374">
              <w:rPr>
                <w:sz w:val="24"/>
                <w:szCs w:val="24"/>
              </w:rPr>
              <w:t>-</w:t>
            </w:r>
            <w:r w:rsidRPr="00411F98">
              <w:rPr>
                <w:sz w:val="24"/>
                <w:szCs w:val="24"/>
              </w:rPr>
              <w:t>ый</w:t>
            </w:r>
            <w:proofErr w:type="gramEnd"/>
            <w:r w:rsidRPr="00411F98">
              <w:rPr>
                <w:sz w:val="24"/>
                <w:szCs w:val="24"/>
              </w:rPr>
              <w:t xml:space="preserve"> предмет</w:t>
            </w:r>
          </w:p>
        </w:tc>
        <w:tc>
          <w:tcPr>
            <w:tcW w:w="3543" w:type="dxa"/>
            <w:tcBorders>
              <w:top w:val="single" w:sz="4" w:space="0" w:color="auto"/>
              <w:left w:val="single" w:sz="4" w:space="0" w:color="auto"/>
              <w:bottom w:val="single" w:sz="4" w:space="0" w:color="auto"/>
              <w:right w:val="single" w:sz="4" w:space="0" w:color="auto"/>
            </w:tcBorders>
            <w:hideMark/>
          </w:tcPr>
          <w:p w:rsidR="004E2409" w:rsidRPr="00411F98" w:rsidRDefault="004E2409" w:rsidP="00D17DCD">
            <w:pPr>
              <w:ind w:left="284"/>
              <w:jc w:val="center"/>
              <w:rPr>
                <w:sz w:val="24"/>
                <w:szCs w:val="24"/>
              </w:rPr>
            </w:pPr>
            <w:r w:rsidRPr="00411F98">
              <w:rPr>
                <w:sz w:val="24"/>
                <w:szCs w:val="24"/>
              </w:rPr>
              <w:t>Образование</w:t>
            </w:r>
          </w:p>
          <w:p w:rsidR="004E2409" w:rsidRPr="00411F98" w:rsidRDefault="004E2409" w:rsidP="00D17DCD">
            <w:pPr>
              <w:ind w:left="284"/>
              <w:jc w:val="center"/>
              <w:rPr>
                <w:sz w:val="24"/>
                <w:szCs w:val="24"/>
              </w:rPr>
            </w:pPr>
            <w:r w:rsidRPr="00411F98">
              <w:rPr>
                <w:sz w:val="24"/>
                <w:szCs w:val="24"/>
              </w:rPr>
              <w:t>(название ВУЗа, СУЗа, год окончания, специальность)</w:t>
            </w:r>
          </w:p>
        </w:tc>
        <w:tc>
          <w:tcPr>
            <w:tcW w:w="1276" w:type="dxa"/>
            <w:tcBorders>
              <w:top w:val="single" w:sz="4" w:space="0" w:color="auto"/>
              <w:left w:val="single" w:sz="4" w:space="0" w:color="auto"/>
              <w:bottom w:val="single" w:sz="4" w:space="0" w:color="auto"/>
              <w:right w:val="single" w:sz="4" w:space="0" w:color="auto"/>
            </w:tcBorders>
            <w:hideMark/>
          </w:tcPr>
          <w:p w:rsidR="004E2409" w:rsidRPr="00411F98" w:rsidRDefault="000B3CCD" w:rsidP="00830D56">
            <w:pPr>
              <w:rPr>
                <w:sz w:val="24"/>
                <w:szCs w:val="24"/>
              </w:rPr>
            </w:pPr>
            <w:r w:rsidRPr="00411F98">
              <w:rPr>
                <w:sz w:val="24"/>
                <w:szCs w:val="24"/>
              </w:rPr>
              <w:t>Пед</w:t>
            </w:r>
            <w:proofErr w:type="gramStart"/>
            <w:r w:rsidRPr="00411F98">
              <w:rPr>
                <w:sz w:val="24"/>
                <w:szCs w:val="24"/>
              </w:rPr>
              <w:t>.с</w:t>
            </w:r>
            <w:proofErr w:type="gramEnd"/>
            <w:r w:rsidR="004E2409" w:rsidRPr="00411F98">
              <w:rPr>
                <w:sz w:val="24"/>
                <w:szCs w:val="24"/>
              </w:rPr>
              <w:t>таж</w:t>
            </w:r>
          </w:p>
          <w:p w:rsidR="004E2409" w:rsidRPr="00411F98" w:rsidRDefault="004E2409" w:rsidP="00D17DCD">
            <w:pPr>
              <w:ind w:left="284"/>
              <w:jc w:val="center"/>
              <w:rPr>
                <w:sz w:val="24"/>
                <w:szCs w:val="24"/>
              </w:rPr>
            </w:pPr>
            <w:r w:rsidRPr="00411F98">
              <w:rPr>
                <w:sz w:val="24"/>
                <w:szCs w:val="24"/>
              </w:rPr>
              <w:t>работы</w:t>
            </w:r>
          </w:p>
        </w:tc>
      </w:tr>
      <w:tr w:rsidR="00411F98" w:rsidRPr="00CA140C" w:rsidTr="00830D56">
        <w:tc>
          <w:tcPr>
            <w:tcW w:w="704" w:type="dxa"/>
            <w:tcBorders>
              <w:top w:val="single" w:sz="4" w:space="0" w:color="auto"/>
              <w:left w:val="single" w:sz="4" w:space="0" w:color="auto"/>
              <w:bottom w:val="single" w:sz="4" w:space="0" w:color="auto"/>
              <w:right w:val="single" w:sz="4" w:space="0" w:color="auto"/>
            </w:tcBorders>
          </w:tcPr>
          <w:p w:rsidR="00411F98" w:rsidRPr="00411F98" w:rsidRDefault="00411F98" w:rsidP="00830D56">
            <w:pPr>
              <w:ind w:left="284" w:right="-9209"/>
              <w:rPr>
                <w:sz w:val="24"/>
                <w:szCs w:val="24"/>
              </w:rPr>
            </w:pPr>
            <w:r w:rsidRPr="00411F98">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411F98" w:rsidRPr="00411F98" w:rsidRDefault="00F52B1F" w:rsidP="001915CD">
            <w:pPr>
              <w:ind w:left="284"/>
              <w:rPr>
                <w:sz w:val="24"/>
                <w:szCs w:val="24"/>
              </w:rPr>
            </w:pPr>
            <w:r>
              <w:rPr>
                <w:sz w:val="24"/>
                <w:szCs w:val="24"/>
              </w:rPr>
              <w:t>Алхотов Хасан Алхотович</w:t>
            </w:r>
          </w:p>
        </w:tc>
        <w:tc>
          <w:tcPr>
            <w:tcW w:w="1843" w:type="dxa"/>
            <w:tcBorders>
              <w:top w:val="single" w:sz="4" w:space="0" w:color="auto"/>
              <w:left w:val="single" w:sz="4" w:space="0" w:color="auto"/>
              <w:bottom w:val="single" w:sz="4" w:space="0" w:color="auto"/>
              <w:right w:val="single" w:sz="4" w:space="0" w:color="auto"/>
            </w:tcBorders>
          </w:tcPr>
          <w:p w:rsidR="00411F98" w:rsidRPr="00411F98" w:rsidRDefault="00411F98" w:rsidP="001915CD">
            <w:pPr>
              <w:rPr>
                <w:sz w:val="24"/>
                <w:szCs w:val="24"/>
              </w:rPr>
            </w:pPr>
            <w:r w:rsidRPr="00411F98">
              <w:rPr>
                <w:sz w:val="24"/>
                <w:szCs w:val="24"/>
                <w:lang w:eastAsia="en-US"/>
              </w:rPr>
              <w:t>Учитель нач. классов, рук. МО нач. кл.</w:t>
            </w:r>
          </w:p>
        </w:tc>
        <w:tc>
          <w:tcPr>
            <w:tcW w:w="3543" w:type="dxa"/>
            <w:tcBorders>
              <w:top w:val="single" w:sz="4" w:space="0" w:color="auto"/>
              <w:left w:val="single" w:sz="4" w:space="0" w:color="auto"/>
              <w:bottom w:val="single" w:sz="4" w:space="0" w:color="auto"/>
              <w:right w:val="single" w:sz="4" w:space="0" w:color="auto"/>
            </w:tcBorders>
          </w:tcPr>
          <w:p w:rsidR="00411F98" w:rsidRPr="00411F98" w:rsidRDefault="00411F98" w:rsidP="00D17DCD">
            <w:pPr>
              <w:ind w:left="284"/>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F98" w:rsidRPr="00411F98" w:rsidRDefault="00411F98" w:rsidP="00411F98">
            <w:pPr>
              <w:pStyle w:val="afff2"/>
              <w:jc w:val="center"/>
            </w:pPr>
            <w:r w:rsidRPr="00411F98">
              <w:t>34</w:t>
            </w:r>
          </w:p>
        </w:tc>
      </w:tr>
      <w:tr w:rsidR="00411F98" w:rsidRPr="00CA140C" w:rsidTr="00830D56">
        <w:tc>
          <w:tcPr>
            <w:tcW w:w="704" w:type="dxa"/>
            <w:tcBorders>
              <w:top w:val="single" w:sz="4" w:space="0" w:color="auto"/>
              <w:left w:val="single" w:sz="4" w:space="0" w:color="auto"/>
              <w:bottom w:val="single" w:sz="4" w:space="0" w:color="auto"/>
              <w:right w:val="single" w:sz="4" w:space="0" w:color="auto"/>
            </w:tcBorders>
          </w:tcPr>
          <w:p w:rsidR="00411F98" w:rsidRPr="00411F98" w:rsidRDefault="00411F98" w:rsidP="000063CA">
            <w:pPr>
              <w:rPr>
                <w:sz w:val="24"/>
                <w:szCs w:val="24"/>
              </w:rPr>
            </w:pPr>
            <w:r w:rsidRPr="00411F98">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411F98" w:rsidRPr="00411F98" w:rsidRDefault="00921777" w:rsidP="001915CD">
            <w:pPr>
              <w:rPr>
                <w:sz w:val="24"/>
                <w:szCs w:val="24"/>
              </w:rPr>
            </w:pPr>
            <w:r>
              <w:rPr>
                <w:sz w:val="24"/>
                <w:szCs w:val="24"/>
              </w:rPr>
              <w:t>Сауева Ар</w:t>
            </w:r>
            <w:r w:rsidR="00F52B1F">
              <w:rPr>
                <w:sz w:val="24"/>
                <w:szCs w:val="24"/>
              </w:rPr>
              <w:t>ужа Исмаиловна</w:t>
            </w:r>
          </w:p>
        </w:tc>
        <w:tc>
          <w:tcPr>
            <w:tcW w:w="1843" w:type="dxa"/>
            <w:tcBorders>
              <w:top w:val="single" w:sz="4" w:space="0" w:color="auto"/>
              <w:left w:val="single" w:sz="4" w:space="0" w:color="auto"/>
              <w:bottom w:val="single" w:sz="4" w:space="0" w:color="auto"/>
              <w:right w:val="single" w:sz="4" w:space="0" w:color="auto"/>
            </w:tcBorders>
          </w:tcPr>
          <w:p w:rsidR="00411F98" w:rsidRPr="00411F98" w:rsidRDefault="00411F98" w:rsidP="001915CD">
            <w:pPr>
              <w:rPr>
                <w:sz w:val="24"/>
                <w:szCs w:val="24"/>
              </w:rPr>
            </w:pPr>
            <w:r w:rsidRPr="00411F98">
              <w:rPr>
                <w:sz w:val="24"/>
                <w:szCs w:val="24"/>
                <w:lang w:eastAsia="en-US"/>
              </w:rPr>
              <w:t>Учитель нач. классов</w:t>
            </w:r>
          </w:p>
        </w:tc>
        <w:tc>
          <w:tcPr>
            <w:tcW w:w="3543" w:type="dxa"/>
            <w:tcBorders>
              <w:top w:val="single" w:sz="4" w:space="0" w:color="auto"/>
              <w:left w:val="single" w:sz="4" w:space="0" w:color="auto"/>
              <w:bottom w:val="single" w:sz="4" w:space="0" w:color="auto"/>
              <w:right w:val="single" w:sz="4" w:space="0" w:color="auto"/>
            </w:tcBorders>
          </w:tcPr>
          <w:p w:rsidR="00411F98" w:rsidRPr="00411F98" w:rsidRDefault="00411F98" w:rsidP="000063CA">
            <w:pPr>
              <w:ind w:left="284"/>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F98" w:rsidRPr="00411F98" w:rsidRDefault="00921777" w:rsidP="00411F98">
            <w:pPr>
              <w:pStyle w:val="afff2"/>
              <w:jc w:val="center"/>
            </w:pPr>
            <w:r>
              <w:t>15</w:t>
            </w:r>
          </w:p>
        </w:tc>
      </w:tr>
      <w:tr w:rsidR="00411F98" w:rsidRPr="00CA140C" w:rsidTr="00830D56">
        <w:tc>
          <w:tcPr>
            <w:tcW w:w="704" w:type="dxa"/>
            <w:tcBorders>
              <w:top w:val="single" w:sz="4" w:space="0" w:color="auto"/>
              <w:left w:val="single" w:sz="4" w:space="0" w:color="auto"/>
              <w:bottom w:val="single" w:sz="4" w:space="0" w:color="auto"/>
              <w:right w:val="single" w:sz="4" w:space="0" w:color="auto"/>
            </w:tcBorders>
          </w:tcPr>
          <w:p w:rsidR="00411F98" w:rsidRPr="00411F98" w:rsidRDefault="00411F98" w:rsidP="00280AD2">
            <w:pPr>
              <w:rPr>
                <w:sz w:val="24"/>
                <w:szCs w:val="24"/>
              </w:rPr>
            </w:pPr>
            <w:r w:rsidRPr="00411F98">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411F98" w:rsidRPr="00411F98" w:rsidRDefault="00921777" w:rsidP="001915CD">
            <w:pPr>
              <w:rPr>
                <w:sz w:val="24"/>
                <w:szCs w:val="24"/>
              </w:rPr>
            </w:pPr>
            <w:r>
              <w:rPr>
                <w:sz w:val="24"/>
                <w:szCs w:val="24"/>
              </w:rPr>
              <w:t>Салбанова Мадинат Исмаиловна</w:t>
            </w:r>
          </w:p>
        </w:tc>
        <w:tc>
          <w:tcPr>
            <w:tcW w:w="1843" w:type="dxa"/>
            <w:tcBorders>
              <w:top w:val="single" w:sz="4" w:space="0" w:color="auto"/>
              <w:left w:val="single" w:sz="4" w:space="0" w:color="auto"/>
              <w:bottom w:val="single" w:sz="4" w:space="0" w:color="auto"/>
              <w:right w:val="single" w:sz="4" w:space="0" w:color="auto"/>
            </w:tcBorders>
          </w:tcPr>
          <w:p w:rsidR="00411F98" w:rsidRPr="00411F98" w:rsidRDefault="00411F98" w:rsidP="001915CD">
            <w:pPr>
              <w:rPr>
                <w:sz w:val="24"/>
                <w:szCs w:val="24"/>
              </w:rPr>
            </w:pPr>
            <w:r w:rsidRPr="00411F98">
              <w:rPr>
                <w:sz w:val="24"/>
                <w:szCs w:val="24"/>
                <w:lang w:eastAsia="en-US"/>
              </w:rPr>
              <w:t>Учитель нач. классов</w:t>
            </w:r>
          </w:p>
        </w:tc>
        <w:tc>
          <w:tcPr>
            <w:tcW w:w="3543" w:type="dxa"/>
            <w:tcBorders>
              <w:top w:val="single" w:sz="4" w:space="0" w:color="auto"/>
              <w:left w:val="single" w:sz="4" w:space="0" w:color="auto"/>
              <w:bottom w:val="single" w:sz="4" w:space="0" w:color="auto"/>
              <w:right w:val="single" w:sz="4" w:space="0" w:color="auto"/>
            </w:tcBorders>
          </w:tcPr>
          <w:p w:rsidR="00411F98" w:rsidRPr="00411F98" w:rsidRDefault="00411F98" w:rsidP="00280AD2">
            <w:pPr>
              <w:ind w:left="284"/>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F98" w:rsidRPr="00411F98" w:rsidRDefault="00921777" w:rsidP="00411F98">
            <w:pPr>
              <w:pStyle w:val="afff2"/>
              <w:jc w:val="center"/>
            </w:pPr>
            <w:r>
              <w:t>30</w:t>
            </w:r>
          </w:p>
        </w:tc>
      </w:tr>
      <w:tr w:rsidR="00411F98" w:rsidRPr="00CA140C" w:rsidTr="00830D56">
        <w:tc>
          <w:tcPr>
            <w:tcW w:w="704" w:type="dxa"/>
            <w:tcBorders>
              <w:top w:val="single" w:sz="4" w:space="0" w:color="auto"/>
              <w:left w:val="single" w:sz="4" w:space="0" w:color="auto"/>
              <w:bottom w:val="single" w:sz="4" w:space="0" w:color="auto"/>
              <w:right w:val="single" w:sz="4" w:space="0" w:color="auto"/>
            </w:tcBorders>
          </w:tcPr>
          <w:p w:rsidR="00411F98" w:rsidRPr="00411F98" w:rsidRDefault="00411F98" w:rsidP="000063CA">
            <w:pPr>
              <w:rPr>
                <w:sz w:val="24"/>
                <w:szCs w:val="24"/>
              </w:rPr>
            </w:pPr>
            <w:r w:rsidRPr="00411F98">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411F98" w:rsidRPr="00411F98" w:rsidRDefault="00921777" w:rsidP="00411F98">
            <w:pPr>
              <w:rPr>
                <w:sz w:val="24"/>
                <w:szCs w:val="24"/>
              </w:rPr>
            </w:pPr>
            <w:r>
              <w:rPr>
                <w:sz w:val="24"/>
                <w:szCs w:val="24"/>
              </w:rPr>
              <w:t>Губаханова Амани Нурадиевна</w:t>
            </w:r>
          </w:p>
        </w:tc>
        <w:tc>
          <w:tcPr>
            <w:tcW w:w="1843" w:type="dxa"/>
            <w:tcBorders>
              <w:top w:val="single" w:sz="4" w:space="0" w:color="auto"/>
              <w:left w:val="single" w:sz="4" w:space="0" w:color="auto"/>
              <w:bottom w:val="single" w:sz="4" w:space="0" w:color="auto"/>
              <w:right w:val="single" w:sz="4" w:space="0" w:color="auto"/>
            </w:tcBorders>
          </w:tcPr>
          <w:p w:rsidR="00411F98" w:rsidRPr="00411F98" w:rsidRDefault="00411F98" w:rsidP="001915CD">
            <w:pPr>
              <w:rPr>
                <w:sz w:val="24"/>
                <w:szCs w:val="24"/>
              </w:rPr>
            </w:pPr>
            <w:r w:rsidRPr="00411F98">
              <w:rPr>
                <w:sz w:val="24"/>
                <w:szCs w:val="24"/>
                <w:lang w:eastAsia="en-US"/>
              </w:rPr>
              <w:t>Учитель нач. классов</w:t>
            </w:r>
          </w:p>
        </w:tc>
        <w:tc>
          <w:tcPr>
            <w:tcW w:w="3543" w:type="dxa"/>
            <w:tcBorders>
              <w:top w:val="single" w:sz="4" w:space="0" w:color="auto"/>
              <w:left w:val="single" w:sz="4" w:space="0" w:color="auto"/>
              <w:bottom w:val="single" w:sz="4" w:space="0" w:color="auto"/>
              <w:right w:val="single" w:sz="4" w:space="0" w:color="auto"/>
            </w:tcBorders>
          </w:tcPr>
          <w:p w:rsidR="00411F98" w:rsidRPr="00411F98" w:rsidRDefault="00411F98" w:rsidP="000063CA">
            <w:pPr>
              <w:ind w:left="284"/>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F98" w:rsidRPr="00411F98" w:rsidRDefault="00411F98" w:rsidP="00411F98">
            <w:pPr>
              <w:pStyle w:val="afff2"/>
              <w:jc w:val="center"/>
              <w:rPr>
                <w:spacing w:val="-5"/>
              </w:rPr>
            </w:pPr>
            <w:r w:rsidRPr="00411F98">
              <w:rPr>
                <w:spacing w:val="-5"/>
              </w:rPr>
              <w:t>15</w:t>
            </w:r>
          </w:p>
        </w:tc>
      </w:tr>
      <w:tr w:rsidR="00411F98" w:rsidRPr="00CA140C" w:rsidTr="00830D56">
        <w:tc>
          <w:tcPr>
            <w:tcW w:w="704" w:type="dxa"/>
            <w:tcBorders>
              <w:top w:val="single" w:sz="4" w:space="0" w:color="auto"/>
              <w:left w:val="single" w:sz="4" w:space="0" w:color="auto"/>
              <w:bottom w:val="single" w:sz="4" w:space="0" w:color="auto"/>
              <w:right w:val="single" w:sz="4" w:space="0" w:color="auto"/>
            </w:tcBorders>
          </w:tcPr>
          <w:p w:rsidR="00411F98" w:rsidRPr="00411F98" w:rsidRDefault="00411F98" w:rsidP="000063CA">
            <w:pPr>
              <w:rPr>
                <w:sz w:val="24"/>
                <w:szCs w:val="24"/>
              </w:rPr>
            </w:pPr>
            <w:r w:rsidRPr="00411F98">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411F98" w:rsidRPr="00411F98" w:rsidRDefault="00921777" w:rsidP="001915CD">
            <w:pPr>
              <w:rPr>
                <w:sz w:val="24"/>
                <w:szCs w:val="24"/>
              </w:rPr>
            </w:pPr>
            <w:r>
              <w:rPr>
                <w:sz w:val="24"/>
                <w:szCs w:val="24"/>
              </w:rPr>
              <w:t>Фадеева Наталья Николаевна</w:t>
            </w:r>
          </w:p>
        </w:tc>
        <w:tc>
          <w:tcPr>
            <w:tcW w:w="1843" w:type="dxa"/>
            <w:tcBorders>
              <w:top w:val="single" w:sz="4" w:space="0" w:color="auto"/>
              <w:left w:val="single" w:sz="4" w:space="0" w:color="auto"/>
              <w:bottom w:val="single" w:sz="4" w:space="0" w:color="auto"/>
              <w:right w:val="single" w:sz="4" w:space="0" w:color="auto"/>
            </w:tcBorders>
          </w:tcPr>
          <w:p w:rsidR="00411F98" w:rsidRPr="00411F98" w:rsidRDefault="00411F98" w:rsidP="001915CD">
            <w:pPr>
              <w:rPr>
                <w:sz w:val="24"/>
                <w:szCs w:val="24"/>
              </w:rPr>
            </w:pPr>
            <w:r w:rsidRPr="00411F98">
              <w:rPr>
                <w:sz w:val="24"/>
                <w:szCs w:val="24"/>
                <w:lang w:eastAsia="en-US"/>
              </w:rPr>
              <w:t>Учитель нач. классов</w:t>
            </w:r>
          </w:p>
        </w:tc>
        <w:tc>
          <w:tcPr>
            <w:tcW w:w="3543" w:type="dxa"/>
            <w:tcBorders>
              <w:top w:val="single" w:sz="4" w:space="0" w:color="auto"/>
              <w:left w:val="single" w:sz="4" w:space="0" w:color="auto"/>
              <w:bottom w:val="single" w:sz="4" w:space="0" w:color="auto"/>
              <w:right w:val="single" w:sz="4" w:space="0" w:color="auto"/>
            </w:tcBorders>
          </w:tcPr>
          <w:p w:rsidR="00411F98" w:rsidRPr="00411F98" w:rsidRDefault="00411F98" w:rsidP="000063CA">
            <w:pPr>
              <w:ind w:left="284"/>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F98" w:rsidRPr="00411F98" w:rsidRDefault="00411F98" w:rsidP="00411F98">
            <w:pPr>
              <w:pStyle w:val="afff2"/>
              <w:jc w:val="center"/>
              <w:rPr>
                <w:spacing w:val="-5"/>
              </w:rPr>
            </w:pPr>
            <w:r w:rsidRPr="00411F98">
              <w:rPr>
                <w:spacing w:val="-5"/>
              </w:rPr>
              <w:t>1</w:t>
            </w:r>
            <w:r w:rsidR="00921777">
              <w:rPr>
                <w:spacing w:val="-5"/>
              </w:rPr>
              <w:t>0</w:t>
            </w:r>
          </w:p>
        </w:tc>
      </w:tr>
      <w:tr w:rsidR="00411F98" w:rsidRPr="00CA140C" w:rsidTr="00830D56">
        <w:tc>
          <w:tcPr>
            <w:tcW w:w="704" w:type="dxa"/>
            <w:tcBorders>
              <w:top w:val="single" w:sz="4" w:space="0" w:color="auto"/>
              <w:left w:val="single" w:sz="4" w:space="0" w:color="auto"/>
              <w:bottom w:val="single" w:sz="4" w:space="0" w:color="auto"/>
              <w:right w:val="single" w:sz="4" w:space="0" w:color="auto"/>
            </w:tcBorders>
          </w:tcPr>
          <w:p w:rsidR="00411F98" w:rsidRPr="00411F98" w:rsidRDefault="00411F98" w:rsidP="000063CA">
            <w:pPr>
              <w:rPr>
                <w:sz w:val="24"/>
                <w:szCs w:val="24"/>
              </w:rPr>
            </w:pPr>
            <w:r w:rsidRPr="00411F98">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411F98" w:rsidRPr="00411F98" w:rsidRDefault="00921777" w:rsidP="001915CD">
            <w:pPr>
              <w:rPr>
                <w:sz w:val="24"/>
                <w:szCs w:val="24"/>
              </w:rPr>
            </w:pPr>
            <w:r>
              <w:rPr>
                <w:sz w:val="24"/>
                <w:szCs w:val="24"/>
              </w:rPr>
              <w:t>Алатбиева Зарема Салмановна</w:t>
            </w:r>
          </w:p>
        </w:tc>
        <w:tc>
          <w:tcPr>
            <w:tcW w:w="1843" w:type="dxa"/>
            <w:tcBorders>
              <w:top w:val="single" w:sz="4" w:space="0" w:color="auto"/>
              <w:left w:val="single" w:sz="4" w:space="0" w:color="auto"/>
              <w:bottom w:val="single" w:sz="4" w:space="0" w:color="auto"/>
              <w:right w:val="single" w:sz="4" w:space="0" w:color="auto"/>
            </w:tcBorders>
          </w:tcPr>
          <w:p w:rsidR="00411F98" w:rsidRPr="00411F98" w:rsidRDefault="00411F98" w:rsidP="001915CD">
            <w:pPr>
              <w:rPr>
                <w:sz w:val="24"/>
                <w:szCs w:val="24"/>
              </w:rPr>
            </w:pPr>
            <w:r w:rsidRPr="00411F98">
              <w:rPr>
                <w:sz w:val="24"/>
                <w:szCs w:val="24"/>
                <w:lang w:eastAsia="en-US"/>
              </w:rPr>
              <w:t>Учитель нач. классов</w:t>
            </w:r>
          </w:p>
        </w:tc>
        <w:tc>
          <w:tcPr>
            <w:tcW w:w="3543" w:type="dxa"/>
            <w:tcBorders>
              <w:top w:val="single" w:sz="4" w:space="0" w:color="auto"/>
              <w:left w:val="single" w:sz="4" w:space="0" w:color="auto"/>
              <w:bottom w:val="single" w:sz="4" w:space="0" w:color="auto"/>
              <w:right w:val="single" w:sz="4" w:space="0" w:color="auto"/>
            </w:tcBorders>
          </w:tcPr>
          <w:p w:rsidR="00411F98" w:rsidRPr="00411F98" w:rsidRDefault="00411F98" w:rsidP="000063CA">
            <w:pPr>
              <w:ind w:left="284"/>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F98" w:rsidRPr="00411F98" w:rsidRDefault="00921777" w:rsidP="00411F98">
            <w:pPr>
              <w:pStyle w:val="afff2"/>
              <w:jc w:val="center"/>
            </w:pPr>
            <w:r>
              <w:t>4</w:t>
            </w:r>
          </w:p>
        </w:tc>
      </w:tr>
      <w:tr w:rsidR="00411F98" w:rsidRPr="00CA140C" w:rsidTr="00830D56">
        <w:tc>
          <w:tcPr>
            <w:tcW w:w="704" w:type="dxa"/>
            <w:tcBorders>
              <w:top w:val="single" w:sz="4" w:space="0" w:color="auto"/>
              <w:left w:val="single" w:sz="4" w:space="0" w:color="auto"/>
              <w:bottom w:val="single" w:sz="4" w:space="0" w:color="auto"/>
              <w:right w:val="single" w:sz="4" w:space="0" w:color="auto"/>
            </w:tcBorders>
          </w:tcPr>
          <w:p w:rsidR="00411F98" w:rsidRPr="00411F98" w:rsidRDefault="00411F98" w:rsidP="000063CA">
            <w:pPr>
              <w:rPr>
                <w:sz w:val="24"/>
                <w:szCs w:val="24"/>
              </w:rPr>
            </w:pPr>
            <w:r w:rsidRPr="00411F98">
              <w:rPr>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411F98" w:rsidRPr="00411F98" w:rsidRDefault="00921777" w:rsidP="00411F98">
            <w:pPr>
              <w:rPr>
                <w:sz w:val="24"/>
                <w:szCs w:val="24"/>
              </w:rPr>
            </w:pPr>
            <w:r>
              <w:rPr>
                <w:sz w:val="24"/>
                <w:szCs w:val="24"/>
              </w:rPr>
              <w:t>Каимова</w:t>
            </w:r>
            <w:proofErr w:type="gramStart"/>
            <w:r>
              <w:rPr>
                <w:sz w:val="24"/>
                <w:szCs w:val="24"/>
              </w:rPr>
              <w:t xml:space="preserve"> З</w:t>
            </w:r>
            <w:proofErr w:type="gramEnd"/>
            <w:r>
              <w:rPr>
                <w:sz w:val="24"/>
                <w:szCs w:val="24"/>
              </w:rPr>
              <w:t>амани Селмурдовна</w:t>
            </w:r>
          </w:p>
        </w:tc>
        <w:tc>
          <w:tcPr>
            <w:tcW w:w="1843" w:type="dxa"/>
            <w:tcBorders>
              <w:top w:val="single" w:sz="4" w:space="0" w:color="auto"/>
              <w:left w:val="single" w:sz="4" w:space="0" w:color="auto"/>
              <w:bottom w:val="single" w:sz="4" w:space="0" w:color="auto"/>
              <w:right w:val="single" w:sz="4" w:space="0" w:color="auto"/>
            </w:tcBorders>
          </w:tcPr>
          <w:p w:rsidR="00411F98" w:rsidRPr="00411F98" w:rsidRDefault="00411F98" w:rsidP="001915CD">
            <w:pPr>
              <w:pStyle w:val="Default"/>
              <w:spacing w:line="252" w:lineRule="auto"/>
              <w:rPr>
                <w:lang w:eastAsia="en-US"/>
              </w:rPr>
            </w:pPr>
            <w:r w:rsidRPr="00411F98">
              <w:rPr>
                <w:lang w:eastAsia="en-US"/>
              </w:rPr>
              <w:t>Учитель нач. классов</w:t>
            </w:r>
          </w:p>
        </w:tc>
        <w:tc>
          <w:tcPr>
            <w:tcW w:w="3543" w:type="dxa"/>
            <w:tcBorders>
              <w:top w:val="single" w:sz="4" w:space="0" w:color="auto"/>
              <w:left w:val="single" w:sz="4" w:space="0" w:color="auto"/>
              <w:bottom w:val="single" w:sz="4" w:space="0" w:color="auto"/>
              <w:right w:val="single" w:sz="4" w:space="0" w:color="auto"/>
            </w:tcBorders>
          </w:tcPr>
          <w:p w:rsidR="00411F98" w:rsidRPr="00411F98" w:rsidRDefault="00411F98" w:rsidP="000063CA">
            <w:pPr>
              <w:ind w:left="284"/>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1F98" w:rsidRPr="00411F98" w:rsidRDefault="00921777" w:rsidP="00411F98">
            <w:pPr>
              <w:pStyle w:val="afff2"/>
              <w:jc w:val="center"/>
            </w:pPr>
            <w:r>
              <w:t>9</w:t>
            </w:r>
          </w:p>
        </w:tc>
      </w:tr>
      <w:tr w:rsidR="00921777" w:rsidRPr="00CA140C" w:rsidTr="00830D56">
        <w:tc>
          <w:tcPr>
            <w:tcW w:w="704" w:type="dxa"/>
            <w:tcBorders>
              <w:top w:val="single" w:sz="4" w:space="0" w:color="auto"/>
              <w:left w:val="single" w:sz="4" w:space="0" w:color="auto"/>
              <w:bottom w:val="single" w:sz="4" w:space="0" w:color="auto"/>
              <w:right w:val="single" w:sz="4" w:space="0" w:color="auto"/>
            </w:tcBorders>
          </w:tcPr>
          <w:p w:rsidR="00921777" w:rsidRPr="00411F98" w:rsidRDefault="00921777" w:rsidP="000063CA">
            <w:r>
              <w:t>8</w:t>
            </w:r>
          </w:p>
        </w:tc>
        <w:tc>
          <w:tcPr>
            <w:tcW w:w="2410" w:type="dxa"/>
            <w:tcBorders>
              <w:top w:val="single" w:sz="4" w:space="0" w:color="auto"/>
              <w:left w:val="single" w:sz="4" w:space="0" w:color="auto"/>
              <w:bottom w:val="single" w:sz="4" w:space="0" w:color="auto"/>
              <w:right w:val="single" w:sz="4" w:space="0" w:color="auto"/>
            </w:tcBorders>
          </w:tcPr>
          <w:p w:rsidR="00921777" w:rsidRDefault="00921777" w:rsidP="00411F98">
            <w:r>
              <w:t>Чавиева Нина Нурутдиновна</w:t>
            </w:r>
          </w:p>
        </w:tc>
        <w:tc>
          <w:tcPr>
            <w:tcW w:w="1843" w:type="dxa"/>
            <w:tcBorders>
              <w:top w:val="single" w:sz="4" w:space="0" w:color="auto"/>
              <w:left w:val="single" w:sz="4" w:space="0" w:color="auto"/>
              <w:bottom w:val="single" w:sz="4" w:space="0" w:color="auto"/>
              <w:right w:val="single" w:sz="4" w:space="0" w:color="auto"/>
            </w:tcBorders>
          </w:tcPr>
          <w:p w:rsidR="00921777" w:rsidRPr="00411F98" w:rsidRDefault="00921777" w:rsidP="001915CD">
            <w:pPr>
              <w:pStyle w:val="Default"/>
              <w:spacing w:line="252" w:lineRule="auto"/>
              <w:rPr>
                <w:lang w:eastAsia="en-US"/>
              </w:rPr>
            </w:pPr>
            <w:r>
              <w:rPr>
                <w:lang w:eastAsia="en-US"/>
              </w:rPr>
              <w:t>Учитель нач. классов</w:t>
            </w:r>
          </w:p>
        </w:tc>
        <w:tc>
          <w:tcPr>
            <w:tcW w:w="3543" w:type="dxa"/>
            <w:tcBorders>
              <w:top w:val="single" w:sz="4" w:space="0" w:color="auto"/>
              <w:left w:val="single" w:sz="4" w:space="0" w:color="auto"/>
              <w:bottom w:val="single" w:sz="4" w:space="0" w:color="auto"/>
              <w:right w:val="single" w:sz="4" w:space="0" w:color="auto"/>
            </w:tcBorders>
          </w:tcPr>
          <w:p w:rsidR="00921777" w:rsidRPr="00411F98" w:rsidRDefault="00921777" w:rsidP="000063CA">
            <w:pPr>
              <w:ind w:left="284"/>
              <w:rPr>
                <w:color w:val="FF0000"/>
              </w:rPr>
            </w:pPr>
          </w:p>
        </w:tc>
        <w:tc>
          <w:tcPr>
            <w:tcW w:w="1276" w:type="dxa"/>
            <w:tcBorders>
              <w:top w:val="single" w:sz="4" w:space="0" w:color="auto"/>
              <w:left w:val="single" w:sz="4" w:space="0" w:color="auto"/>
              <w:bottom w:val="single" w:sz="4" w:space="0" w:color="auto"/>
              <w:right w:val="single" w:sz="4" w:space="0" w:color="auto"/>
            </w:tcBorders>
          </w:tcPr>
          <w:p w:rsidR="00921777" w:rsidRPr="00411F98" w:rsidRDefault="00F67374" w:rsidP="00411F98">
            <w:pPr>
              <w:pStyle w:val="afff2"/>
              <w:jc w:val="center"/>
            </w:pPr>
            <w:r>
              <w:t>18</w:t>
            </w:r>
          </w:p>
        </w:tc>
      </w:tr>
    </w:tbl>
    <w:p w:rsidR="00D32966" w:rsidRDefault="00D32966" w:rsidP="00D32966">
      <w:pPr>
        <w:spacing w:after="200" w:line="360" w:lineRule="auto"/>
        <w:rPr>
          <w:rFonts w:eastAsia="Calibri"/>
          <w:b/>
          <w:lang w:eastAsia="en-US"/>
        </w:rPr>
      </w:pPr>
    </w:p>
    <w:p w:rsidR="004E2409" w:rsidRPr="00626403" w:rsidRDefault="004E2409" w:rsidP="00D32966">
      <w:pPr>
        <w:spacing w:after="200" w:line="360" w:lineRule="auto"/>
        <w:rPr>
          <w:rFonts w:eastAsia="Calibri"/>
          <w:b/>
          <w:lang w:eastAsia="en-US"/>
        </w:rPr>
      </w:pPr>
      <w:r w:rsidRPr="00626403">
        <w:rPr>
          <w:rFonts w:eastAsia="Calibri"/>
          <w:b/>
          <w:lang w:eastAsia="en-US"/>
        </w:rPr>
        <w:t>Курсовая подготовка</w:t>
      </w:r>
    </w:p>
    <w:p w:rsidR="004E2409" w:rsidRDefault="004E2409" w:rsidP="004E2409">
      <w:pPr>
        <w:spacing w:line="276" w:lineRule="auto"/>
        <w:ind w:firstLine="709"/>
        <w:jc w:val="both"/>
      </w:pPr>
      <w:r w:rsidRPr="00626403">
        <w:t>Основой для разработки должностных инструкций, содержащих конкретный перечень должностных обязанностей ра</w:t>
      </w:r>
      <w:r w:rsidRPr="00626403">
        <w:rPr>
          <w:spacing w:val="2"/>
        </w:rPr>
        <w:t>ботников, с учетом особенностей организации труда и уп</w:t>
      </w:r>
      <w:r w:rsidRPr="00626403">
        <w:t xml:space="preserve">равления, а также прав, ответственности и компетентности </w:t>
      </w:r>
      <w:r w:rsidRPr="00626403">
        <w:rPr>
          <w:spacing w:val="2"/>
        </w:rPr>
        <w:t xml:space="preserve">работников </w:t>
      </w:r>
      <w:r w:rsidR="00D32966">
        <w:rPr>
          <w:spacing w:val="2"/>
        </w:rPr>
        <w:t>МБОУ «</w:t>
      </w:r>
      <w:r w:rsidR="000777BC">
        <w:rPr>
          <w:spacing w:val="2"/>
        </w:rPr>
        <w:t xml:space="preserve">СОШ </w:t>
      </w:r>
      <w:r w:rsidR="00B772F2">
        <w:rPr>
          <w:spacing w:val="2"/>
        </w:rPr>
        <w:t xml:space="preserve"> </w:t>
      </w:r>
      <w:r w:rsidR="000777BC">
        <w:rPr>
          <w:spacing w:val="2"/>
        </w:rPr>
        <w:t xml:space="preserve"> </w:t>
      </w:r>
      <w:r w:rsidR="00D32966">
        <w:rPr>
          <w:spacing w:val="2"/>
        </w:rPr>
        <w:t>с</w:t>
      </w:r>
      <w:proofErr w:type="gramStart"/>
      <w:r w:rsidR="00D32966">
        <w:rPr>
          <w:spacing w:val="2"/>
        </w:rPr>
        <w:t>.</w:t>
      </w:r>
      <w:r w:rsidR="00B772F2">
        <w:rPr>
          <w:spacing w:val="2"/>
        </w:rPr>
        <w:t>Б</w:t>
      </w:r>
      <w:proofErr w:type="gramEnd"/>
      <w:r w:rsidR="00B772F2">
        <w:rPr>
          <w:spacing w:val="2"/>
        </w:rPr>
        <w:t>айтарки</w:t>
      </w:r>
      <w:r w:rsidR="00D32966">
        <w:rPr>
          <w:spacing w:val="2"/>
        </w:rPr>
        <w:t xml:space="preserve">» </w:t>
      </w:r>
      <w:r w:rsidRPr="00626403">
        <w:rPr>
          <w:spacing w:val="2"/>
        </w:rPr>
        <w:t>служат квалифи</w:t>
      </w:r>
      <w:r w:rsidRPr="00626403">
        <w:t>кационные характеристики, представленные в Едином квалификационном справочнике должностей руководителей, специалистов и служащих</w:t>
      </w:r>
      <w:r w:rsidRPr="00626403">
        <w:rPr>
          <w:rStyle w:val="13"/>
          <w:spacing w:val="2"/>
        </w:rPr>
        <w:footnoteReference w:id="8"/>
      </w:r>
      <w:r w:rsidRPr="00626403">
        <w:t xml:space="preserve"> (раздел «Квалификационные характеристики должностей работников образования») и требованиями  профессионального стандарта </w:t>
      </w:r>
      <w:r w:rsidRPr="00626403">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26403">
        <w:t>.</w:t>
      </w:r>
    </w:p>
    <w:p w:rsidR="004E2409" w:rsidRPr="00626403" w:rsidRDefault="004E2409" w:rsidP="00D32966">
      <w:pPr>
        <w:pStyle w:val="a3"/>
        <w:spacing w:line="240" w:lineRule="auto"/>
        <w:ind w:firstLine="0"/>
        <w:rPr>
          <w:rFonts w:ascii="Times New Roman" w:hAnsi="Times New Roman"/>
          <w:b/>
          <w:bCs/>
          <w:color w:val="auto"/>
          <w:sz w:val="24"/>
          <w:szCs w:val="24"/>
        </w:rPr>
      </w:pPr>
      <w:r w:rsidRPr="00626403">
        <w:rPr>
          <w:rFonts w:ascii="Times New Roman" w:hAnsi="Times New Roman"/>
          <w:b/>
          <w:bCs/>
          <w:color w:val="auto"/>
          <w:sz w:val="24"/>
          <w:szCs w:val="24"/>
        </w:rPr>
        <w:t>Профессиональное развитие и повышение квалификации педагогических работников</w:t>
      </w:r>
    </w:p>
    <w:p w:rsidR="004E2409" w:rsidRDefault="004E2409" w:rsidP="004E2409">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D32966">
        <w:rPr>
          <w:spacing w:val="2"/>
        </w:rPr>
        <w:t>МБОУ «</w:t>
      </w:r>
      <w:r w:rsidR="000777BC">
        <w:rPr>
          <w:spacing w:val="2"/>
        </w:rPr>
        <w:t xml:space="preserve">СОШ </w:t>
      </w:r>
      <w:r w:rsidR="00B772F2">
        <w:rPr>
          <w:spacing w:val="2"/>
        </w:rPr>
        <w:t>с. Байтарки</w:t>
      </w:r>
      <w:r w:rsidR="00D32966">
        <w:rPr>
          <w:spacing w:val="2"/>
        </w:rPr>
        <w:t>»</w:t>
      </w:r>
      <w:r w:rsidR="002431AC">
        <w:rPr>
          <w:spacing w:val="2"/>
        </w:rPr>
        <w:t xml:space="preserve"> </w:t>
      </w:r>
      <w:r w:rsidRPr="00626403">
        <w:rPr>
          <w:rFonts w:ascii="Times New Roman" w:hAnsi="Times New Roman"/>
          <w:color w:val="auto"/>
          <w:sz w:val="24"/>
          <w:szCs w:val="24"/>
        </w:rP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w:t>
      </w:r>
      <w:r>
        <w:rPr>
          <w:rFonts w:ascii="Times New Roman" w:hAnsi="Times New Roman"/>
          <w:color w:val="auto"/>
          <w:sz w:val="24"/>
          <w:szCs w:val="24"/>
        </w:rPr>
        <w:t xml:space="preserve">российского </w:t>
      </w:r>
      <w:r w:rsidRPr="00626403">
        <w:rPr>
          <w:rFonts w:ascii="Times New Roman" w:hAnsi="Times New Roman"/>
          <w:color w:val="auto"/>
          <w:sz w:val="24"/>
          <w:szCs w:val="24"/>
        </w:rPr>
        <w:t>образования в целом</w:t>
      </w:r>
      <w:r>
        <w:rPr>
          <w:rFonts w:ascii="Times New Roman" w:hAnsi="Times New Roman"/>
          <w:color w:val="auto"/>
          <w:sz w:val="24"/>
          <w:szCs w:val="24"/>
        </w:rPr>
        <w:t>, в системе общего образования Чеченской Республики в частности</w:t>
      </w:r>
      <w:r w:rsidRPr="00626403">
        <w:rPr>
          <w:rFonts w:ascii="Times New Roman" w:hAnsi="Times New Roman"/>
          <w:color w:val="auto"/>
          <w:sz w:val="24"/>
          <w:szCs w:val="24"/>
        </w:rPr>
        <w:t xml:space="preserve">. </w:t>
      </w:r>
    </w:p>
    <w:p w:rsidR="004E2409" w:rsidRPr="007E76A8" w:rsidRDefault="004E2409" w:rsidP="004E2409">
      <w:pPr>
        <w:rPr>
          <w:rFonts w:eastAsia="Calibri"/>
          <w:b/>
          <w:highlight w:val="yellow"/>
          <w:lang w:eastAsia="en-US"/>
        </w:rPr>
      </w:pPr>
    </w:p>
    <w:p w:rsidR="00E91F6C" w:rsidRDefault="00E91F6C" w:rsidP="004E2409">
      <w:pPr>
        <w:ind w:left="284"/>
        <w:jc w:val="center"/>
        <w:rPr>
          <w:rFonts w:eastAsia="Calibri"/>
          <w:b/>
          <w:lang w:eastAsia="en-US"/>
        </w:rPr>
      </w:pPr>
    </w:p>
    <w:p w:rsidR="00E91F6C" w:rsidRDefault="00E91F6C" w:rsidP="004E2409">
      <w:pPr>
        <w:ind w:left="284"/>
        <w:jc w:val="center"/>
        <w:rPr>
          <w:rFonts w:eastAsia="Calibri"/>
          <w:b/>
          <w:lang w:eastAsia="en-US"/>
        </w:rPr>
      </w:pPr>
    </w:p>
    <w:p w:rsidR="00E91F6C" w:rsidRDefault="00E91F6C" w:rsidP="004E2409">
      <w:pPr>
        <w:ind w:left="284"/>
        <w:jc w:val="center"/>
        <w:rPr>
          <w:rFonts w:eastAsia="Calibri"/>
          <w:b/>
          <w:lang w:eastAsia="en-US"/>
        </w:rPr>
      </w:pPr>
    </w:p>
    <w:p w:rsidR="00E91F6C" w:rsidRDefault="00E91F6C" w:rsidP="004E2409">
      <w:pPr>
        <w:ind w:left="284"/>
        <w:jc w:val="center"/>
        <w:rPr>
          <w:rFonts w:eastAsia="Calibri"/>
          <w:b/>
          <w:lang w:eastAsia="en-US"/>
        </w:rPr>
      </w:pPr>
    </w:p>
    <w:p w:rsidR="00E91F6C" w:rsidRDefault="00E91F6C" w:rsidP="004E2409">
      <w:pPr>
        <w:ind w:left="284"/>
        <w:jc w:val="center"/>
        <w:rPr>
          <w:rFonts w:eastAsia="Calibri"/>
          <w:b/>
          <w:lang w:eastAsia="en-US"/>
        </w:rPr>
      </w:pPr>
    </w:p>
    <w:p w:rsidR="00E91F6C" w:rsidRDefault="00E91F6C" w:rsidP="004E2409">
      <w:pPr>
        <w:ind w:left="284"/>
        <w:jc w:val="center"/>
        <w:rPr>
          <w:rFonts w:eastAsia="Calibri"/>
          <w:b/>
          <w:lang w:eastAsia="en-US"/>
        </w:rPr>
      </w:pPr>
    </w:p>
    <w:p w:rsidR="00FB1B3A" w:rsidRDefault="004E2409" w:rsidP="004E2409">
      <w:pPr>
        <w:ind w:left="284"/>
        <w:jc w:val="center"/>
        <w:rPr>
          <w:rFonts w:eastAsia="Calibri"/>
          <w:b/>
          <w:lang w:eastAsia="en-US"/>
        </w:rPr>
      </w:pPr>
      <w:r w:rsidRPr="00FB1B3A">
        <w:rPr>
          <w:rFonts w:eastAsia="Calibri"/>
          <w:b/>
          <w:lang w:eastAsia="en-US"/>
        </w:rPr>
        <w:t xml:space="preserve">Список  педагогических работников </w:t>
      </w:r>
      <w:r w:rsidR="00FB1B3A">
        <w:rPr>
          <w:rFonts w:eastAsia="Calibri"/>
          <w:b/>
          <w:lang w:eastAsia="en-US"/>
        </w:rPr>
        <w:t xml:space="preserve">начальной школы </w:t>
      </w:r>
    </w:p>
    <w:p w:rsidR="004E2409" w:rsidRDefault="004E2409" w:rsidP="004E2409">
      <w:pPr>
        <w:ind w:left="284"/>
        <w:jc w:val="center"/>
        <w:rPr>
          <w:rFonts w:eastAsia="Calibri"/>
          <w:b/>
          <w:lang w:eastAsia="en-US"/>
        </w:rPr>
      </w:pPr>
      <w:r w:rsidRPr="00FB1B3A">
        <w:rPr>
          <w:rFonts w:eastAsia="Calibri"/>
          <w:b/>
          <w:lang w:eastAsia="en-US"/>
        </w:rPr>
        <w:t>МБОУ</w:t>
      </w:r>
      <w:r w:rsidR="00FB1B3A" w:rsidRPr="00FB1B3A">
        <w:rPr>
          <w:rFonts w:eastAsia="Calibri"/>
          <w:b/>
          <w:lang w:eastAsia="en-US"/>
        </w:rPr>
        <w:t xml:space="preserve"> </w:t>
      </w:r>
      <w:r w:rsidR="00D00542">
        <w:rPr>
          <w:rFonts w:eastAsia="Calibri"/>
          <w:b/>
          <w:lang w:eastAsia="en-US"/>
        </w:rPr>
        <w:t xml:space="preserve">«СОШ </w:t>
      </w:r>
      <w:r w:rsidR="00F67374">
        <w:rPr>
          <w:rFonts w:eastAsia="Calibri"/>
          <w:b/>
          <w:lang w:eastAsia="en-US"/>
        </w:rPr>
        <w:t>с. Байтарки</w:t>
      </w:r>
      <w:r w:rsidR="00D00542">
        <w:rPr>
          <w:rFonts w:eastAsia="Calibri"/>
          <w:b/>
          <w:lang w:eastAsia="en-US"/>
        </w:rPr>
        <w:t xml:space="preserve">»  </w:t>
      </w:r>
      <w:r w:rsidRPr="00FB1B3A">
        <w:rPr>
          <w:rFonts w:eastAsia="Calibri"/>
          <w:b/>
          <w:lang w:eastAsia="en-US"/>
        </w:rPr>
        <w:t>прошедших КПК</w:t>
      </w:r>
    </w:p>
    <w:p w:rsidR="00D32966" w:rsidRDefault="00D32966" w:rsidP="004E2409">
      <w:pPr>
        <w:ind w:left="284"/>
        <w:jc w:val="center"/>
        <w:rPr>
          <w:rFonts w:eastAsia="Calibri"/>
          <w:b/>
          <w:lang w:eastAsia="en-US"/>
        </w:rPr>
      </w:pPr>
    </w:p>
    <w:tbl>
      <w:tblPr>
        <w:tblStyle w:val="afff1"/>
        <w:tblW w:w="10491" w:type="dxa"/>
        <w:tblInd w:w="-431" w:type="dxa"/>
        <w:tblLayout w:type="fixed"/>
        <w:tblLook w:val="04A0"/>
      </w:tblPr>
      <w:tblGrid>
        <w:gridCol w:w="1843"/>
        <w:gridCol w:w="1560"/>
        <w:gridCol w:w="1132"/>
        <w:gridCol w:w="569"/>
        <w:gridCol w:w="709"/>
        <w:gridCol w:w="1276"/>
        <w:gridCol w:w="3402"/>
      </w:tblGrid>
      <w:tr w:rsidR="00D7796A" w:rsidRPr="000063CA" w:rsidTr="00FB1B3A">
        <w:trPr>
          <w:cantSplit/>
          <w:trHeight w:val="1134"/>
        </w:trPr>
        <w:tc>
          <w:tcPr>
            <w:tcW w:w="1843" w:type="dxa"/>
          </w:tcPr>
          <w:p w:rsidR="00D7796A" w:rsidRPr="00FB1B3A" w:rsidRDefault="00D7796A" w:rsidP="000063CA">
            <w:pPr>
              <w:pStyle w:val="afff2"/>
              <w:rPr>
                <w:sz w:val="20"/>
                <w:szCs w:val="20"/>
              </w:rPr>
            </w:pPr>
            <w:r w:rsidRPr="00FB1B3A">
              <w:rPr>
                <w:sz w:val="20"/>
                <w:szCs w:val="20"/>
              </w:rPr>
              <w:t>Ф.И.О. учителя</w:t>
            </w:r>
          </w:p>
        </w:tc>
        <w:tc>
          <w:tcPr>
            <w:tcW w:w="1560" w:type="dxa"/>
          </w:tcPr>
          <w:p w:rsidR="00D7796A" w:rsidRPr="00FB1B3A" w:rsidRDefault="00D7796A" w:rsidP="000063CA">
            <w:pPr>
              <w:pStyle w:val="afff2"/>
              <w:rPr>
                <w:sz w:val="20"/>
                <w:szCs w:val="20"/>
              </w:rPr>
            </w:pPr>
            <w:r w:rsidRPr="00FB1B3A">
              <w:rPr>
                <w:sz w:val="20"/>
                <w:szCs w:val="20"/>
              </w:rPr>
              <w:t>Образование</w:t>
            </w:r>
          </w:p>
          <w:p w:rsidR="00D7796A" w:rsidRPr="00FB1B3A" w:rsidRDefault="00D7796A" w:rsidP="000063CA">
            <w:pPr>
              <w:pStyle w:val="afff2"/>
              <w:rPr>
                <w:sz w:val="20"/>
                <w:szCs w:val="20"/>
              </w:rPr>
            </w:pPr>
            <w:r w:rsidRPr="00FB1B3A">
              <w:rPr>
                <w:sz w:val="20"/>
                <w:szCs w:val="20"/>
              </w:rPr>
              <w:t>(что окончил и когда)</w:t>
            </w:r>
          </w:p>
        </w:tc>
        <w:tc>
          <w:tcPr>
            <w:tcW w:w="1132" w:type="dxa"/>
          </w:tcPr>
          <w:p w:rsidR="00D7796A" w:rsidRPr="00FB1B3A" w:rsidRDefault="00D7796A" w:rsidP="000063CA">
            <w:pPr>
              <w:pStyle w:val="afff2"/>
              <w:rPr>
                <w:sz w:val="20"/>
                <w:szCs w:val="20"/>
              </w:rPr>
            </w:pPr>
            <w:r w:rsidRPr="00FB1B3A">
              <w:rPr>
                <w:sz w:val="20"/>
                <w:szCs w:val="20"/>
              </w:rPr>
              <w:t>Специальность</w:t>
            </w:r>
          </w:p>
        </w:tc>
        <w:tc>
          <w:tcPr>
            <w:tcW w:w="569" w:type="dxa"/>
            <w:textDirection w:val="btLr"/>
          </w:tcPr>
          <w:p w:rsidR="00D7796A" w:rsidRPr="00FB1B3A" w:rsidRDefault="00D7796A" w:rsidP="000063CA">
            <w:pPr>
              <w:pStyle w:val="afff2"/>
              <w:ind w:left="113" w:right="113"/>
              <w:rPr>
                <w:sz w:val="20"/>
                <w:szCs w:val="20"/>
              </w:rPr>
            </w:pPr>
            <w:r w:rsidRPr="00FB1B3A">
              <w:rPr>
                <w:sz w:val="20"/>
                <w:szCs w:val="20"/>
              </w:rPr>
              <w:t>Трудовой стаж</w:t>
            </w:r>
          </w:p>
        </w:tc>
        <w:tc>
          <w:tcPr>
            <w:tcW w:w="709" w:type="dxa"/>
            <w:textDirection w:val="btLr"/>
          </w:tcPr>
          <w:p w:rsidR="00D7796A" w:rsidRPr="00FB1B3A" w:rsidRDefault="00D7796A" w:rsidP="000063CA">
            <w:pPr>
              <w:pStyle w:val="afff2"/>
              <w:ind w:left="113" w:right="113"/>
              <w:rPr>
                <w:sz w:val="20"/>
                <w:szCs w:val="20"/>
              </w:rPr>
            </w:pPr>
            <w:r w:rsidRPr="00FB1B3A">
              <w:rPr>
                <w:sz w:val="20"/>
                <w:szCs w:val="20"/>
              </w:rPr>
              <w:t>Педагогический стаж</w:t>
            </w:r>
          </w:p>
        </w:tc>
        <w:tc>
          <w:tcPr>
            <w:tcW w:w="1276" w:type="dxa"/>
          </w:tcPr>
          <w:p w:rsidR="00D7796A" w:rsidRPr="00FB1B3A" w:rsidRDefault="00D7796A" w:rsidP="000063CA">
            <w:pPr>
              <w:pStyle w:val="afff2"/>
              <w:rPr>
                <w:sz w:val="20"/>
                <w:szCs w:val="20"/>
              </w:rPr>
            </w:pPr>
            <w:r w:rsidRPr="00FB1B3A">
              <w:rPr>
                <w:sz w:val="20"/>
                <w:szCs w:val="20"/>
              </w:rPr>
              <w:t>Квалификационная категория и дата  посл. аттестации</w:t>
            </w:r>
          </w:p>
        </w:tc>
        <w:tc>
          <w:tcPr>
            <w:tcW w:w="3402" w:type="dxa"/>
          </w:tcPr>
          <w:p w:rsidR="00D7796A" w:rsidRDefault="00D7796A" w:rsidP="000063CA">
            <w:pPr>
              <w:pStyle w:val="afff2"/>
              <w:rPr>
                <w:sz w:val="20"/>
                <w:szCs w:val="20"/>
              </w:rPr>
            </w:pPr>
            <w:r w:rsidRPr="00FB1B3A">
              <w:rPr>
                <w:sz w:val="20"/>
                <w:szCs w:val="20"/>
              </w:rPr>
              <w:t>КПК</w:t>
            </w:r>
          </w:p>
          <w:p w:rsidR="00FB1B3A" w:rsidRDefault="00FB1B3A" w:rsidP="000063CA">
            <w:pPr>
              <w:pStyle w:val="afff2"/>
              <w:rPr>
                <w:sz w:val="20"/>
                <w:szCs w:val="20"/>
              </w:rPr>
            </w:pPr>
          </w:p>
          <w:p w:rsidR="00FB1B3A" w:rsidRDefault="00FB1B3A" w:rsidP="000063CA">
            <w:pPr>
              <w:pStyle w:val="afff2"/>
              <w:rPr>
                <w:sz w:val="20"/>
                <w:szCs w:val="20"/>
              </w:rPr>
            </w:pPr>
          </w:p>
          <w:p w:rsidR="00FB1B3A" w:rsidRDefault="00FB1B3A" w:rsidP="000063CA">
            <w:pPr>
              <w:pStyle w:val="afff2"/>
              <w:rPr>
                <w:sz w:val="20"/>
                <w:szCs w:val="20"/>
              </w:rPr>
            </w:pPr>
          </w:p>
          <w:p w:rsidR="00FB1B3A" w:rsidRDefault="00FB1B3A" w:rsidP="000063CA">
            <w:pPr>
              <w:pStyle w:val="afff2"/>
              <w:rPr>
                <w:sz w:val="20"/>
                <w:szCs w:val="20"/>
              </w:rPr>
            </w:pPr>
          </w:p>
          <w:p w:rsidR="00FB1B3A" w:rsidRPr="00FB1B3A" w:rsidRDefault="00FB1B3A" w:rsidP="000063CA">
            <w:pPr>
              <w:pStyle w:val="afff2"/>
              <w:rPr>
                <w:sz w:val="20"/>
                <w:szCs w:val="20"/>
              </w:rPr>
            </w:pPr>
          </w:p>
        </w:tc>
      </w:tr>
      <w:tr w:rsidR="00F67374" w:rsidRPr="000063CA" w:rsidTr="005B126D">
        <w:trPr>
          <w:trHeight w:val="742"/>
        </w:trPr>
        <w:tc>
          <w:tcPr>
            <w:tcW w:w="1843" w:type="dxa"/>
          </w:tcPr>
          <w:p w:rsidR="00F67374" w:rsidRPr="00411F98" w:rsidRDefault="00F67374" w:rsidP="00B45234">
            <w:pPr>
              <w:ind w:left="284"/>
            </w:pPr>
            <w:r>
              <w:t>Алхотов Хасан Алхотович</w:t>
            </w:r>
          </w:p>
        </w:tc>
        <w:tc>
          <w:tcPr>
            <w:tcW w:w="1560" w:type="dxa"/>
          </w:tcPr>
          <w:p w:rsidR="00F67374" w:rsidRPr="00FB1B3A" w:rsidRDefault="00F67374" w:rsidP="000063CA">
            <w:pPr>
              <w:pStyle w:val="afff2"/>
              <w:rPr>
                <w:sz w:val="20"/>
                <w:szCs w:val="20"/>
              </w:rPr>
            </w:pPr>
          </w:p>
        </w:tc>
        <w:tc>
          <w:tcPr>
            <w:tcW w:w="1132" w:type="dxa"/>
          </w:tcPr>
          <w:p w:rsidR="00F67374" w:rsidRPr="00C13F3F" w:rsidRDefault="00F67374" w:rsidP="001915CD">
            <w:pPr>
              <w:rPr>
                <w:sz w:val="22"/>
                <w:szCs w:val="22"/>
              </w:rPr>
            </w:pPr>
            <w:r>
              <w:rPr>
                <w:sz w:val="22"/>
                <w:szCs w:val="22"/>
                <w:lang w:eastAsia="en-US"/>
              </w:rPr>
              <w:t>Учитель нач. классов, рук. МО нач. кл.</w:t>
            </w:r>
          </w:p>
        </w:tc>
        <w:tc>
          <w:tcPr>
            <w:tcW w:w="569" w:type="dxa"/>
          </w:tcPr>
          <w:p w:rsidR="00F67374" w:rsidRPr="00FB1B3A" w:rsidRDefault="00F67374" w:rsidP="000063CA">
            <w:pPr>
              <w:pStyle w:val="afff2"/>
              <w:rPr>
                <w:spacing w:val="-5"/>
                <w:sz w:val="20"/>
                <w:szCs w:val="20"/>
              </w:rPr>
            </w:pPr>
            <w:r>
              <w:rPr>
                <w:spacing w:val="-5"/>
                <w:sz w:val="20"/>
                <w:szCs w:val="20"/>
              </w:rPr>
              <w:t>34</w:t>
            </w:r>
          </w:p>
        </w:tc>
        <w:tc>
          <w:tcPr>
            <w:tcW w:w="709" w:type="dxa"/>
          </w:tcPr>
          <w:p w:rsidR="00F67374" w:rsidRPr="00FB1B3A" w:rsidRDefault="00F67374" w:rsidP="00B653EA">
            <w:pPr>
              <w:pStyle w:val="afff2"/>
              <w:rPr>
                <w:sz w:val="20"/>
                <w:szCs w:val="20"/>
              </w:rPr>
            </w:pPr>
            <w:r>
              <w:rPr>
                <w:sz w:val="20"/>
                <w:szCs w:val="20"/>
              </w:rPr>
              <w:t>34</w:t>
            </w:r>
          </w:p>
        </w:tc>
        <w:tc>
          <w:tcPr>
            <w:tcW w:w="1276" w:type="dxa"/>
          </w:tcPr>
          <w:p w:rsidR="00F67374" w:rsidRPr="00FB1B3A" w:rsidRDefault="00F67374" w:rsidP="000063CA">
            <w:pPr>
              <w:pStyle w:val="afff2"/>
              <w:rPr>
                <w:sz w:val="20"/>
                <w:szCs w:val="20"/>
              </w:rPr>
            </w:pPr>
            <w:r>
              <w:rPr>
                <w:sz w:val="20"/>
                <w:szCs w:val="20"/>
              </w:rPr>
              <w:t xml:space="preserve"> Первая</w:t>
            </w:r>
          </w:p>
        </w:tc>
        <w:tc>
          <w:tcPr>
            <w:tcW w:w="3402" w:type="dxa"/>
          </w:tcPr>
          <w:p w:rsidR="00F67374" w:rsidRPr="00FB1B3A" w:rsidRDefault="00F67374" w:rsidP="00064350">
            <w:pPr>
              <w:pStyle w:val="Default"/>
              <w:spacing w:line="252" w:lineRule="auto"/>
              <w:rPr>
                <w:sz w:val="20"/>
                <w:szCs w:val="20"/>
                <w:lang w:eastAsia="en-US"/>
              </w:rPr>
            </w:pPr>
            <w:r>
              <w:rPr>
                <w:sz w:val="20"/>
                <w:szCs w:val="20"/>
              </w:rPr>
              <w:t>2014, «</w:t>
            </w:r>
            <w:proofErr w:type="gramStart"/>
            <w:r>
              <w:rPr>
                <w:sz w:val="20"/>
                <w:szCs w:val="20"/>
              </w:rPr>
              <w:t>Экспертная</w:t>
            </w:r>
            <w:proofErr w:type="gramEnd"/>
            <w:r>
              <w:rPr>
                <w:sz w:val="20"/>
                <w:szCs w:val="20"/>
              </w:rPr>
              <w:t xml:space="preserve"> деят-ть в образовании: от теории к практике2014, «Применение ИКТ в образовании»</w:t>
            </w:r>
          </w:p>
        </w:tc>
      </w:tr>
      <w:tr w:rsidR="00F67374" w:rsidRPr="000063CA" w:rsidTr="00FB1B3A">
        <w:trPr>
          <w:trHeight w:val="551"/>
        </w:trPr>
        <w:tc>
          <w:tcPr>
            <w:tcW w:w="1843" w:type="dxa"/>
          </w:tcPr>
          <w:p w:rsidR="00F67374" w:rsidRPr="00411F98" w:rsidRDefault="00F67374" w:rsidP="00B45234">
            <w:r>
              <w:t>Сауева Аружа Исмаиловна</w:t>
            </w:r>
          </w:p>
        </w:tc>
        <w:tc>
          <w:tcPr>
            <w:tcW w:w="1560" w:type="dxa"/>
          </w:tcPr>
          <w:p w:rsidR="00F67374" w:rsidRPr="00FB1B3A" w:rsidRDefault="00F67374" w:rsidP="000063CA">
            <w:pPr>
              <w:pStyle w:val="afff2"/>
              <w:rPr>
                <w:sz w:val="20"/>
                <w:szCs w:val="20"/>
              </w:rPr>
            </w:pPr>
          </w:p>
        </w:tc>
        <w:tc>
          <w:tcPr>
            <w:tcW w:w="1132" w:type="dxa"/>
          </w:tcPr>
          <w:p w:rsidR="00F67374" w:rsidRDefault="00F67374" w:rsidP="001915CD">
            <w:r w:rsidRPr="00EC45F0">
              <w:rPr>
                <w:sz w:val="22"/>
                <w:szCs w:val="22"/>
                <w:lang w:eastAsia="en-US"/>
              </w:rPr>
              <w:t>Учитель нач. классов</w:t>
            </w:r>
          </w:p>
        </w:tc>
        <w:tc>
          <w:tcPr>
            <w:tcW w:w="569" w:type="dxa"/>
          </w:tcPr>
          <w:p w:rsidR="00F67374" w:rsidRPr="00FB1B3A" w:rsidRDefault="00F67374" w:rsidP="000063CA">
            <w:pPr>
              <w:pStyle w:val="afff2"/>
              <w:rPr>
                <w:spacing w:val="-5"/>
                <w:sz w:val="20"/>
                <w:szCs w:val="20"/>
              </w:rPr>
            </w:pPr>
            <w:r>
              <w:rPr>
                <w:spacing w:val="-5"/>
                <w:sz w:val="20"/>
                <w:szCs w:val="20"/>
              </w:rPr>
              <w:t>14</w:t>
            </w:r>
          </w:p>
        </w:tc>
        <w:tc>
          <w:tcPr>
            <w:tcW w:w="709" w:type="dxa"/>
          </w:tcPr>
          <w:p w:rsidR="00F67374" w:rsidRPr="00FB1B3A" w:rsidRDefault="00F67374" w:rsidP="000063CA">
            <w:pPr>
              <w:pStyle w:val="afff2"/>
              <w:rPr>
                <w:sz w:val="20"/>
                <w:szCs w:val="20"/>
              </w:rPr>
            </w:pPr>
            <w:r>
              <w:rPr>
                <w:sz w:val="20"/>
                <w:szCs w:val="20"/>
              </w:rPr>
              <w:t>14</w:t>
            </w:r>
          </w:p>
        </w:tc>
        <w:tc>
          <w:tcPr>
            <w:tcW w:w="1276" w:type="dxa"/>
          </w:tcPr>
          <w:p w:rsidR="00F67374" w:rsidRPr="00FB1B3A" w:rsidRDefault="00F67374" w:rsidP="000063CA">
            <w:pPr>
              <w:pStyle w:val="afff2"/>
              <w:rPr>
                <w:sz w:val="20"/>
                <w:szCs w:val="20"/>
              </w:rPr>
            </w:pPr>
            <w:r>
              <w:rPr>
                <w:sz w:val="20"/>
                <w:szCs w:val="20"/>
              </w:rPr>
              <w:t xml:space="preserve"> бК</w:t>
            </w:r>
          </w:p>
        </w:tc>
        <w:tc>
          <w:tcPr>
            <w:tcW w:w="3402" w:type="dxa"/>
          </w:tcPr>
          <w:p w:rsidR="00F67374" w:rsidRPr="00FB1B3A" w:rsidRDefault="00F67374" w:rsidP="006228CB">
            <w:pPr>
              <w:pStyle w:val="afff2"/>
              <w:rPr>
                <w:sz w:val="20"/>
                <w:szCs w:val="20"/>
              </w:rPr>
            </w:pPr>
            <w:r>
              <w:rPr>
                <w:sz w:val="20"/>
                <w:szCs w:val="20"/>
              </w:rPr>
              <w:t>2013, «Содержательные и технологические аспекты ФГОС в нач. шк.»</w:t>
            </w:r>
          </w:p>
        </w:tc>
      </w:tr>
      <w:tr w:rsidR="00F67374" w:rsidRPr="000063CA" w:rsidTr="00FB1B3A">
        <w:tc>
          <w:tcPr>
            <w:tcW w:w="1843" w:type="dxa"/>
          </w:tcPr>
          <w:p w:rsidR="00F67374" w:rsidRPr="00411F98" w:rsidRDefault="00F67374" w:rsidP="00B45234">
            <w:r>
              <w:t>Салбанова Мадинат Исмаиловна</w:t>
            </w:r>
          </w:p>
        </w:tc>
        <w:tc>
          <w:tcPr>
            <w:tcW w:w="1560" w:type="dxa"/>
          </w:tcPr>
          <w:p w:rsidR="00F67374" w:rsidRPr="00FB1B3A" w:rsidRDefault="00F67374" w:rsidP="000063CA">
            <w:pPr>
              <w:pStyle w:val="afff2"/>
              <w:rPr>
                <w:sz w:val="20"/>
                <w:szCs w:val="20"/>
              </w:rPr>
            </w:pPr>
          </w:p>
        </w:tc>
        <w:tc>
          <w:tcPr>
            <w:tcW w:w="1132" w:type="dxa"/>
          </w:tcPr>
          <w:p w:rsidR="00F67374" w:rsidRDefault="00F67374" w:rsidP="001915CD">
            <w:r w:rsidRPr="00EC45F0">
              <w:rPr>
                <w:sz w:val="22"/>
                <w:szCs w:val="22"/>
                <w:lang w:eastAsia="en-US"/>
              </w:rPr>
              <w:t>Учитель нач. классов</w:t>
            </w:r>
          </w:p>
        </w:tc>
        <w:tc>
          <w:tcPr>
            <w:tcW w:w="569" w:type="dxa"/>
          </w:tcPr>
          <w:p w:rsidR="00F67374" w:rsidRPr="00FB1B3A" w:rsidRDefault="00F67374" w:rsidP="000063CA">
            <w:pPr>
              <w:pStyle w:val="afff2"/>
              <w:rPr>
                <w:spacing w:val="-5"/>
                <w:sz w:val="20"/>
                <w:szCs w:val="20"/>
              </w:rPr>
            </w:pPr>
            <w:r>
              <w:rPr>
                <w:spacing w:val="-5"/>
                <w:sz w:val="20"/>
                <w:szCs w:val="20"/>
              </w:rPr>
              <w:t>30</w:t>
            </w:r>
          </w:p>
        </w:tc>
        <w:tc>
          <w:tcPr>
            <w:tcW w:w="709" w:type="dxa"/>
          </w:tcPr>
          <w:p w:rsidR="00F67374" w:rsidRPr="00FB1B3A" w:rsidRDefault="00F67374" w:rsidP="000063CA">
            <w:pPr>
              <w:pStyle w:val="afff2"/>
              <w:rPr>
                <w:sz w:val="20"/>
                <w:szCs w:val="20"/>
              </w:rPr>
            </w:pPr>
            <w:r>
              <w:rPr>
                <w:sz w:val="20"/>
                <w:szCs w:val="20"/>
              </w:rPr>
              <w:t>30</w:t>
            </w:r>
          </w:p>
        </w:tc>
        <w:tc>
          <w:tcPr>
            <w:tcW w:w="1276" w:type="dxa"/>
          </w:tcPr>
          <w:p w:rsidR="00F67374" w:rsidRPr="00FB1B3A" w:rsidRDefault="00F67374" w:rsidP="000063CA">
            <w:pPr>
              <w:pStyle w:val="afff2"/>
              <w:rPr>
                <w:sz w:val="20"/>
                <w:szCs w:val="20"/>
              </w:rPr>
            </w:pPr>
            <w:r>
              <w:rPr>
                <w:sz w:val="20"/>
                <w:szCs w:val="20"/>
              </w:rPr>
              <w:t xml:space="preserve"> </w:t>
            </w:r>
            <w:proofErr w:type="gramStart"/>
            <w:r>
              <w:rPr>
                <w:sz w:val="20"/>
                <w:szCs w:val="20"/>
              </w:rPr>
              <w:t>б</w:t>
            </w:r>
            <w:proofErr w:type="gramEnd"/>
            <w:r>
              <w:rPr>
                <w:sz w:val="20"/>
                <w:szCs w:val="20"/>
              </w:rPr>
              <w:t>/к</w:t>
            </w:r>
          </w:p>
        </w:tc>
        <w:tc>
          <w:tcPr>
            <w:tcW w:w="3402" w:type="dxa"/>
          </w:tcPr>
          <w:p w:rsidR="00F67374" w:rsidRPr="00FB1B3A" w:rsidRDefault="00F67374" w:rsidP="00EF71BC">
            <w:pPr>
              <w:pStyle w:val="Default"/>
              <w:spacing w:line="252" w:lineRule="auto"/>
              <w:rPr>
                <w:sz w:val="20"/>
                <w:szCs w:val="20"/>
                <w:lang w:eastAsia="en-US"/>
              </w:rPr>
            </w:pPr>
            <w:r>
              <w:rPr>
                <w:sz w:val="20"/>
                <w:szCs w:val="20"/>
              </w:rPr>
              <w:t>2016, «Развитие учебно-методической и кадровой базы для развития гражданской идентичности в условиях поликультурной образовательной среды»</w:t>
            </w:r>
          </w:p>
        </w:tc>
      </w:tr>
      <w:tr w:rsidR="00F67374" w:rsidRPr="000063CA" w:rsidTr="00FB1B3A">
        <w:tc>
          <w:tcPr>
            <w:tcW w:w="1843" w:type="dxa"/>
          </w:tcPr>
          <w:p w:rsidR="00F67374" w:rsidRPr="00411F98" w:rsidRDefault="00F67374" w:rsidP="00B45234">
            <w:r>
              <w:t>Губаханова Амани Нурадиевна</w:t>
            </w:r>
          </w:p>
        </w:tc>
        <w:tc>
          <w:tcPr>
            <w:tcW w:w="1560" w:type="dxa"/>
          </w:tcPr>
          <w:p w:rsidR="00F67374" w:rsidRPr="00FB1B3A" w:rsidRDefault="00F67374" w:rsidP="00280AD2">
            <w:pPr>
              <w:pStyle w:val="afff2"/>
              <w:rPr>
                <w:sz w:val="20"/>
                <w:szCs w:val="20"/>
              </w:rPr>
            </w:pPr>
          </w:p>
        </w:tc>
        <w:tc>
          <w:tcPr>
            <w:tcW w:w="1132" w:type="dxa"/>
          </w:tcPr>
          <w:p w:rsidR="00F67374" w:rsidRDefault="00F67374" w:rsidP="001915CD">
            <w:r w:rsidRPr="00EC45F0">
              <w:rPr>
                <w:sz w:val="22"/>
                <w:szCs w:val="22"/>
                <w:lang w:eastAsia="en-US"/>
              </w:rPr>
              <w:t>Учитель нач. классов</w:t>
            </w:r>
          </w:p>
        </w:tc>
        <w:tc>
          <w:tcPr>
            <w:tcW w:w="569" w:type="dxa"/>
          </w:tcPr>
          <w:p w:rsidR="00F67374" w:rsidRPr="00FB1B3A" w:rsidRDefault="00F67374" w:rsidP="00280AD2">
            <w:pPr>
              <w:pStyle w:val="afff2"/>
              <w:rPr>
                <w:spacing w:val="-5"/>
                <w:sz w:val="20"/>
                <w:szCs w:val="20"/>
              </w:rPr>
            </w:pPr>
            <w:r>
              <w:rPr>
                <w:spacing w:val="-5"/>
                <w:sz w:val="20"/>
                <w:szCs w:val="20"/>
              </w:rPr>
              <w:t>14</w:t>
            </w:r>
          </w:p>
        </w:tc>
        <w:tc>
          <w:tcPr>
            <w:tcW w:w="709" w:type="dxa"/>
          </w:tcPr>
          <w:p w:rsidR="00F67374" w:rsidRPr="00FB1B3A" w:rsidRDefault="00F67374" w:rsidP="00280AD2">
            <w:pPr>
              <w:pStyle w:val="afff2"/>
              <w:rPr>
                <w:spacing w:val="-5"/>
                <w:sz w:val="20"/>
                <w:szCs w:val="20"/>
              </w:rPr>
            </w:pPr>
            <w:r>
              <w:rPr>
                <w:spacing w:val="-5"/>
                <w:sz w:val="20"/>
                <w:szCs w:val="20"/>
              </w:rPr>
              <w:t>14</w:t>
            </w:r>
          </w:p>
        </w:tc>
        <w:tc>
          <w:tcPr>
            <w:tcW w:w="1276" w:type="dxa"/>
          </w:tcPr>
          <w:p w:rsidR="00F67374" w:rsidRPr="00FB1B3A" w:rsidRDefault="00F67374" w:rsidP="00280AD2">
            <w:pPr>
              <w:pStyle w:val="afff2"/>
              <w:rPr>
                <w:sz w:val="20"/>
                <w:szCs w:val="20"/>
              </w:rPr>
            </w:pPr>
            <w:proofErr w:type="gramStart"/>
            <w:r>
              <w:rPr>
                <w:sz w:val="20"/>
                <w:szCs w:val="20"/>
              </w:rPr>
              <w:t>б</w:t>
            </w:r>
            <w:proofErr w:type="gramEnd"/>
            <w:r>
              <w:rPr>
                <w:sz w:val="20"/>
                <w:szCs w:val="20"/>
              </w:rPr>
              <w:t>/к</w:t>
            </w:r>
          </w:p>
        </w:tc>
        <w:tc>
          <w:tcPr>
            <w:tcW w:w="3402" w:type="dxa"/>
          </w:tcPr>
          <w:p w:rsidR="00F67374" w:rsidRDefault="00F67374" w:rsidP="00411F98">
            <w:pPr>
              <w:pStyle w:val="Default"/>
              <w:rPr>
                <w:sz w:val="20"/>
                <w:szCs w:val="20"/>
              </w:rPr>
            </w:pPr>
            <w:r>
              <w:rPr>
                <w:sz w:val="20"/>
                <w:szCs w:val="20"/>
              </w:rPr>
              <w:t>2014, «Содержательные и технологические аспекты ФГОС в нач. общего образования»</w:t>
            </w:r>
          </w:p>
          <w:p w:rsidR="00F67374" w:rsidRPr="00FB1B3A" w:rsidRDefault="00F67374" w:rsidP="00411F98">
            <w:pPr>
              <w:pStyle w:val="afff2"/>
              <w:spacing w:line="252" w:lineRule="auto"/>
              <w:rPr>
                <w:sz w:val="20"/>
                <w:szCs w:val="20"/>
                <w:lang w:eastAsia="en-US"/>
              </w:rPr>
            </w:pPr>
            <w:r>
              <w:rPr>
                <w:sz w:val="20"/>
                <w:szCs w:val="20"/>
              </w:rPr>
              <w:t>2015, «Актуальные проблемы преподавания учебного курса ОРКСЭ в ОУ ЧР»</w:t>
            </w:r>
          </w:p>
        </w:tc>
      </w:tr>
      <w:tr w:rsidR="00F67374" w:rsidRPr="000063CA" w:rsidTr="00FB1B3A">
        <w:tc>
          <w:tcPr>
            <w:tcW w:w="1843" w:type="dxa"/>
          </w:tcPr>
          <w:p w:rsidR="00F67374" w:rsidRPr="00411F98" w:rsidRDefault="00F67374" w:rsidP="00B45234">
            <w:r>
              <w:t>Фадеева Наталья Николаевна</w:t>
            </w:r>
          </w:p>
        </w:tc>
        <w:tc>
          <w:tcPr>
            <w:tcW w:w="1560" w:type="dxa"/>
          </w:tcPr>
          <w:p w:rsidR="00F67374" w:rsidRPr="00FB1B3A" w:rsidRDefault="00F67374" w:rsidP="00280AD2">
            <w:pPr>
              <w:pStyle w:val="afff2"/>
              <w:rPr>
                <w:sz w:val="20"/>
                <w:szCs w:val="20"/>
              </w:rPr>
            </w:pPr>
          </w:p>
        </w:tc>
        <w:tc>
          <w:tcPr>
            <w:tcW w:w="1132" w:type="dxa"/>
          </w:tcPr>
          <w:p w:rsidR="00F67374" w:rsidRDefault="00F67374" w:rsidP="001915CD">
            <w:r w:rsidRPr="00EC45F0">
              <w:rPr>
                <w:sz w:val="22"/>
                <w:szCs w:val="22"/>
                <w:lang w:eastAsia="en-US"/>
              </w:rPr>
              <w:t>Учитель нач. классов</w:t>
            </w:r>
          </w:p>
        </w:tc>
        <w:tc>
          <w:tcPr>
            <w:tcW w:w="569" w:type="dxa"/>
          </w:tcPr>
          <w:p w:rsidR="00F67374" w:rsidRPr="00FB1B3A" w:rsidRDefault="00F67374" w:rsidP="00280AD2">
            <w:pPr>
              <w:pStyle w:val="afff2"/>
              <w:rPr>
                <w:spacing w:val="-5"/>
                <w:sz w:val="20"/>
                <w:szCs w:val="20"/>
              </w:rPr>
            </w:pPr>
            <w:r>
              <w:rPr>
                <w:spacing w:val="-5"/>
                <w:sz w:val="20"/>
                <w:szCs w:val="20"/>
              </w:rPr>
              <w:t>11</w:t>
            </w:r>
          </w:p>
        </w:tc>
        <w:tc>
          <w:tcPr>
            <w:tcW w:w="709" w:type="dxa"/>
          </w:tcPr>
          <w:p w:rsidR="00F67374" w:rsidRPr="00FB1B3A" w:rsidRDefault="00F67374" w:rsidP="00280AD2">
            <w:pPr>
              <w:pStyle w:val="afff2"/>
              <w:rPr>
                <w:spacing w:val="-5"/>
                <w:sz w:val="20"/>
                <w:szCs w:val="20"/>
              </w:rPr>
            </w:pPr>
            <w:r>
              <w:rPr>
                <w:spacing w:val="-5"/>
                <w:sz w:val="20"/>
                <w:szCs w:val="20"/>
              </w:rPr>
              <w:t>11</w:t>
            </w:r>
          </w:p>
        </w:tc>
        <w:tc>
          <w:tcPr>
            <w:tcW w:w="1276" w:type="dxa"/>
          </w:tcPr>
          <w:p w:rsidR="00F67374" w:rsidRPr="00FB1B3A" w:rsidRDefault="00F67374" w:rsidP="00280AD2">
            <w:pPr>
              <w:pStyle w:val="afff2"/>
              <w:rPr>
                <w:sz w:val="20"/>
                <w:szCs w:val="20"/>
              </w:rPr>
            </w:pPr>
            <w:proofErr w:type="gramStart"/>
            <w:r>
              <w:rPr>
                <w:sz w:val="20"/>
                <w:szCs w:val="20"/>
              </w:rPr>
              <w:t>б</w:t>
            </w:r>
            <w:proofErr w:type="gramEnd"/>
            <w:r>
              <w:rPr>
                <w:sz w:val="20"/>
                <w:szCs w:val="20"/>
              </w:rPr>
              <w:t>/к</w:t>
            </w:r>
          </w:p>
        </w:tc>
        <w:tc>
          <w:tcPr>
            <w:tcW w:w="3402" w:type="dxa"/>
          </w:tcPr>
          <w:p w:rsidR="00F67374" w:rsidRPr="00FB1B3A" w:rsidRDefault="00F67374" w:rsidP="00280AD2">
            <w:pPr>
              <w:pStyle w:val="afff2"/>
              <w:spacing w:line="252" w:lineRule="auto"/>
              <w:rPr>
                <w:sz w:val="20"/>
                <w:szCs w:val="20"/>
                <w:lang w:eastAsia="en-US"/>
              </w:rPr>
            </w:pPr>
          </w:p>
        </w:tc>
      </w:tr>
      <w:tr w:rsidR="00F67374" w:rsidRPr="000063CA" w:rsidTr="00FB1B3A">
        <w:tc>
          <w:tcPr>
            <w:tcW w:w="1843" w:type="dxa"/>
          </w:tcPr>
          <w:p w:rsidR="00F67374" w:rsidRPr="00411F98" w:rsidRDefault="00F67374" w:rsidP="00B45234">
            <w:r>
              <w:t>Алатбиева Зарема Салмановна</w:t>
            </w:r>
          </w:p>
        </w:tc>
        <w:tc>
          <w:tcPr>
            <w:tcW w:w="1560" w:type="dxa"/>
          </w:tcPr>
          <w:p w:rsidR="00F67374" w:rsidRPr="00FB1B3A" w:rsidRDefault="00F67374" w:rsidP="00280AD2">
            <w:pPr>
              <w:pStyle w:val="afff2"/>
              <w:rPr>
                <w:sz w:val="20"/>
                <w:szCs w:val="20"/>
              </w:rPr>
            </w:pPr>
          </w:p>
        </w:tc>
        <w:tc>
          <w:tcPr>
            <w:tcW w:w="1132" w:type="dxa"/>
          </w:tcPr>
          <w:p w:rsidR="00F67374" w:rsidRDefault="00F67374" w:rsidP="001915CD">
            <w:r w:rsidRPr="00EC45F0">
              <w:rPr>
                <w:sz w:val="22"/>
                <w:szCs w:val="22"/>
                <w:lang w:eastAsia="en-US"/>
              </w:rPr>
              <w:t>Учитель нач. классов</w:t>
            </w:r>
          </w:p>
        </w:tc>
        <w:tc>
          <w:tcPr>
            <w:tcW w:w="569" w:type="dxa"/>
          </w:tcPr>
          <w:p w:rsidR="00F67374" w:rsidRPr="00FB1B3A" w:rsidRDefault="00F67374" w:rsidP="00280AD2">
            <w:pPr>
              <w:pStyle w:val="afff2"/>
              <w:rPr>
                <w:spacing w:val="-5"/>
                <w:sz w:val="20"/>
                <w:szCs w:val="20"/>
              </w:rPr>
            </w:pPr>
            <w:r>
              <w:rPr>
                <w:spacing w:val="-5"/>
                <w:sz w:val="20"/>
                <w:szCs w:val="20"/>
              </w:rPr>
              <w:t>4</w:t>
            </w:r>
          </w:p>
        </w:tc>
        <w:tc>
          <w:tcPr>
            <w:tcW w:w="709" w:type="dxa"/>
          </w:tcPr>
          <w:p w:rsidR="00F67374" w:rsidRPr="00FB1B3A" w:rsidRDefault="00F67374" w:rsidP="00280AD2">
            <w:pPr>
              <w:pStyle w:val="afff2"/>
              <w:rPr>
                <w:sz w:val="20"/>
                <w:szCs w:val="20"/>
              </w:rPr>
            </w:pPr>
            <w:r>
              <w:rPr>
                <w:sz w:val="20"/>
                <w:szCs w:val="20"/>
              </w:rPr>
              <w:t>4</w:t>
            </w:r>
          </w:p>
        </w:tc>
        <w:tc>
          <w:tcPr>
            <w:tcW w:w="1276" w:type="dxa"/>
          </w:tcPr>
          <w:p w:rsidR="00F67374" w:rsidRPr="00FB1B3A" w:rsidRDefault="00F67374" w:rsidP="00280AD2">
            <w:pPr>
              <w:pStyle w:val="afff2"/>
              <w:rPr>
                <w:sz w:val="20"/>
                <w:szCs w:val="20"/>
              </w:rPr>
            </w:pPr>
            <w:proofErr w:type="gramStart"/>
            <w:r>
              <w:rPr>
                <w:sz w:val="20"/>
                <w:szCs w:val="20"/>
              </w:rPr>
              <w:t>б</w:t>
            </w:r>
            <w:proofErr w:type="gramEnd"/>
            <w:r>
              <w:rPr>
                <w:sz w:val="20"/>
                <w:szCs w:val="20"/>
              </w:rPr>
              <w:t>/к</w:t>
            </w:r>
          </w:p>
        </w:tc>
        <w:tc>
          <w:tcPr>
            <w:tcW w:w="3402" w:type="dxa"/>
          </w:tcPr>
          <w:p w:rsidR="00F67374" w:rsidRPr="00FB1B3A" w:rsidRDefault="00F67374" w:rsidP="00FE401C">
            <w:pPr>
              <w:pStyle w:val="Default"/>
              <w:spacing w:line="252" w:lineRule="auto"/>
              <w:rPr>
                <w:sz w:val="20"/>
                <w:szCs w:val="20"/>
                <w:lang w:eastAsia="en-US"/>
              </w:rPr>
            </w:pPr>
          </w:p>
        </w:tc>
      </w:tr>
      <w:tr w:rsidR="00F67374" w:rsidRPr="000063CA" w:rsidTr="00FB1B3A">
        <w:tc>
          <w:tcPr>
            <w:tcW w:w="1843" w:type="dxa"/>
          </w:tcPr>
          <w:p w:rsidR="00F67374" w:rsidRPr="00411F98" w:rsidRDefault="00F67374" w:rsidP="00B45234">
            <w:r>
              <w:t>Каимова</w:t>
            </w:r>
            <w:proofErr w:type="gramStart"/>
            <w:r>
              <w:t xml:space="preserve"> З</w:t>
            </w:r>
            <w:proofErr w:type="gramEnd"/>
            <w:r>
              <w:t>амани Селмурдовна</w:t>
            </w:r>
          </w:p>
        </w:tc>
        <w:tc>
          <w:tcPr>
            <w:tcW w:w="1560" w:type="dxa"/>
          </w:tcPr>
          <w:p w:rsidR="00F67374" w:rsidRPr="00FB1B3A" w:rsidRDefault="00F67374" w:rsidP="00280AD2">
            <w:pPr>
              <w:pStyle w:val="afff2"/>
              <w:rPr>
                <w:spacing w:val="-5"/>
                <w:sz w:val="20"/>
                <w:szCs w:val="20"/>
              </w:rPr>
            </w:pPr>
          </w:p>
        </w:tc>
        <w:tc>
          <w:tcPr>
            <w:tcW w:w="1132" w:type="dxa"/>
          </w:tcPr>
          <w:p w:rsidR="00F67374" w:rsidRPr="00C13F3F" w:rsidRDefault="00F67374" w:rsidP="001915CD">
            <w:pPr>
              <w:pStyle w:val="Default"/>
              <w:spacing w:line="252" w:lineRule="auto"/>
              <w:rPr>
                <w:sz w:val="22"/>
                <w:szCs w:val="22"/>
                <w:lang w:eastAsia="en-US"/>
              </w:rPr>
            </w:pPr>
            <w:r>
              <w:rPr>
                <w:sz w:val="22"/>
                <w:szCs w:val="22"/>
                <w:lang w:eastAsia="en-US"/>
              </w:rPr>
              <w:t>Учитель нач. классов</w:t>
            </w:r>
          </w:p>
        </w:tc>
        <w:tc>
          <w:tcPr>
            <w:tcW w:w="569" w:type="dxa"/>
          </w:tcPr>
          <w:p w:rsidR="00F67374" w:rsidRPr="00FB1B3A" w:rsidRDefault="00F67374" w:rsidP="00280AD2">
            <w:pPr>
              <w:pStyle w:val="afff2"/>
              <w:rPr>
                <w:spacing w:val="-5"/>
                <w:sz w:val="20"/>
                <w:szCs w:val="20"/>
              </w:rPr>
            </w:pPr>
            <w:r>
              <w:rPr>
                <w:spacing w:val="-5"/>
                <w:sz w:val="20"/>
                <w:szCs w:val="20"/>
              </w:rPr>
              <w:t>9</w:t>
            </w:r>
          </w:p>
        </w:tc>
        <w:tc>
          <w:tcPr>
            <w:tcW w:w="709" w:type="dxa"/>
          </w:tcPr>
          <w:p w:rsidR="00F67374" w:rsidRPr="00FB1B3A" w:rsidRDefault="00F67374" w:rsidP="00280AD2">
            <w:pPr>
              <w:pStyle w:val="afff2"/>
              <w:rPr>
                <w:sz w:val="20"/>
                <w:szCs w:val="20"/>
              </w:rPr>
            </w:pPr>
            <w:r>
              <w:rPr>
                <w:sz w:val="20"/>
                <w:szCs w:val="20"/>
              </w:rPr>
              <w:t>9</w:t>
            </w:r>
          </w:p>
        </w:tc>
        <w:tc>
          <w:tcPr>
            <w:tcW w:w="1276" w:type="dxa"/>
          </w:tcPr>
          <w:p w:rsidR="00F67374" w:rsidRPr="00FB1B3A" w:rsidRDefault="00F67374" w:rsidP="00280AD2">
            <w:pPr>
              <w:pStyle w:val="afff2"/>
              <w:rPr>
                <w:sz w:val="20"/>
                <w:szCs w:val="20"/>
              </w:rPr>
            </w:pPr>
            <w:proofErr w:type="gramStart"/>
            <w:r>
              <w:rPr>
                <w:sz w:val="20"/>
                <w:szCs w:val="20"/>
              </w:rPr>
              <w:t>б</w:t>
            </w:r>
            <w:proofErr w:type="gramEnd"/>
            <w:r>
              <w:rPr>
                <w:sz w:val="20"/>
                <w:szCs w:val="20"/>
              </w:rPr>
              <w:t>/к</w:t>
            </w:r>
          </w:p>
        </w:tc>
        <w:tc>
          <w:tcPr>
            <w:tcW w:w="3402" w:type="dxa"/>
          </w:tcPr>
          <w:p w:rsidR="00F67374" w:rsidRPr="00FB1B3A" w:rsidRDefault="00F67374" w:rsidP="00825CB8">
            <w:pPr>
              <w:pStyle w:val="afff2"/>
              <w:rPr>
                <w:sz w:val="20"/>
                <w:szCs w:val="20"/>
              </w:rPr>
            </w:pPr>
          </w:p>
        </w:tc>
      </w:tr>
      <w:tr w:rsidR="00F67374" w:rsidRPr="000063CA" w:rsidTr="00FB1B3A">
        <w:tc>
          <w:tcPr>
            <w:tcW w:w="1843" w:type="dxa"/>
          </w:tcPr>
          <w:p w:rsidR="00F67374" w:rsidRDefault="00F67374" w:rsidP="00B45234">
            <w:r>
              <w:t>Чавиева Нина Нурутдиновна</w:t>
            </w:r>
          </w:p>
        </w:tc>
        <w:tc>
          <w:tcPr>
            <w:tcW w:w="1560" w:type="dxa"/>
          </w:tcPr>
          <w:p w:rsidR="00F67374" w:rsidRPr="00FB1B3A" w:rsidRDefault="00F67374" w:rsidP="00280AD2">
            <w:pPr>
              <w:pStyle w:val="afff2"/>
              <w:rPr>
                <w:spacing w:val="-5"/>
                <w:sz w:val="20"/>
                <w:szCs w:val="20"/>
              </w:rPr>
            </w:pPr>
          </w:p>
        </w:tc>
        <w:tc>
          <w:tcPr>
            <w:tcW w:w="1132" w:type="dxa"/>
          </w:tcPr>
          <w:p w:rsidR="00F67374" w:rsidRDefault="00F67374" w:rsidP="001915CD">
            <w:pPr>
              <w:pStyle w:val="Default"/>
              <w:spacing w:line="252" w:lineRule="auto"/>
              <w:rPr>
                <w:sz w:val="22"/>
                <w:szCs w:val="22"/>
                <w:lang w:eastAsia="en-US"/>
              </w:rPr>
            </w:pPr>
          </w:p>
        </w:tc>
        <w:tc>
          <w:tcPr>
            <w:tcW w:w="569" w:type="dxa"/>
          </w:tcPr>
          <w:p w:rsidR="00F67374" w:rsidRDefault="00F67374" w:rsidP="00280AD2">
            <w:pPr>
              <w:pStyle w:val="afff2"/>
              <w:rPr>
                <w:spacing w:val="-5"/>
                <w:sz w:val="20"/>
                <w:szCs w:val="20"/>
              </w:rPr>
            </w:pPr>
            <w:r>
              <w:rPr>
                <w:spacing w:val="-5"/>
                <w:sz w:val="20"/>
                <w:szCs w:val="20"/>
              </w:rPr>
              <w:t>20</w:t>
            </w:r>
          </w:p>
        </w:tc>
        <w:tc>
          <w:tcPr>
            <w:tcW w:w="709" w:type="dxa"/>
          </w:tcPr>
          <w:p w:rsidR="00F67374" w:rsidRDefault="00F67374" w:rsidP="00280AD2">
            <w:pPr>
              <w:pStyle w:val="afff2"/>
              <w:rPr>
                <w:sz w:val="20"/>
                <w:szCs w:val="20"/>
              </w:rPr>
            </w:pPr>
            <w:r>
              <w:rPr>
                <w:sz w:val="20"/>
                <w:szCs w:val="20"/>
              </w:rPr>
              <w:t>18</w:t>
            </w:r>
          </w:p>
        </w:tc>
        <w:tc>
          <w:tcPr>
            <w:tcW w:w="1276" w:type="dxa"/>
          </w:tcPr>
          <w:p w:rsidR="00F67374" w:rsidRDefault="00F67374" w:rsidP="00280AD2">
            <w:pPr>
              <w:pStyle w:val="afff2"/>
              <w:rPr>
                <w:sz w:val="20"/>
                <w:szCs w:val="20"/>
              </w:rPr>
            </w:pPr>
          </w:p>
        </w:tc>
        <w:tc>
          <w:tcPr>
            <w:tcW w:w="3402" w:type="dxa"/>
          </w:tcPr>
          <w:p w:rsidR="00F67374" w:rsidRPr="00FB1B3A" w:rsidRDefault="00F67374" w:rsidP="00825CB8">
            <w:pPr>
              <w:pStyle w:val="afff2"/>
              <w:rPr>
                <w:sz w:val="20"/>
                <w:szCs w:val="20"/>
              </w:rPr>
            </w:pPr>
          </w:p>
        </w:tc>
      </w:tr>
    </w:tbl>
    <w:p w:rsidR="004E2409" w:rsidRDefault="004E2409" w:rsidP="004E2409">
      <w:pPr>
        <w:pStyle w:val="aff"/>
        <w:spacing w:line="240" w:lineRule="auto"/>
        <w:rPr>
          <w:rFonts w:eastAsia="Times New Roman"/>
          <w:b w:val="0"/>
          <w:sz w:val="22"/>
          <w:szCs w:val="22"/>
        </w:rPr>
      </w:pPr>
      <w:bookmarkStart w:id="261" w:name="_Toc288394111"/>
      <w:bookmarkStart w:id="262" w:name="_Toc288410578"/>
      <w:bookmarkStart w:id="263" w:name="_Toc288410707"/>
      <w:bookmarkStart w:id="264" w:name="_Toc424564346"/>
    </w:p>
    <w:p w:rsidR="00B55C55" w:rsidRPr="00B55C55" w:rsidRDefault="00B55C55" w:rsidP="00B55C55"/>
    <w:p w:rsidR="004E2409" w:rsidRPr="00626403" w:rsidRDefault="004E2409" w:rsidP="004E2409">
      <w:pPr>
        <w:pStyle w:val="aff"/>
        <w:spacing w:line="240" w:lineRule="auto"/>
        <w:ind w:left="284"/>
        <w:jc w:val="center"/>
        <w:rPr>
          <w:sz w:val="24"/>
        </w:rPr>
      </w:pPr>
      <w:r w:rsidRPr="00626403">
        <w:rPr>
          <w:sz w:val="24"/>
        </w:rPr>
        <w:t xml:space="preserve">3.4.2.  Психолого­педагогические условия реализации </w:t>
      </w:r>
      <w:bookmarkEnd w:id="261"/>
      <w:bookmarkEnd w:id="262"/>
      <w:bookmarkEnd w:id="263"/>
      <w:bookmarkEnd w:id="264"/>
      <w:r w:rsidRPr="00626403">
        <w:rPr>
          <w:sz w:val="24"/>
        </w:rPr>
        <w:t>ООП НОО</w:t>
      </w:r>
    </w:p>
    <w:p w:rsidR="004E2409" w:rsidRPr="00626403" w:rsidRDefault="004E2409" w:rsidP="004E2409">
      <w:pPr>
        <w:pStyle w:val="a3"/>
        <w:spacing w:line="360" w:lineRule="auto"/>
        <w:ind w:left="284" w:firstLine="0"/>
        <w:rPr>
          <w:rFonts w:ascii="Times New Roman" w:hAnsi="Times New Roman"/>
          <w:color w:val="auto"/>
          <w:sz w:val="24"/>
          <w:szCs w:val="24"/>
        </w:rPr>
      </w:pPr>
    </w:p>
    <w:p w:rsidR="004E2409" w:rsidRPr="00626403" w:rsidRDefault="004E2409" w:rsidP="004E2409">
      <w:pPr>
        <w:pStyle w:val="a3"/>
        <w:spacing w:line="240" w:lineRule="auto"/>
        <w:ind w:firstLine="709"/>
        <w:rPr>
          <w:rFonts w:ascii="Times New Roman" w:hAnsi="Times New Roman"/>
          <w:color w:val="auto"/>
          <w:sz w:val="24"/>
          <w:szCs w:val="24"/>
        </w:rPr>
      </w:pPr>
      <w:r w:rsidRPr="00626403">
        <w:rPr>
          <w:rFonts w:ascii="Times New Roman" w:hAnsi="Times New Roman"/>
          <w:color w:val="auto"/>
          <w:sz w:val="24"/>
          <w:szCs w:val="24"/>
        </w:rPr>
        <w:t>Непременным условием реализации требований ФГОС НОО является создание в образовательнойорганизации психолого­педагогических условий, обеспечивающих:</w:t>
      </w:r>
    </w:p>
    <w:p w:rsidR="004E2409" w:rsidRPr="00626403" w:rsidRDefault="004E2409" w:rsidP="004E2409">
      <w:pPr>
        <w:pStyle w:val="21"/>
        <w:spacing w:line="240" w:lineRule="auto"/>
        <w:ind w:firstLine="709"/>
        <w:rPr>
          <w:sz w:val="24"/>
        </w:rPr>
      </w:pPr>
      <w:r w:rsidRPr="00626403">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4E2409" w:rsidRPr="00626403" w:rsidRDefault="004E2409" w:rsidP="004E2409">
      <w:pPr>
        <w:pStyle w:val="21"/>
        <w:spacing w:line="240" w:lineRule="auto"/>
        <w:ind w:firstLine="709"/>
        <w:rPr>
          <w:b/>
          <w:bCs/>
          <w:sz w:val="24"/>
        </w:rPr>
      </w:pPr>
      <w:r w:rsidRPr="00626403">
        <w:rPr>
          <w:spacing w:val="-2"/>
          <w:sz w:val="24"/>
        </w:rPr>
        <w:t>формирование и развитие психолого­педагогической ком</w:t>
      </w:r>
      <w:r w:rsidRPr="00626403">
        <w:rPr>
          <w:sz w:val="24"/>
        </w:rPr>
        <w:t>петентности участников образовательных отношений;</w:t>
      </w:r>
      <w:r w:rsidRPr="00626403">
        <w:rPr>
          <w:b/>
          <w:bCs/>
          <w:sz w:val="24"/>
        </w:rPr>
        <w:t> </w:t>
      </w:r>
    </w:p>
    <w:p w:rsidR="004E2409" w:rsidRPr="00626403" w:rsidRDefault="004E2409" w:rsidP="004E2409">
      <w:pPr>
        <w:pStyle w:val="21"/>
        <w:spacing w:line="240" w:lineRule="auto"/>
        <w:ind w:firstLine="709"/>
        <w:rPr>
          <w:sz w:val="24"/>
        </w:rPr>
      </w:pPr>
      <w:r w:rsidRPr="00626403">
        <w:rPr>
          <w:spacing w:val="2"/>
          <w:sz w:val="24"/>
        </w:rPr>
        <w:t>вариативность направлений и форм, а также диверси</w:t>
      </w:r>
      <w:r w:rsidRPr="00626403">
        <w:rPr>
          <w:sz w:val="24"/>
        </w:rPr>
        <w:t>фикацию уровней психолого­педагогического сопровождения участников образовательных отношений;</w:t>
      </w:r>
    </w:p>
    <w:p w:rsidR="004E2409" w:rsidRPr="00626403" w:rsidRDefault="004E2409" w:rsidP="004E2409">
      <w:pPr>
        <w:pStyle w:val="21"/>
        <w:spacing w:line="240" w:lineRule="auto"/>
        <w:ind w:firstLine="709"/>
        <w:rPr>
          <w:sz w:val="24"/>
        </w:rPr>
      </w:pPr>
      <w:r w:rsidRPr="00626403">
        <w:rPr>
          <w:sz w:val="24"/>
        </w:rPr>
        <w:t>дифференциацию и индивидуализацию обучения.</w:t>
      </w:r>
    </w:p>
    <w:p w:rsidR="004E2409" w:rsidRPr="00626403" w:rsidRDefault="004E2409" w:rsidP="004E2409">
      <w:pPr>
        <w:pStyle w:val="a3"/>
        <w:spacing w:line="240" w:lineRule="auto"/>
        <w:ind w:firstLine="709"/>
        <w:rPr>
          <w:rFonts w:ascii="Times New Roman" w:hAnsi="Times New Roman"/>
          <w:b/>
          <w:bCs/>
          <w:color w:val="auto"/>
          <w:sz w:val="24"/>
          <w:szCs w:val="24"/>
        </w:rPr>
      </w:pPr>
      <w:r w:rsidRPr="00626403">
        <w:rPr>
          <w:rFonts w:ascii="Times New Roman" w:hAnsi="Times New Roman"/>
          <w:b/>
          <w:bCs/>
          <w:color w:val="auto"/>
          <w:spacing w:val="2"/>
          <w:sz w:val="24"/>
          <w:szCs w:val="24"/>
        </w:rPr>
        <w:lastRenderedPageBreak/>
        <w:t xml:space="preserve">Психолого­педагогическое сопровождение участников </w:t>
      </w:r>
      <w:r w:rsidRPr="00626403">
        <w:rPr>
          <w:rFonts w:ascii="Times New Roman" w:hAnsi="Times New Roman"/>
          <w:b/>
          <w:color w:val="auto"/>
          <w:sz w:val="24"/>
          <w:szCs w:val="24"/>
        </w:rPr>
        <w:t>образовательных отношений</w:t>
      </w:r>
      <w:r w:rsidRPr="00626403">
        <w:rPr>
          <w:rFonts w:ascii="Times New Roman" w:hAnsi="Times New Roman"/>
          <w:b/>
          <w:bCs/>
          <w:color w:val="auto"/>
          <w:sz w:val="24"/>
          <w:szCs w:val="24"/>
        </w:rPr>
        <w:t>на уровненачального общего образования</w:t>
      </w:r>
    </w:p>
    <w:p w:rsidR="004E2409" w:rsidRPr="00626403" w:rsidRDefault="004E2409" w:rsidP="004E2409">
      <w:pPr>
        <w:pStyle w:val="a3"/>
        <w:spacing w:line="240" w:lineRule="auto"/>
        <w:ind w:firstLine="709"/>
        <w:rPr>
          <w:rFonts w:ascii="Times New Roman" w:hAnsi="Times New Roman"/>
          <w:color w:val="auto"/>
          <w:sz w:val="24"/>
          <w:szCs w:val="24"/>
        </w:rPr>
      </w:pPr>
      <w:r w:rsidRPr="00626403">
        <w:rPr>
          <w:rFonts w:ascii="Times New Roman" w:hAnsi="Times New Roman"/>
          <w:color w:val="auto"/>
          <w:spacing w:val="2"/>
          <w:sz w:val="24"/>
          <w:szCs w:val="24"/>
        </w:rPr>
        <w:t xml:space="preserve">Можно выделить следующие уровни </w:t>
      </w:r>
      <w:proofErr w:type="gramStart"/>
      <w:r w:rsidRPr="00626403">
        <w:rPr>
          <w:rFonts w:ascii="Times New Roman" w:hAnsi="Times New Roman"/>
          <w:color w:val="auto"/>
          <w:spacing w:val="2"/>
          <w:sz w:val="24"/>
          <w:szCs w:val="24"/>
        </w:rPr>
        <w:t>психолого­педагоги</w:t>
      </w:r>
      <w:r w:rsidRPr="00626403">
        <w:rPr>
          <w:rFonts w:ascii="Times New Roman" w:hAnsi="Times New Roman"/>
          <w:color w:val="auto"/>
          <w:sz w:val="24"/>
          <w:szCs w:val="24"/>
        </w:rPr>
        <w:t>ческого</w:t>
      </w:r>
      <w:proofErr w:type="gramEnd"/>
      <w:r w:rsidRPr="00626403">
        <w:rPr>
          <w:rFonts w:ascii="Times New Roman" w:hAnsi="Times New Roman"/>
          <w:color w:val="auto"/>
          <w:sz w:val="24"/>
          <w:szCs w:val="24"/>
        </w:rPr>
        <w:t xml:space="preserve"> сопровождения: индивидуальное, групповое, на уровне класса, на уровне  образовательнойорганизации.</w:t>
      </w:r>
    </w:p>
    <w:p w:rsidR="004E2409" w:rsidRPr="00626403" w:rsidRDefault="004E2409" w:rsidP="004E2409">
      <w:pPr>
        <w:pStyle w:val="a3"/>
        <w:spacing w:line="240"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Основными формами психолого­педагогического сопровождения являются: </w:t>
      </w:r>
    </w:p>
    <w:p w:rsidR="004E2409" w:rsidRPr="00626403" w:rsidRDefault="004E2409" w:rsidP="004E2409">
      <w:pPr>
        <w:pStyle w:val="21"/>
        <w:spacing w:line="240" w:lineRule="auto"/>
        <w:ind w:firstLine="709"/>
        <w:rPr>
          <w:sz w:val="24"/>
        </w:rPr>
      </w:pPr>
      <w:r w:rsidRPr="00626403">
        <w:rPr>
          <w:spacing w:val="2"/>
          <w:sz w:val="24"/>
        </w:rPr>
        <w:t xml:space="preserve">диагностика, направленная на выявление особенностей </w:t>
      </w:r>
      <w:r w:rsidRPr="00626403">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4E2409" w:rsidRPr="00626403" w:rsidRDefault="004E2409" w:rsidP="004E2409">
      <w:pPr>
        <w:pStyle w:val="21"/>
        <w:spacing w:line="240" w:lineRule="auto"/>
        <w:ind w:firstLine="709"/>
        <w:rPr>
          <w:sz w:val="24"/>
        </w:rPr>
      </w:pPr>
      <w:r w:rsidRPr="00626403">
        <w:rPr>
          <w:spacing w:val="2"/>
          <w:sz w:val="24"/>
        </w:rPr>
        <w:t>консультирование педагогов и родителей, которое осу</w:t>
      </w:r>
      <w:r w:rsidRPr="00626403">
        <w:rPr>
          <w:spacing w:val="-2"/>
          <w:sz w:val="24"/>
        </w:rPr>
        <w:t>ществляется учителем и психологом с учетом результатов диа</w:t>
      </w:r>
      <w:r w:rsidRPr="00626403">
        <w:rPr>
          <w:sz w:val="24"/>
        </w:rPr>
        <w:t>гностики, а также администрацией  образовательнойорганизации;</w:t>
      </w:r>
    </w:p>
    <w:p w:rsidR="004E2409" w:rsidRPr="00626403" w:rsidRDefault="004E2409" w:rsidP="004E2409">
      <w:pPr>
        <w:pStyle w:val="21"/>
        <w:spacing w:line="240" w:lineRule="auto"/>
        <w:ind w:firstLine="709"/>
        <w:rPr>
          <w:sz w:val="24"/>
        </w:rPr>
      </w:pPr>
      <w:r w:rsidRPr="00626403">
        <w:rPr>
          <w:sz w:val="24"/>
        </w:rPr>
        <w:t>профилактика, экспертиза, развивающая работа, просве</w:t>
      </w:r>
      <w:r w:rsidRPr="00626403">
        <w:rPr>
          <w:spacing w:val="-2"/>
          <w:sz w:val="24"/>
        </w:rPr>
        <w:t>щение, коррекционная работа, осуществляемая в течение все</w:t>
      </w:r>
      <w:r w:rsidRPr="00626403">
        <w:rPr>
          <w:sz w:val="24"/>
        </w:rPr>
        <w:t>го учебного времени.</w:t>
      </w:r>
    </w:p>
    <w:p w:rsidR="004E2409" w:rsidRPr="00626403" w:rsidRDefault="004E2409" w:rsidP="004E2409">
      <w:pPr>
        <w:pStyle w:val="a3"/>
        <w:spacing w:line="240"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4E2409" w:rsidRPr="00626403" w:rsidRDefault="004E2409" w:rsidP="004E2409">
      <w:pPr>
        <w:pStyle w:val="21"/>
        <w:spacing w:line="240" w:lineRule="auto"/>
        <w:ind w:firstLine="709"/>
        <w:rPr>
          <w:sz w:val="24"/>
        </w:rPr>
      </w:pPr>
      <w:r w:rsidRPr="00626403">
        <w:rPr>
          <w:sz w:val="24"/>
        </w:rPr>
        <w:t xml:space="preserve">сохранение и укрепление психологического здоровья; </w:t>
      </w:r>
    </w:p>
    <w:p w:rsidR="004E2409" w:rsidRPr="00626403" w:rsidRDefault="004E2409" w:rsidP="004E2409">
      <w:pPr>
        <w:pStyle w:val="21"/>
        <w:spacing w:line="240" w:lineRule="auto"/>
        <w:ind w:firstLine="709"/>
        <w:rPr>
          <w:sz w:val="24"/>
        </w:rPr>
      </w:pPr>
      <w:r w:rsidRPr="00626403">
        <w:rPr>
          <w:sz w:val="24"/>
        </w:rPr>
        <w:t xml:space="preserve">мониторинг возможностей и способностей обучающихся; </w:t>
      </w:r>
    </w:p>
    <w:p w:rsidR="004E2409" w:rsidRPr="00626403" w:rsidRDefault="004E2409" w:rsidP="004E2409">
      <w:pPr>
        <w:pStyle w:val="21"/>
        <w:spacing w:line="240" w:lineRule="auto"/>
        <w:ind w:firstLine="709"/>
        <w:rPr>
          <w:sz w:val="24"/>
        </w:rPr>
      </w:pPr>
      <w:r w:rsidRPr="00626403">
        <w:rPr>
          <w:spacing w:val="2"/>
          <w:sz w:val="24"/>
        </w:rPr>
        <w:t>психолого­педагогическую поддержку участников олим</w:t>
      </w:r>
      <w:r w:rsidRPr="00626403">
        <w:rPr>
          <w:sz w:val="24"/>
        </w:rPr>
        <w:t xml:space="preserve">пиадного движения; </w:t>
      </w:r>
    </w:p>
    <w:p w:rsidR="004E2409" w:rsidRPr="00626403" w:rsidRDefault="004E2409" w:rsidP="004E2409">
      <w:pPr>
        <w:pStyle w:val="21"/>
        <w:spacing w:line="240" w:lineRule="auto"/>
        <w:ind w:firstLine="709"/>
        <w:rPr>
          <w:sz w:val="24"/>
        </w:rPr>
      </w:pPr>
      <w:r w:rsidRPr="00626403">
        <w:rPr>
          <w:sz w:val="24"/>
        </w:rPr>
        <w:t xml:space="preserve">формирование у </w:t>
      </w:r>
      <w:proofErr w:type="gramStart"/>
      <w:r w:rsidRPr="00626403">
        <w:rPr>
          <w:sz w:val="24"/>
        </w:rPr>
        <w:t>обучающихся</w:t>
      </w:r>
      <w:proofErr w:type="gramEnd"/>
      <w:r w:rsidRPr="00626403">
        <w:rPr>
          <w:sz w:val="24"/>
        </w:rPr>
        <w:t xml:space="preserve"> ценности здоровья и безопасного образа жизни; </w:t>
      </w:r>
    </w:p>
    <w:p w:rsidR="004E2409" w:rsidRPr="00626403" w:rsidRDefault="004E2409" w:rsidP="004E2409">
      <w:pPr>
        <w:pStyle w:val="21"/>
        <w:spacing w:line="240" w:lineRule="auto"/>
        <w:ind w:firstLine="709"/>
        <w:rPr>
          <w:sz w:val="24"/>
        </w:rPr>
      </w:pPr>
      <w:r w:rsidRPr="00626403">
        <w:rPr>
          <w:sz w:val="24"/>
        </w:rPr>
        <w:t xml:space="preserve">развитие экологической культуры; </w:t>
      </w:r>
    </w:p>
    <w:p w:rsidR="004E2409" w:rsidRPr="00626403" w:rsidRDefault="004E2409" w:rsidP="004E2409">
      <w:pPr>
        <w:pStyle w:val="21"/>
        <w:spacing w:line="240" w:lineRule="auto"/>
        <w:ind w:firstLine="709"/>
        <w:rPr>
          <w:sz w:val="24"/>
        </w:rPr>
      </w:pPr>
      <w:r w:rsidRPr="00626403">
        <w:rPr>
          <w:sz w:val="24"/>
        </w:rPr>
        <w:t>выявление и поддержку детей с особыми образовательными потребностями;</w:t>
      </w:r>
    </w:p>
    <w:p w:rsidR="004E2409" w:rsidRPr="00626403" w:rsidRDefault="004E2409" w:rsidP="004E2409">
      <w:pPr>
        <w:pStyle w:val="21"/>
        <w:spacing w:line="240" w:lineRule="auto"/>
        <w:ind w:firstLine="709"/>
        <w:rPr>
          <w:sz w:val="24"/>
        </w:rPr>
      </w:pPr>
      <w:r w:rsidRPr="00626403">
        <w:rPr>
          <w:spacing w:val="2"/>
          <w:sz w:val="24"/>
        </w:rPr>
        <w:t>формирование коммуникативных навыков в разновоз</w:t>
      </w:r>
      <w:r w:rsidRPr="00626403">
        <w:rPr>
          <w:sz w:val="24"/>
        </w:rPr>
        <w:t xml:space="preserve">растной среде и среде сверстников; </w:t>
      </w:r>
    </w:p>
    <w:p w:rsidR="004E2409" w:rsidRPr="00626403" w:rsidRDefault="004E2409" w:rsidP="004E2409">
      <w:pPr>
        <w:pStyle w:val="21"/>
        <w:spacing w:line="240" w:lineRule="auto"/>
        <w:ind w:firstLine="709"/>
        <w:rPr>
          <w:sz w:val="24"/>
        </w:rPr>
      </w:pPr>
      <w:r w:rsidRPr="00626403">
        <w:rPr>
          <w:sz w:val="24"/>
        </w:rPr>
        <w:t xml:space="preserve">поддержку детских объединений и ученического самоуправления; </w:t>
      </w:r>
    </w:p>
    <w:p w:rsidR="004E2409" w:rsidRPr="00626403" w:rsidRDefault="004E2409" w:rsidP="004E2409">
      <w:pPr>
        <w:pStyle w:val="21"/>
        <w:spacing w:line="240" w:lineRule="auto"/>
        <w:ind w:firstLine="709"/>
        <w:rPr>
          <w:sz w:val="24"/>
        </w:rPr>
      </w:pPr>
      <w:r w:rsidRPr="00626403">
        <w:rPr>
          <w:sz w:val="24"/>
        </w:rPr>
        <w:t>выявление и поддержку лиц, проявивших  выдающиеся способности.</w:t>
      </w:r>
    </w:p>
    <w:p w:rsidR="004E2409" w:rsidRPr="00667C2B" w:rsidRDefault="004E2409" w:rsidP="004E2409">
      <w:bookmarkStart w:id="265" w:name="_Toc288394112"/>
      <w:bookmarkStart w:id="266" w:name="_Toc288410579"/>
      <w:bookmarkStart w:id="267" w:name="_Toc288410708"/>
      <w:bookmarkStart w:id="268" w:name="_Toc424564347"/>
    </w:p>
    <w:p w:rsidR="004E2409" w:rsidRPr="00626403" w:rsidRDefault="004E2409" w:rsidP="004E2409">
      <w:pPr>
        <w:pStyle w:val="aff"/>
        <w:spacing w:line="240" w:lineRule="auto"/>
        <w:ind w:left="284"/>
        <w:jc w:val="center"/>
        <w:rPr>
          <w:sz w:val="24"/>
        </w:rPr>
      </w:pPr>
    </w:p>
    <w:p w:rsidR="004E2409" w:rsidRPr="00626403" w:rsidRDefault="004E2409" w:rsidP="004E2409">
      <w:pPr>
        <w:pStyle w:val="aff"/>
        <w:spacing w:line="240" w:lineRule="auto"/>
        <w:ind w:left="284"/>
        <w:jc w:val="center"/>
        <w:rPr>
          <w:sz w:val="24"/>
        </w:rPr>
      </w:pPr>
      <w:r w:rsidRPr="00626403">
        <w:rPr>
          <w:sz w:val="24"/>
        </w:rPr>
        <w:t xml:space="preserve">3.4.3.  Финансовое обеспечение реализации </w:t>
      </w:r>
      <w:bookmarkEnd w:id="265"/>
      <w:bookmarkEnd w:id="266"/>
      <w:bookmarkEnd w:id="267"/>
      <w:bookmarkEnd w:id="268"/>
      <w:r w:rsidRPr="00626403">
        <w:rPr>
          <w:sz w:val="24"/>
        </w:rPr>
        <w:t>ООП НОО</w:t>
      </w:r>
    </w:p>
    <w:p w:rsidR="004E2409" w:rsidRPr="00626403" w:rsidRDefault="004E2409" w:rsidP="004E2409">
      <w:pPr>
        <w:pStyle w:val="aff"/>
        <w:spacing w:line="276" w:lineRule="auto"/>
        <w:ind w:firstLine="709"/>
        <w:jc w:val="both"/>
        <w:rPr>
          <w:sz w:val="24"/>
        </w:rPr>
      </w:pPr>
      <w:bookmarkStart w:id="269" w:name="_Toc288394113"/>
      <w:bookmarkStart w:id="270" w:name="_Toc288410580"/>
      <w:bookmarkStart w:id="271" w:name="_Toc288410709"/>
      <w:bookmarkStart w:id="272" w:name="_Toc424564348"/>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w:t>
      </w:r>
      <w:r w:rsidRPr="008C0F8E">
        <w:rPr>
          <w:rFonts w:eastAsia="Times New Roman"/>
          <w:b w:val="0"/>
          <w:sz w:val="24"/>
        </w:rPr>
        <w:t>МБОУ</w:t>
      </w:r>
      <w:r w:rsidR="008C0F8E">
        <w:rPr>
          <w:rFonts w:eastAsia="Times New Roman"/>
          <w:b w:val="0"/>
          <w:sz w:val="24"/>
        </w:rPr>
        <w:t xml:space="preserve"> «</w:t>
      </w:r>
      <w:r w:rsidR="000777BC">
        <w:rPr>
          <w:rFonts w:eastAsia="Times New Roman"/>
          <w:b w:val="0"/>
          <w:sz w:val="24"/>
        </w:rPr>
        <w:t xml:space="preserve">СОШ </w:t>
      </w:r>
      <w:r w:rsidR="002964A0">
        <w:rPr>
          <w:rFonts w:eastAsia="Times New Roman"/>
          <w:b w:val="0"/>
          <w:sz w:val="24"/>
        </w:rPr>
        <w:t>с</w:t>
      </w:r>
      <w:proofErr w:type="gramStart"/>
      <w:r w:rsidR="002964A0">
        <w:rPr>
          <w:rFonts w:eastAsia="Times New Roman"/>
          <w:b w:val="0"/>
          <w:sz w:val="24"/>
        </w:rPr>
        <w:t>.Б</w:t>
      </w:r>
      <w:proofErr w:type="gramEnd"/>
      <w:r w:rsidR="002964A0">
        <w:rPr>
          <w:rFonts w:eastAsia="Times New Roman"/>
          <w:b w:val="0"/>
          <w:sz w:val="24"/>
        </w:rPr>
        <w:t>айтарки</w:t>
      </w:r>
      <w:r w:rsidR="008C0F8E">
        <w:rPr>
          <w:rFonts w:eastAsia="Times New Roman"/>
          <w:b w:val="0"/>
          <w:sz w:val="24"/>
        </w:rPr>
        <w:t>»</w:t>
      </w:r>
      <w:r w:rsidRPr="00667C2B">
        <w:rPr>
          <w:rFonts w:eastAsia="Times New Roman"/>
          <w:b w:val="0"/>
          <w:sz w:val="24"/>
        </w:rPr>
        <w:t xml:space="preserve">. </w:t>
      </w:r>
    </w:p>
    <w:p w:rsidR="004E2409" w:rsidRPr="00667C2B" w:rsidRDefault="004E2409" w:rsidP="004E2409">
      <w:pPr>
        <w:pStyle w:val="aff"/>
        <w:spacing w:line="276" w:lineRule="auto"/>
        <w:ind w:firstLine="709"/>
        <w:jc w:val="both"/>
        <w:rPr>
          <w:rFonts w:eastAsia="Times New Roman"/>
          <w:b w:val="0"/>
          <w:sz w:val="24"/>
        </w:rPr>
      </w:pPr>
      <w:proofErr w:type="gramStart"/>
      <w:r w:rsidRPr="00667C2B">
        <w:rPr>
          <w:rFonts w:eastAsia="Times New Roman"/>
          <w:b w:val="0"/>
          <w:sz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бюджетного  учреждения – на основании бюджетной сметы.</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Чеченской Республики. </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667C2B">
        <w:rPr>
          <w:rFonts w:eastAsia="Times New Roman"/>
          <w:b w:val="0"/>
          <w:sz w:val="24"/>
        </w:rPr>
        <w:t>дств в г</w:t>
      </w:r>
      <w:proofErr w:type="gramEnd"/>
      <w:r w:rsidRPr="00667C2B">
        <w:rPr>
          <w:rFonts w:eastAsia="Times New Roman"/>
          <w:b w:val="0"/>
          <w:sz w:val="24"/>
        </w:rPr>
        <w:t>од в расчете на одного обучающегося, необходимый для реализации образовательной программы начального общего образования, включая:</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lastRenderedPageBreak/>
        <w:t>‒</w:t>
      </w:r>
      <w:r w:rsidRPr="00667C2B">
        <w:rPr>
          <w:rFonts w:eastAsia="Times New Roman"/>
          <w:b w:val="0"/>
          <w:sz w:val="24"/>
        </w:rPr>
        <w:tab/>
        <w:t>расходы на оплату труда работников, реализующих образовательную программу начального общего образования;</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прочие расходы (за исключением расходов на содержание зданий и оплату коммунальных услуг, осуществляемых из местных бюджетов).</w:t>
      </w:r>
    </w:p>
    <w:p w:rsidR="004E2409" w:rsidRPr="00667C2B" w:rsidRDefault="004E2409" w:rsidP="004E2409">
      <w:pPr>
        <w:pStyle w:val="aff"/>
        <w:spacing w:line="276" w:lineRule="auto"/>
        <w:ind w:firstLine="709"/>
        <w:jc w:val="both"/>
        <w:rPr>
          <w:rFonts w:eastAsia="Times New Roman"/>
          <w:b w:val="0"/>
          <w:sz w:val="24"/>
        </w:rPr>
      </w:pPr>
      <w:proofErr w:type="gramStart"/>
      <w:r w:rsidRPr="00667C2B">
        <w:rPr>
          <w:rFonts w:eastAsia="Times New Roman"/>
          <w:b w:val="0"/>
          <w:sz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667C2B">
        <w:rPr>
          <w:rFonts w:eastAsia="Times New Roman"/>
          <w:b w:val="0"/>
          <w:sz w:val="24"/>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667C2B">
        <w:rPr>
          <w:rFonts w:eastAsia="Times New Roman"/>
          <w:b w:val="0"/>
          <w:sz w:val="24"/>
        </w:rPr>
        <w:t>категорий</w:t>
      </w:r>
      <w:proofErr w:type="gramEnd"/>
      <w:r w:rsidRPr="00667C2B">
        <w:rPr>
          <w:rFonts w:eastAsia="Times New Roman"/>
          <w:b w:val="0"/>
          <w:sz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E2409" w:rsidRPr="00667C2B" w:rsidRDefault="004E2409" w:rsidP="004E2409">
      <w:pPr>
        <w:pStyle w:val="aff"/>
        <w:spacing w:line="276" w:lineRule="auto"/>
        <w:ind w:firstLine="709"/>
        <w:jc w:val="both"/>
        <w:rPr>
          <w:rFonts w:eastAsia="Times New Roman"/>
          <w:b w:val="0"/>
          <w:sz w:val="24"/>
        </w:rPr>
      </w:pPr>
      <w:proofErr w:type="gramStart"/>
      <w:r w:rsidRPr="00667C2B">
        <w:rPr>
          <w:rFonts w:eastAsia="Times New Roman"/>
          <w:b w:val="0"/>
          <w:sz w:val="24"/>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бюджетными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Российской Федерации и Чеченской Респулики.</w:t>
      </w:r>
      <w:proofErr w:type="gramEnd"/>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Реализация подхода нормативного финансирования в расчете на одного обучающегося осуществляется на трех следующих уровнях:</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 xml:space="preserve">межбюджетные отношения (бюджет </w:t>
      </w:r>
      <w:proofErr w:type="gramStart"/>
      <w:r>
        <w:rPr>
          <w:rFonts w:eastAsia="Times New Roman"/>
          <w:b w:val="0"/>
          <w:sz w:val="24"/>
        </w:rPr>
        <w:t>Чеченской</w:t>
      </w:r>
      <w:proofErr w:type="gramEnd"/>
      <w:r>
        <w:rPr>
          <w:rFonts w:eastAsia="Times New Roman"/>
          <w:b w:val="0"/>
          <w:sz w:val="24"/>
        </w:rPr>
        <w:t xml:space="preserve"> Рспублики</w:t>
      </w:r>
      <w:r w:rsidRPr="00667C2B">
        <w:rPr>
          <w:rFonts w:eastAsia="Times New Roman"/>
          <w:b w:val="0"/>
          <w:sz w:val="24"/>
        </w:rPr>
        <w:t xml:space="preserve"> – местный бюджет);</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внутрибюджетные отношения (местный бюджет – муниципальная бюджетная  общеобразовательная организация);</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общеобразовательная организация.</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 xml:space="preserve">возможность использования нормативов не только на уровне межбюджетных отношений (бюджет </w:t>
      </w:r>
      <w:r>
        <w:rPr>
          <w:rFonts w:eastAsia="Times New Roman"/>
          <w:b w:val="0"/>
          <w:sz w:val="24"/>
        </w:rPr>
        <w:t>Чеченской Республики</w:t>
      </w:r>
      <w:r w:rsidRPr="00667C2B">
        <w:rPr>
          <w:rFonts w:eastAsia="Times New Roman"/>
          <w:b w:val="0"/>
          <w:sz w:val="24"/>
        </w:rPr>
        <w:t xml:space="preserve">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lastRenderedPageBreak/>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4E2409" w:rsidRDefault="004E2409" w:rsidP="004E2409">
      <w:pPr>
        <w:pStyle w:val="aff"/>
        <w:spacing w:line="276" w:lineRule="auto"/>
        <w:ind w:firstLine="709"/>
        <w:jc w:val="both"/>
        <w:rPr>
          <w:rFonts w:eastAsia="Times New Roman"/>
          <w:b w:val="0"/>
          <w:sz w:val="24"/>
        </w:rPr>
      </w:pPr>
      <w:proofErr w:type="gramStart"/>
      <w:r w:rsidRPr="00667C2B">
        <w:rPr>
          <w:rFonts w:eastAsia="Times New Roman"/>
          <w:b w:val="0"/>
          <w:sz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w:t>
      </w:r>
      <w:r>
        <w:rPr>
          <w:rFonts w:eastAsia="Times New Roman"/>
          <w:b w:val="0"/>
          <w:sz w:val="24"/>
        </w:rPr>
        <w:t>Чеченской Республики</w:t>
      </w:r>
      <w:r w:rsidRPr="00667C2B">
        <w:rPr>
          <w:rFonts w:eastAsia="Times New Roman"/>
          <w:b w:val="0"/>
          <w:sz w:val="24"/>
        </w:rPr>
        <w:t xml:space="preserve">, органов местного самоуправления. </w:t>
      </w:r>
      <w:proofErr w:type="gramEnd"/>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E2409" w:rsidRPr="00667C2B" w:rsidRDefault="004E2409" w:rsidP="004E2409">
      <w:pPr>
        <w:pStyle w:val="aff"/>
        <w:spacing w:line="276" w:lineRule="auto"/>
        <w:ind w:firstLine="709"/>
        <w:jc w:val="both"/>
        <w:rPr>
          <w:rFonts w:eastAsia="Times New Roman"/>
          <w:b w:val="0"/>
          <w:sz w:val="24"/>
        </w:rPr>
      </w:pPr>
      <w:proofErr w:type="gramStart"/>
      <w:r w:rsidRPr="00667C2B">
        <w:rPr>
          <w:rFonts w:eastAsia="Times New Roman"/>
          <w:b w:val="0"/>
          <w:sz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Чеченской Республики,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4E2409" w:rsidRPr="00667C2B" w:rsidRDefault="004E2409" w:rsidP="004E2409">
      <w:pPr>
        <w:pStyle w:val="aff"/>
        <w:spacing w:line="276" w:lineRule="auto"/>
        <w:ind w:firstLine="709"/>
        <w:jc w:val="both"/>
        <w:rPr>
          <w:rFonts w:eastAsia="Times New Roman"/>
          <w:b w:val="0"/>
          <w:sz w:val="24"/>
        </w:rPr>
      </w:pPr>
      <w:r w:rsidRPr="001E0A89">
        <w:rPr>
          <w:rFonts w:eastAsia="Times New Roman"/>
          <w:sz w:val="24"/>
        </w:rPr>
        <w:t>Справочно:</w:t>
      </w:r>
      <w:r w:rsidRPr="00667C2B">
        <w:rPr>
          <w:rFonts w:eastAsia="Times New Roman"/>
          <w:b w:val="0"/>
          <w:sz w:val="24"/>
        </w:rPr>
        <w:t xml:space="preserve"> в соответствии с установленным порядком финансирования оплаты труда работников образовательных организаций:</w:t>
      </w:r>
    </w:p>
    <w:p w:rsidR="004E2409" w:rsidRPr="00667C2B" w:rsidRDefault="004E2409" w:rsidP="004E2409">
      <w:pPr>
        <w:pStyle w:val="aff"/>
        <w:spacing w:line="276" w:lineRule="auto"/>
        <w:ind w:firstLine="709"/>
        <w:jc w:val="both"/>
        <w:rPr>
          <w:rFonts w:eastAsia="Times New Roman"/>
          <w:b w:val="0"/>
          <w:sz w:val="24"/>
        </w:rPr>
      </w:pPr>
      <w:proofErr w:type="gramStart"/>
      <w:r w:rsidRPr="00667C2B">
        <w:rPr>
          <w:rFonts w:eastAsia="Times New Roman"/>
          <w:b w:val="0"/>
          <w:sz w:val="24"/>
        </w:rPr>
        <w:t>‒</w:t>
      </w:r>
      <w:r w:rsidRPr="00667C2B">
        <w:rPr>
          <w:rFonts w:eastAsia="Times New Roman"/>
          <w:b w:val="0"/>
          <w:sz w:val="24"/>
        </w:rPr>
        <w:tab/>
        <w:t>фонд оплаты труда образовательной организации состоит из базовой и стимулирующей частей.</w:t>
      </w:r>
      <w:proofErr w:type="gramEnd"/>
      <w:r w:rsidRPr="00667C2B">
        <w:rPr>
          <w:rFonts w:eastAsia="Times New Roman"/>
          <w:b w:val="0"/>
          <w:sz w:val="24"/>
        </w:rPr>
        <w:t xml:space="preserve"> Рекомендуемый диапазон стимулирующей доли фонда оплаты труда –  до 30 %. Значение стимулирующей части определяется образовательной организацией самостоятельно;</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 xml:space="preserve">базовая часть фонда оплаты труда обеспечивает гарантированную заработную плату работников; </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4E2409" w:rsidRPr="00667C2B" w:rsidRDefault="004E2409" w:rsidP="004E2409">
      <w:pPr>
        <w:pStyle w:val="aff"/>
        <w:spacing w:line="276" w:lineRule="auto"/>
        <w:ind w:firstLine="709"/>
        <w:jc w:val="both"/>
        <w:rPr>
          <w:rFonts w:eastAsia="Times New Roman"/>
          <w:b w:val="0"/>
          <w:sz w:val="24"/>
        </w:rPr>
      </w:pPr>
      <w:proofErr w:type="gramStart"/>
      <w:r w:rsidRPr="00667C2B">
        <w:rPr>
          <w:rFonts w:eastAsia="Times New Roman"/>
          <w:b w:val="0"/>
          <w:sz w:val="24"/>
        </w:rPr>
        <w:t>‒</w:t>
      </w:r>
      <w:r w:rsidRPr="00667C2B">
        <w:rPr>
          <w:rFonts w:eastAsia="Times New Roman"/>
          <w:b w:val="0"/>
          <w:sz w:val="24"/>
        </w:rPr>
        <w:tab/>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общая часть фонда оплаты труда обеспечивает гарантированную оплату труда педагогического работника.</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lastRenderedPageBreak/>
        <w:t xml:space="preserve">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w:t>
      </w:r>
      <w:r w:rsidR="008C0F8E" w:rsidRPr="008C0F8E">
        <w:rPr>
          <w:rFonts w:eastAsia="Times New Roman"/>
          <w:b w:val="0"/>
          <w:sz w:val="24"/>
        </w:rPr>
        <w:t>МБОУ</w:t>
      </w:r>
      <w:r w:rsidR="008C0F8E">
        <w:rPr>
          <w:rFonts w:eastAsia="Times New Roman"/>
          <w:b w:val="0"/>
          <w:sz w:val="24"/>
        </w:rPr>
        <w:t xml:space="preserve"> «</w:t>
      </w:r>
      <w:r w:rsidR="000777BC">
        <w:rPr>
          <w:rFonts w:eastAsia="Times New Roman"/>
          <w:b w:val="0"/>
          <w:sz w:val="24"/>
        </w:rPr>
        <w:t xml:space="preserve">СОШ </w:t>
      </w:r>
      <w:r w:rsidR="002964A0">
        <w:rPr>
          <w:rFonts w:eastAsia="Times New Roman"/>
          <w:b w:val="0"/>
          <w:sz w:val="24"/>
        </w:rPr>
        <w:t>с</w:t>
      </w:r>
      <w:proofErr w:type="gramStart"/>
      <w:r w:rsidR="002964A0">
        <w:rPr>
          <w:rFonts w:eastAsia="Times New Roman"/>
          <w:b w:val="0"/>
          <w:sz w:val="24"/>
        </w:rPr>
        <w:t>.Б</w:t>
      </w:r>
      <w:proofErr w:type="gramEnd"/>
      <w:r w:rsidR="002964A0">
        <w:rPr>
          <w:rFonts w:eastAsia="Times New Roman"/>
          <w:b w:val="0"/>
          <w:sz w:val="24"/>
        </w:rPr>
        <w:t>айтарки</w:t>
      </w:r>
      <w:r w:rsidR="008C0F8E">
        <w:rPr>
          <w:rFonts w:eastAsia="Times New Roman"/>
          <w:b w:val="0"/>
          <w:sz w:val="24"/>
        </w:rPr>
        <w:t>».</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1) проводит экономический расчет стоимости обеспечения требований ФГОС;</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3) определяет величину затрат на обеспечение требований к условиям реализации образовательной программы начального общего образования;</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667C2B">
        <w:rPr>
          <w:rFonts w:eastAsia="Times New Roman"/>
          <w:b w:val="0"/>
          <w:sz w:val="24"/>
        </w:rPr>
        <w:t>в</w:t>
      </w:r>
      <w:proofErr w:type="gramEnd"/>
      <w:r w:rsidRPr="00667C2B">
        <w:rPr>
          <w:rFonts w:eastAsia="Times New Roman"/>
          <w:b w:val="0"/>
          <w:sz w:val="24"/>
        </w:rPr>
        <w:t xml:space="preserve"> соответствии с законом «Об образовании в Российской Федерации» (п. 10, ст. 2).</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4E2409" w:rsidRPr="00667C2B" w:rsidRDefault="004E2409" w:rsidP="004E2409">
      <w:pPr>
        <w:pStyle w:val="aff"/>
        <w:spacing w:line="276" w:lineRule="auto"/>
        <w:ind w:firstLine="709"/>
        <w:jc w:val="both"/>
        <w:rPr>
          <w:rFonts w:eastAsia="Times New Roman"/>
          <w:b w:val="0"/>
          <w:sz w:val="24"/>
        </w:rPr>
      </w:pPr>
      <w:proofErr w:type="gramStart"/>
      <w:r w:rsidRPr="00667C2B">
        <w:rPr>
          <w:rFonts w:eastAsia="Times New Roman"/>
          <w:b w:val="0"/>
          <w:sz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667C2B">
        <w:rPr>
          <w:rFonts w:eastAsia="Times New Roman"/>
          <w:b w:val="0"/>
          <w:sz w:val="24"/>
        </w:rPr>
        <w:t xml:space="preserve"> образовательной организации учредителем.</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2) нормативные затраты на потребление электрической энергии.</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В случае если организациями используется котельно-печное отопление, данные нормативные затраты не включаются в состав коммунальных услуг.</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Нормативные затраты на содержание недвижимого имущества включают в себя:</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нормативные затраты на эксплуатацию системы охранной сигнализации и противопожарной безопасности;</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нормативные затраты на аренду недвижимого имущества;</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нормативные затраты на проведение текущего ремонта объектов недвижимого имущества;</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нормативные затраты на содержание прилегающих территорий в соответствии с утвержденными санитарными правилами и нормами;</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прочие нормативные затраты на содержание недвижимого имущества.</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E2409" w:rsidRPr="00667C2B" w:rsidRDefault="004E2409" w:rsidP="004E2409">
      <w:pPr>
        <w:pStyle w:val="aff"/>
        <w:spacing w:line="276" w:lineRule="auto"/>
        <w:ind w:firstLine="709"/>
        <w:jc w:val="both"/>
        <w:rPr>
          <w:rFonts w:eastAsia="Times New Roman"/>
          <w:b w:val="0"/>
          <w:sz w:val="24"/>
        </w:rPr>
      </w:pPr>
      <w:r w:rsidRPr="00667C2B">
        <w:rPr>
          <w:rFonts w:eastAsia="Times New Roman"/>
          <w:b w:val="0"/>
          <w:sz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E2409" w:rsidRPr="00626403" w:rsidRDefault="004E2409" w:rsidP="004E2409">
      <w:pPr>
        <w:pStyle w:val="aff"/>
        <w:ind w:left="284"/>
        <w:rPr>
          <w:sz w:val="24"/>
        </w:rPr>
      </w:pPr>
    </w:p>
    <w:p w:rsidR="004E2409" w:rsidRPr="00626403" w:rsidRDefault="004E2409" w:rsidP="004E2409">
      <w:pPr>
        <w:pStyle w:val="aff"/>
        <w:spacing w:line="240" w:lineRule="auto"/>
        <w:ind w:left="284"/>
        <w:jc w:val="center"/>
        <w:rPr>
          <w:sz w:val="24"/>
        </w:rPr>
      </w:pPr>
      <w:r w:rsidRPr="00626403">
        <w:rPr>
          <w:sz w:val="24"/>
        </w:rPr>
        <w:t>3.4.4.  Материально-технические условия реализации основной образовательной программы</w:t>
      </w:r>
      <w:bookmarkEnd w:id="269"/>
      <w:bookmarkEnd w:id="270"/>
      <w:bookmarkEnd w:id="271"/>
      <w:bookmarkEnd w:id="272"/>
    </w:p>
    <w:p w:rsidR="004E2409" w:rsidRPr="00626403" w:rsidRDefault="004E2409" w:rsidP="004E2409"/>
    <w:p w:rsidR="004E2409" w:rsidRPr="00626403" w:rsidRDefault="004E2409" w:rsidP="004E2409">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Материально­техническая база</w:t>
      </w:r>
      <w:r w:rsidR="005B126D">
        <w:rPr>
          <w:rFonts w:ascii="Times New Roman" w:hAnsi="Times New Roman"/>
          <w:color w:val="auto"/>
          <w:sz w:val="24"/>
          <w:szCs w:val="24"/>
        </w:rPr>
        <w:t xml:space="preserve"> </w:t>
      </w:r>
      <w:r w:rsidR="008C0F8E" w:rsidRPr="008C0F8E">
        <w:rPr>
          <w:sz w:val="24"/>
        </w:rPr>
        <w:t>МБОУ</w:t>
      </w:r>
      <w:proofErr w:type="gramStart"/>
      <w:r w:rsidR="008C0F8E" w:rsidRPr="008C0F8E">
        <w:rPr>
          <w:sz w:val="24"/>
        </w:rPr>
        <w:t>«</w:t>
      </w:r>
      <w:r w:rsidR="000777BC">
        <w:rPr>
          <w:sz w:val="24"/>
        </w:rPr>
        <w:t>С</w:t>
      </w:r>
      <w:proofErr w:type="gramEnd"/>
      <w:r w:rsidR="000777BC">
        <w:rPr>
          <w:sz w:val="24"/>
        </w:rPr>
        <w:t xml:space="preserve">ОШ </w:t>
      </w:r>
      <w:r w:rsidR="002964A0">
        <w:rPr>
          <w:sz w:val="24"/>
        </w:rPr>
        <w:t>с. Байтарки</w:t>
      </w:r>
      <w:r w:rsidR="008C0F8E" w:rsidRPr="008C0F8E">
        <w:rPr>
          <w:sz w:val="24"/>
        </w:rPr>
        <w:t>»</w:t>
      </w:r>
      <w:r w:rsidR="002964A0">
        <w:rPr>
          <w:sz w:val="24"/>
        </w:rPr>
        <w:t xml:space="preserve"> </w:t>
      </w:r>
      <w:r w:rsidRPr="00626403">
        <w:rPr>
          <w:rFonts w:ascii="Times New Roman" w:hAnsi="Times New Roman"/>
          <w:color w:val="auto"/>
          <w:spacing w:val="-2"/>
          <w:sz w:val="24"/>
          <w:szCs w:val="24"/>
        </w:rPr>
        <w:t>приведена в соответствие с задачами по обес</w:t>
      </w:r>
      <w:r w:rsidRPr="00626403">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626403">
        <w:rPr>
          <w:rFonts w:ascii="Times New Roman" w:hAnsi="Times New Roman"/>
          <w:color w:val="auto"/>
          <w:sz w:val="24"/>
          <w:szCs w:val="24"/>
        </w:rPr>
        <w:t>образовательной и социальной среды.</w:t>
      </w:r>
    </w:p>
    <w:p w:rsidR="004E2409" w:rsidRPr="00626403" w:rsidRDefault="004E2409" w:rsidP="004E2409">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626403">
        <w:rPr>
          <w:rFonts w:ascii="Times New Roman" w:hAnsi="Times New Roman"/>
          <w:color w:val="auto"/>
          <w:spacing w:val="2"/>
          <w:sz w:val="24"/>
          <w:szCs w:val="24"/>
        </w:rPr>
        <w:t xml:space="preserve">постановлением Правительства Российской Федерации </w:t>
      </w:r>
      <w:r w:rsidRPr="00626403">
        <w:rPr>
          <w:rFonts w:ascii="Times New Roman" w:hAnsi="Times New Roman"/>
          <w:color w:val="auto"/>
          <w:sz w:val="24"/>
          <w:szCs w:val="24"/>
        </w:rPr>
        <w:t>28 октября 2013г. №966, а также соответствующие приказы и методические рекомендации, в том числе:</w:t>
      </w:r>
    </w:p>
    <w:p w:rsidR="004E2409" w:rsidRPr="00626403" w:rsidRDefault="004E2409" w:rsidP="00411F98">
      <w:pPr>
        <w:pStyle w:val="21"/>
        <w:spacing w:line="276" w:lineRule="auto"/>
        <w:ind w:left="0" w:firstLine="29"/>
        <w:rPr>
          <w:sz w:val="24"/>
        </w:rPr>
      </w:pPr>
      <w:r w:rsidRPr="00626403">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4E2409" w:rsidRPr="00626403" w:rsidRDefault="004E2409" w:rsidP="00411F98">
      <w:pPr>
        <w:pStyle w:val="21"/>
        <w:spacing w:line="276" w:lineRule="auto"/>
        <w:ind w:left="0" w:firstLine="29"/>
        <w:rPr>
          <w:sz w:val="24"/>
        </w:rPr>
      </w:pPr>
      <w:r w:rsidRPr="00626403">
        <w:rPr>
          <w:sz w:val="24"/>
        </w:rPr>
        <w:lastRenderedPageBreak/>
        <w:t>перечни рекомендуемой учебной литературы и цифровых образовательных ресурсов;</w:t>
      </w:r>
    </w:p>
    <w:p w:rsidR="004E2409" w:rsidRPr="00626403" w:rsidRDefault="004E2409" w:rsidP="00411F98">
      <w:pPr>
        <w:pStyle w:val="21"/>
        <w:spacing w:line="276" w:lineRule="auto"/>
        <w:ind w:left="0" w:firstLine="29"/>
        <w:rPr>
          <w:sz w:val="24"/>
        </w:rPr>
      </w:pPr>
      <w:r w:rsidRPr="00626403">
        <w:rPr>
          <w:spacing w:val="-2"/>
          <w:sz w:val="24"/>
        </w:rPr>
        <w:t>аналогичные перечни, утвержденные региональными нор</w:t>
      </w:r>
      <w:r w:rsidRPr="00626403">
        <w:rPr>
          <w:spacing w:val="2"/>
          <w:sz w:val="24"/>
        </w:rPr>
        <w:t xml:space="preserve">мативными актами и локальными актами </w:t>
      </w:r>
      <w:r w:rsidRPr="00626403">
        <w:rPr>
          <w:sz w:val="24"/>
        </w:rPr>
        <w:t xml:space="preserve">образовательной </w:t>
      </w:r>
      <w:r w:rsidRPr="00626403">
        <w:rPr>
          <w:spacing w:val="2"/>
          <w:sz w:val="24"/>
        </w:rPr>
        <w:t>организации</w:t>
      </w:r>
      <w:proofErr w:type="gramStart"/>
      <w:r w:rsidRPr="00626403">
        <w:rPr>
          <w:spacing w:val="2"/>
          <w:sz w:val="24"/>
        </w:rPr>
        <w:t>,</w:t>
      </w:r>
      <w:r w:rsidRPr="00626403">
        <w:rPr>
          <w:sz w:val="24"/>
        </w:rPr>
        <w:t>р</w:t>
      </w:r>
      <w:proofErr w:type="gramEnd"/>
      <w:r w:rsidRPr="00626403">
        <w:rPr>
          <w:sz w:val="24"/>
        </w:rPr>
        <w:t>азработанные с учетом особенностей реализа</w:t>
      </w:r>
      <w:r w:rsidRPr="00626403">
        <w:rPr>
          <w:spacing w:val="2"/>
          <w:sz w:val="24"/>
        </w:rPr>
        <w:t>ции основной образовательной программы в образователь</w:t>
      </w:r>
      <w:r w:rsidRPr="00626403">
        <w:rPr>
          <w:sz w:val="24"/>
        </w:rPr>
        <w:t>ной организации.</w:t>
      </w:r>
    </w:p>
    <w:p w:rsidR="004E2409" w:rsidRPr="00626403" w:rsidRDefault="004E2409" w:rsidP="004E2409">
      <w:pPr>
        <w:pStyle w:val="a3"/>
        <w:spacing w:line="276" w:lineRule="auto"/>
        <w:ind w:firstLine="709"/>
        <w:rPr>
          <w:rFonts w:ascii="Times New Roman" w:hAnsi="Times New Roman"/>
          <w:color w:val="auto"/>
          <w:spacing w:val="-2"/>
          <w:sz w:val="24"/>
          <w:szCs w:val="24"/>
        </w:rPr>
      </w:pPr>
      <w:r w:rsidRPr="00626403">
        <w:rPr>
          <w:rFonts w:ascii="Times New Roman" w:hAnsi="Times New Roman"/>
          <w:color w:val="auto"/>
          <w:spacing w:val="-2"/>
          <w:sz w:val="24"/>
          <w:szCs w:val="24"/>
        </w:rPr>
        <w:t xml:space="preserve">В соответствии с требованиями ФГОС НООдля обеспечения всех предметных областей и внеурочной деятельности </w:t>
      </w:r>
      <w:r w:rsidRPr="00626403">
        <w:rPr>
          <w:rFonts w:ascii="Times New Roman" w:hAnsi="Times New Roman"/>
          <w:color w:val="auto"/>
          <w:sz w:val="24"/>
          <w:szCs w:val="24"/>
        </w:rPr>
        <w:t xml:space="preserve">образовательная </w:t>
      </w:r>
      <w:r w:rsidRPr="00626403">
        <w:rPr>
          <w:rFonts w:ascii="Times New Roman" w:hAnsi="Times New Roman"/>
          <w:color w:val="auto"/>
          <w:spacing w:val="-2"/>
          <w:sz w:val="24"/>
          <w:szCs w:val="24"/>
        </w:rPr>
        <w:t>организация</w:t>
      </w:r>
      <w:r w:rsidRPr="00626403">
        <w:rPr>
          <w:rFonts w:ascii="Times New Roman" w:hAnsi="Times New Roman"/>
          <w:color w:val="auto"/>
          <w:sz w:val="24"/>
          <w:szCs w:val="24"/>
        </w:rPr>
        <w:t>, реализующая основную образователь</w:t>
      </w:r>
      <w:r w:rsidRPr="00626403">
        <w:rPr>
          <w:rFonts w:ascii="Times New Roman" w:hAnsi="Times New Roman"/>
          <w:color w:val="auto"/>
          <w:spacing w:val="-2"/>
          <w:sz w:val="24"/>
          <w:szCs w:val="24"/>
        </w:rPr>
        <w:t xml:space="preserve">ную программу начального общего образования, </w:t>
      </w:r>
      <w:r w:rsidR="008C0F8E" w:rsidRPr="008C0F8E">
        <w:rPr>
          <w:sz w:val="24"/>
        </w:rPr>
        <w:t>МБОУ</w:t>
      </w:r>
      <w:r w:rsidR="008C0F8E">
        <w:rPr>
          <w:b/>
          <w:sz w:val="24"/>
        </w:rPr>
        <w:t xml:space="preserve"> «</w:t>
      </w:r>
      <w:r w:rsidR="000777BC">
        <w:rPr>
          <w:b/>
          <w:sz w:val="24"/>
        </w:rPr>
        <w:t xml:space="preserve">СОШ </w:t>
      </w:r>
      <w:r w:rsidR="002964A0">
        <w:rPr>
          <w:b/>
          <w:sz w:val="24"/>
        </w:rPr>
        <w:t xml:space="preserve">  с</w:t>
      </w:r>
      <w:proofErr w:type="gramStart"/>
      <w:r w:rsidR="002964A0">
        <w:rPr>
          <w:b/>
          <w:sz w:val="24"/>
        </w:rPr>
        <w:t>.Б</w:t>
      </w:r>
      <w:proofErr w:type="gramEnd"/>
      <w:r w:rsidR="002964A0">
        <w:rPr>
          <w:b/>
          <w:sz w:val="24"/>
        </w:rPr>
        <w:t>айтарки</w:t>
      </w:r>
      <w:r w:rsidR="008C0F8E">
        <w:rPr>
          <w:b/>
          <w:sz w:val="24"/>
        </w:rPr>
        <w:t xml:space="preserve">» </w:t>
      </w:r>
      <w:r w:rsidRPr="00626403">
        <w:rPr>
          <w:rFonts w:ascii="Times New Roman" w:hAnsi="Times New Roman"/>
          <w:color w:val="auto"/>
          <w:spacing w:val="-2"/>
          <w:sz w:val="24"/>
          <w:szCs w:val="24"/>
        </w:rPr>
        <w:t xml:space="preserve">обеспечена </w:t>
      </w:r>
      <w:r w:rsidRPr="00626403">
        <w:rPr>
          <w:rFonts w:ascii="Times New Roman" w:hAnsi="Times New Roman"/>
          <w:color w:val="auto"/>
          <w:sz w:val="24"/>
          <w:szCs w:val="24"/>
        </w:rPr>
        <w:t xml:space="preserve">мебелью, презентационным оборудованием, освещением, хозяйственным </w:t>
      </w:r>
      <w:r w:rsidRPr="00626403">
        <w:rPr>
          <w:rFonts w:ascii="Times New Roman" w:hAnsi="Times New Roman"/>
          <w:color w:val="auto"/>
          <w:spacing w:val="-2"/>
          <w:sz w:val="24"/>
          <w:szCs w:val="24"/>
        </w:rPr>
        <w:t xml:space="preserve">инвентарем, </w:t>
      </w:r>
      <w:r w:rsidRPr="00626403">
        <w:rPr>
          <w:rFonts w:ascii="Times New Roman" w:hAnsi="Times New Roman"/>
          <w:sz w:val="24"/>
          <w:szCs w:val="24"/>
        </w:rPr>
        <w:t>учебными кабинетами с рабочими местами обучающихся и педагогических работников;</w:t>
      </w:r>
    </w:p>
    <w:p w:rsidR="004E2409" w:rsidRPr="00626403" w:rsidRDefault="004E2409" w:rsidP="00411F98">
      <w:pPr>
        <w:pStyle w:val="21"/>
        <w:spacing w:line="276" w:lineRule="auto"/>
        <w:ind w:left="0" w:firstLine="0"/>
        <w:rPr>
          <w:sz w:val="24"/>
        </w:rPr>
      </w:pPr>
      <w:r w:rsidRPr="00626403">
        <w:rPr>
          <w:sz w:val="24"/>
        </w:rPr>
        <w:t>помещениями для занятий естественно­научной деятель</w:t>
      </w:r>
      <w:r w:rsidRPr="00626403">
        <w:rPr>
          <w:spacing w:val="2"/>
          <w:sz w:val="24"/>
        </w:rPr>
        <w:t>ностью, техническим творчеством</w:t>
      </w:r>
      <w:r w:rsidRPr="00626403">
        <w:rPr>
          <w:sz w:val="24"/>
        </w:rPr>
        <w:t>;</w:t>
      </w:r>
    </w:p>
    <w:p w:rsidR="004E2409" w:rsidRPr="00626403" w:rsidRDefault="004E2409" w:rsidP="00411F98">
      <w:pPr>
        <w:pStyle w:val="21"/>
        <w:spacing w:line="276" w:lineRule="auto"/>
        <w:ind w:left="0" w:firstLine="0"/>
        <w:rPr>
          <w:spacing w:val="-5"/>
          <w:sz w:val="24"/>
        </w:rPr>
      </w:pPr>
      <w:r w:rsidRPr="00626403">
        <w:rPr>
          <w:spacing w:val="-2"/>
          <w:sz w:val="24"/>
        </w:rPr>
        <w:t xml:space="preserve">помещением для </w:t>
      </w:r>
      <w:r w:rsidRPr="00626403">
        <w:rPr>
          <w:spacing w:val="-5"/>
          <w:sz w:val="24"/>
        </w:rPr>
        <w:t>занятий музыкой, хореографией и изобразительным искусством;</w:t>
      </w:r>
    </w:p>
    <w:p w:rsidR="004E2409" w:rsidRPr="00626403" w:rsidRDefault="004E2409" w:rsidP="00411F98">
      <w:pPr>
        <w:pStyle w:val="21"/>
        <w:spacing w:line="276" w:lineRule="auto"/>
        <w:ind w:left="0" w:firstLine="0"/>
        <w:rPr>
          <w:sz w:val="24"/>
        </w:rPr>
      </w:pPr>
      <w:r w:rsidRPr="00626403">
        <w:rPr>
          <w:spacing w:val="2"/>
          <w:sz w:val="24"/>
        </w:rPr>
        <w:t>помещениями библиотек с рабочими зонами, оборудо</w:t>
      </w:r>
      <w:r w:rsidRPr="00626403">
        <w:rPr>
          <w:sz w:val="24"/>
        </w:rPr>
        <w:t>ванными читальными залами и книгохранилищами, обеспечивающими сохранность книжного фонда, медиатекой;</w:t>
      </w:r>
    </w:p>
    <w:p w:rsidR="004E2409" w:rsidRPr="00626403" w:rsidRDefault="004E2409" w:rsidP="00411F98">
      <w:pPr>
        <w:pStyle w:val="21"/>
        <w:spacing w:line="276" w:lineRule="auto"/>
        <w:ind w:left="0" w:firstLine="0"/>
        <w:rPr>
          <w:sz w:val="24"/>
        </w:rPr>
      </w:pPr>
      <w:r w:rsidRPr="00626403">
        <w:rPr>
          <w:sz w:val="24"/>
        </w:rPr>
        <w:t>актовым залом;</w:t>
      </w:r>
    </w:p>
    <w:p w:rsidR="004E2409" w:rsidRPr="00626403" w:rsidRDefault="004E2409" w:rsidP="00411F98">
      <w:pPr>
        <w:pStyle w:val="21"/>
        <w:spacing w:line="276" w:lineRule="auto"/>
        <w:ind w:left="0" w:firstLine="0"/>
        <w:rPr>
          <w:sz w:val="24"/>
        </w:rPr>
      </w:pPr>
      <w:proofErr w:type="gramStart"/>
      <w:r w:rsidRPr="00626403">
        <w:rPr>
          <w:sz w:val="24"/>
        </w:rPr>
        <w:t>спортивными</w:t>
      </w:r>
      <w:proofErr w:type="gramEnd"/>
      <w:r w:rsidRPr="00626403">
        <w:rPr>
          <w:sz w:val="24"/>
        </w:rPr>
        <w:t xml:space="preserve">  залом, </w:t>
      </w:r>
      <w:r w:rsidRPr="00626403">
        <w:rPr>
          <w:spacing w:val="2"/>
          <w:sz w:val="24"/>
        </w:rPr>
        <w:t xml:space="preserve"> спортивной  площадкой  оснащенной  игровым, спортивным оборудованием и ин</w:t>
      </w:r>
      <w:r w:rsidRPr="00626403">
        <w:rPr>
          <w:sz w:val="24"/>
        </w:rPr>
        <w:t>вентарем;</w:t>
      </w:r>
    </w:p>
    <w:p w:rsidR="004E2409" w:rsidRPr="00626403" w:rsidRDefault="004E2409" w:rsidP="00411F98">
      <w:pPr>
        <w:pStyle w:val="21"/>
        <w:spacing w:line="276" w:lineRule="auto"/>
        <w:ind w:left="0" w:firstLine="0"/>
        <w:rPr>
          <w:sz w:val="24"/>
        </w:rPr>
      </w:pPr>
      <w:r w:rsidRPr="00626403">
        <w:rPr>
          <w:spacing w:val="2"/>
          <w:sz w:val="24"/>
        </w:rPr>
        <w:t xml:space="preserve">помещениями для питания </w:t>
      </w:r>
      <w:proofErr w:type="gramStart"/>
      <w:r w:rsidRPr="00626403">
        <w:rPr>
          <w:spacing w:val="2"/>
          <w:sz w:val="24"/>
        </w:rPr>
        <w:t>обучающихся</w:t>
      </w:r>
      <w:proofErr w:type="gramEnd"/>
      <w:r w:rsidRPr="00626403">
        <w:rPr>
          <w:spacing w:val="2"/>
          <w:sz w:val="24"/>
        </w:rPr>
        <w:t xml:space="preserve">, а также для </w:t>
      </w:r>
      <w:r w:rsidRPr="00626403">
        <w:rPr>
          <w:sz w:val="24"/>
        </w:rPr>
        <w:t xml:space="preserve">хранения и приготовления пищи, обеспечивающими возможность </w:t>
      </w:r>
      <w:r w:rsidRPr="00626403">
        <w:rPr>
          <w:spacing w:val="2"/>
          <w:sz w:val="24"/>
        </w:rPr>
        <w:t>организации качественного горячего питания</w:t>
      </w:r>
      <w:r w:rsidRPr="00626403">
        <w:rPr>
          <w:sz w:val="24"/>
        </w:rPr>
        <w:t>;</w:t>
      </w:r>
    </w:p>
    <w:p w:rsidR="004E2409" w:rsidRPr="00626403" w:rsidRDefault="004E2409" w:rsidP="00411F98">
      <w:pPr>
        <w:pStyle w:val="21"/>
        <w:spacing w:line="276" w:lineRule="auto"/>
        <w:ind w:left="0" w:firstLine="0"/>
        <w:rPr>
          <w:sz w:val="24"/>
        </w:rPr>
      </w:pPr>
      <w:r w:rsidRPr="00626403">
        <w:rPr>
          <w:spacing w:val="2"/>
          <w:sz w:val="24"/>
        </w:rPr>
        <w:t>административными и иными помещениями, оснащенными необходимым оборудованием, в том числе для орга</w:t>
      </w:r>
      <w:r w:rsidRPr="00626403">
        <w:rPr>
          <w:sz w:val="24"/>
        </w:rPr>
        <w:t>низации учебной деятельности процесса с детьми­инвалидами и детьми с ОВЗ;</w:t>
      </w:r>
    </w:p>
    <w:p w:rsidR="004E2409" w:rsidRPr="00626403" w:rsidRDefault="004E2409" w:rsidP="00411F98">
      <w:pPr>
        <w:pStyle w:val="21"/>
        <w:spacing w:line="276" w:lineRule="auto"/>
        <w:ind w:left="0" w:firstLine="0"/>
        <w:rPr>
          <w:sz w:val="24"/>
        </w:rPr>
      </w:pPr>
      <w:r w:rsidRPr="00626403">
        <w:rPr>
          <w:sz w:val="24"/>
        </w:rPr>
        <w:t>гардеробами, санузлами, местами личной гигиены;</w:t>
      </w:r>
    </w:p>
    <w:p w:rsidR="004E2409" w:rsidRPr="00626403" w:rsidRDefault="008C0F8E" w:rsidP="00411F98">
      <w:pPr>
        <w:pStyle w:val="a3"/>
        <w:spacing w:line="276" w:lineRule="auto"/>
        <w:ind w:firstLine="0"/>
        <w:rPr>
          <w:rFonts w:ascii="Times New Roman" w:hAnsi="Times New Roman"/>
          <w:sz w:val="24"/>
          <w:szCs w:val="24"/>
        </w:rPr>
      </w:pPr>
      <w:r w:rsidRPr="008C0F8E">
        <w:rPr>
          <w:sz w:val="24"/>
        </w:rPr>
        <w:t>МБОУ</w:t>
      </w:r>
      <w:r>
        <w:rPr>
          <w:b/>
          <w:sz w:val="24"/>
        </w:rPr>
        <w:t xml:space="preserve"> «</w:t>
      </w:r>
      <w:r w:rsidR="000777BC">
        <w:rPr>
          <w:b/>
          <w:sz w:val="24"/>
        </w:rPr>
        <w:t xml:space="preserve">СОШ </w:t>
      </w:r>
      <w:r w:rsidR="002964A0">
        <w:rPr>
          <w:b/>
          <w:sz w:val="24"/>
        </w:rPr>
        <w:t>с. Байтарки</w:t>
      </w:r>
      <w:r>
        <w:rPr>
          <w:b/>
          <w:sz w:val="24"/>
        </w:rPr>
        <w:t xml:space="preserve">» </w:t>
      </w:r>
      <w:r w:rsidR="004E2409" w:rsidRPr="00626403">
        <w:rPr>
          <w:rFonts w:ascii="Times New Roman" w:hAnsi="Times New Roman"/>
          <w:color w:val="auto"/>
          <w:spacing w:val="2"/>
          <w:sz w:val="24"/>
          <w:szCs w:val="24"/>
        </w:rPr>
        <w:t>обеспечивает комплектом средств обучения:</w:t>
      </w:r>
    </w:p>
    <w:p w:rsidR="004E2409" w:rsidRPr="00626403" w:rsidRDefault="004E2409" w:rsidP="00411F98">
      <w:pPr>
        <w:pStyle w:val="21"/>
        <w:spacing w:line="276" w:lineRule="auto"/>
        <w:ind w:left="0" w:firstLine="0"/>
        <w:rPr>
          <w:sz w:val="24"/>
        </w:rPr>
      </w:pPr>
      <w:r w:rsidRPr="00626403">
        <w:rPr>
          <w:sz w:val="24"/>
        </w:rPr>
        <w:t>аппаратную часть, модульную систему, систему контроля и мониторинга качества знаний;</w:t>
      </w:r>
    </w:p>
    <w:p w:rsidR="004E2409" w:rsidRPr="00626403" w:rsidRDefault="004E2409" w:rsidP="00411F98">
      <w:pPr>
        <w:pStyle w:val="21"/>
        <w:spacing w:line="276" w:lineRule="auto"/>
        <w:ind w:left="0" w:firstLine="0"/>
        <w:rPr>
          <w:sz w:val="24"/>
        </w:rPr>
      </w:pPr>
      <w:r w:rsidRPr="00626403">
        <w:rPr>
          <w:spacing w:val="-2"/>
          <w:sz w:val="24"/>
        </w:rPr>
        <w:t xml:space="preserve">программную часть, включающую многопользовательскую </w:t>
      </w:r>
      <w:r w:rsidRPr="00626403">
        <w:rPr>
          <w:spacing w:val="2"/>
          <w:sz w:val="24"/>
        </w:rPr>
        <w:t>операционную систему и прикладное программное обеспе</w:t>
      </w:r>
      <w:r w:rsidRPr="00626403">
        <w:rPr>
          <w:sz w:val="24"/>
        </w:rPr>
        <w:t>чение;</w:t>
      </w:r>
    </w:p>
    <w:p w:rsidR="004E2409" w:rsidRPr="00626403" w:rsidRDefault="004E2409" w:rsidP="00411F98">
      <w:pPr>
        <w:pStyle w:val="21"/>
        <w:spacing w:line="276" w:lineRule="auto"/>
        <w:ind w:left="0" w:firstLine="0"/>
        <w:rPr>
          <w:sz w:val="24"/>
        </w:rPr>
      </w:pPr>
      <w:r w:rsidRPr="00626403">
        <w:rPr>
          <w:spacing w:val="2"/>
          <w:sz w:val="24"/>
        </w:rPr>
        <w:t xml:space="preserve">электронные образовательные ресурсы по предметным </w:t>
      </w:r>
      <w:r w:rsidRPr="00626403">
        <w:rPr>
          <w:sz w:val="24"/>
        </w:rPr>
        <w:t>областям.</w:t>
      </w:r>
    </w:p>
    <w:p w:rsidR="004E2409" w:rsidRPr="00626403" w:rsidRDefault="004E2409" w:rsidP="004E2409">
      <w:pPr>
        <w:pStyle w:val="21"/>
        <w:numPr>
          <w:ilvl w:val="0"/>
          <w:numId w:val="0"/>
        </w:numPr>
        <w:spacing w:line="276" w:lineRule="auto"/>
        <w:ind w:left="709"/>
        <w:rPr>
          <w:sz w:val="24"/>
        </w:rPr>
      </w:pPr>
    </w:p>
    <w:p w:rsidR="004E2409" w:rsidRPr="00626403" w:rsidRDefault="004E2409" w:rsidP="004E2409">
      <w:pPr>
        <w:spacing w:line="360" w:lineRule="auto"/>
        <w:ind w:left="284"/>
        <w:jc w:val="center"/>
        <w:rPr>
          <w:rFonts w:eastAsia="Calibri"/>
          <w:lang w:eastAsia="en-US"/>
        </w:rPr>
      </w:pPr>
      <w:r w:rsidRPr="007E76A8">
        <w:rPr>
          <w:rFonts w:eastAsia="Calibri"/>
          <w:b/>
          <w:highlight w:val="yellow"/>
          <w:lang w:eastAsia="en-US"/>
        </w:rPr>
        <w:t>Сведения о материально-техническом обеспечении</w:t>
      </w:r>
    </w:p>
    <w:tbl>
      <w:tblPr>
        <w:tblW w:w="10527" w:type="dxa"/>
        <w:tblCellSpacing w:w="5" w:type="nil"/>
        <w:tblInd w:w="-147" w:type="dxa"/>
        <w:tblLayout w:type="fixed"/>
        <w:tblCellMar>
          <w:left w:w="75" w:type="dxa"/>
          <w:right w:w="75" w:type="dxa"/>
        </w:tblCellMar>
        <w:tblLook w:val="0000"/>
      </w:tblPr>
      <w:tblGrid>
        <w:gridCol w:w="567"/>
        <w:gridCol w:w="913"/>
        <w:gridCol w:w="2144"/>
        <w:gridCol w:w="1276"/>
        <w:gridCol w:w="1134"/>
        <w:gridCol w:w="1091"/>
        <w:gridCol w:w="1208"/>
        <w:gridCol w:w="1103"/>
        <w:gridCol w:w="1091"/>
      </w:tblGrid>
      <w:tr w:rsidR="008C0F8E" w:rsidRPr="008C0F8E" w:rsidTr="00457441">
        <w:trPr>
          <w:trHeight w:val="1693"/>
          <w:tblCellSpacing w:w="5" w:type="nil"/>
        </w:trPr>
        <w:tc>
          <w:tcPr>
            <w:tcW w:w="567" w:type="dxa"/>
            <w:tcBorders>
              <w:top w:val="single" w:sz="4" w:space="0" w:color="auto"/>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t xml:space="preserve">№ </w:t>
            </w:r>
            <w:r w:rsidRPr="008C0F8E">
              <w:rPr>
                <w:rFonts w:ascii="Times New Roman" w:hAnsi="Times New Roman" w:cs="Times New Roman"/>
                <w:highlight w:val="yellow"/>
              </w:rPr>
              <w:br/>
            </w:r>
            <w:proofErr w:type="gramStart"/>
            <w:r w:rsidRPr="008C0F8E">
              <w:rPr>
                <w:rFonts w:ascii="Times New Roman" w:hAnsi="Times New Roman" w:cs="Times New Roman"/>
                <w:highlight w:val="yellow"/>
              </w:rPr>
              <w:t>п</w:t>
            </w:r>
            <w:proofErr w:type="gramEnd"/>
            <w:r w:rsidRPr="008C0F8E">
              <w:rPr>
                <w:rFonts w:ascii="Times New Roman" w:hAnsi="Times New Roman" w:cs="Times New Roman"/>
                <w:highlight w:val="yellow"/>
              </w:rPr>
              <w:t>/п</w:t>
            </w:r>
          </w:p>
        </w:tc>
        <w:tc>
          <w:tcPr>
            <w:tcW w:w="913" w:type="dxa"/>
            <w:tcBorders>
              <w:top w:val="single" w:sz="4" w:space="0" w:color="auto"/>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 xml:space="preserve">Адрес          </w:t>
            </w:r>
            <w:r w:rsidRPr="008C0F8E">
              <w:rPr>
                <w:rFonts w:ascii="Times New Roman" w:hAnsi="Times New Roman" w:cs="Times New Roman"/>
                <w:highlight w:val="yellow"/>
              </w:rPr>
              <w:br/>
              <w:t>(местоп</w:t>
            </w:r>
            <w:proofErr w:type="gramStart"/>
            <w:r w:rsidRPr="008C0F8E">
              <w:rPr>
                <w:rFonts w:ascii="Times New Roman" w:hAnsi="Times New Roman" w:cs="Times New Roman"/>
                <w:highlight w:val="yellow"/>
              </w:rPr>
              <w:t>о-</w:t>
            </w:r>
            <w:proofErr w:type="gramEnd"/>
            <w:r w:rsidRPr="008C0F8E">
              <w:rPr>
                <w:rFonts w:ascii="Times New Roman" w:hAnsi="Times New Roman" w:cs="Times New Roman"/>
                <w:highlight w:val="yellow"/>
              </w:rPr>
              <w:t xml:space="preserve">      </w:t>
            </w:r>
            <w:r w:rsidRPr="008C0F8E">
              <w:rPr>
                <w:rFonts w:ascii="Times New Roman" w:hAnsi="Times New Roman" w:cs="Times New Roman"/>
                <w:highlight w:val="yellow"/>
              </w:rPr>
              <w:br/>
              <w:t xml:space="preserve">ложение)       </w:t>
            </w:r>
            <w:r w:rsidRPr="008C0F8E">
              <w:rPr>
                <w:rFonts w:ascii="Times New Roman" w:hAnsi="Times New Roman" w:cs="Times New Roman"/>
                <w:highlight w:val="yellow"/>
              </w:rPr>
              <w:br/>
              <w:t xml:space="preserve">здания,        </w:t>
            </w:r>
            <w:r w:rsidRPr="008C0F8E">
              <w:rPr>
                <w:rFonts w:ascii="Times New Roman" w:hAnsi="Times New Roman" w:cs="Times New Roman"/>
                <w:highlight w:val="yellow"/>
              </w:rPr>
              <w:br/>
              <w:t xml:space="preserve">строения,      </w:t>
            </w:r>
            <w:r w:rsidRPr="008C0F8E">
              <w:rPr>
                <w:rFonts w:ascii="Times New Roman" w:hAnsi="Times New Roman" w:cs="Times New Roman"/>
                <w:highlight w:val="yellow"/>
              </w:rPr>
              <w:br/>
              <w:t xml:space="preserve">сооружения,    </w:t>
            </w:r>
            <w:r w:rsidRPr="008C0F8E">
              <w:rPr>
                <w:rFonts w:ascii="Times New Roman" w:hAnsi="Times New Roman" w:cs="Times New Roman"/>
                <w:highlight w:val="yellow"/>
              </w:rPr>
              <w:br/>
              <w:t>помещения</w:t>
            </w:r>
          </w:p>
        </w:tc>
        <w:tc>
          <w:tcPr>
            <w:tcW w:w="2144" w:type="dxa"/>
            <w:tcBorders>
              <w:top w:val="single" w:sz="4" w:space="0" w:color="auto"/>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Назначение оснащенных</w:t>
            </w:r>
            <w:r w:rsidRPr="005B126D">
              <w:rPr>
                <w:rFonts w:ascii="Times New Roman" w:hAnsi="Times New Roman" w:cs="Times New Roman"/>
                <w:color w:val="FF0000"/>
                <w:highlight w:val="yellow"/>
              </w:rPr>
              <w:br/>
              <w:t xml:space="preserve">зданий, строений,  </w:t>
            </w:r>
            <w:r w:rsidRPr="005B126D">
              <w:rPr>
                <w:rFonts w:ascii="Times New Roman" w:hAnsi="Times New Roman" w:cs="Times New Roman"/>
                <w:color w:val="FF0000"/>
                <w:highlight w:val="yellow"/>
              </w:rPr>
              <w:br/>
              <w:t>сооружений, помещений</w:t>
            </w:r>
            <w:r w:rsidRPr="005B126D">
              <w:rPr>
                <w:rFonts w:ascii="Times New Roman" w:hAnsi="Times New Roman" w:cs="Times New Roman"/>
                <w:color w:val="FF0000"/>
                <w:highlight w:val="yellow"/>
              </w:rPr>
              <w:br/>
              <w:t xml:space="preserve">(учебные, </w:t>
            </w:r>
            <w:proofErr w:type="gramStart"/>
            <w:r w:rsidRPr="005B126D">
              <w:rPr>
                <w:rFonts w:ascii="Times New Roman" w:hAnsi="Times New Roman" w:cs="Times New Roman"/>
                <w:color w:val="FF0000"/>
                <w:highlight w:val="yellow"/>
              </w:rPr>
              <w:t xml:space="preserve">учебно-  </w:t>
            </w:r>
            <w:r w:rsidRPr="005B126D">
              <w:rPr>
                <w:rFonts w:ascii="Times New Roman" w:hAnsi="Times New Roman" w:cs="Times New Roman"/>
                <w:color w:val="FF0000"/>
                <w:highlight w:val="yellow"/>
              </w:rPr>
              <w:br/>
              <w:t>лабораторные</w:t>
            </w:r>
            <w:proofErr w:type="gramEnd"/>
            <w:r w:rsidRPr="005B126D">
              <w:rPr>
                <w:rFonts w:ascii="Times New Roman" w:hAnsi="Times New Roman" w:cs="Times New Roman"/>
                <w:color w:val="FF0000"/>
                <w:highlight w:val="yellow"/>
              </w:rPr>
              <w:t xml:space="preserve">,    </w:t>
            </w:r>
            <w:r w:rsidRPr="005B126D">
              <w:rPr>
                <w:rFonts w:ascii="Times New Roman" w:hAnsi="Times New Roman" w:cs="Times New Roman"/>
                <w:color w:val="FF0000"/>
                <w:highlight w:val="yellow"/>
              </w:rPr>
              <w:br/>
              <w:t xml:space="preserve">административные,  </w:t>
            </w:r>
            <w:r w:rsidRPr="005B126D">
              <w:rPr>
                <w:rFonts w:ascii="Times New Roman" w:hAnsi="Times New Roman" w:cs="Times New Roman"/>
                <w:color w:val="FF0000"/>
                <w:highlight w:val="yellow"/>
              </w:rPr>
              <w:br/>
              <w:t xml:space="preserve">подсобные, помещения </w:t>
            </w:r>
            <w:r w:rsidRPr="005B126D">
              <w:rPr>
                <w:rFonts w:ascii="Times New Roman" w:hAnsi="Times New Roman" w:cs="Times New Roman"/>
                <w:color w:val="FF0000"/>
                <w:highlight w:val="yellow"/>
              </w:rPr>
              <w:br/>
              <w:t xml:space="preserve">для занятия физической культурой и спортом, для    </w:t>
            </w:r>
            <w:r w:rsidRPr="005B126D">
              <w:rPr>
                <w:rFonts w:ascii="Times New Roman" w:hAnsi="Times New Roman" w:cs="Times New Roman"/>
                <w:color w:val="FF0000"/>
                <w:highlight w:val="yellow"/>
              </w:rPr>
              <w:br/>
              <w:t xml:space="preserve">обеспечения обучающихся,     </w:t>
            </w:r>
            <w:r w:rsidRPr="005B126D">
              <w:rPr>
                <w:rFonts w:ascii="Times New Roman" w:hAnsi="Times New Roman" w:cs="Times New Roman"/>
                <w:color w:val="FF0000"/>
                <w:highlight w:val="yellow"/>
              </w:rPr>
              <w:br/>
              <w:t xml:space="preserve">воспитанников и   </w:t>
            </w:r>
            <w:r w:rsidRPr="005B126D">
              <w:rPr>
                <w:rFonts w:ascii="Times New Roman" w:hAnsi="Times New Roman" w:cs="Times New Roman"/>
                <w:color w:val="FF0000"/>
                <w:highlight w:val="yellow"/>
              </w:rPr>
              <w:br/>
              <w:t xml:space="preserve">работников питанием </w:t>
            </w:r>
            <w:r w:rsidRPr="005B126D">
              <w:rPr>
                <w:rFonts w:ascii="Times New Roman" w:hAnsi="Times New Roman" w:cs="Times New Roman"/>
                <w:color w:val="FF0000"/>
                <w:highlight w:val="yellow"/>
              </w:rPr>
              <w:br/>
              <w:t xml:space="preserve">и медицинским    </w:t>
            </w:r>
            <w:r w:rsidRPr="005B126D">
              <w:rPr>
                <w:rFonts w:ascii="Times New Roman" w:hAnsi="Times New Roman" w:cs="Times New Roman"/>
                <w:color w:val="FF0000"/>
                <w:highlight w:val="yellow"/>
              </w:rPr>
              <w:br/>
              <w:t xml:space="preserve">обслуживанием, иное) </w:t>
            </w:r>
            <w:r w:rsidRPr="005B126D">
              <w:rPr>
                <w:rFonts w:ascii="Times New Roman" w:hAnsi="Times New Roman" w:cs="Times New Roman"/>
                <w:color w:val="FF0000"/>
                <w:highlight w:val="yellow"/>
              </w:rPr>
              <w:br/>
              <w:t xml:space="preserve">с указанием площади </w:t>
            </w:r>
            <w:r w:rsidRPr="005B126D">
              <w:rPr>
                <w:rFonts w:ascii="Times New Roman" w:hAnsi="Times New Roman" w:cs="Times New Roman"/>
                <w:color w:val="FF0000"/>
                <w:highlight w:val="yellow"/>
              </w:rPr>
              <w:br/>
            </w:r>
            <w:r w:rsidRPr="005B126D">
              <w:rPr>
                <w:rFonts w:ascii="Times New Roman" w:hAnsi="Times New Roman" w:cs="Times New Roman"/>
                <w:color w:val="FF0000"/>
                <w:highlight w:val="yellow"/>
              </w:rPr>
              <w:lastRenderedPageBreak/>
              <w:t>(кв. м)</w:t>
            </w:r>
          </w:p>
        </w:tc>
        <w:tc>
          <w:tcPr>
            <w:tcW w:w="1276" w:type="dxa"/>
            <w:tcBorders>
              <w:top w:val="single" w:sz="4" w:space="0" w:color="auto"/>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lastRenderedPageBreak/>
              <w:t>Собственность</w:t>
            </w:r>
            <w:r w:rsidRPr="005B126D">
              <w:rPr>
                <w:rFonts w:ascii="Times New Roman" w:hAnsi="Times New Roman" w:cs="Times New Roman"/>
                <w:color w:val="FF0000"/>
                <w:highlight w:val="yellow"/>
              </w:rPr>
              <w:br/>
              <w:t>или иное вещное право (оперативное</w:t>
            </w:r>
            <w:r w:rsidRPr="005B126D">
              <w:rPr>
                <w:rFonts w:ascii="Times New Roman" w:hAnsi="Times New Roman" w:cs="Times New Roman"/>
                <w:color w:val="FF0000"/>
                <w:highlight w:val="yellow"/>
              </w:rPr>
              <w:br/>
              <w:t xml:space="preserve">управление, </w:t>
            </w:r>
            <w:r w:rsidRPr="005B126D">
              <w:rPr>
                <w:rFonts w:ascii="Times New Roman" w:hAnsi="Times New Roman" w:cs="Times New Roman"/>
                <w:color w:val="FF0000"/>
                <w:highlight w:val="yellow"/>
              </w:rPr>
              <w:br/>
              <w:t>хозяйственное</w:t>
            </w:r>
            <w:r w:rsidRPr="005B126D">
              <w:rPr>
                <w:rFonts w:ascii="Times New Roman" w:hAnsi="Times New Roman" w:cs="Times New Roman"/>
                <w:color w:val="FF0000"/>
                <w:highlight w:val="yellow"/>
              </w:rPr>
              <w:br/>
              <w:t xml:space="preserve">ведение),  </w:t>
            </w:r>
            <w:r w:rsidRPr="005B126D">
              <w:rPr>
                <w:rFonts w:ascii="Times New Roman" w:hAnsi="Times New Roman" w:cs="Times New Roman"/>
                <w:color w:val="FF0000"/>
                <w:highlight w:val="yellow"/>
              </w:rPr>
              <w:br/>
              <w:t xml:space="preserve">аренда,   </w:t>
            </w:r>
            <w:r w:rsidRPr="005B126D">
              <w:rPr>
                <w:rFonts w:ascii="Times New Roman" w:hAnsi="Times New Roman" w:cs="Times New Roman"/>
                <w:color w:val="FF0000"/>
                <w:highlight w:val="yellow"/>
              </w:rPr>
              <w:br/>
              <w:t xml:space="preserve">субаренда, </w:t>
            </w:r>
            <w:r w:rsidRPr="005B126D">
              <w:rPr>
                <w:rFonts w:ascii="Times New Roman" w:hAnsi="Times New Roman" w:cs="Times New Roman"/>
                <w:color w:val="FF0000"/>
                <w:highlight w:val="yellow"/>
              </w:rPr>
              <w:br/>
              <w:t>безвозмездное</w:t>
            </w:r>
            <w:r w:rsidRPr="005B126D">
              <w:rPr>
                <w:rFonts w:ascii="Times New Roman" w:hAnsi="Times New Roman" w:cs="Times New Roman"/>
                <w:color w:val="FF0000"/>
                <w:highlight w:val="yellow"/>
              </w:rPr>
              <w:br/>
              <w:t>пользование</w:t>
            </w:r>
          </w:p>
        </w:tc>
        <w:tc>
          <w:tcPr>
            <w:tcW w:w="1134" w:type="dxa"/>
            <w:tcBorders>
              <w:top w:val="single" w:sz="4" w:space="0" w:color="auto"/>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 xml:space="preserve">Полное    </w:t>
            </w:r>
            <w:r w:rsidRPr="005B126D">
              <w:rPr>
                <w:rFonts w:ascii="Times New Roman" w:hAnsi="Times New Roman" w:cs="Times New Roman"/>
                <w:color w:val="FF0000"/>
                <w:highlight w:val="yellow"/>
              </w:rPr>
              <w:br/>
              <w:t xml:space="preserve">наименование </w:t>
            </w:r>
            <w:r w:rsidRPr="005B126D">
              <w:rPr>
                <w:rFonts w:ascii="Times New Roman" w:hAnsi="Times New Roman" w:cs="Times New Roman"/>
                <w:color w:val="FF0000"/>
                <w:highlight w:val="yellow"/>
              </w:rPr>
              <w:br/>
              <w:t xml:space="preserve">собственника </w:t>
            </w:r>
            <w:r w:rsidRPr="005B126D">
              <w:rPr>
                <w:rFonts w:ascii="Times New Roman" w:hAnsi="Times New Roman" w:cs="Times New Roman"/>
                <w:color w:val="FF0000"/>
                <w:highlight w:val="yellow"/>
              </w:rPr>
              <w:br/>
              <w:t>(арендодателя,</w:t>
            </w:r>
            <w:r w:rsidRPr="005B126D">
              <w:rPr>
                <w:rFonts w:ascii="Times New Roman" w:hAnsi="Times New Roman" w:cs="Times New Roman"/>
                <w:color w:val="FF0000"/>
                <w:highlight w:val="yellow"/>
              </w:rPr>
              <w:br/>
              <w:t xml:space="preserve">ссудодателя) </w:t>
            </w:r>
            <w:r w:rsidRPr="005B126D">
              <w:rPr>
                <w:rFonts w:ascii="Times New Roman" w:hAnsi="Times New Roman" w:cs="Times New Roman"/>
                <w:color w:val="FF0000"/>
                <w:highlight w:val="yellow"/>
              </w:rPr>
              <w:br/>
              <w:t xml:space="preserve">объекта   </w:t>
            </w:r>
            <w:r w:rsidRPr="005B126D">
              <w:rPr>
                <w:rFonts w:ascii="Times New Roman" w:hAnsi="Times New Roman" w:cs="Times New Roman"/>
                <w:color w:val="FF0000"/>
                <w:highlight w:val="yellow"/>
              </w:rPr>
              <w:br/>
              <w:t xml:space="preserve">недвижимого </w:t>
            </w:r>
            <w:r w:rsidRPr="005B126D">
              <w:rPr>
                <w:rFonts w:ascii="Times New Roman" w:hAnsi="Times New Roman" w:cs="Times New Roman"/>
                <w:color w:val="FF0000"/>
                <w:highlight w:val="yellow"/>
              </w:rPr>
              <w:br/>
              <w:t>имущества</w:t>
            </w:r>
          </w:p>
        </w:tc>
        <w:tc>
          <w:tcPr>
            <w:tcW w:w="1091" w:type="dxa"/>
            <w:tcBorders>
              <w:top w:val="single" w:sz="4" w:space="0" w:color="auto"/>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Документ -</w:t>
            </w:r>
            <w:r w:rsidRPr="005B126D">
              <w:rPr>
                <w:rFonts w:ascii="Times New Roman" w:hAnsi="Times New Roman" w:cs="Times New Roman"/>
                <w:color w:val="FF0000"/>
                <w:highlight w:val="yellow"/>
              </w:rPr>
              <w:br/>
              <w:t xml:space="preserve">основание </w:t>
            </w:r>
            <w:r w:rsidRPr="005B126D">
              <w:rPr>
                <w:rFonts w:ascii="Times New Roman" w:hAnsi="Times New Roman" w:cs="Times New Roman"/>
                <w:color w:val="FF0000"/>
                <w:highlight w:val="yellow"/>
              </w:rPr>
              <w:br/>
              <w:t>возникн</w:t>
            </w:r>
            <w:proofErr w:type="gramStart"/>
            <w:r w:rsidRPr="005B126D">
              <w:rPr>
                <w:rFonts w:ascii="Times New Roman" w:hAnsi="Times New Roman" w:cs="Times New Roman"/>
                <w:color w:val="FF0000"/>
                <w:highlight w:val="yellow"/>
              </w:rPr>
              <w:t>о-</w:t>
            </w:r>
            <w:proofErr w:type="gramEnd"/>
            <w:r w:rsidRPr="005B126D">
              <w:rPr>
                <w:rFonts w:ascii="Times New Roman" w:hAnsi="Times New Roman" w:cs="Times New Roman"/>
                <w:color w:val="FF0000"/>
                <w:highlight w:val="yellow"/>
              </w:rPr>
              <w:t xml:space="preserve"> </w:t>
            </w:r>
            <w:r w:rsidRPr="005B126D">
              <w:rPr>
                <w:rFonts w:ascii="Times New Roman" w:hAnsi="Times New Roman" w:cs="Times New Roman"/>
                <w:color w:val="FF0000"/>
                <w:highlight w:val="yellow"/>
              </w:rPr>
              <w:br/>
              <w:t xml:space="preserve">вения     </w:t>
            </w:r>
            <w:r w:rsidRPr="005B126D">
              <w:rPr>
                <w:rFonts w:ascii="Times New Roman" w:hAnsi="Times New Roman" w:cs="Times New Roman"/>
                <w:color w:val="FF0000"/>
                <w:highlight w:val="yellow"/>
              </w:rPr>
              <w:br/>
              <w:t xml:space="preserve">права     </w:t>
            </w:r>
            <w:r w:rsidRPr="005B126D">
              <w:rPr>
                <w:rFonts w:ascii="Times New Roman" w:hAnsi="Times New Roman" w:cs="Times New Roman"/>
                <w:color w:val="FF0000"/>
                <w:highlight w:val="yellow"/>
              </w:rPr>
              <w:br/>
              <w:t xml:space="preserve">(указыва- </w:t>
            </w:r>
            <w:r w:rsidRPr="005B126D">
              <w:rPr>
                <w:rFonts w:ascii="Times New Roman" w:hAnsi="Times New Roman" w:cs="Times New Roman"/>
                <w:color w:val="FF0000"/>
                <w:highlight w:val="yellow"/>
              </w:rPr>
              <w:br/>
              <w:t xml:space="preserve">ются      </w:t>
            </w:r>
            <w:r w:rsidRPr="005B126D">
              <w:rPr>
                <w:rFonts w:ascii="Times New Roman" w:hAnsi="Times New Roman" w:cs="Times New Roman"/>
                <w:color w:val="FF0000"/>
                <w:highlight w:val="yellow"/>
              </w:rPr>
              <w:br/>
              <w:t xml:space="preserve">реквизиты </w:t>
            </w:r>
            <w:r w:rsidRPr="005B126D">
              <w:rPr>
                <w:rFonts w:ascii="Times New Roman" w:hAnsi="Times New Roman" w:cs="Times New Roman"/>
                <w:color w:val="FF0000"/>
                <w:highlight w:val="yellow"/>
              </w:rPr>
              <w:br/>
              <w:t xml:space="preserve">и сроки   </w:t>
            </w:r>
            <w:r w:rsidRPr="005B126D">
              <w:rPr>
                <w:rFonts w:ascii="Times New Roman" w:hAnsi="Times New Roman" w:cs="Times New Roman"/>
                <w:color w:val="FF0000"/>
                <w:highlight w:val="yellow"/>
              </w:rPr>
              <w:br/>
              <w:t>действия)</w:t>
            </w:r>
          </w:p>
        </w:tc>
        <w:tc>
          <w:tcPr>
            <w:tcW w:w="1208" w:type="dxa"/>
            <w:tcBorders>
              <w:top w:val="single" w:sz="4" w:space="0" w:color="auto"/>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 xml:space="preserve">Кадастровый  </w:t>
            </w:r>
            <w:r w:rsidRPr="005B126D">
              <w:rPr>
                <w:rFonts w:ascii="Times New Roman" w:hAnsi="Times New Roman" w:cs="Times New Roman"/>
                <w:color w:val="FF0000"/>
                <w:highlight w:val="yellow"/>
              </w:rPr>
              <w:br/>
              <w:t>(или усло</w:t>
            </w:r>
            <w:proofErr w:type="gramStart"/>
            <w:r w:rsidRPr="005B126D">
              <w:rPr>
                <w:rFonts w:ascii="Times New Roman" w:hAnsi="Times New Roman" w:cs="Times New Roman"/>
                <w:color w:val="FF0000"/>
                <w:highlight w:val="yellow"/>
              </w:rPr>
              <w:t>в-</w:t>
            </w:r>
            <w:proofErr w:type="gramEnd"/>
            <w:r w:rsidRPr="005B126D">
              <w:rPr>
                <w:rFonts w:ascii="Times New Roman" w:hAnsi="Times New Roman" w:cs="Times New Roman"/>
                <w:color w:val="FF0000"/>
                <w:highlight w:val="yellow"/>
              </w:rPr>
              <w:t xml:space="preserve">  </w:t>
            </w:r>
            <w:r w:rsidRPr="005B126D">
              <w:rPr>
                <w:rFonts w:ascii="Times New Roman" w:hAnsi="Times New Roman" w:cs="Times New Roman"/>
                <w:color w:val="FF0000"/>
                <w:highlight w:val="yellow"/>
              </w:rPr>
              <w:br/>
              <w:t xml:space="preserve">ный) номер   </w:t>
            </w:r>
            <w:r w:rsidRPr="005B126D">
              <w:rPr>
                <w:rFonts w:ascii="Times New Roman" w:hAnsi="Times New Roman" w:cs="Times New Roman"/>
                <w:color w:val="FF0000"/>
                <w:highlight w:val="yellow"/>
              </w:rPr>
              <w:br/>
              <w:t xml:space="preserve">объекта      </w:t>
            </w:r>
            <w:r w:rsidRPr="005B126D">
              <w:rPr>
                <w:rFonts w:ascii="Times New Roman" w:hAnsi="Times New Roman" w:cs="Times New Roman"/>
                <w:color w:val="FF0000"/>
                <w:highlight w:val="yellow"/>
              </w:rPr>
              <w:br/>
              <w:t>недвижимости</w:t>
            </w:r>
          </w:p>
        </w:tc>
        <w:tc>
          <w:tcPr>
            <w:tcW w:w="1103" w:type="dxa"/>
            <w:tcBorders>
              <w:top w:val="single" w:sz="4" w:space="0" w:color="auto"/>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Номер з</w:t>
            </w:r>
            <w:proofErr w:type="gramStart"/>
            <w:r w:rsidRPr="005B126D">
              <w:rPr>
                <w:rFonts w:ascii="Times New Roman" w:hAnsi="Times New Roman" w:cs="Times New Roman"/>
                <w:color w:val="FF0000"/>
                <w:highlight w:val="yellow"/>
              </w:rPr>
              <w:t>а-</w:t>
            </w:r>
            <w:proofErr w:type="gramEnd"/>
            <w:r w:rsidRPr="005B126D">
              <w:rPr>
                <w:rFonts w:ascii="Times New Roman" w:hAnsi="Times New Roman" w:cs="Times New Roman"/>
                <w:color w:val="FF0000"/>
                <w:highlight w:val="yellow"/>
              </w:rPr>
              <w:t xml:space="preserve">  </w:t>
            </w:r>
            <w:r w:rsidRPr="005B126D">
              <w:rPr>
                <w:rFonts w:ascii="Times New Roman" w:hAnsi="Times New Roman" w:cs="Times New Roman"/>
                <w:color w:val="FF0000"/>
                <w:highlight w:val="yellow"/>
              </w:rPr>
              <w:br/>
              <w:t xml:space="preserve">писи ре-   </w:t>
            </w:r>
            <w:r w:rsidRPr="005B126D">
              <w:rPr>
                <w:rFonts w:ascii="Times New Roman" w:hAnsi="Times New Roman" w:cs="Times New Roman"/>
                <w:color w:val="FF0000"/>
                <w:highlight w:val="yellow"/>
              </w:rPr>
              <w:br/>
              <w:t xml:space="preserve">гистрации  </w:t>
            </w:r>
            <w:r w:rsidRPr="005B126D">
              <w:rPr>
                <w:rFonts w:ascii="Times New Roman" w:hAnsi="Times New Roman" w:cs="Times New Roman"/>
                <w:color w:val="FF0000"/>
                <w:highlight w:val="yellow"/>
              </w:rPr>
              <w:br/>
              <w:t xml:space="preserve">в Едином   </w:t>
            </w:r>
            <w:r w:rsidRPr="005B126D">
              <w:rPr>
                <w:rFonts w:ascii="Times New Roman" w:hAnsi="Times New Roman" w:cs="Times New Roman"/>
                <w:color w:val="FF0000"/>
                <w:highlight w:val="yellow"/>
              </w:rPr>
              <w:br/>
              <w:t xml:space="preserve">государст- </w:t>
            </w:r>
            <w:r w:rsidRPr="005B126D">
              <w:rPr>
                <w:rFonts w:ascii="Times New Roman" w:hAnsi="Times New Roman" w:cs="Times New Roman"/>
                <w:color w:val="FF0000"/>
                <w:highlight w:val="yellow"/>
              </w:rPr>
              <w:br/>
              <w:t xml:space="preserve">венном     </w:t>
            </w:r>
            <w:r w:rsidRPr="005B126D">
              <w:rPr>
                <w:rFonts w:ascii="Times New Roman" w:hAnsi="Times New Roman" w:cs="Times New Roman"/>
                <w:color w:val="FF0000"/>
                <w:highlight w:val="yellow"/>
              </w:rPr>
              <w:br/>
              <w:t xml:space="preserve">реестре    </w:t>
            </w:r>
            <w:r w:rsidRPr="005B126D">
              <w:rPr>
                <w:rFonts w:ascii="Times New Roman" w:hAnsi="Times New Roman" w:cs="Times New Roman"/>
                <w:color w:val="FF0000"/>
                <w:highlight w:val="yellow"/>
              </w:rPr>
              <w:br/>
              <w:t xml:space="preserve">прав на    </w:t>
            </w:r>
            <w:r w:rsidRPr="005B126D">
              <w:rPr>
                <w:rFonts w:ascii="Times New Roman" w:hAnsi="Times New Roman" w:cs="Times New Roman"/>
                <w:color w:val="FF0000"/>
                <w:highlight w:val="yellow"/>
              </w:rPr>
              <w:br/>
              <w:t xml:space="preserve">недвижимое </w:t>
            </w:r>
            <w:r w:rsidRPr="005B126D">
              <w:rPr>
                <w:rFonts w:ascii="Times New Roman" w:hAnsi="Times New Roman" w:cs="Times New Roman"/>
                <w:color w:val="FF0000"/>
                <w:highlight w:val="yellow"/>
              </w:rPr>
              <w:br/>
              <w:t xml:space="preserve">имущество  </w:t>
            </w:r>
            <w:r w:rsidRPr="005B126D">
              <w:rPr>
                <w:rFonts w:ascii="Times New Roman" w:hAnsi="Times New Roman" w:cs="Times New Roman"/>
                <w:color w:val="FF0000"/>
                <w:highlight w:val="yellow"/>
              </w:rPr>
              <w:br/>
              <w:t xml:space="preserve">и сделок   </w:t>
            </w:r>
            <w:r w:rsidRPr="005B126D">
              <w:rPr>
                <w:rFonts w:ascii="Times New Roman" w:hAnsi="Times New Roman" w:cs="Times New Roman"/>
                <w:color w:val="FF0000"/>
                <w:highlight w:val="yellow"/>
              </w:rPr>
              <w:br/>
              <w:t>с ним</w:t>
            </w:r>
          </w:p>
        </w:tc>
        <w:tc>
          <w:tcPr>
            <w:tcW w:w="1091" w:type="dxa"/>
            <w:tcBorders>
              <w:top w:val="single" w:sz="4" w:space="0" w:color="auto"/>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 xml:space="preserve">Реквизиты   </w:t>
            </w:r>
            <w:r w:rsidRPr="005B126D">
              <w:rPr>
                <w:rFonts w:ascii="Times New Roman" w:hAnsi="Times New Roman" w:cs="Times New Roman"/>
                <w:color w:val="FF0000"/>
                <w:highlight w:val="yellow"/>
              </w:rPr>
              <w:br/>
              <w:t xml:space="preserve">заключений, </w:t>
            </w:r>
            <w:r w:rsidRPr="005B126D">
              <w:rPr>
                <w:rFonts w:ascii="Times New Roman" w:hAnsi="Times New Roman" w:cs="Times New Roman"/>
                <w:color w:val="FF0000"/>
                <w:highlight w:val="yellow"/>
              </w:rPr>
              <w:br/>
              <w:t xml:space="preserve">выданных    </w:t>
            </w:r>
            <w:r w:rsidRPr="005B126D">
              <w:rPr>
                <w:rFonts w:ascii="Times New Roman" w:hAnsi="Times New Roman" w:cs="Times New Roman"/>
                <w:color w:val="FF0000"/>
                <w:highlight w:val="yellow"/>
              </w:rPr>
              <w:br/>
              <w:t xml:space="preserve">органами,   </w:t>
            </w:r>
            <w:r w:rsidRPr="005B126D">
              <w:rPr>
                <w:rFonts w:ascii="Times New Roman" w:hAnsi="Times New Roman" w:cs="Times New Roman"/>
                <w:color w:val="FF0000"/>
                <w:highlight w:val="yellow"/>
              </w:rPr>
              <w:br/>
              <w:t>осущес</w:t>
            </w:r>
            <w:proofErr w:type="gramStart"/>
            <w:r w:rsidRPr="005B126D">
              <w:rPr>
                <w:rFonts w:ascii="Times New Roman" w:hAnsi="Times New Roman" w:cs="Times New Roman"/>
                <w:color w:val="FF0000"/>
                <w:highlight w:val="yellow"/>
              </w:rPr>
              <w:t>т-</w:t>
            </w:r>
            <w:proofErr w:type="gramEnd"/>
            <w:r w:rsidRPr="005B126D">
              <w:rPr>
                <w:rFonts w:ascii="Times New Roman" w:hAnsi="Times New Roman" w:cs="Times New Roman"/>
                <w:color w:val="FF0000"/>
                <w:highlight w:val="yellow"/>
              </w:rPr>
              <w:t xml:space="preserve">    </w:t>
            </w:r>
            <w:r w:rsidRPr="005B126D">
              <w:rPr>
                <w:rFonts w:ascii="Times New Roman" w:hAnsi="Times New Roman" w:cs="Times New Roman"/>
                <w:color w:val="FF0000"/>
                <w:highlight w:val="yellow"/>
              </w:rPr>
              <w:br/>
              <w:t xml:space="preserve">вляющими    </w:t>
            </w:r>
            <w:r w:rsidRPr="005B126D">
              <w:rPr>
                <w:rFonts w:ascii="Times New Roman" w:hAnsi="Times New Roman" w:cs="Times New Roman"/>
                <w:color w:val="FF0000"/>
                <w:highlight w:val="yellow"/>
              </w:rPr>
              <w:br/>
              <w:t xml:space="preserve">государ-    </w:t>
            </w:r>
            <w:r w:rsidRPr="005B126D">
              <w:rPr>
                <w:rFonts w:ascii="Times New Roman" w:hAnsi="Times New Roman" w:cs="Times New Roman"/>
                <w:color w:val="FF0000"/>
                <w:highlight w:val="yellow"/>
              </w:rPr>
              <w:br/>
              <w:t xml:space="preserve">ственный    </w:t>
            </w:r>
            <w:r w:rsidRPr="005B126D">
              <w:rPr>
                <w:rFonts w:ascii="Times New Roman" w:hAnsi="Times New Roman" w:cs="Times New Roman"/>
                <w:color w:val="FF0000"/>
                <w:highlight w:val="yellow"/>
              </w:rPr>
              <w:br/>
              <w:t xml:space="preserve">санитарно-  </w:t>
            </w:r>
            <w:r w:rsidRPr="005B126D">
              <w:rPr>
                <w:rFonts w:ascii="Times New Roman" w:hAnsi="Times New Roman" w:cs="Times New Roman"/>
                <w:color w:val="FF0000"/>
                <w:highlight w:val="yellow"/>
              </w:rPr>
              <w:br/>
              <w:t xml:space="preserve">эпидемио-   </w:t>
            </w:r>
            <w:r w:rsidRPr="005B126D">
              <w:rPr>
                <w:rFonts w:ascii="Times New Roman" w:hAnsi="Times New Roman" w:cs="Times New Roman"/>
                <w:color w:val="FF0000"/>
                <w:highlight w:val="yellow"/>
              </w:rPr>
              <w:br/>
              <w:t xml:space="preserve">логический  </w:t>
            </w:r>
            <w:r w:rsidRPr="005B126D">
              <w:rPr>
                <w:rFonts w:ascii="Times New Roman" w:hAnsi="Times New Roman" w:cs="Times New Roman"/>
                <w:color w:val="FF0000"/>
                <w:highlight w:val="yellow"/>
              </w:rPr>
              <w:br/>
              <w:t xml:space="preserve">надзор,     </w:t>
            </w:r>
            <w:r w:rsidRPr="005B126D">
              <w:rPr>
                <w:rFonts w:ascii="Times New Roman" w:hAnsi="Times New Roman" w:cs="Times New Roman"/>
                <w:color w:val="FF0000"/>
                <w:highlight w:val="yellow"/>
              </w:rPr>
              <w:br/>
              <w:t xml:space="preserve">государст-  </w:t>
            </w:r>
            <w:r w:rsidRPr="005B126D">
              <w:rPr>
                <w:rFonts w:ascii="Times New Roman" w:hAnsi="Times New Roman" w:cs="Times New Roman"/>
                <w:color w:val="FF0000"/>
                <w:highlight w:val="yellow"/>
              </w:rPr>
              <w:br/>
              <w:t xml:space="preserve">венный      </w:t>
            </w:r>
            <w:r w:rsidRPr="005B126D">
              <w:rPr>
                <w:rFonts w:ascii="Times New Roman" w:hAnsi="Times New Roman" w:cs="Times New Roman"/>
                <w:color w:val="FF0000"/>
                <w:highlight w:val="yellow"/>
              </w:rPr>
              <w:br/>
              <w:t xml:space="preserve">пожарный    </w:t>
            </w:r>
            <w:r w:rsidRPr="005B126D">
              <w:rPr>
                <w:rFonts w:ascii="Times New Roman" w:hAnsi="Times New Roman" w:cs="Times New Roman"/>
                <w:color w:val="FF0000"/>
                <w:highlight w:val="yellow"/>
              </w:rPr>
              <w:br/>
              <w:t>надзор</w:t>
            </w:r>
          </w:p>
        </w:tc>
      </w:tr>
      <w:tr w:rsidR="008C0F8E" w:rsidRPr="008C0F8E" w:rsidTr="00457441">
        <w:trPr>
          <w:tblCellSpacing w:w="5" w:type="nil"/>
        </w:trPr>
        <w:tc>
          <w:tcPr>
            <w:tcW w:w="567" w:type="dxa"/>
            <w:tcBorders>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lastRenderedPageBreak/>
              <w:t>1</w:t>
            </w:r>
          </w:p>
        </w:tc>
        <w:tc>
          <w:tcPr>
            <w:tcW w:w="913" w:type="dxa"/>
            <w:tcBorders>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t>2</w:t>
            </w:r>
          </w:p>
        </w:tc>
        <w:tc>
          <w:tcPr>
            <w:tcW w:w="2144" w:type="dxa"/>
            <w:tcBorders>
              <w:left w:val="single" w:sz="4" w:space="0" w:color="auto"/>
              <w:bottom w:val="single" w:sz="4" w:space="0" w:color="auto"/>
              <w:right w:val="single" w:sz="4" w:space="0" w:color="auto"/>
            </w:tcBorders>
          </w:tcPr>
          <w:p w:rsidR="008C0F8E" w:rsidRPr="005B126D" w:rsidRDefault="008C0F8E" w:rsidP="00C818E1">
            <w:pPr>
              <w:pStyle w:val="ConsPlusCell"/>
              <w:jc w:val="center"/>
              <w:rPr>
                <w:rFonts w:ascii="Times New Roman" w:hAnsi="Times New Roman" w:cs="Times New Roman"/>
                <w:color w:val="FF0000"/>
                <w:highlight w:val="yellow"/>
              </w:rPr>
            </w:pPr>
            <w:r w:rsidRPr="005B126D">
              <w:rPr>
                <w:rFonts w:ascii="Times New Roman" w:hAnsi="Times New Roman" w:cs="Times New Roman"/>
                <w:color w:val="FF0000"/>
                <w:highlight w:val="yellow"/>
              </w:rPr>
              <w:t>3</w:t>
            </w:r>
          </w:p>
        </w:tc>
        <w:tc>
          <w:tcPr>
            <w:tcW w:w="1276" w:type="dxa"/>
            <w:tcBorders>
              <w:left w:val="single" w:sz="4" w:space="0" w:color="auto"/>
              <w:bottom w:val="single" w:sz="4" w:space="0" w:color="auto"/>
              <w:right w:val="single" w:sz="4" w:space="0" w:color="auto"/>
            </w:tcBorders>
          </w:tcPr>
          <w:p w:rsidR="008C0F8E" w:rsidRPr="005B126D" w:rsidRDefault="008C0F8E" w:rsidP="00C818E1">
            <w:pPr>
              <w:pStyle w:val="ConsPlusCell"/>
              <w:jc w:val="center"/>
              <w:rPr>
                <w:rFonts w:ascii="Times New Roman" w:hAnsi="Times New Roman" w:cs="Times New Roman"/>
                <w:color w:val="FF0000"/>
                <w:highlight w:val="yellow"/>
              </w:rPr>
            </w:pPr>
            <w:r w:rsidRPr="005B126D">
              <w:rPr>
                <w:rFonts w:ascii="Times New Roman" w:hAnsi="Times New Roman" w:cs="Times New Roman"/>
                <w:color w:val="FF0000"/>
                <w:highlight w:val="yellow"/>
              </w:rPr>
              <w:t>4</w:t>
            </w:r>
          </w:p>
        </w:tc>
        <w:tc>
          <w:tcPr>
            <w:tcW w:w="1134" w:type="dxa"/>
            <w:tcBorders>
              <w:left w:val="single" w:sz="4" w:space="0" w:color="auto"/>
              <w:bottom w:val="single" w:sz="4" w:space="0" w:color="auto"/>
              <w:right w:val="single" w:sz="4" w:space="0" w:color="auto"/>
            </w:tcBorders>
          </w:tcPr>
          <w:p w:rsidR="008C0F8E" w:rsidRPr="005B126D" w:rsidRDefault="008C0F8E" w:rsidP="00C818E1">
            <w:pPr>
              <w:pStyle w:val="ConsPlusCell"/>
              <w:jc w:val="center"/>
              <w:rPr>
                <w:rFonts w:ascii="Times New Roman" w:hAnsi="Times New Roman" w:cs="Times New Roman"/>
                <w:color w:val="FF0000"/>
                <w:highlight w:val="yellow"/>
              </w:rPr>
            </w:pPr>
            <w:r w:rsidRPr="005B126D">
              <w:rPr>
                <w:rFonts w:ascii="Times New Roman" w:hAnsi="Times New Roman" w:cs="Times New Roman"/>
                <w:color w:val="FF0000"/>
                <w:highlight w:val="yellow"/>
              </w:rPr>
              <w:t>5</w:t>
            </w:r>
          </w:p>
        </w:tc>
        <w:tc>
          <w:tcPr>
            <w:tcW w:w="1091" w:type="dxa"/>
            <w:tcBorders>
              <w:left w:val="single" w:sz="4" w:space="0" w:color="auto"/>
              <w:bottom w:val="single" w:sz="4" w:space="0" w:color="auto"/>
              <w:right w:val="single" w:sz="4" w:space="0" w:color="auto"/>
            </w:tcBorders>
          </w:tcPr>
          <w:p w:rsidR="008C0F8E" w:rsidRPr="005B126D" w:rsidRDefault="008C0F8E" w:rsidP="00C818E1">
            <w:pPr>
              <w:pStyle w:val="ConsPlusCell"/>
              <w:jc w:val="center"/>
              <w:rPr>
                <w:rFonts w:ascii="Times New Roman" w:hAnsi="Times New Roman" w:cs="Times New Roman"/>
                <w:color w:val="FF0000"/>
                <w:highlight w:val="yellow"/>
              </w:rPr>
            </w:pPr>
            <w:r w:rsidRPr="005B126D">
              <w:rPr>
                <w:rFonts w:ascii="Times New Roman" w:hAnsi="Times New Roman" w:cs="Times New Roman"/>
                <w:color w:val="FF0000"/>
                <w:highlight w:val="yellow"/>
              </w:rPr>
              <w:t>6</w:t>
            </w:r>
          </w:p>
        </w:tc>
        <w:tc>
          <w:tcPr>
            <w:tcW w:w="1208" w:type="dxa"/>
            <w:tcBorders>
              <w:left w:val="single" w:sz="4" w:space="0" w:color="auto"/>
              <w:bottom w:val="single" w:sz="4" w:space="0" w:color="auto"/>
              <w:right w:val="single" w:sz="4" w:space="0" w:color="auto"/>
            </w:tcBorders>
          </w:tcPr>
          <w:p w:rsidR="008C0F8E" w:rsidRPr="005B126D" w:rsidRDefault="008C0F8E" w:rsidP="00C818E1">
            <w:pPr>
              <w:pStyle w:val="ConsPlusCell"/>
              <w:jc w:val="center"/>
              <w:rPr>
                <w:rFonts w:ascii="Times New Roman" w:hAnsi="Times New Roman" w:cs="Times New Roman"/>
                <w:color w:val="FF0000"/>
                <w:highlight w:val="yellow"/>
              </w:rPr>
            </w:pPr>
            <w:r w:rsidRPr="005B126D">
              <w:rPr>
                <w:rFonts w:ascii="Times New Roman" w:hAnsi="Times New Roman" w:cs="Times New Roman"/>
                <w:color w:val="FF0000"/>
                <w:highlight w:val="yellow"/>
              </w:rPr>
              <w:t>7</w:t>
            </w:r>
          </w:p>
        </w:tc>
        <w:tc>
          <w:tcPr>
            <w:tcW w:w="1103" w:type="dxa"/>
            <w:tcBorders>
              <w:left w:val="single" w:sz="4" w:space="0" w:color="auto"/>
              <w:bottom w:val="single" w:sz="4" w:space="0" w:color="auto"/>
              <w:right w:val="single" w:sz="4" w:space="0" w:color="auto"/>
            </w:tcBorders>
          </w:tcPr>
          <w:p w:rsidR="008C0F8E" w:rsidRPr="005B126D" w:rsidRDefault="008C0F8E" w:rsidP="00C818E1">
            <w:pPr>
              <w:pStyle w:val="ConsPlusCell"/>
              <w:jc w:val="center"/>
              <w:rPr>
                <w:rFonts w:ascii="Times New Roman" w:hAnsi="Times New Roman" w:cs="Times New Roman"/>
                <w:color w:val="FF0000"/>
                <w:highlight w:val="yellow"/>
              </w:rPr>
            </w:pPr>
            <w:r w:rsidRPr="005B126D">
              <w:rPr>
                <w:rFonts w:ascii="Times New Roman" w:hAnsi="Times New Roman" w:cs="Times New Roman"/>
                <w:color w:val="FF0000"/>
                <w:highlight w:val="yellow"/>
              </w:rPr>
              <w:t>8</w:t>
            </w:r>
          </w:p>
        </w:tc>
        <w:tc>
          <w:tcPr>
            <w:tcW w:w="1091" w:type="dxa"/>
            <w:tcBorders>
              <w:left w:val="single" w:sz="4" w:space="0" w:color="auto"/>
              <w:bottom w:val="single" w:sz="4" w:space="0" w:color="auto"/>
              <w:right w:val="single" w:sz="4" w:space="0" w:color="auto"/>
            </w:tcBorders>
          </w:tcPr>
          <w:p w:rsidR="008C0F8E" w:rsidRPr="005B126D" w:rsidRDefault="008C0F8E" w:rsidP="00C818E1">
            <w:pPr>
              <w:pStyle w:val="ConsPlusCell"/>
              <w:jc w:val="center"/>
              <w:rPr>
                <w:rFonts w:ascii="Times New Roman" w:hAnsi="Times New Roman" w:cs="Times New Roman"/>
                <w:color w:val="FF0000"/>
                <w:highlight w:val="yellow"/>
              </w:rPr>
            </w:pPr>
            <w:r w:rsidRPr="005B126D">
              <w:rPr>
                <w:rFonts w:ascii="Times New Roman" w:hAnsi="Times New Roman" w:cs="Times New Roman"/>
                <w:color w:val="FF0000"/>
                <w:highlight w:val="yellow"/>
              </w:rPr>
              <w:t>9</w:t>
            </w:r>
          </w:p>
        </w:tc>
      </w:tr>
      <w:tr w:rsidR="008C0F8E" w:rsidRPr="008C0F8E" w:rsidTr="00457441">
        <w:trPr>
          <w:tblCellSpacing w:w="5" w:type="nil"/>
        </w:trPr>
        <w:tc>
          <w:tcPr>
            <w:tcW w:w="567" w:type="dxa"/>
            <w:tcBorders>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t>1.</w:t>
            </w:r>
          </w:p>
        </w:tc>
        <w:tc>
          <w:tcPr>
            <w:tcW w:w="913" w:type="dxa"/>
            <w:tcBorders>
              <w:left w:val="single" w:sz="4" w:space="0" w:color="auto"/>
              <w:bottom w:val="single" w:sz="4" w:space="0" w:color="auto"/>
              <w:right w:val="single" w:sz="4" w:space="0" w:color="auto"/>
            </w:tcBorders>
          </w:tcPr>
          <w:p w:rsidR="008C0F8E" w:rsidRPr="008C0F8E" w:rsidRDefault="002964A0" w:rsidP="005B126D">
            <w:pPr>
              <w:pStyle w:val="ConsPlusCell"/>
              <w:rPr>
                <w:rFonts w:ascii="Times New Roman" w:hAnsi="Times New Roman" w:cs="Times New Roman"/>
                <w:highlight w:val="yellow"/>
              </w:rPr>
            </w:pPr>
            <w:r>
              <w:rPr>
                <w:rFonts w:ascii="Times New Roman" w:hAnsi="Times New Roman" w:cs="Times New Roman"/>
                <w:highlight w:val="yellow"/>
              </w:rPr>
              <w:t>С. Байтарки</w:t>
            </w:r>
            <w:r w:rsidR="00B45234">
              <w:rPr>
                <w:rFonts w:ascii="Times New Roman" w:hAnsi="Times New Roman" w:cs="Times New Roman"/>
                <w:highlight w:val="yellow"/>
              </w:rPr>
              <w:t xml:space="preserve"> </w:t>
            </w:r>
            <w:proofErr w:type="gramStart"/>
            <w:r w:rsidR="00B45234">
              <w:rPr>
                <w:rFonts w:ascii="Times New Roman" w:hAnsi="Times New Roman" w:cs="Times New Roman"/>
                <w:highlight w:val="yellow"/>
              </w:rPr>
              <w:t>ул</w:t>
            </w:r>
            <w:proofErr w:type="gramEnd"/>
            <w:r w:rsidR="00B45234">
              <w:rPr>
                <w:rFonts w:ascii="Times New Roman" w:hAnsi="Times New Roman" w:cs="Times New Roman"/>
                <w:highlight w:val="yellow"/>
              </w:rPr>
              <w:t xml:space="preserve"> Х.Нурадилова-15</w:t>
            </w:r>
          </w:p>
        </w:tc>
        <w:tc>
          <w:tcPr>
            <w:tcW w:w="2144" w:type="dxa"/>
            <w:tcBorders>
              <w:left w:val="single" w:sz="4" w:space="0" w:color="auto"/>
              <w:bottom w:val="single" w:sz="4" w:space="0" w:color="auto"/>
              <w:right w:val="single" w:sz="4" w:space="0" w:color="auto"/>
            </w:tcBorders>
          </w:tcPr>
          <w:p w:rsidR="008C0F8E" w:rsidRPr="005B126D" w:rsidRDefault="00E15AE8" w:rsidP="00C818E1">
            <w:pPr>
              <w:ind w:right="-108"/>
              <w:rPr>
                <w:color w:val="FF0000"/>
                <w:sz w:val="20"/>
                <w:szCs w:val="20"/>
                <w:highlight w:val="yellow"/>
              </w:rPr>
            </w:pPr>
            <w:r>
              <w:rPr>
                <w:color w:val="FF0000"/>
                <w:sz w:val="20"/>
                <w:szCs w:val="20"/>
                <w:highlight w:val="yellow"/>
              </w:rPr>
              <w:t>Учебный корпус на18 кл. – 2262</w:t>
            </w:r>
            <w:r w:rsidR="008C0F8E" w:rsidRPr="005B126D">
              <w:rPr>
                <w:color w:val="FF0000"/>
                <w:sz w:val="20"/>
                <w:szCs w:val="20"/>
                <w:highlight w:val="yellow"/>
              </w:rPr>
              <w:t xml:space="preserve"> кв.м., в т.ч.</w:t>
            </w:r>
          </w:p>
          <w:p w:rsidR="008C0F8E" w:rsidRPr="005B126D" w:rsidRDefault="00E15AE8" w:rsidP="00C818E1">
            <w:pPr>
              <w:ind w:right="-108"/>
              <w:rPr>
                <w:color w:val="FF0000"/>
                <w:sz w:val="20"/>
                <w:szCs w:val="20"/>
                <w:highlight w:val="yellow"/>
              </w:rPr>
            </w:pPr>
            <w:r>
              <w:rPr>
                <w:color w:val="FF0000"/>
                <w:sz w:val="20"/>
                <w:szCs w:val="20"/>
                <w:highlight w:val="yellow"/>
              </w:rPr>
              <w:t xml:space="preserve"> </w:t>
            </w:r>
          </w:p>
          <w:p w:rsidR="008C0F8E" w:rsidRPr="005B126D" w:rsidRDefault="00E15AE8" w:rsidP="00C818E1">
            <w:pPr>
              <w:ind w:right="-108"/>
              <w:rPr>
                <w:color w:val="FF0000"/>
                <w:sz w:val="20"/>
                <w:szCs w:val="20"/>
                <w:highlight w:val="yellow"/>
              </w:rPr>
            </w:pPr>
            <w:r>
              <w:rPr>
                <w:color w:val="FF0000"/>
                <w:sz w:val="20"/>
                <w:szCs w:val="20"/>
                <w:highlight w:val="yellow"/>
              </w:rPr>
              <w:t>столовая –30</w:t>
            </w:r>
            <w:r w:rsidR="008C0F8E" w:rsidRPr="005B126D">
              <w:rPr>
                <w:color w:val="FF0000"/>
                <w:sz w:val="20"/>
                <w:szCs w:val="20"/>
                <w:highlight w:val="yellow"/>
              </w:rPr>
              <w:t xml:space="preserve"> кв.м.; </w:t>
            </w:r>
          </w:p>
          <w:p w:rsidR="008C0F8E" w:rsidRPr="005B126D" w:rsidRDefault="008C0F8E" w:rsidP="00C818E1">
            <w:pPr>
              <w:ind w:right="-108"/>
              <w:rPr>
                <w:color w:val="FF0000"/>
                <w:sz w:val="20"/>
                <w:szCs w:val="20"/>
                <w:highlight w:val="yellow"/>
              </w:rPr>
            </w:pPr>
            <w:r w:rsidRPr="005B126D">
              <w:rPr>
                <w:color w:val="FF0000"/>
                <w:sz w:val="20"/>
                <w:szCs w:val="20"/>
                <w:highlight w:val="yellow"/>
              </w:rPr>
              <w:t xml:space="preserve">спортивный зал  площадью </w:t>
            </w:r>
            <w:r w:rsidR="00E15AE8">
              <w:rPr>
                <w:color w:val="FF0000"/>
                <w:sz w:val="20"/>
                <w:szCs w:val="20"/>
                <w:highlight w:val="yellow"/>
              </w:rPr>
              <w:t>500</w:t>
            </w:r>
            <w:r w:rsidRPr="005B126D">
              <w:rPr>
                <w:color w:val="FF0000"/>
                <w:sz w:val="20"/>
                <w:szCs w:val="20"/>
                <w:highlight w:val="yellow"/>
              </w:rPr>
              <w:t xml:space="preserve">кв.м.; </w:t>
            </w:r>
          </w:p>
          <w:p w:rsidR="008C0F8E" w:rsidRPr="005B126D" w:rsidRDefault="008C0F8E" w:rsidP="00C818E1">
            <w:pPr>
              <w:ind w:right="-108"/>
              <w:rPr>
                <w:color w:val="FF0000"/>
                <w:sz w:val="20"/>
                <w:szCs w:val="20"/>
                <w:highlight w:val="yellow"/>
              </w:rPr>
            </w:pPr>
            <w:r w:rsidRPr="005B126D">
              <w:rPr>
                <w:color w:val="FF0000"/>
                <w:sz w:val="20"/>
                <w:szCs w:val="20"/>
                <w:highlight w:val="yellow"/>
              </w:rPr>
              <w:t xml:space="preserve">библиотека – </w:t>
            </w:r>
            <w:r w:rsidR="00E15AE8">
              <w:rPr>
                <w:color w:val="FF0000"/>
                <w:sz w:val="20"/>
                <w:szCs w:val="20"/>
                <w:highlight w:val="yellow"/>
              </w:rPr>
              <w:t>18</w:t>
            </w:r>
            <w:r w:rsidRPr="005B126D">
              <w:rPr>
                <w:color w:val="FF0000"/>
                <w:sz w:val="20"/>
                <w:szCs w:val="20"/>
                <w:highlight w:val="yellow"/>
              </w:rPr>
              <w:t xml:space="preserve"> кв.м.; медпункт </w:t>
            </w:r>
            <w:r w:rsidR="00E15AE8">
              <w:rPr>
                <w:color w:val="FF0000"/>
                <w:sz w:val="20"/>
                <w:szCs w:val="20"/>
                <w:highlight w:val="yellow"/>
              </w:rPr>
              <w:t>-10</w:t>
            </w:r>
            <w:r w:rsidRPr="005B126D">
              <w:rPr>
                <w:color w:val="FF0000"/>
                <w:sz w:val="20"/>
                <w:szCs w:val="20"/>
                <w:highlight w:val="yellow"/>
              </w:rPr>
              <w:t xml:space="preserve">  кв.м.; </w:t>
            </w:r>
          </w:p>
          <w:p w:rsidR="008C0F8E" w:rsidRPr="005B126D" w:rsidRDefault="008C0F8E" w:rsidP="00C818E1">
            <w:pPr>
              <w:ind w:right="-108"/>
              <w:rPr>
                <w:color w:val="FF0000"/>
                <w:sz w:val="20"/>
                <w:szCs w:val="20"/>
                <w:highlight w:val="yellow"/>
              </w:rPr>
            </w:pPr>
            <w:r w:rsidRPr="005B126D">
              <w:rPr>
                <w:color w:val="FF0000"/>
                <w:sz w:val="20"/>
                <w:szCs w:val="20"/>
                <w:highlight w:val="yellow"/>
              </w:rPr>
              <w:t xml:space="preserve">гардероб </w:t>
            </w:r>
            <w:r w:rsidR="00E15AE8">
              <w:rPr>
                <w:color w:val="FF0000"/>
                <w:sz w:val="20"/>
                <w:szCs w:val="20"/>
                <w:highlight w:val="yellow"/>
              </w:rPr>
              <w:t>-40</w:t>
            </w:r>
            <w:r w:rsidRPr="005B126D">
              <w:rPr>
                <w:color w:val="FF0000"/>
                <w:sz w:val="20"/>
                <w:szCs w:val="20"/>
                <w:highlight w:val="yellow"/>
              </w:rPr>
              <w:t xml:space="preserve"> кв.м.; </w:t>
            </w:r>
          </w:p>
          <w:p w:rsidR="008C0F8E" w:rsidRPr="005B126D" w:rsidRDefault="00E15AE8" w:rsidP="00C818E1">
            <w:pPr>
              <w:ind w:right="-108"/>
              <w:rPr>
                <w:color w:val="FF0000"/>
                <w:sz w:val="20"/>
                <w:szCs w:val="20"/>
                <w:highlight w:val="yellow"/>
              </w:rPr>
            </w:pPr>
            <w:r>
              <w:rPr>
                <w:color w:val="FF0000"/>
                <w:sz w:val="20"/>
                <w:szCs w:val="20"/>
                <w:highlight w:val="yellow"/>
              </w:rPr>
              <w:t xml:space="preserve"> </w:t>
            </w:r>
            <w:r w:rsidR="00685011">
              <w:rPr>
                <w:color w:val="FF0000"/>
                <w:sz w:val="20"/>
                <w:szCs w:val="20"/>
                <w:highlight w:val="yellow"/>
              </w:rPr>
              <w:t>спортивная</w:t>
            </w:r>
            <w:r w:rsidR="00457441">
              <w:rPr>
                <w:color w:val="FF0000"/>
                <w:sz w:val="20"/>
                <w:szCs w:val="20"/>
                <w:highlight w:val="yellow"/>
              </w:rPr>
              <w:t xml:space="preserve"> площадка-500 кв</w:t>
            </w:r>
            <w:proofErr w:type="gramStart"/>
            <w:r w:rsidR="00457441">
              <w:rPr>
                <w:color w:val="FF0000"/>
                <w:sz w:val="20"/>
                <w:szCs w:val="20"/>
                <w:highlight w:val="yellow"/>
              </w:rPr>
              <w:t>.м</w:t>
            </w:r>
            <w:proofErr w:type="gramEnd"/>
            <w:r w:rsidR="00457441">
              <w:rPr>
                <w:color w:val="FF0000"/>
                <w:sz w:val="20"/>
                <w:szCs w:val="20"/>
                <w:highlight w:val="yellow"/>
              </w:rPr>
              <w:t>;</w:t>
            </w:r>
          </w:p>
          <w:p w:rsidR="008C0F8E" w:rsidRPr="005B126D" w:rsidRDefault="00E15AE8" w:rsidP="00C818E1">
            <w:pPr>
              <w:ind w:right="-108"/>
              <w:rPr>
                <w:color w:val="FF0000"/>
                <w:sz w:val="20"/>
                <w:szCs w:val="20"/>
                <w:highlight w:val="yellow"/>
              </w:rPr>
            </w:pPr>
            <w:r>
              <w:rPr>
                <w:color w:val="FF0000"/>
                <w:sz w:val="20"/>
                <w:szCs w:val="20"/>
                <w:highlight w:val="yellow"/>
              </w:rPr>
              <w:t xml:space="preserve"> </w:t>
            </w:r>
          </w:p>
          <w:p w:rsidR="008C0F8E" w:rsidRPr="005B126D" w:rsidRDefault="008C0F8E" w:rsidP="00C818E1">
            <w:pPr>
              <w:pStyle w:val="ConsPlusNormal"/>
              <w:widowControl/>
              <w:rPr>
                <w:rFonts w:ascii="Times New Roman" w:hAnsi="Times New Roman" w:cs="Times New Roman"/>
                <w:color w:val="FF0000"/>
                <w:highlight w:val="yellow"/>
              </w:rPr>
            </w:pPr>
          </w:p>
        </w:tc>
        <w:tc>
          <w:tcPr>
            <w:tcW w:w="1276" w:type="dxa"/>
            <w:tcBorders>
              <w:left w:val="single" w:sz="4" w:space="0" w:color="auto"/>
              <w:bottom w:val="single" w:sz="4" w:space="0" w:color="auto"/>
              <w:right w:val="single" w:sz="4" w:space="0" w:color="auto"/>
            </w:tcBorders>
          </w:tcPr>
          <w:p w:rsidR="008C0F8E" w:rsidRPr="005B126D" w:rsidRDefault="008C0F8E" w:rsidP="00C818E1">
            <w:pPr>
              <w:jc w:val="center"/>
              <w:rPr>
                <w:color w:val="FF0000"/>
                <w:sz w:val="20"/>
                <w:szCs w:val="20"/>
                <w:highlight w:val="yellow"/>
              </w:rPr>
            </w:pPr>
            <w:r w:rsidRPr="005B126D">
              <w:rPr>
                <w:color w:val="FF0000"/>
                <w:sz w:val="20"/>
                <w:szCs w:val="20"/>
                <w:highlight w:val="yellow"/>
              </w:rPr>
              <w:t>Оперативное управление</w:t>
            </w:r>
          </w:p>
        </w:tc>
        <w:tc>
          <w:tcPr>
            <w:tcW w:w="1134" w:type="dxa"/>
            <w:tcBorders>
              <w:left w:val="single" w:sz="4" w:space="0" w:color="auto"/>
              <w:bottom w:val="single" w:sz="4" w:space="0" w:color="auto"/>
              <w:right w:val="single" w:sz="4" w:space="0" w:color="auto"/>
            </w:tcBorders>
          </w:tcPr>
          <w:p w:rsidR="008C0F8E" w:rsidRPr="005B126D" w:rsidRDefault="008C0F8E" w:rsidP="00C818E1">
            <w:pPr>
              <w:jc w:val="center"/>
              <w:rPr>
                <w:color w:val="FF0000"/>
                <w:sz w:val="20"/>
                <w:szCs w:val="20"/>
                <w:highlight w:val="yellow"/>
              </w:rPr>
            </w:pPr>
          </w:p>
        </w:tc>
        <w:tc>
          <w:tcPr>
            <w:tcW w:w="1091" w:type="dxa"/>
            <w:tcBorders>
              <w:left w:val="single" w:sz="4" w:space="0" w:color="auto"/>
              <w:bottom w:val="single" w:sz="4" w:space="0" w:color="auto"/>
              <w:right w:val="single" w:sz="4" w:space="0" w:color="auto"/>
            </w:tcBorders>
          </w:tcPr>
          <w:p w:rsidR="008C0F8E" w:rsidRPr="005B126D" w:rsidRDefault="008C0F8E" w:rsidP="00C818E1">
            <w:pPr>
              <w:rPr>
                <w:color w:val="FF0000"/>
                <w:sz w:val="20"/>
                <w:szCs w:val="20"/>
                <w:highlight w:val="yellow"/>
              </w:rPr>
            </w:pPr>
            <w:r w:rsidRPr="005B126D">
              <w:rPr>
                <w:color w:val="FF0000"/>
                <w:sz w:val="20"/>
                <w:szCs w:val="20"/>
                <w:highlight w:val="yellow"/>
              </w:rPr>
              <w:t xml:space="preserve">1. Свидетельство о государственной регистрации права на здание от </w:t>
            </w:r>
            <w:r w:rsidR="002A17B9">
              <w:rPr>
                <w:color w:val="FF0000"/>
                <w:sz w:val="20"/>
                <w:szCs w:val="20"/>
                <w:highlight w:val="yellow"/>
              </w:rPr>
              <w:t>22.01.2010 серия 95-АА</w:t>
            </w:r>
            <w:r w:rsidRPr="005B126D">
              <w:rPr>
                <w:color w:val="FF0000"/>
                <w:sz w:val="20"/>
                <w:szCs w:val="20"/>
                <w:highlight w:val="yellow"/>
              </w:rPr>
              <w:t xml:space="preserve">  №</w:t>
            </w:r>
            <w:r w:rsidR="002A17B9">
              <w:rPr>
                <w:color w:val="FF0000"/>
                <w:sz w:val="20"/>
                <w:szCs w:val="20"/>
                <w:highlight w:val="yellow"/>
              </w:rPr>
              <w:t>073540</w:t>
            </w:r>
          </w:p>
          <w:p w:rsidR="008C0F8E" w:rsidRPr="005B126D" w:rsidRDefault="008C0F8E" w:rsidP="00C818E1">
            <w:pPr>
              <w:rPr>
                <w:color w:val="FF0000"/>
                <w:sz w:val="20"/>
                <w:szCs w:val="20"/>
                <w:highlight w:val="yellow"/>
              </w:rPr>
            </w:pPr>
            <w:r w:rsidRPr="005B126D">
              <w:rPr>
                <w:color w:val="FF0000"/>
                <w:sz w:val="20"/>
                <w:szCs w:val="20"/>
                <w:highlight w:val="yellow"/>
              </w:rPr>
              <w:t xml:space="preserve">2. Свидетельство о государственной регистрации права на земельный участок от </w:t>
            </w:r>
            <w:r w:rsidR="002A17B9">
              <w:rPr>
                <w:color w:val="FF0000"/>
                <w:sz w:val="20"/>
                <w:szCs w:val="20"/>
                <w:highlight w:val="yellow"/>
              </w:rPr>
              <w:t>06.08.2010</w:t>
            </w:r>
            <w:r w:rsidRPr="005B126D">
              <w:rPr>
                <w:color w:val="FF0000"/>
                <w:sz w:val="20"/>
                <w:szCs w:val="20"/>
                <w:highlight w:val="yellow"/>
              </w:rPr>
              <w:t xml:space="preserve"> </w:t>
            </w:r>
            <w:r w:rsidR="002A17B9">
              <w:rPr>
                <w:color w:val="FF0000"/>
                <w:sz w:val="20"/>
                <w:szCs w:val="20"/>
                <w:highlight w:val="yellow"/>
              </w:rPr>
              <w:t>серия 95-АА</w:t>
            </w:r>
            <w:r w:rsidRPr="005B126D">
              <w:rPr>
                <w:color w:val="FF0000"/>
                <w:sz w:val="20"/>
                <w:szCs w:val="20"/>
                <w:highlight w:val="yellow"/>
              </w:rPr>
              <w:t xml:space="preserve"> №</w:t>
            </w:r>
            <w:r w:rsidR="002A17B9">
              <w:rPr>
                <w:color w:val="FF0000"/>
                <w:sz w:val="20"/>
                <w:szCs w:val="20"/>
                <w:highlight w:val="yellow"/>
              </w:rPr>
              <w:t>107314</w:t>
            </w:r>
          </w:p>
          <w:p w:rsidR="008C0F8E" w:rsidRPr="005B126D" w:rsidRDefault="002A17B9" w:rsidP="00C818E1">
            <w:pPr>
              <w:rPr>
                <w:color w:val="FF0000"/>
                <w:sz w:val="20"/>
                <w:szCs w:val="20"/>
                <w:highlight w:val="yellow"/>
              </w:rPr>
            </w:pPr>
            <w:r>
              <w:rPr>
                <w:color w:val="FF0000"/>
                <w:sz w:val="20"/>
                <w:szCs w:val="20"/>
                <w:highlight w:val="yellow"/>
              </w:rPr>
              <w:t xml:space="preserve"> </w:t>
            </w:r>
          </w:p>
        </w:tc>
        <w:tc>
          <w:tcPr>
            <w:tcW w:w="1208" w:type="dxa"/>
            <w:tcBorders>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Земельный участок:</w:t>
            </w:r>
          </w:p>
          <w:p w:rsidR="008C0F8E" w:rsidRPr="005B126D" w:rsidRDefault="00685011" w:rsidP="00C818E1">
            <w:pPr>
              <w:pStyle w:val="ConsPlusCell"/>
              <w:rPr>
                <w:rFonts w:ascii="Times New Roman" w:hAnsi="Times New Roman" w:cs="Times New Roman"/>
                <w:color w:val="FF0000"/>
                <w:highlight w:val="yellow"/>
              </w:rPr>
            </w:pPr>
            <w:r>
              <w:rPr>
                <w:rFonts w:ascii="Times New Roman" w:hAnsi="Times New Roman" w:cs="Times New Roman"/>
                <w:color w:val="FF0000"/>
                <w:highlight w:val="yellow"/>
              </w:rPr>
              <w:t xml:space="preserve"> 20:09;3700068;0001</w:t>
            </w:r>
          </w:p>
          <w:p w:rsidR="008C0F8E" w:rsidRPr="005B126D" w:rsidRDefault="008C0F8E" w:rsidP="00C818E1">
            <w:pPr>
              <w:pStyle w:val="ConsPlusCell"/>
              <w:rPr>
                <w:rFonts w:ascii="Times New Roman" w:hAnsi="Times New Roman" w:cs="Times New Roman"/>
                <w:color w:val="FF0000"/>
                <w:highlight w:val="yellow"/>
              </w:rPr>
            </w:pPr>
          </w:p>
          <w:p w:rsidR="008C0F8E" w:rsidRPr="005B126D" w:rsidRDefault="008C0F8E" w:rsidP="00C818E1">
            <w:pPr>
              <w:pStyle w:val="ConsPlusCell"/>
              <w:rPr>
                <w:rFonts w:ascii="Times New Roman" w:hAnsi="Times New Roman" w:cs="Times New Roman"/>
                <w:color w:val="FF0000"/>
                <w:highlight w:val="yellow"/>
              </w:rPr>
            </w:pPr>
          </w:p>
          <w:p w:rsidR="008C0F8E" w:rsidRPr="005B126D" w:rsidRDefault="008C0F8E" w:rsidP="00C818E1">
            <w:pPr>
              <w:pStyle w:val="ConsPlusCell"/>
              <w:rPr>
                <w:rFonts w:ascii="Times New Roman" w:hAnsi="Times New Roman" w:cs="Times New Roman"/>
                <w:color w:val="FF0000"/>
                <w:highlight w:val="yellow"/>
              </w:rPr>
            </w:pPr>
          </w:p>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Учебный корпус:</w:t>
            </w:r>
          </w:p>
          <w:p w:rsidR="008C0F8E" w:rsidRPr="005B126D" w:rsidRDefault="00685011" w:rsidP="00C818E1">
            <w:pPr>
              <w:pStyle w:val="ConsPlusCell"/>
              <w:rPr>
                <w:rFonts w:ascii="Times New Roman" w:hAnsi="Times New Roman" w:cs="Times New Roman"/>
                <w:color w:val="FF0000"/>
                <w:highlight w:val="yellow"/>
              </w:rPr>
            </w:pPr>
            <w:r>
              <w:rPr>
                <w:rFonts w:ascii="Times New Roman" w:hAnsi="Times New Roman" w:cs="Times New Roman"/>
                <w:color w:val="FF0000"/>
                <w:highlight w:val="yellow"/>
              </w:rPr>
              <w:t xml:space="preserve"> 20-20-02/2010-035</w:t>
            </w:r>
          </w:p>
          <w:p w:rsidR="008C0F8E" w:rsidRPr="005B126D" w:rsidRDefault="008C0F8E" w:rsidP="00C818E1">
            <w:pPr>
              <w:pStyle w:val="ConsPlusCell"/>
              <w:rPr>
                <w:rFonts w:ascii="Times New Roman" w:hAnsi="Times New Roman" w:cs="Times New Roman"/>
                <w:color w:val="FF0000"/>
                <w:highlight w:val="yellow"/>
              </w:rPr>
            </w:pPr>
          </w:p>
          <w:p w:rsidR="008C0F8E" w:rsidRPr="005B126D" w:rsidRDefault="008C0F8E" w:rsidP="00C818E1">
            <w:pPr>
              <w:pStyle w:val="ConsPlusCell"/>
              <w:rPr>
                <w:rFonts w:ascii="Times New Roman" w:hAnsi="Times New Roman" w:cs="Times New Roman"/>
                <w:color w:val="FF0000"/>
                <w:highlight w:val="yellow"/>
              </w:rPr>
            </w:pPr>
          </w:p>
          <w:p w:rsidR="008C0F8E" w:rsidRPr="005B126D" w:rsidRDefault="008C0F8E" w:rsidP="00C818E1">
            <w:pPr>
              <w:pStyle w:val="ConsPlusCell"/>
              <w:rPr>
                <w:rFonts w:ascii="Times New Roman" w:hAnsi="Times New Roman" w:cs="Times New Roman"/>
                <w:color w:val="FF0000"/>
                <w:highlight w:val="yellow"/>
              </w:rPr>
            </w:pPr>
          </w:p>
          <w:p w:rsidR="008C0F8E" w:rsidRPr="005B126D" w:rsidRDefault="002A17B9" w:rsidP="00C818E1">
            <w:pPr>
              <w:pStyle w:val="ConsPlusCell"/>
              <w:rPr>
                <w:rFonts w:ascii="Times New Roman" w:hAnsi="Times New Roman" w:cs="Times New Roman"/>
                <w:color w:val="FF0000"/>
                <w:highlight w:val="yellow"/>
              </w:rPr>
            </w:pPr>
            <w:r>
              <w:rPr>
                <w:rFonts w:ascii="Times New Roman" w:hAnsi="Times New Roman" w:cs="Times New Roman"/>
                <w:color w:val="FF0000"/>
                <w:highlight w:val="yellow"/>
              </w:rPr>
              <w:t xml:space="preserve"> </w:t>
            </w:r>
          </w:p>
        </w:tc>
        <w:tc>
          <w:tcPr>
            <w:tcW w:w="1103" w:type="dxa"/>
            <w:tcBorders>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Земельный участок:</w:t>
            </w:r>
          </w:p>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w:t>
            </w:r>
            <w:r w:rsidR="00457441">
              <w:rPr>
                <w:rFonts w:ascii="Times New Roman" w:hAnsi="Times New Roman" w:cs="Times New Roman"/>
                <w:color w:val="FF0000"/>
                <w:highlight w:val="yellow"/>
              </w:rPr>
              <w:t xml:space="preserve">20:09:3700068;0001 </w:t>
            </w:r>
            <w:r w:rsidRPr="005B126D">
              <w:rPr>
                <w:rFonts w:ascii="Times New Roman" w:hAnsi="Times New Roman" w:cs="Times New Roman"/>
                <w:color w:val="FF0000"/>
                <w:highlight w:val="yellow"/>
              </w:rPr>
              <w:t xml:space="preserve"> от </w:t>
            </w:r>
            <w:r w:rsidR="00457441">
              <w:rPr>
                <w:rFonts w:ascii="Times New Roman" w:hAnsi="Times New Roman" w:cs="Times New Roman"/>
                <w:color w:val="FF0000"/>
                <w:highlight w:val="yellow"/>
              </w:rPr>
              <w:t>06.08.2010г.</w:t>
            </w:r>
          </w:p>
          <w:p w:rsidR="008C0F8E" w:rsidRPr="005B126D" w:rsidRDefault="008C0F8E" w:rsidP="00C818E1">
            <w:pPr>
              <w:pStyle w:val="ConsPlusCell"/>
              <w:rPr>
                <w:rFonts w:ascii="Times New Roman" w:hAnsi="Times New Roman" w:cs="Times New Roman"/>
                <w:color w:val="FF0000"/>
                <w:highlight w:val="yellow"/>
              </w:rPr>
            </w:pPr>
          </w:p>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Учебный корпус:</w:t>
            </w:r>
          </w:p>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w:t>
            </w:r>
            <w:r w:rsidR="00685011">
              <w:rPr>
                <w:rFonts w:ascii="Times New Roman" w:hAnsi="Times New Roman" w:cs="Times New Roman"/>
                <w:color w:val="FF0000"/>
                <w:highlight w:val="yellow"/>
              </w:rPr>
              <w:t xml:space="preserve"> 20-20-02/002/2010-035</w:t>
            </w:r>
            <w:r w:rsidRPr="005B126D">
              <w:rPr>
                <w:rFonts w:ascii="Times New Roman" w:hAnsi="Times New Roman" w:cs="Times New Roman"/>
                <w:color w:val="FF0000"/>
                <w:highlight w:val="yellow"/>
              </w:rPr>
              <w:t xml:space="preserve"> от </w:t>
            </w:r>
            <w:r w:rsidR="00685011">
              <w:rPr>
                <w:rFonts w:ascii="Times New Roman" w:hAnsi="Times New Roman" w:cs="Times New Roman"/>
                <w:color w:val="FF0000"/>
                <w:highlight w:val="yellow"/>
              </w:rPr>
              <w:t>22.012010г.</w:t>
            </w:r>
          </w:p>
          <w:p w:rsidR="008C0F8E" w:rsidRPr="005B126D" w:rsidRDefault="008C0F8E" w:rsidP="00C818E1">
            <w:pPr>
              <w:pStyle w:val="ConsPlusCell"/>
              <w:rPr>
                <w:rFonts w:ascii="Times New Roman" w:hAnsi="Times New Roman" w:cs="Times New Roman"/>
                <w:color w:val="FF0000"/>
                <w:highlight w:val="yellow"/>
              </w:rPr>
            </w:pPr>
          </w:p>
          <w:p w:rsidR="008C0F8E" w:rsidRPr="005B126D" w:rsidRDefault="00685011" w:rsidP="00C818E1">
            <w:pPr>
              <w:pStyle w:val="ConsPlusCell"/>
              <w:rPr>
                <w:rFonts w:ascii="Times New Roman" w:hAnsi="Times New Roman" w:cs="Times New Roman"/>
                <w:color w:val="FF0000"/>
                <w:highlight w:val="yellow"/>
              </w:rPr>
            </w:pPr>
            <w:r>
              <w:rPr>
                <w:rFonts w:ascii="Times New Roman" w:hAnsi="Times New Roman" w:cs="Times New Roman"/>
                <w:color w:val="FF0000"/>
                <w:highlight w:val="yellow"/>
              </w:rPr>
              <w:t xml:space="preserve"> </w:t>
            </w:r>
          </w:p>
        </w:tc>
        <w:tc>
          <w:tcPr>
            <w:tcW w:w="1091" w:type="dxa"/>
            <w:tcBorders>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p>
        </w:tc>
      </w:tr>
      <w:tr w:rsidR="008C0F8E" w:rsidRPr="008C0F8E" w:rsidTr="00457441">
        <w:trPr>
          <w:tblCellSpacing w:w="5" w:type="nil"/>
        </w:trPr>
        <w:tc>
          <w:tcPr>
            <w:tcW w:w="567"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913"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 xml:space="preserve">Всего </w:t>
            </w:r>
          </w:p>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(кв</w:t>
            </w:r>
            <w:proofErr w:type="gramStart"/>
            <w:r w:rsidRPr="008C0F8E">
              <w:rPr>
                <w:rFonts w:ascii="Times New Roman" w:hAnsi="Times New Roman" w:cs="Times New Roman"/>
                <w:highlight w:val="yellow"/>
              </w:rPr>
              <w:t>.м</w:t>
            </w:r>
            <w:proofErr w:type="gramEnd"/>
            <w:r w:rsidRPr="008C0F8E">
              <w:rPr>
                <w:rFonts w:ascii="Times New Roman" w:hAnsi="Times New Roman" w:cs="Times New Roman"/>
                <w:highlight w:val="yellow"/>
              </w:rPr>
              <w:t xml:space="preserve">): </w:t>
            </w:r>
          </w:p>
        </w:tc>
        <w:tc>
          <w:tcPr>
            <w:tcW w:w="2144" w:type="dxa"/>
            <w:tcBorders>
              <w:left w:val="single" w:sz="4" w:space="0" w:color="auto"/>
              <w:bottom w:val="single" w:sz="4" w:space="0" w:color="auto"/>
              <w:right w:val="single" w:sz="4" w:space="0" w:color="auto"/>
            </w:tcBorders>
          </w:tcPr>
          <w:p w:rsidR="008C0F8E" w:rsidRPr="005B126D" w:rsidRDefault="00685011" w:rsidP="00C818E1">
            <w:pPr>
              <w:pStyle w:val="ConsPlusCell"/>
              <w:rPr>
                <w:rFonts w:ascii="Times New Roman" w:hAnsi="Times New Roman" w:cs="Times New Roman"/>
                <w:color w:val="FF0000"/>
                <w:highlight w:val="yellow"/>
              </w:rPr>
            </w:pPr>
            <w:r>
              <w:rPr>
                <w:rFonts w:ascii="Times New Roman" w:hAnsi="Times New Roman" w:cs="Times New Roman"/>
                <w:color w:val="FF0000"/>
                <w:highlight w:val="yellow"/>
              </w:rPr>
              <w:t>3,360</w:t>
            </w:r>
            <w:r w:rsidR="008C0F8E" w:rsidRPr="005B126D">
              <w:rPr>
                <w:rFonts w:ascii="Times New Roman" w:hAnsi="Times New Roman" w:cs="Times New Roman"/>
                <w:color w:val="FF0000"/>
                <w:highlight w:val="yellow"/>
              </w:rPr>
              <w:t xml:space="preserve"> кв.м.</w:t>
            </w:r>
          </w:p>
        </w:tc>
        <w:tc>
          <w:tcPr>
            <w:tcW w:w="1276" w:type="dxa"/>
            <w:tcBorders>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 xml:space="preserve">      X      </w:t>
            </w:r>
          </w:p>
        </w:tc>
        <w:tc>
          <w:tcPr>
            <w:tcW w:w="1134" w:type="dxa"/>
            <w:tcBorders>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 xml:space="preserve">       X      </w:t>
            </w:r>
          </w:p>
        </w:tc>
        <w:tc>
          <w:tcPr>
            <w:tcW w:w="1091" w:type="dxa"/>
            <w:tcBorders>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 xml:space="preserve">     X    </w:t>
            </w:r>
          </w:p>
        </w:tc>
        <w:tc>
          <w:tcPr>
            <w:tcW w:w="1208" w:type="dxa"/>
            <w:tcBorders>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 xml:space="preserve">      X      </w:t>
            </w:r>
          </w:p>
        </w:tc>
        <w:tc>
          <w:tcPr>
            <w:tcW w:w="1103" w:type="dxa"/>
            <w:tcBorders>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 xml:space="preserve">     X     </w:t>
            </w:r>
          </w:p>
        </w:tc>
        <w:tc>
          <w:tcPr>
            <w:tcW w:w="1091" w:type="dxa"/>
            <w:tcBorders>
              <w:left w:val="single" w:sz="4" w:space="0" w:color="auto"/>
              <w:bottom w:val="single" w:sz="4" w:space="0" w:color="auto"/>
              <w:right w:val="single" w:sz="4" w:space="0" w:color="auto"/>
            </w:tcBorders>
          </w:tcPr>
          <w:p w:rsidR="008C0F8E" w:rsidRPr="005B126D" w:rsidRDefault="008C0F8E" w:rsidP="00C818E1">
            <w:pPr>
              <w:pStyle w:val="ConsPlusCell"/>
              <w:rPr>
                <w:rFonts w:ascii="Times New Roman" w:hAnsi="Times New Roman" w:cs="Times New Roman"/>
                <w:color w:val="FF0000"/>
                <w:highlight w:val="yellow"/>
              </w:rPr>
            </w:pPr>
            <w:r w:rsidRPr="005B126D">
              <w:rPr>
                <w:rFonts w:ascii="Times New Roman" w:hAnsi="Times New Roman" w:cs="Times New Roman"/>
                <w:color w:val="FF0000"/>
                <w:highlight w:val="yellow"/>
              </w:rPr>
              <w:t xml:space="preserve">     X      </w:t>
            </w:r>
          </w:p>
        </w:tc>
      </w:tr>
    </w:tbl>
    <w:p w:rsidR="008C0F8E" w:rsidRPr="008C0F8E" w:rsidRDefault="008C0F8E" w:rsidP="004E2409">
      <w:pPr>
        <w:spacing w:line="276" w:lineRule="auto"/>
        <w:ind w:firstLine="709"/>
        <w:jc w:val="both"/>
        <w:rPr>
          <w:sz w:val="20"/>
          <w:szCs w:val="20"/>
        </w:rPr>
      </w:pPr>
    </w:p>
    <w:p w:rsidR="008C0F8E" w:rsidRPr="00DF1204" w:rsidRDefault="008C0F8E" w:rsidP="008C0F8E">
      <w:pPr>
        <w:pStyle w:val="ConsPlusNonformat"/>
        <w:jc w:val="center"/>
        <w:rPr>
          <w:rFonts w:ascii="Times New Roman" w:hAnsi="Times New Roman" w:cs="Times New Roman"/>
          <w:b/>
          <w:sz w:val="22"/>
          <w:szCs w:val="22"/>
          <w:highlight w:val="yellow"/>
        </w:rPr>
      </w:pPr>
      <w:r w:rsidRPr="00DF1204">
        <w:rPr>
          <w:rFonts w:ascii="Times New Roman" w:hAnsi="Times New Roman" w:cs="Times New Roman"/>
          <w:b/>
          <w:sz w:val="22"/>
          <w:szCs w:val="22"/>
          <w:highlight w:val="yellow"/>
        </w:rPr>
        <w:t xml:space="preserve">Обеспечение  образовательной  деятельности  помещениями </w:t>
      </w:r>
      <w:proofErr w:type="gramStart"/>
      <w:r w:rsidRPr="00DF1204">
        <w:rPr>
          <w:rFonts w:ascii="Times New Roman" w:hAnsi="Times New Roman" w:cs="Times New Roman"/>
          <w:b/>
          <w:sz w:val="22"/>
          <w:szCs w:val="22"/>
          <w:highlight w:val="yellow"/>
        </w:rPr>
        <w:t>для</w:t>
      </w:r>
      <w:proofErr w:type="gramEnd"/>
    </w:p>
    <w:p w:rsidR="008C0F8E" w:rsidRPr="00DF1204" w:rsidRDefault="008C0F8E" w:rsidP="008C0F8E">
      <w:pPr>
        <w:pStyle w:val="ConsPlusNonformat"/>
        <w:jc w:val="center"/>
        <w:rPr>
          <w:rFonts w:ascii="Times New Roman" w:hAnsi="Times New Roman" w:cs="Times New Roman"/>
          <w:b/>
          <w:sz w:val="22"/>
          <w:szCs w:val="22"/>
          <w:highlight w:val="yellow"/>
        </w:rPr>
      </w:pPr>
      <w:r w:rsidRPr="00DF1204">
        <w:rPr>
          <w:rFonts w:ascii="Times New Roman" w:hAnsi="Times New Roman" w:cs="Times New Roman"/>
          <w:b/>
          <w:sz w:val="22"/>
          <w:szCs w:val="22"/>
          <w:highlight w:val="yellow"/>
        </w:rPr>
        <w:t>медицинского обслуживания и питания</w:t>
      </w:r>
    </w:p>
    <w:tbl>
      <w:tblPr>
        <w:tblW w:w="10428" w:type="dxa"/>
        <w:tblCellSpacing w:w="5" w:type="nil"/>
        <w:tblInd w:w="-147" w:type="dxa"/>
        <w:tblLayout w:type="fixed"/>
        <w:tblCellMar>
          <w:left w:w="75" w:type="dxa"/>
          <w:right w:w="75" w:type="dxa"/>
        </w:tblCellMar>
        <w:tblLook w:val="0000"/>
      </w:tblPr>
      <w:tblGrid>
        <w:gridCol w:w="567"/>
        <w:gridCol w:w="1640"/>
        <w:gridCol w:w="850"/>
        <w:gridCol w:w="1338"/>
        <w:gridCol w:w="1214"/>
        <w:gridCol w:w="2268"/>
        <w:gridCol w:w="1134"/>
        <w:gridCol w:w="1417"/>
      </w:tblGrid>
      <w:tr w:rsidR="008C0F8E" w:rsidRPr="00DF1204" w:rsidTr="00411F98">
        <w:trPr>
          <w:trHeight w:val="1280"/>
          <w:tblCellSpacing w:w="5" w:type="nil"/>
        </w:trPr>
        <w:tc>
          <w:tcPr>
            <w:tcW w:w="567" w:type="dxa"/>
            <w:tcBorders>
              <w:top w:val="single" w:sz="4" w:space="0" w:color="auto"/>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t xml:space="preserve">№ </w:t>
            </w:r>
            <w:r w:rsidRPr="008C0F8E">
              <w:rPr>
                <w:rFonts w:ascii="Times New Roman" w:hAnsi="Times New Roman" w:cs="Times New Roman"/>
                <w:highlight w:val="yellow"/>
              </w:rPr>
              <w:br/>
            </w:r>
            <w:proofErr w:type="gramStart"/>
            <w:r w:rsidRPr="008C0F8E">
              <w:rPr>
                <w:rFonts w:ascii="Times New Roman" w:hAnsi="Times New Roman" w:cs="Times New Roman"/>
                <w:highlight w:val="yellow"/>
              </w:rPr>
              <w:t>п</w:t>
            </w:r>
            <w:proofErr w:type="gramEnd"/>
            <w:r w:rsidRPr="008C0F8E">
              <w:rPr>
                <w:rFonts w:ascii="Times New Roman" w:hAnsi="Times New Roman" w:cs="Times New Roman"/>
                <w:highlight w:val="yellow"/>
              </w:rPr>
              <w:t>/п</w:t>
            </w:r>
          </w:p>
        </w:tc>
        <w:tc>
          <w:tcPr>
            <w:tcW w:w="1640" w:type="dxa"/>
            <w:tcBorders>
              <w:top w:val="single" w:sz="4" w:space="0" w:color="auto"/>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Помещения для</w:t>
            </w:r>
            <w:r w:rsidRPr="008C0F8E">
              <w:rPr>
                <w:rFonts w:ascii="Times New Roman" w:hAnsi="Times New Roman" w:cs="Times New Roman"/>
                <w:highlight w:val="yellow"/>
              </w:rPr>
              <w:br/>
              <w:t xml:space="preserve">медицинского </w:t>
            </w:r>
            <w:r w:rsidRPr="008C0F8E">
              <w:rPr>
                <w:rFonts w:ascii="Times New Roman" w:hAnsi="Times New Roman" w:cs="Times New Roman"/>
                <w:highlight w:val="yellow"/>
              </w:rPr>
              <w:br/>
              <w:t>обслуживания и питания</w:t>
            </w:r>
          </w:p>
        </w:tc>
        <w:tc>
          <w:tcPr>
            <w:tcW w:w="850" w:type="dxa"/>
            <w:tcBorders>
              <w:top w:val="single" w:sz="4" w:space="0" w:color="auto"/>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 xml:space="preserve">Адрес      </w:t>
            </w:r>
            <w:r w:rsidRPr="008C0F8E">
              <w:rPr>
                <w:rFonts w:ascii="Times New Roman" w:hAnsi="Times New Roman" w:cs="Times New Roman"/>
                <w:highlight w:val="yellow"/>
              </w:rPr>
              <w:br/>
              <w:t>(местоположение)</w:t>
            </w:r>
            <w:r w:rsidRPr="008C0F8E">
              <w:rPr>
                <w:rFonts w:ascii="Times New Roman" w:hAnsi="Times New Roman" w:cs="Times New Roman"/>
                <w:highlight w:val="yellow"/>
              </w:rPr>
              <w:br/>
              <w:t xml:space="preserve">помещений    </w:t>
            </w:r>
            <w:r w:rsidRPr="008C0F8E">
              <w:rPr>
                <w:rFonts w:ascii="Times New Roman" w:hAnsi="Times New Roman" w:cs="Times New Roman"/>
                <w:highlight w:val="yellow"/>
              </w:rPr>
              <w:br/>
              <w:t xml:space="preserve">с указанием   </w:t>
            </w:r>
            <w:r w:rsidRPr="008C0F8E">
              <w:rPr>
                <w:rFonts w:ascii="Times New Roman" w:hAnsi="Times New Roman" w:cs="Times New Roman"/>
                <w:highlight w:val="yellow"/>
              </w:rPr>
              <w:br/>
              <w:t xml:space="preserve">площади     </w:t>
            </w:r>
            <w:r w:rsidRPr="008C0F8E">
              <w:rPr>
                <w:rFonts w:ascii="Times New Roman" w:hAnsi="Times New Roman" w:cs="Times New Roman"/>
                <w:highlight w:val="yellow"/>
              </w:rPr>
              <w:br/>
              <w:t>(кв. м)</w:t>
            </w:r>
          </w:p>
        </w:tc>
        <w:tc>
          <w:tcPr>
            <w:tcW w:w="1338" w:type="dxa"/>
            <w:tcBorders>
              <w:top w:val="single" w:sz="4" w:space="0" w:color="auto"/>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 xml:space="preserve">Собственность или иное    </w:t>
            </w:r>
            <w:r w:rsidRPr="008C0F8E">
              <w:rPr>
                <w:rFonts w:ascii="Times New Roman" w:hAnsi="Times New Roman" w:cs="Times New Roman"/>
                <w:highlight w:val="yellow"/>
              </w:rPr>
              <w:br/>
              <w:t xml:space="preserve">вещное право (оперативное  </w:t>
            </w:r>
            <w:r w:rsidRPr="008C0F8E">
              <w:rPr>
                <w:rFonts w:ascii="Times New Roman" w:hAnsi="Times New Roman" w:cs="Times New Roman"/>
                <w:highlight w:val="yellow"/>
              </w:rPr>
              <w:br/>
              <w:t xml:space="preserve">управление, хозяйственное  </w:t>
            </w:r>
            <w:r w:rsidRPr="008C0F8E">
              <w:rPr>
                <w:rFonts w:ascii="Times New Roman" w:hAnsi="Times New Roman" w:cs="Times New Roman"/>
                <w:highlight w:val="yellow"/>
              </w:rPr>
              <w:br/>
              <w:t>ведение), аренда, субаренда,</w:t>
            </w:r>
            <w:r w:rsidRPr="008C0F8E">
              <w:rPr>
                <w:rFonts w:ascii="Times New Roman" w:hAnsi="Times New Roman" w:cs="Times New Roman"/>
                <w:highlight w:val="yellow"/>
              </w:rPr>
              <w:br/>
              <w:t>безвозмездное пользование</w:t>
            </w:r>
          </w:p>
        </w:tc>
        <w:tc>
          <w:tcPr>
            <w:tcW w:w="1214" w:type="dxa"/>
            <w:tcBorders>
              <w:top w:val="single" w:sz="4" w:space="0" w:color="auto"/>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 xml:space="preserve">Полное     </w:t>
            </w:r>
            <w:r w:rsidRPr="008C0F8E">
              <w:rPr>
                <w:rFonts w:ascii="Times New Roman" w:hAnsi="Times New Roman" w:cs="Times New Roman"/>
                <w:highlight w:val="yellow"/>
              </w:rPr>
              <w:br/>
              <w:t xml:space="preserve">наименование  </w:t>
            </w:r>
            <w:r w:rsidRPr="008C0F8E">
              <w:rPr>
                <w:rFonts w:ascii="Times New Roman" w:hAnsi="Times New Roman" w:cs="Times New Roman"/>
                <w:highlight w:val="yellow"/>
              </w:rPr>
              <w:br/>
              <w:t xml:space="preserve">собственника  </w:t>
            </w:r>
            <w:r w:rsidRPr="008C0F8E">
              <w:rPr>
                <w:rFonts w:ascii="Times New Roman" w:hAnsi="Times New Roman" w:cs="Times New Roman"/>
                <w:highlight w:val="yellow"/>
              </w:rPr>
              <w:br/>
              <w:t>(арендодателя,</w:t>
            </w:r>
            <w:r w:rsidRPr="008C0F8E">
              <w:rPr>
                <w:rFonts w:ascii="Times New Roman" w:hAnsi="Times New Roman" w:cs="Times New Roman"/>
                <w:highlight w:val="yellow"/>
              </w:rPr>
              <w:br/>
              <w:t xml:space="preserve">ссудодателя) </w:t>
            </w:r>
            <w:r w:rsidRPr="008C0F8E">
              <w:rPr>
                <w:rFonts w:ascii="Times New Roman" w:hAnsi="Times New Roman" w:cs="Times New Roman"/>
                <w:highlight w:val="yellow"/>
              </w:rPr>
              <w:br/>
              <w:t xml:space="preserve">объекта    </w:t>
            </w:r>
            <w:r w:rsidRPr="008C0F8E">
              <w:rPr>
                <w:rFonts w:ascii="Times New Roman" w:hAnsi="Times New Roman" w:cs="Times New Roman"/>
                <w:highlight w:val="yellow"/>
              </w:rPr>
              <w:br/>
              <w:t xml:space="preserve">недвижимого  </w:t>
            </w:r>
            <w:r w:rsidRPr="008C0F8E">
              <w:rPr>
                <w:rFonts w:ascii="Times New Roman" w:hAnsi="Times New Roman" w:cs="Times New Roman"/>
                <w:highlight w:val="yellow"/>
              </w:rPr>
              <w:br/>
              <w:t>имущества</w:t>
            </w:r>
          </w:p>
        </w:tc>
        <w:tc>
          <w:tcPr>
            <w:tcW w:w="2268" w:type="dxa"/>
            <w:tcBorders>
              <w:top w:val="single" w:sz="4" w:space="0" w:color="auto"/>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 xml:space="preserve">Документ -  </w:t>
            </w:r>
            <w:r w:rsidRPr="008C0F8E">
              <w:rPr>
                <w:rFonts w:ascii="Times New Roman" w:hAnsi="Times New Roman" w:cs="Times New Roman"/>
                <w:highlight w:val="yellow"/>
              </w:rPr>
              <w:br/>
              <w:t xml:space="preserve">основание   </w:t>
            </w:r>
            <w:r w:rsidRPr="008C0F8E">
              <w:rPr>
                <w:rFonts w:ascii="Times New Roman" w:hAnsi="Times New Roman" w:cs="Times New Roman"/>
                <w:highlight w:val="yellow"/>
              </w:rPr>
              <w:br/>
              <w:t>возникновения</w:t>
            </w:r>
            <w:r w:rsidRPr="008C0F8E">
              <w:rPr>
                <w:rFonts w:ascii="Times New Roman" w:hAnsi="Times New Roman" w:cs="Times New Roman"/>
                <w:highlight w:val="yellow"/>
              </w:rPr>
              <w:br/>
              <w:t xml:space="preserve">права (указываются </w:t>
            </w:r>
            <w:r w:rsidRPr="008C0F8E">
              <w:rPr>
                <w:rFonts w:ascii="Times New Roman" w:hAnsi="Times New Roman" w:cs="Times New Roman"/>
                <w:highlight w:val="yellow"/>
              </w:rPr>
              <w:br/>
              <w:t xml:space="preserve">реквизиты и  </w:t>
            </w:r>
            <w:r w:rsidRPr="008C0F8E">
              <w:rPr>
                <w:rFonts w:ascii="Times New Roman" w:hAnsi="Times New Roman" w:cs="Times New Roman"/>
                <w:highlight w:val="yellow"/>
              </w:rPr>
              <w:br/>
              <w:t>сроки действия)</w:t>
            </w:r>
          </w:p>
        </w:tc>
        <w:tc>
          <w:tcPr>
            <w:tcW w:w="1134" w:type="dxa"/>
            <w:tcBorders>
              <w:top w:val="single" w:sz="4" w:space="0" w:color="auto"/>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 xml:space="preserve">Кадастровый </w:t>
            </w:r>
            <w:r w:rsidRPr="008C0F8E">
              <w:rPr>
                <w:rFonts w:ascii="Times New Roman" w:hAnsi="Times New Roman" w:cs="Times New Roman"/>
                <w:highlight w:val="yellow"/>
              </w:rPr>
              <w:br/>
              <w:t xml:space="preserve">(или     </w:t>
            </w:r>
            <w:r w:rsidRPr="008C0F8E">
              <w:rPr>
                <w:rFonts w:ascii="Times New Roman" w:hAnsi="Times New Roman" w:cs="Times New Roman"/>
                <w:highlight w:val="yellow"/>
              </w:rPr>
              <w:br/>
              <w:t xml:space="preserve">условный)  </w:t>
            </w:r>
            <w:r w:rsidRPr="008C0F8E">
              <w:rPr>
                <w:rFonts w:ascii="Times New Roman" w:hAnsi="Times New Roman" w:cs="Times New Roman"/>
                <w:highlight w:val="yellow"/>
              </w:rPr>
              <w:br/>
              <w:t xml:space="preserve">номер    </w:t>
            </w:r>
            <w:r w:rsidRPr="008C0F8E">
              <w:rPr>
                <w:rFonts w:ascii="Times New Roman" w:hAnsi="Times New Roman" w:cs="Times New Roman"/>
                <w:highlight w:val="yellow"/>
              </w:rPr>
              <w:br/>
              <w:t xml:space="preserve">объекта   </w:t>
            </w:r>
            <w:r w:rsidRPr="008C0F8E">
              <w:rPr>
                <w:rFonts w:ascii="Times New Roman" w:hAnsi="Times New Roman" w:cs="Times New Roman"/>
                <w:highlight w:val="yellow"/>
              </w:rPr>
              <w:br/>
              <w:t>недвижимости</w:t>
            </w:r>
          </w:p>
        </w:tc>
        <w:tc>
          <w:tcPr>
            <w:tcW w:w="1417" w:type="dxa"/>
            <w:tcBorders>
              <w:top w:val="single" w:sz="4" w:space="0" w:color="auto"/>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 xml:space="preserve">Номер записи  </w:t>
            </w:r>
            <w:r w:rsidRPr="008C0F8E">
              <w:rPr>
                <w:rFonts w:ascii="Times New Roman" w:hAnsi="Times New Roman" w:cs="Times New Roman"/>
                <w:highlight w:val="yellow"/>
              </w:rPr>
              <w:br/>
              <w:t xml:space="preserve">регистрации   </w:t>
            </w:r>
            <w:r w:rsidRPr="008C0F8E">
              <w:rPr>
                <w:rFonts w:ascii="Times New Roman" w:hAnsi="Times New Roman" w:cs="Times New Roman"/>
                <w:highlight w:val="yellow"/>
              </w:rPr>
              <w:br/>
              <w:t xml:space="preserve">в Едином    </w:t>
            </w:r>
            <w:r w:rsidRPr="008C0F8E">
              <w:rPr>
                <w:rFonts w:ascii="Times New Roman" w:hAnsi="Times New Roman" w:cs="Times New Roman"/>
                <w:highlight w:val="yellow"/>
              </w:rPr>
              <w:br/>
              <w:t>государственном</w:t>
            </w:r>
            <w:r w:rsidRPr="008C0F8E">
              <w:rPr>
                <w:rFonts w:ascii="Times New Roman" w:hAnsi="Times New Roman" w:cs="Times New Roman"/>
                <w:highlight w:val="yellow"/>
              </w:rPr>
              <w:br/>
              <w:t xml:space="preserve">реестре права  </w:t>
            </w:r>
            <w:r w:rsidRPr="008C0F8E">
              <w:rPr>
                <w:rFonts w:ascii="Times New Roman" w:hAnsi="Times New Roman" w:cs="Times New Roman"/>
                <w:highlight w:val="yellow"/>
              </w:rPr>
              <w:br/>
              <w:t xml:space="preserve">на недвижимое  </w:t>
            </w:r>
            <w:r w:rsidRPr="008C0F8E">
              <w:rPr>
                <w:rFonts w:ascii="Times New Roman" w:hAnsi="Times New Roman" w:cs="Times New Roman"/>
                <w:highlight w:val="yellow"/>
              </w:rPr>
              <w:br/>
              <w:t xml:space="preserve">имущество    </w:t>
            </w:r>
            <w:r w:rsidRPr="008C0F8E">
              <w:rPr>
                <w:rFonts w:ascii="Times New Roman" w:hAnsi="Times New Roman" w:cs="Times New Roman"/>
                <w:highlight w:val="yellow"/>
              </w:rPr>
              <w:br/>
              <w:t>и сделок с ним</w:t>
            </w:r>
          </w:p>
        </w:tc>
      </w:tr>
      <w:tr w:rsidR="008C0F8E" w:rsidRPr="00DF1204" w:rsidTr="00411F98">
        <w:trPr>
          <w:tblCellSpacing w:w="5" w:type="nil"/>
        </w:trPr>
        <w:tc>
          <w:tcPr>
            <w:tcW w:w="567" w:type="dxa"/>
            <w:tcBorders>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t>1</w:t>
            </w:r>
          </w:p>
        </w:tc>
        <w:tc>
          <w:tcPr>
            <w:tcW w:w="1640" w:type="dxa"/>
            <w:tcBorders>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t>2</w:t>
            </w:r>
          </w:p>
        </w:tc>
        <w:tc>
          <w:tcPr>
            <w:tcW w:w="850" w:type="dxa"/>
            <w:tcBorders>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t>3</w:t>
            </w:r>
          </w:p>
        </w:tc>
        <w:tc>
          <w:tcPr>
            <w:tcW w:w="1338" w:type="dxa"/>
            <w:tcBorders>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t>4</w:t>
            </w:r>
          </w:p>
        </w:tc>
        <w:tc>
          <w:tcPr>
            <w:tcW w:w="1214" w:type="dxa"/>
            <w:tcBorders>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t>5</w:t>
            </w:r>
          </w:p>
        </w:tc>
        <w:tc>
          <w:tcPr>
            <w:tcW w:w="2268" w:type="dxa"/>
            <w:tcBorders>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t>6</w:t>
            </w:r>
          </w:p>
        </w:tc>
        <w:tc>
          <w:tcPr>
            <w:tcW w:w="1134" w:type="dxa"/>
            <w:tcBorders>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t>7</w:t>
            </w:r>
          </w:p>
        </w:tc>
        <w:tc>
          <w:tcPr>
            <w:tcW w:w="1417" w:type="dxa"/>
            <w:tcBorders>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t>8</w:t>
            </w:r>
          </w:p>
        </w:tc>
      </w:tr>
      <w:tr w:rsidR="008C0F8E" w:rsidRPr="00DF1204" w:rsidTr="00411F98">
        <w:trPr>
          <w:trHeight w:val="960"/>
          <w:tblCellSpacing w:w="5" w:type="nil"/>
        </w:trPr>
        <w:tc>
          <w:tcPr>
            <w:tcW w:w="567"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 xml:space="preserve">   1. </w:t>
            </w:r>
          </w:p>
        </w:tc>
        <w:tc>
          <w:tcPr>
            <w:tcW w:w="1640"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Помещения для</w:t>
            </w:r>
            <w:r w:rsidRPr="008C0F8E">
              <w:rPr>
                <w:rFonts w:ascii="Times New Roman" w:hAnsi="Times New Roman" w:cs="Times New Roman"/>
                <w:highlight w:val="yellow"/>
              </w:rPr>
              <w:br/>
              <w:t xml:space="preserve">медицинского </w:t>
            </w:r>
            <w:r w:rsidRPr="008C0F8E">
              <w:rPr>
                <w:rFonts w:ascii="Times New Roman" w:hAnsi="Times New Roman" w:cs="Times New Roman"/>
                <w:highlight w:val="yellow"/>
              </w:rPr>
              <w:br/>
              <w:t xml:space="preserve">обслуживания </w:t>
            </w:r>
            <w:r w:rsidRPr="008C0F8E">
              <w:rPr>
                <w:rFonts w:ascii="Times New Roman" w:hAnsi="Times New Roman" w:cs="Times New Roman"/>
                <w:highlight w:val="yellow"/>
              </w:rPr>
              <w:br/>
              <w:t xml:space="preserve">обучающихся, </w:t>
            </w:r>
            <w:r w:rsidRPr="008C0F8E">
              <w:rPr>
                <w:rFonts w:ascii="Times New Roman" w:hAnsi="Times New Roman" w:cs="Times New Roman"/>
                <w:highlight w:val="yellow"/>
              </w:rPr>
              <w:br/>
              <w:t>воспитанников</w:t>
            </w:r>
            <w:r w:rsidRPr="008C0F8E">
              <w:rPr>
                <w:rFonts w:ascii="Times New Roman" w:hAnsi="Times New Roman" w:cs="Times New Roman"/>
                <w:highlight w:val="yellow"/>
              </w:rPr>
              <w:br/>
              <w:t xml:space="preserve">и работников </w:t>
            </w:r>
          </w:p>
        </w:tc>
        <w:tc>
          <w:tcPr>
            <w:tcW w:w="850"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1338"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1214"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2268"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1134"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1417"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r>
      <w:tr w:rsidR="008C0F8E" w:rsidRPr="00DF1204" w:rsidTr="00411F98">
        <w:trPr>
          <w:tblCellSpacing w:w="5" w:type="nil"/>
        </w:trPr>
        <w:tc>
          <w:tcPr>
            <w:tcW w:w="567"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1640" w:type="dxa"/>
            <w:tcBorders>
              <w:left w:val="single" w:sz="4" w:space="0" w:color="auto"/>
              <w:bottom w:val="single" w:sz="4" w:space="0" w:color="auto"/>
              <w:right w:val="single" w:sz="4" w:space="0" w:color="auto"/>
            </w:tcBorders>
          </w:tcPr>
          <w:p w:rsidR="008C0F8E" w:rsidRPr="008C0F8E" w:rsidRDefault="008C0F8E" w:rsidP="00C818E1">
            <w:pPr>
              <w:pStyle w:val="ConsPlusNormal"/>
              <w:widowControl/>
              <w:rPr>
                <w:rFonts w:ascii="Times New Roman" w:hAnsi="Times New Roman" w:cs="Times New Roman"/>
                <w:highlight w:val="yellow"/>
              </w:rPr>
            </w:pPr>
            <w:r w:rsidRPr="008C0F8E">
              <w:rPr>
                <w:rFonts w:ascii="Times New Roman" w:hAnsi="Times New Roman" w:cs="Times New Roman"/>
                <w:highlight w:val="yellow"/>
              </w:rPr>
              <w:t>Медицинский  кабинет</w:t>
            </w:r>
          </w:p>
        </w:tc>
        <w:tc>
          <w:tcPr>
            <w:tcW w:w="850" w:type="dxa"/>
            <w:tcBorders>
              <w:left w:val="single" w:sz="4" w:space="0" w:color="auto"/>
              <w:bottom w:val="single" w:sz="4" w:space="0" w:color="auto"/>
              <w:right w:val="single" w:sz="4" w:space="0" w:color="auto"/>
            </w:tcBorders>
          </w:tcPr>
          <w:p w:rsidR="008C0F8E" w:rsidRPr="008C0F8E" w:rsidRDefault="008C0F8E" w:rsidP="00344C94">
            <w:pPr>
              <w:pStyle w:val="ConsPlusCell"/>
              <w:rPr>
                <w:rFonts w:ascii="Times New Roman" w:hAnsi="Times New Roman" w:cs="Times New Roman"/>
                <w:highlight w:val="yellow"/>
              </w:rPr>
            </w:pPr>
            <w:r w:rsidRPr="008C0F8E">
              <w:rPr>
                <w:rFonts w:ascii="Times New Roman" w:hAnsi="Times New Roman" w:cs="Times New Roman"/>
                <w:highlight w:val="yellow"/>
              </w:rPr>
              <w:t>с</w:t>
            </w:r>
            <w:r w:rsidR="00344C94">
              <w:rPr>
                <w:rFonts w:ascii="Times New Roman" w:hAnsi="Times New Roman" w:cs="Times New Roman"/>
                <w:highlight w:val="yellow"/>
              </w:rPr>
              <w:t xml:space="preserve">Байтарки </w:t>
            </w:r>
            <w:proofErr w:type="gramStart"/>
            <w:r w:rsidR="00344C94">
              <w:rPr>
                <w:rFonts w:ascii="Times New Roman" w:hAnsi="Times New Roman" w:cs="Times New Roman"/>
                <w:highlight w:val="yellow"/>
              </w:rPr>
              <w:t>ул</w:t>
            </w:r>
            <w:proofErr w:type="gramEnd"/>
            <w:r w:rsidR="00344C94">
              <w:rPr>
                <w:rFonts w:ascii="Times New Roman" w:hAnsi="Times New Roman" w:cs="Times New Roman"/>
                <w:highlight w:val="yellow"/>
              </w:rPr>
              <w:t xml:space="preserve"> Х. Нуради</w:t>
            </w:r>
            <w:r w:rsidR="00344C94">
              <w:rPr>
                <w:rFonts w:ascii="Times New Roman" w:hAnsi="Times New Roman" w:cs="Times New Roman"/>
                <w:highlight w:val="yellow"/>
              </w:rPr>
              <w:lastRenderedPageBreak/>
              <w:t>лова -15</w:t>
            </w:r>
          </w:p>
        </w:tc>
        <w:tc>
          <w:tcPr>
            <w:tcW w:w="1338" w:type="dxa"/>
            <w:tcBorders>
              <w:left w:val="single" w:sz="4" w:space="0" w:color="auto"/>
              <w:bottom w:val="single" w:sz="4" w:space="0" w:color="auto"/>
              <w:right w:val="single" w:sz="4" w:space="0" w:color="auto"/>
            </w:tcBorders>
          </w:tcPr>
          <w:p w:rsidR="008C0F8E" w:rsidRPr="008C0F8E" w:rsidRDefault="008C0F8E" w:rsidP="00C818E1">
            <w:pPr>
              <w:rPr>
                <w:sz w:val="20"/>
                <w:szCs w:val="20"/>
                <w:highlight w:val="yellow"/>
              </w:rPr>
            </w:pPr>
            <w:r w:rsidRPr="008C0F8E">
              <w:rPr>
                <w:sz w:val="20"/>
                <w:szCs w:val="20"/>
                <w:highlight w:val="yellow"/>
              </w:rPr>
              <w:lastRenderedPageBreak/>
              <w:t xml:space="preserve">Оперативное управление </w:t>
            </w:r>
          </w:p>
        </w:tc>
        <w:tc>
          <w:tcPr>
            <w:tcW w:w="1214" w:type="dxa"/>
            <w:tcBorders>
              <w:left w:val="single" w:sz="4" w:space="0" w:color="auto"/>
              <w:bottom w:val="single" w:sz="4" w:space="0" w:color="auto"/>
              <w:right w:val="single" w:sz="4" w:space="0" w:color="auto"/>
            </w:tcBorders>
          </w:tcPr>
          <w:p w:rsidR="008C0F8E" w:rsidRPr="008C0F8E" w:rsidRDefault="008C0F8E" w:rsidP="00C818E1">
            <w:pPr>
              <w:rPr>
                <w:sz w:val="20"/>
                <w:szCs w:val="20"/>
                <w:highlight w:val="yellow"/>
              </w:rPr>
            </w:pPr>
          </w:p>
        </w:tc>
        <w:tc>
          <w:tcPr>
            <w:tcW w:w="2268" w:type="dxa"/>
            <w:tcBorders>
              <w:left w:val="single" w:sz="4" w:space="0" w:color="auto"/>
              <w:bottom w:val="single" w:sz="4" w:space="0" w:color="auto"/>
              <w:right w:val="single" w:sz="4" w:space="0" w:color="auto"/>
            </w:tcBorders>
          </w:tcPr>
          <w:p w:rsidR="008C0F8E" w:rsidRPr="008C0F8E" w:rsidRDefault="008C0F8E" w:rsidP="00C818E1">
            <w:pPr>
              <w:rPr>
                <w:sz w:val="20"/>
                <w:szCs w:val="20"/>
                <w:highlight w:val="yellow"/>
              </w:rPr>
            </w:pPr>
            <w:r w:rsidRPr="008C0F8E">
              <w:rPr>
                <w:sz w:val="20"/>
                <w:szCs w:val="20"/>
                <w:highlight w:val="yellow"/>
              </w:rPr>
              <w:t xml:space="preserve">1.Свидетельство о государственной регистрации права на </w:t>
            </w:r>
            <w:r w:rsidRPr="008C0F8E">
              <w:rPr>
                <w:sz w:val="20"/>
                <w:szCs w:val="20"/>
                <w:highlight w:val="yellow"/>
              </w:rPr>
              <w:lastRenderedPageBreak/>
              <w:t xml:space="preserve">здание от 27.02.12 серия </w:t>
            </w:r>
          </w:p>
          <w:p w:rsidR="008C0F8E" w:rsidRPr="008C0F8E" w:rsidRDefault="00344C94" w:rsidP="00C818E1">
            <w:pPr>
              <w:rPr>
                <w:sz w:val="20"/>
                <w:szCs w:val="20"/>
                <w:highlight w:val="yellow"/>
              </w:rPr>
            </w:pPr>
            <w:r>
              <w:rPr>
                <w:sz w:val="20"/>
                <w:szCs w:val="20"/>
                <w:highlight w:val="yellow"/>
              </w:rPr>
              <w:t>95 АА  №073540</w:t>
            </w:r>
          </w:p>
          <w:p w:rsidR="008C0F8E" w:rsidRPr="008C0F8E" w:rsidRDefault="008C0F8E" w:rsidP="00C818E1">
            <w:pPr>
              <w:rPr>
                <w:sz w:val="20"/>
                <w:szCs w:val="20"/>
                <w:highlight w:val="yellow"/>
              </w:rPr>
            </w:pPr>
            <w:r w:rsidRPr="008C0F8E">
              <w:rPr>
                <w:sz w:val="20"/>
                <w:szCs w:val="20"/>
                <w:highlight w:val="yellow"/>
              </w:rPr>
              <w:t xml:space="preserve">2.Свидетельство о государственной регистрации права </w:t>
            </w:r>
            <w:r w:rsidR="00344C94">
              <w:rPr>
                <w:sz w:val="20"/>
                <w:szCs w:val="20"/>
                <w:highlight w:val="yellow"/>
              </w:rPr>
              <w:t>на земельный участок от 06.08.2010</w:t>
            </w:r>
            <w:r w:rsidRPr="008C0F8E">
              <w:rPr>
                <w:sz w:val="20"/>
                <w:szCs w:val="20"/>
                <w:highlight w:val="yellow"/>
              </w:rPr>
              <w:t xml:space="preserve"> серия </w:t>
            </w:r>
            <w:r w:rsidR="00344C94">
              <w:rPr>
                <w:sz w:val="20"/>
                <w:szCs w:val="20"/>
                <w:highlight w:val="yellow"/>
              </w:rPr>
              <w:t>95 АА</w:t>
            </w:r>
            <w:r w:rsidRPr="008C0F8E">
              <w:rPr>
                <w:sz w:val="20"/>
                <w:szCs w:val="20"/>
                <w:highlight w:val="yellow"/>
              </w:rPr>
              <w:t xml:space="preserve"> №</w:t>
            </w:r>
            <w:r w:rsidR="00344C94">
              <w:rPr>
                <w:sz w:val="20"/>
                <w:szCs w:val="20"/>
                <w:highlight w:val="yellow"/>
              </w:rPr>
              <w:t>107314</w:t>
            </w:r>
          </w:p>
          <w:p w:rsidR="008C0F8E" w:rsidRPr="008C0F8E" w:rsidRDefault="00344C94" w:rsidP="00C818E1">
            <w:pPr>
              <w:rPr>
                <w:sz w:val="20"/>
                <w:szCs w:val="20"/>
                <w:highlight w:val="yellow"/>
              </w:rPr>
            </w:pPr>
            <w:r>
              <w:rPr>
                <w:sz w:val="20"/>
                <w:szCs w:val="20"/>
                <w:highlight w:val="yellow"/>
              </w:rPr>
              <w:t xml:space="preserve"> </w:t>
            </w:r>
            <w:r w:rsidR="008C0F8E" w:rsidRPr="008C0F8E">
              <w:rPr>
                <w:sz w:val="20"/>
                <w:szCs w:val="20"/>
                <w:highlight w:val="yellow"/>
              </w:rPr>
              <w:t xml:space="preserve"> </w:t>
            </w:r>
          </w:p>
        </w:tc>
        <w:tc>
          <w:tcPr>
            <w:tcW w:w="1134"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lastRenderedPageBreak/>
              <w:t>16:53:04 02 06:0106:0056</w:t>
            </w:r>
          </w:p>
          <w:p w:rsidR="008C0F8E" w:rsidRPr="008C0F8E" w:rsidRDefault="008C0F8E" w:rsidP="00C818E1">
            <w:pPr>
              <w:pStyle w:val="ConsPlusCell"/>
              <w:rPr>
                <w:rFonts w:ascii="Times New Roman" w:hAnsi="Times New Roman" w:cs="Times New Roman"/>
                <w:highlight w:val="yellow"/>
              </w:rPr>
            </w:pPr>
          </w:p>
        </w:tc>
        <w:tc>
          <w:tcPr>
            <w:tcW w:w="1417"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lastRenderedPageBreak/>
              <w:t>Учебный корпус:</w:t>
            </w:r>
          </w:p>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№16-16-</w:t>
            </w:r>
            <w:r w:rsidRPr="008C0F8E">
              <w:rPr>
                <w:rFonts w:ascii="Times New Roman" w:hAnsi="Times New Roman" w:cs="Times New Roman"/>
                <w:highlight w:val="yellow"/>
              </w:rPr>
              <w:lastRenderedPageBreak/>
              <w:t>31/073/2008-119 от 09.04.2009</w:t>
            </w:r>
          </w:p>
          <w:p w:rsidR="008C0F8E" w:rsidRPr="008C0F8E" w:rsidRDefault="008C0F8E" w:rsidP="00C818E1">
            <w:pPr>
              <w:pStyle w:val="ConsPlusCell"/>
              <w:rPr>
                <w:rFonts w:ascii="Times New Roman" w:hAnsi="Times New Roman" w:cs="Times New Roman"/>
                <w:highlight w:val="yellow"/>
              </w:rPr>
            </w:pPr>
          </w:p>
          <w:p w:rsidR="008C0F8E" w:rsidRPr="008C0F8E" w:rsidRDefault="008C0F8E" w:rsidP="00C818E1">
            <w:pPr>
              <w:pStyle w:val="ConsPlusCell"/>
              <w:rPr>
                <w:rFonts w:ascii="Times New Roman" w:hAnsi="Times New Roman" w:cs="Times New Roman"/>
                <w:highlight w:val="yellow"/>
              </w:rPr>
            </w:pPr>
          </w:p>
        </w:tc>
      </w:tr>
      <w:tr w:rsidR="008C0F8E" w:rsidRPr="00DF1204" w:rsidTr="00411F98">
        <w:trPr>
          <w:trHeight w:val="800"/>
          <w:tblCellSpacing w:w="5" w:type="nil"/>
        </w:trPr>
        <w:tc>
          <w:tcPr>
            <w:tcW w:w="567" w:type="dxa"/>
            <w:tcBorders>
              <w:left w:val="single" w:sz="4" w:space="0" w:color="auto"/>
              <w:bottom w:val="single" w:sz="4" w:space="0" w:color="auto"/>
              <w:right w:val="single" w:sz="4" w:space="0" w:color="auto"/>
            </w:tcBorders>
          </w:tcPr>
          <w:p w:rsidR="008C0F8E" w:rsidRPr="008C0F8E" w:rsidRDefault="008C0F8E" w:rsidP="00C818E1">
            <w:pPr>
              <w:pStyle w:val="ConsPlusCell"/>
              <w:jc w:val="center"/>
              <w:rPr>
                <w:rFonts w:ascii="Times New Roman" w:hAnsi="Times New Roman" w:cs="Times New Roman"/>
                <w:highlight w:val="yellow"/>
              </w:rPr>
            </w:pPr>
            <w:r w:rsidRPr="008C0F8E">
              <w:rPr>
                <w:rFonts w:ascii="Times New Roman" w:hAnsi="Times New Roman" w:cs="Times New Roman"/>
                <w:highlight w:val="yellow"/>
              </w:rPr>
              <w:lastRenderedPageBreak/>
              <w:t>2.</w:t>
            </w:r>
          </w:p>
        </w:tc>
        <w:tc>
          <w:tcPr>
            <w:tcW w:w="1640"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Помещения для</w:t>
            </w:r>
            <w:r w:rsidRPr="008C0F8E">
              <w:rPr>
                <w:rFonts w:ascii="Times New Roman" w:hAnsi="Times New Roman" w:cs="Times New Roman"/>
                <w:highlight w:val="yellow"/>
              </w:rPr>
              <w:br/>
              <w:t xml:space="preserve">питания      </w:t>
            </w:r>
            <w:r w:rsidRPr="008C0F8E">
              <w:rPr>
                <w:rFonts w:ascii="Times New Roman" w:hAnsi="Times New Roman" w:cs="Times New Roman"/>
                <w:highlight w:val="yellow"/>
              </w:rPr>
              <w:br/>
              <w:t xml:space="preserve">обучающихся, </w:t>
            </w:r>
            <w:r w:rsidRPr="008C0F8E">
              <w:rPr>
                <w:rFonts w:ascii="Times New Roman" w:hAnsi="Times New Roman" w:cs="Times New Roman"/>
                <w:highlight w:val="yellow"/>
              </w:rPr>
              <w:br/>
              <w:t>воспитанников</w:t>
            </w:r>
            <w:r w:rsidRPr="008C0F8E">
              <w:rPr>
                <w:rFonts w:ascii="Times New Roman" w:hAnsi="Times New Roman" w:cs="Times New Roman"/>
                <w:highlight w:val="yellow"/>
              </w:rPr>
              <w:br/>
              <w:t xml:space="preserve">и работников </w:t>
            </w:r>
          </w:p>
        </w:tc>
        <w:tc>
          <w:tcPr>
            <w:tcW w:w="850"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1338"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1214"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2268"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1134"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1417"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r>
      <w:tr w:rsidR="008C0F8E" w:rsidRPr="00DF1204" w:rsidTr="00411F98">
        <w:trPr>
          <w:tblCellSpacing w:w="5" w:type="nil"/>
        </w:trPr>
        <w:tc>
          <w:tcPr>
            <w:tcW w:w="567"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p>
        </w:tc>
        <w:tc>
          <w:tcPr>
            <w:tcW w:w="1640" w:type="dxa"/>
            <w:tcBorders>
              <w:left w:val="single" w:sz="4" w:space="0" w:color="auto"/>
              <w:bottom w:val="single" w:sz="4" w:space="0" w:color="auto"/>
              <w:right w:val="single" w:sz="4" w:space="0" w:color="auto"/>
            </w:tcBorders>
          </w:tcPr>
          <w:p w:rsidR="008C0F8E" w:rsidRPr="008C0F8E" w:rsidRDefault="008C0F8E" w:rsidP="00C818E1">
            <w:pPr>
              <w:pStyle w:val="ConsPlusNormal"/>
              <w:widowControl/>
              <w:rPr>
                <w:rFonts w:ascii="Times New Roman" w:hAnsi="Times New Roman" w:cs="Times New Roman"/>
                <w:highlight w:val="yellow"/>
              </w:rPr>
            </w:pPr>
            <w:r w:rsidRPr="008C0F8E">
              <w:rPr>
                <w:rFonts w:ascii="Times New Roman" w:hAnsi="Times New Roman" w:cs="Times New Roman"/>
                <w:highlight w:val="yellow"/>
              </w:rPr>
              <w:t>Столова</w:t>
            </w:r>
            <w:r w:rsidR="00344C94">
              <w:rPr>
                <w:rFonts w:ascii="Times New Roman" w:hAnsi="Times New Roman" w:cs="Times New Roman"/>
                <w:highlight w:val="yellow"/>
              </w:rPr>
              <w:t>я на  3</w:t>
            </w:r>
            <w:r w:rsidRPr="008C0F8E">
              <w:rPr>
                <w:rFonts w:ascii="Times New Roman" w:hAnsi="Times New Roman" w:cs="Times New Roman"/>
                <w:highlight w:val="yellow"/>
              </w:rPr>
              <w:t>0 посадочных мест</w:t>
            </w:r>
          </w:p>
        </w:tc>
        <w:tc>
          <w:tcPr>
            <w:tcW w:w="850" w:type="dxa"/>
            <w:tcBorders>
              <w:left w:val="single" w:sz="4" w:space="0" w:color="auto"/>
              <w:bottom w:val="single" w:sz="4" w:space="0" w:color="auto"/>
              <w:right w:val="single" w:sz="4" w:space="0" w:color="auto"/>
            </w:tcBorders>
          </w:tcPr>
          <w:p w:rsidR="008C0F8E" w:rsidRPr="008C0F8E" w:rsidRDefault="008C0F8E" w:rsidP="00344C94">
            <w:pPr>
              <w:pStyle w:val="ConsPlusCell"/>
              <w:rPr>
                <w:rFonts w:ascii="Times New Roman" w:hAnsi="Times New Roman" w:cs="Times New Roman"/>
                <w:highlight w:val="yellow"/>
              </w:rPr>
            </w:pPr>
            <w:r w:rsidRPr="008C0F8E">
              <w:rPr>
                <w:rFonts w:ascii="Times New Roman" w:hAnsi="Times New Roman" w:cs="Times New Roman"/>
                <w:highlight w:val="yellow"/>
              </w:rPr>
              <w:t>с</w:t>
            </w:r>
            <w:proofErr w:type="gramStart"/>
            <w:r w:rsidRPr="008C0F8E">
              <w:rPr>
                <w:rFonts w:ascii="Times New Roman" w:hAnsi="Times New Roman" w:cs="Times New Roman"/>
                <w:highlight w:val="yellow"/>
              </w:rPr>
              <w:t>.</w:t>
            </w:r>
            <w:r w:rsidR="00344C94">
              <w:rPr>
                <w:rFonts w:ascii="Times New Roman" w:hAnsi="Times New Roman" w:cs="Times New Roman"/>
                <w:highlight w:val="yellow"/>
              </w:rPr>
              <w:t>Б</w:t>
            </w:r>
            <w:proofErr w:type="gramEnd"/>
            <w:r w:rsidR="00344C94">
              <w:rPr>
                <w:rFonts w:ascii="Times New Roman" w:hAnsi="Times New Roman" w:cs="Times New Roman"/>
                <w:highlight w:val="yellow"/>
              </w:rPr>
              <w:t>айтарки ул.Х.Нурадилова-15</w:t>
            </w:r>
          </w:p>
        </w:tc>
        <w:tc>
          <w:tcPr>
            <w:tcW w:w="1338" w:type="dxa"/>
            <w:tcBorders>
              <w:left w:val="single" w:sz="4" w:space="0" w:color="auto"/>
              <w:bottom w:val="single" w:sz="4" w:space="0" w:color="auto"/>
              <w:right w:val="single" w:sz="4" w:space="0" w:color="auto"/>
            </w:tcBorders>
          </w:tcPr>
          <w:p w:rsidR="008C0F8E" w:rsidRPr="008C0F8E" w:rsidRDefault="008C0F8E" w:rsidP="00C818E1">
            <w:pPr>
              <w:rPr>
                <w:sz w:val="20"/>
                <w:szCs w:val="20"/>
                <w:highlight w:val="yellow"/>
              </w:rPr>
            </w:pPr>
            <w:r w:rsidRPr="008C0F8E">
              <w:rPr>
                <w:sz w:val="20"/>
                <w:szCs w:val="20"/>
                <w:highlight w:val="yellow"/>
              </w:rPr>
              <w:t xml:space="preserve">Оперативное управление </w:t>
            </w:r>
          </w:p>
        </w:tc>
        <w:tc>
          <w:tcPr>
            <w:tcW w:w="1214" w:type="dxa"/>
            <w:tcBorders>
              <w:left w:val="single" w:sz="4" w:space="0" w:color="auto"/>
              <w:bottom w:val="single" w:sz="4" w:space="0" w:color="auto"/>
              <w:right w:val="single" w:sz="4" w:space="0" w:color="auto"/>
            </w:tcBorders>
          </w:tcPr>
          <w:p w:rsidR="008C0F8E" w:rsidRPr="008C0F8E" w:rsidRDefault="008C0F8E" w:rsidP="00C818E1">
            <w:pPr>
              <w:rPr>
                <w:sz w:val="20"/>
                <w:szCs w:val="20"/>
                <w:highlight w:val="yellow"/>
              </w:rPr>
            </w:pPr>
          </w:p>
        </w:tc>
        <w:tc>
          <w:tcPr>
            <w:tcW w:w="2268" w:type="dxa"/>
            <w:tcBorders>
              <w:left w:val="single" w:sz="4" w:space="0" w:color="auto"/>
              <w:bottom w:val="single" w:sz="4" w:space="0" w:color="auto"/>
              <w:right w:val="single" w:sz="4" w:space="0" w:color="auto"/>
            </w:tcBorders>
          </w:tcPr>
          <w:p w:rsidR="008C0F8E" w:rsidRPr="008C0F8E" w:rsidRDefault="008C0F8E" w:rsidP="00C818E1">
            <w:pPr>
              <w:rPr>
                <w:sz w:val="20"/>
                <w:szCs w:val="20"/>
                <w:highlight w:val="yellow"/>
              </w:rPr>
            </w:pPr>
            <w:r w:rsidRPr="008C0F8E">
              <w:rPr>
                <w:sz w:val="20"/>
                <w:szCs w:val="20"/>
                <w:highlight w:val="yellow"/>
              </w:rPr>
              <w:t>1.Свидетельство о государственной регистр</w:t>
            </w:r>
            <w:r w:rsidR="00344C94">
              <w:rPr>
                <w:sz w:val="20"/>
                <w:szCs w:val="20"/>
                <w:highlight w:val="yellow"/>
              </w:rPr>
              <w:t>ации права на здание от 22.01.2010 г.</w:t>
            </w:r>
            <w:r w:rsidRPr="008C0F8E">
              <w:rPr>
                <w:sz w:val="20"/>
                <w:szCs w:val="20"/>
                <w:highlight w:val="yellow"/>
              </w:rPr>
              <w:t xml:space="preserve"> серия </w:t>
            </w:r>
          </w:p>
          <w:p w:rsidR="008C0F8E" w:rsidRPr="008C0F8E" w:rsidRDefault="00CB3CBF" w:rsidP="00C818E1">
            <w:pPr>
              <w:rPr>
                <w:sz w:val="20"/>
                <w:szCs w:val="20"/>
                <w:highlight w:val="yellow"/>
              </w:rPr>
            </w:pPr>
            <w:r>
              <w:rPr>
                <w:sz w:val="20"/>
                <w:szCs w:val="20"/>
                <w:highlight w:val="yellow"/>
              </w:rPr>
              <w:t>95 АА</w:t>
            </w:r>
            <w:r w:rsidR="008C0F8E" w:rsidRPr="008C0F8E">
              <w:rPr>
                <w:sz w:val="20"/>
                <w:szCs w:val="20"/>
                <w:highlight w:val="yellow"/>
              </w:rPr>
              <w:t xml:space="preserve">  №</w:t>
            </w:r>
            <w:r>
              <w:rPr>
                <w:sz w:val="20"/>
                <w:szCs w:val="20"/>
                <w:highlight w:val="yellow"/>
              </w:rPr>
              <w:t>073540</w:t>
            </w:r>
          </w:p>
          <w:p w:rsidR="008C0F8E" w:rsidRPr="008C0F8E" w:rsidRDefault="008C0F8E" w:rsidP="00C818E1">
            <w:pPr>
              <w:rPr>
                <w:sz w:val="20"/>
                <w:szCs w:val="20"/>
                <w:highlight w:val="yellow"/>
              </w:rPr>
            </w:pPr>
            <w:r w:rsidRPr="008C0F8E">
              <w:rPr>
                <w:sz w:val="20"/>
                <w:szCs w:val="20"/>
                <w:highlight w:val="yellow"/>
              </w:rPr>
              <w:t xml:space="preserve">2.Свидетельство о государственной регистрации права на земельный участок от </w:t>
            </w:r>
            <w:r w:rsidR="00CB3CBF">
              <w:rPr>
                <w:sz w:val="20"/>
                <w:szCs w:val="20"/>
                <w:highlight w:val="yellow"/>
              </w:rPr>
              <w:t>06.08.2010 г.</w:t>
            </w:r>
            <w:r w:rsidRPr="008C0F8E">
              <w:rPr>
                <w:sz w:val="20"/>
                <w:szCs w:val="20"/>
                <w:highlight w:val="yellow"/>
              </w:rPr>
              <w:t xml:space="preserve"> серия </w:t>
            </w:r>
            <w:r w:rsidR="00CB3CBF">
              <w:rPr>
                <w:sz w:val="20"/>
                <w:szCs w:val="20"/>
                <w:highlight w:val="yellow"/>
              </w:rPr>
              <w:t>95 АА</w:t>
            </w:r>
            <w:r w:rsidRPr="008C0F8E">
              <w:rPr>
                <w:sz w:val="20"/>
                <w:szCs w:val="20"/>
                <w:highlight w:val="yellow"/>
              </w:rPr>
              <w:t>№</w:t>
            </w:r>
            <w:r w:rsidR="00CB3CBF">
              <w:rPr>
                <w:sz w:val="20"/>
                <w:szCs w:val="20"/>
                <w:highlight w:val="yellow"/>
              </w:rPr>
              <w:t>107314</w:t>
            </w:r>
          </w:p>
          <w:p w:rsidR="008C0F8E" w:rsidRPr="008C0F8E" w:rsidRDefault="00344C94" w:rsidP="00C818E1">
            <w:pPr>
              <w:rPr>
                <w:sz w:val="20"/>
                <w:szCs w:val="20"/>
                <w:highlight w:val="yellow"/>
              </w:rPr>
            </w:pPr>
            <w:r>
              <w:rPr>
                <w:sz w:val="20"/>
                <w:szCs w:val="20"/>
                <w:highlight w:val="yellow"/>
              </w:rPr>
              <w:t xml:space="preserve"> </w:t>
            </w:r>
          </w:p>
        </w:tc>
        <w:tc>
          <w:tcPr>
            <w:tcW w:w="1134"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16:53:04 02 06:0106:0056</w:t>
            </w:r>
          </w:p>
          <w:p w:rsidR="008C0F8E" w:rsidRPr="008C0F8E" w:rsidRDefault="008C0F8E" w:rsidP="00C818E1">
            <w:pPr>
              <w:pStyle w:val="ConsPlusCell"/>
              <w:rPr>
                <w:rFonts w:ascii="Times New Roman" w:hAnsi="Times New Roman" w:cs="Times New Roman"/>
                <w:highlight w:val="yellow"/>
              </w:rPr>
            </w:pPr>
          </w:p>
        </w:tc>
        <w:tc>
          <w:tcPr>
            <w:tcW w:w="1417" w:type="dxa"/>
            <w:tcBorders>
              <w:left w:val="single" w:sz="4" w:space="0" w:color="auto"/>
              <w:bottom w:val="single" w:sz="4" w:space="0" w:color="auto"/>
              <w:right w:val="single" w:sz="4" w:space="0" w:color="auto"/>
            </w:tcBorders>
          </w:tcPr>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Учебный корпус:</w:t>
            </w:r>
          </w:p>
          <w:p w:rsidR="008C0F8E" w:rsidRPr="008C0F8E" w:rsidRDefault="008C0F8E" w:rsidP="00C818E1">
            <w:pPr>
              <w:pStyle w:val="ConsPlusCell"/>
              <w:rPr>
                <w:rFonts w:ascii="Times New Roman" w:hAnsi="Times New Roman" w:cs="Times New Roman"/>
                <w:highlight w:val="yellow"/>
              </w:rPr>
            </w:pPr>
            <w:r w:rsidRPr="008C0F8E">
              <w:rPr>
                <w:rFonts w:ascii="Times New Roman" w:hAnsi="Times New Roman" w:cs="Times New Roman"/>
                <w:highlight w:val="yellow"/>
              </w:rPr>
              <w:t>№</w:t>
            </w:r>
            <w:r w:rsidR="00CB3CBF">
              <w:rPr>
                <w:rFonts w:ascii="Times New Roman" w:hAnsi="Times New Roman" w:cs="Times New Roman"/>
                <w:highlight w:val="yellow"/>
              </w:rPr>
              <w:t>20-20-02/002/2010-035   от</w:t>
            </w:r>
            <w:r w:rsidRPr="008C0F8E">
              <w:rPr>
                <w:rFonts w:ascii="Times New Roman" w:hAnsi="Times New Roman" w:cs="Times New Roman"/>
                <w:highlight w:val="yellow"/>
              </w:rPr>
              <w:t xml:space="preserve"> </w:t>
            </w:r>
            <w:r w:rsidR="00CB3CBF">
              <w:rPr>
                <w:rFonts w:ascii="Times New Roman" w:hAnsi="Times New Roman" w:cs="Times New Roman"/>
                <w:highlight w:val="yellow"/>
              </w:rPr>
              <w:t>22.01.2010 г.</w:t>
            </w:r>
          </w:p>
          <w:p w:rsidR="008C0F8E" w:rsidRPr="008C0F8E" w:rsidRDefault="008C0F8E" w:rsidP="00C818E1">
            <w:pPr>
              <w:pStyle w:val="ConsPlusCell"/>
              <w:rPr>
                <w:rFonts w:ascii="Times New Roman" w:hAnsi="Times New Roman" w:cs="Times New Roman"/>
                <w:highlight w:val="yellow"/>
              </w:rPr>
            </w:pPr>
          </w:p>
          <w:p w:rsidR="008C0F8E" w:rsidRPr="008C0F8E" w:rsidRDefault="008C0F8E" w:rsidP="00C818E1">
            <w:pPr>
              <w:pStyle w:val="ConsPlusCell"/>
              <w:rPr>
                <w:rFonts w:ascii="Times New Roman" w:hAnsi="Times New Roman" w:cs="Times New Roman"/>
                <w:highlight w:val="yellow"/>
              </w:rPr>
            </w:pPr>
          </w:p>
        </w:tc>
      </w:tr>
    </w:tbl>
    <w:p w:rsidR="008C0F8E" w:rsidRPr="00DF1204" w:rsidRDefault="008C0F8E" w:rsidP="008C0F8E">
      <w:pPr>
        <w:pStyle w:val="ConsPlusNonformat"/>
        <w:jc w:val="center"/>
        <w:rPr>
          <w:rFonts w:ascii="Times New Roman" w:hAnsi="Times New Roman" w:cs="Times New Roman"/>
          <w:sz w:val="22"/>
          <w:szCs w:val="22"/>
          <w:highlight w:val="yellow"/>
        </w:rPr>
      </w:pPr>
    </w:p>
    <w:p w:rsidR="00817452" w:rsidRDefault="00817452" w:rsidP="008C0F8E">
      <w:pPr>
        <w:pStyle w:val="ConsPlusNonformat"/>
        <w:jc w:val="center"/>
        <w:rPr>
          <w:rFonts w:ascii="Times New Roman" w:hAnsi="Times New Roman" w:cs="Times New Roman"/>
          <w:b/>
          <w:sz w:val="22"/>
          <w:szCs w:val="22"/>
          <w:highlight w:val="yellow"/>
        </w:rPr>
      </w:pPr>
    </w:p>
    <w:p w:rsidR="00817452" w:rsidRDefault="00817452" w:rsidP="008C0F8E">
      <w:pPr>
        <w:pStyle w:val="ConsPlusNonformat"/>
        <w:jc w:val="center"/>
        <w:rPr>
          <w:rFonts w:ascii="Times New Roman" w:hAnsi="Times New Roman" w:cs="Times New Roman"/>
          <w:b/>
          <w:sz w:val="22"/>
          <w:szCs w:val="22"/>
          <w:highlight w:val="yellow"/>
        </w:rPr>
      </w:pPr>
    </w:p>
    <w:p w:rsidR="00817452" w:rsidRDefault="00817452" w:rsidP="008C0F8E">
      <w:pPr>
        <w:pStyle w:val="ConsPlusNonformat"/>
        <w:jc w:val="center"/>
        <w:rPr>
          <w:rFonts w:ascii="Times New Roman" w:hAnsi="Times New Roman" w:cs="Times New Roman"/>
          <w:b/>
          <w:sz w:val="22"/>
          <w:szCs w:val="22"/>
          <w:highlight w:val="yellow"/>
        </w:rPr>
      </w:pPr>
    </w:p>
    <w:p w:rsidR="00817452" w:rsidRDefault="00817452" w:rsidP="008C0F8E">
      <w:pPr>
        <w:pStyle w:val="ConsPlusNonformat"/>
        <w:jc w:val="center"/>
        <w:rPr>
          <w:rFonts w:ascii="Times New Roman" w:hAnsi="Times New Roman" w:cs="Times New Roman"/>
          <w:b/>
          <w:sz w:val="22"/>
          <w:szCs w:val="22"/>
          <w:highlight w:val="yellow"/>
        </w:rPr>
      </w:pPr>
    </w:p>
    <w:p w:rsidR="00817452" w:rsidRDefault="00817452" w:rsidP="008C0F8E">
      <w:pPr>
        <w:pStyle w:val="ConsPlusNonformat"/>
        <w:jc w:val="center"/>
        <w:rPr>
          <w:rFonts w:ascii="Times New Roman" w:hAnsi="Times New Roman" w:cs="Times New Roman"/>
          <w:b/>
          <w:sz w:val="22"/>
          <w:szCs w:val="22"/>
          <w:highlight w:val="yellow"/>
        </w:rPr>
      </w:pPr>
    </w:p>
    <w:p w:rsidR="008C0F8E" w:rsidRPr="00DF1204" w:rsidRDefault="008C0F8E" w:rsidP="008C0F8E">
      <w:pPr>
        <w:pStyle w:val="ConsPlusNonformat"/>
        <w:jc w:val="center"/>
        <w:rPr>
          <w:rFonts w:ascii="Times New Roman" w:hAnsi="Times New Roman" w:cs="Times New Roman"/>
          <w:b/>
          <w:sz w:val="22"/>
          <w:szCs w:val="22"/>
          <w:highlight w:val="yellow"/>
        </w:rPr>
      </w:pPr>
      <w:r w:rsidRPr="00DF1204">
        <w:rPr>
          <w:rFonts w:ascii="Times New Roman" w:hAnsi="Times New Roman" w:cs="Times New Roman"/>
          <w:b/>
          <w:sz w:val="22"/>
          <w:szCs w:val="22"/>
          <w:highlight w:val="yellow"/>
        </w:rPr>
        <w:t xml:space="preserve">Обеспечение образовательного процесса </w:t>
      </w:r>
      <w:proofErr w:type="gramStart"/>
      <w:r w:rsidRPr="00DF1204">
        <w:rPr>
          <w:rFonts w:ascii="Times New Roman" w:hAnsi="Times New Roman" w:cs="Times New Roman"/>
          <w:b/>
          <w:sz w:val="22"/>
          <w:szCs w:val="22"/>
          <w:highlight w:val="yellow"/>
        </w:rPr>
        <w:t>оборудованными</w:t>
      </w:r>
      <w:proofErr w:type="gramEnd"/>
      <w:r w:rsidRPr="00DF1204">
        <w:rPr>
          <w:rFonts w:ascii="Times New Roman" w:hAnsi="Times New Roman" w:cs="Times New Roman"/>
          <w:b/>
          <w:sz w:val="22"/>
          <w:szCs w:val="22"/>
          <w:highlight w:val="yellow"/>
        </w:rPr>
        <w:t xml:space="preserve"> учебными</w:t>
      </w:r>
    </w:p>
    <w:p w:rsidR="008C0F8E" w:rsidRPr="00DF1204" w:rsidRDefault="008C0F8E" w:rsidP="008C0F8E">
      <w:pPr>
        <w:pStyle w:val="ConsPlusNonformat"/>
        <w:jc w:val="center"/>
        <w:rPr>
          <w:rFonts w:ascii="Times New Roman" w:hAnsi="Times New Roman" w:cs="Times New Roman"/>
          <w:b/>
          <w:sz w:val="22"/>
          <w:szCs w:val="22"/>
          <w:highlight w:val="yellow"/>
        </w:rPr>
      </w:pPr>
      <w:r w:rsidRPr="00DF1204">
        <w:rPr>
          <w:rFonts w:ascii="Times New Roman" w:hAnsi="Times New Roman" w:cs="Times New Roman"/>
          <w:b/>
          <w:sz w:val="22"/>
          <w:szCs w:val="22"/>
          <w:highlight w:val="yellow"/>
        </w:rPr>
        <w:t xml:space="preserve">кабинетами, объектами для проведения практических занятий,  </w:t>
      </w:r>
    </w:p>
    <w:p w:rsidR="008C0F8E" w:rsidRPr="00DF1204" w:rsidRDefault="008C0F8E" w:rsidP="008C0F8E">
      <w:pPr>
        <w:pStyle w:val="ConsPlusNonformat"/>
        <w:jc w:val="center"/>
        <w:rPr>
          <w:rFonts w:ascii="Times New Roman" w:hAnsi="Times New Roman" w:cs="Times New Roman"/>
          <w:b/>
          <w:sz w:val="22"/>
          <w:szCs w:val="22"/>
          <w:highlight w:val="yellow"/>
        </w:rPr>
      </w:pPr>
      <w:r w:rsidRPr="00DF1204">
        <w:rPr>
          <w:rFonts w:ascii="Times New Roman" w:hAnsi="Times New Roman" w:cs="Times New Roman"/>
          <w:b/>
          <w:sz w:val="22"/>
          <w:szCs w:val="22"/>
          <w:highlight w:val="yellow"/>
        </w:rPr>
        <w:t xml:space="preserve">объектами физической культуры и спорта </w:t>
      </w:r>
    </w:p>
    <w:p w:rsidR="008C0F8E" w:rsidRPr="00DF1204" w:rsidRDefault="008C0F8E" w:rsidP="008C0F8E">
      <w:pPr>
        <w:pStyle w:val="ConsPlusNonformat"/>
        <w:jc w:val="center"/>
        <w:rPr>
          <w:rFonts w:ascii="Times New Roman" w:hAnsi="Times New Roman" w:cs="Times New Roman"/>
          <w:sz w:val="22"/>
          <w:szCs w:val="22"/>
          <w:highlight w:val="yellow"/>
        </w:rPr>
      </w:pPr>
    </w:p>
    <w:tbl>
      <w:tblPr>
        <w:tblW w:w="9985" w:type="dxa"/>
        <w:tblCellSpacing w:w="5" w:type="nil"/>
        <w:tblInd w:w="-147" w:type="dxa"/>
        <w:tblLayout w:type="fixed"/>
        <w:tblCellMar>
          <w:left w:w="75" w:type="dxa"/>
          <w:right w:w="75" w:type="dxa"/>
        </w:tblCellMar>
        <w:tblLook w:val="0000"/>
      </w:tblPr>
      <w:tblGrid>
        <w:gridCol w:w="660"/>
        <w:gridCol w:w="2258"/>
        <w:gridCol w:w="1415"/>
        <w:gridCol w:w="1843"/>
        <w:gridCol w:w="1417"/>
        <w:gridCol w:w="2392"/>
      </w:tblGrid>
      <w:tr w:rsidR="008C0F8E" w:rsidRPr="00720F1C" w:rsidTr="00817452">
        <w:trPr>
          <w:trHeight w:val="2160"/>
          <w:tblCellSpacing w:w="5" w:type="nil"/>
        </w:trPr>
        <w:tc>
          <w:tcPr>
            <w:tcW w:w="660" w:type="dxa"/>
            <w:tcBorders>
              <w:top w:val="single" w:sz="4" w:space="0" w:color="auto"/>
              <w:left w:val="single" w:sz="4" w:space="0" w:color="auto"/>
              <w:bottom w:val="single" w:sz="4" w:space="0" w:color="auto"/>
              <w:right w:val="single" w:sz="4" w:space="0" w:color="auto"/>
            </w:tcBorders>
          </w:tcPr>
          <w:p w:rsidR="008C0F8E" w:rsidRPr="00720F1C" w:rsidRDefault="008C0F8E" w:rsidP="00C818E1">
            <w:pPr>
              <w:pStyle w:val="ConsPlusCell"/>
              <w:jc w:val="center"/>
              <w:rPr>
                <w:rFonts w:ascii="Times New Roman" w:hAnsi="Times New Roman" w:cs="Times New Roman"/>
                <w:highlight w:val="yellow"/>
              </w:rPr>
            </w:pPr>
            <w:r w:rsidRPr="00720F1C">
              <w:rPr>
                <w:rFonts w:ascii="Times New Roman" w:hAnsi="Times New Roman" w:cs="Times New Roman"/>
                <w:highlight w:val="yellow"/>
              </w:rPr>
              <w:t xml:space="preserve">№  </w:t>
            </w:r>
            <w:r w:rsidRPr="00720F1C">
              <w:rPr>
                <w:rFonts w:ascii="Times New Roman" w:hAnsi="Times New Roman" w:cs="Times New Roman"/>
                <w:highlight w:val="yellow"/>
              </w:rPr>
              <w:br/>
            </w:r>
            <w:proofErr w:type="gramStart"/>
            <w:r w:rsidRPr="00720F1C">
              <w:rPr>
                <w:rFonts w:ascii="Times New Roman" w:hAnsi="Times New Roman" w:cs="Times New Roman"/>
                <w:highlight w:val="yellow"/>
              </w:rPr>
              <w:t>п</w:t>
            </w:r>
            <w:proofErr w:type="gramEnd"/>
            <w:r w:rsidRPr="00720F1C">
              <w:rPr>
                <w:rFonts w:ascii="Times New Roman" w:hAnsi="Times New Roman" w:cs="Times New Roman"/>
                <w:highlight w:val="yellow"/>
              </w:rPr>
              <w:t>/п</w:t>
            </w:r>
          </w:p>
        </w:tc>
        <w:tc>
          <w:tcPr>
            <w:tcW w:w="2258" w:type="dxa"/>
            <w:tcBorders>
              <w:top w:val="single" w:sz="4" w:space="0" w:color="auto"/>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proofErr w:type="gramStart"/>
            <w:r w:rsidRPr="00720F1C">
              <w:rPr>
                <w:rFonts w:ascii="Times New Roman" w:hAnsi="Times New Roman" w:cs="Times New Roman"/>
                <w:highlight w:val="yellow"/>
              </w:rPr>
              <w:t xml:space="preserve">Уровень, </w:t>
            </w:r>
            <w:r w:rsidR="00E76E6B">
              <w:rPr>
                <w:rFonts w:ascii="Times New Roman" w:hAnsi="Times New Roman" w:cs="Times New Roman"/>
                <w:highlight w:val="yellow"/>
              </w:rPr>
              <w:t>уровнь</w:t>
            </w:r>
            <w:r w:rsidRPr="00720F1C">
              <w:rPr>
                <w:rFonts w:ascii="Times New Roman" w:hAnsi="Times New Roman" w:cs="Times New Roman"/>
                <w:highlight w:val="yellow"/>
              </w:rPr>
              <w:t xml:space="preserve">, вид </w:t>
            </w:r>
            <w:r w:rsidRPr="00720F1C">
              <w:rPr>
                <w:rFonts w:ascii="Times New Roman" w:hAnsi="Times New Roman" w:cs="Times New Roman"/>
                <w:highlight w:val="yellow"/>
              </w:rPr>
              <w:br/>
              <w:t xml:space="preserve">образовательной    </w:t>
            </w:r>
            <w:r w:rsidRPr="00720F1C">
              <w:rPr>
                <w:rFonts w:ascii="Times New Roman" w:hAnsi="Times New Roman" w:cs="Times New Roman"/>
                <w:highlight w:val="yellow"/>
              </w:rPr>
              <w:br/>
              <w:t xml:space="preserve">программы (основная/ </w:t>
            </w:r>
            <w:r w:rsidRPr="00720F1C">
              <w:rPr>
                <w:rFonts w:ascii="Times New Roman" w:hAnsi="Times New Roman" w:cs="Times New Roman"/>
                <w:highlight w:val="yellow"/>
              </w:rPr>
              <w:br/>
              <w:t xml:space="preserve">дополнительная),   </w:t>
            </w:r>
            <w:r w:rsidRPr="00720F1C">
              <w:rPr>
                <w:rFonts w:ascii="Times New Roman" w:hAnsi="Times New Roman" w:cs="Times New Roman"/>
                <w:highlight w:val="yellow"/>
              </w:rPr>
              <w:br/>
              <w:t xml:space="preserve">направление подготовки,      </w:t>
            </w:r>
            <w:r w:rsidRPr="00720F1C">
              <w:rPr>
                <w:rFonts w:ascii="Times New Roman" w:hAnsi="Times New Roman" w:cs="Times New Roman"/>
                <w:highlight w:val="yellow"/>
              </w:rPr>
              <w:br/>
              <w:t>специальность, профессия, наименование предмета, дисциплины (модуля) в соответствии с учебным планом</w:t>
            </w:r>
            <w:proofErr w:type="gramEnd"/>
          </w:p>
        </w:tc>
        <w:tc>
          <w:tcPr>
            <w:tcW w:w="1415" w:type="dxa"/>
            <w:tcBorders>
              <w:top w:val="single" w:sz="4" w:space="0" w:color="auto"/>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r w:rsidRPr="00720F1C">
              <w:rPr>
                <w:rFonts w:ascii="Times New Roman" w:hAnsi="Times New Roman" w:cs="Times New Roman"/>
                <w:highlight w:val="yellow"/>
              </w:rPr>
              <w:t xml:space="preserve">Наименование    </w:t>
            </w:r>
            <w:r w:rsidRPr="00720F1C">
              <w:rPr>
                <w:rFonts w:ascii="Times New Roman" w:hAnsi="Times New Roman" w:cs="Times New Roman"/>
                <w:highlight w:val="yellow"/>
              </w:rPr>
              <w:br/>
              <w:t xml:space="preserve">оборудованных   </w:t>
            </w:r>
            <w:r w:rsidRPr="00720F1C">
              <w:rPr>
                <w:rFonts w:ascii="Times New Roman" w:hAnsi="Times New Roman" w:cs="Times New Roman"/>
                <w:highlight w:val="yellow"/>
              </w:rPr>
              <w:br/>
              <w:t xml:space="preserve">учебных кабинетов, </w:t>
            </w:r>
            <w:r w:rsidRPr="00720F1C">
              <w:rPr>
                <w:rFonts w:ascii="Times New Roman" w:hAnsi="Times New Roman" w:cs="Times New Roman"/>
                <w:highlight w:val="yellow"/>
              </w:rPr>
              <w:br/>
              <w:t xml:space="preserve">объектов для проведения   </w:t>
            </w:r>
            <w:r w:rsidRPr="00720F1C">
              <w:rPr>
                <w:rFonts w:ascii="Times New Roman" w:hAnsi="Times New Roman" w:cs="Times New Roman"/>
                <w:highlight w:val="yellow"/>
              </w:rPr>
              <w:br/>
              <w:t xml:space="preserve">практических    </w:t>
            </w:r>
            <w:r w:rsidRPr="00720F1C">
              <w:rPr>
                <w:rFonts w:ascii="Times New Roman" w:hAnsi="Times New Roman" w:cs="Times New Roman"/>
                <w:highlight w:val="yellow"/>
              </w:rPr>
              <w:br/>
              <w:t xml:space="preserve">занятий, объектов </w:t>
            </w:r>
            <w:r w:rsidRPr="00720F1C">
              <w:rPr>
                <w:rFonts w:ascii="Times New Roman" w:hAnsi="Times New Roman" w:cs="Times New Roman"/>
                <w:highlight w:val="yellow"/>
              </w:rPr>
              <w:br/>
              <w:t xml:space="preserve">физической культуры и спорта с перечнем     </w:t>
            </w:r>
            <w:r w:rsidRPr="00720F1C">
              <w:rPr>
                <w:rFonts w:ascii="Times New Roman" w:hAnsi="Times New Roman" w:cs="Times New Roman"/>
                <w:highlight w:val="yellow"/>
              </w:rPr>
              <w:br/>
              <w:t>основного оборудования</w:t>
            </w:r>
          </w:p>
        </w:tc>
        <w:tc>
          <w:tcPr>
            <w:tcW w:w="1843" w:type="dxa"/>
            <w:tcBorders>
              <w:top w:val="single" w:sz="4" w:space="0" w:color="auto"/>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r w:rsidRPr="00720F1C">
              <w:rPr>
                <w:rFonts w:ascii="Times New Roman" w:hAnsi="Times New Roman" w:cs="Times New Roman"/>
                <w:highlight w:val="yellow"/>
              </w:rPr>
              <w:t xml:space="preserve">Адрес (местоположение)  </w:t>
            </w:r>
            <w:r w:rsidRPr="00720F1C">
              <w:rPr>
                <w:rFonts w:ascii="Times New Roman" w:hAnsi="Times New Roman" w:cs="Times New Roman"/>
                <w:highlight w:val="yellow"/>
              </w:rPr>
              <w:br/>
              <w:t xml:space="preserve">учебных кабинетов,    </w:t>
            </w:r>
            <w:r w:rsidRPr="00720F1C">
              <w:rPr>
                <w:rFonts w:ascii="Times New Roman" w:hAnsi="Times New Roman" w:cs="Times New Roman"/>
                <w:highlight w:val="yellow"/>
              </w:rPr>
              <w:br/>
              <w:t xml:space="preserve">объектов для проведения </w:t>
            </w:r>
            <w:r w:rsidRPr="00720F1C">
              <w:rPr>
                <w:rFonts w:ascii="Times New Roman" w:hAnsi="Times New Roman" w:cs="Times New Roman"/>
                <w:highlight w:val="yellow"/>
              </w:rPr>
              <w:br/>
              <w:t xml:space="preserve">практических занятий,  </w:t>
            </w:r>
            <w:r w:rsidRPr="00720F1C">
              <w:rPr>
                <w:rFonts w:ascii="Times New Roman" w:hAnsi="Times New Roman" w:cs="Times New Roman"/>
                <w:highlight w:val="yellow"/>
              </w:rPr>
              <w:br/>
              <w:t xml:space="preserve">объектов физической   </w:t>
            </w:r>
            <w:r w:rsidRPr="00720F1C">
              <w:rPr>
                <w:rFonts w:ascii="Times New Roman" w:hAnsi="Times New Roman" w:cs="Times New Roman"/>
                <w:highlight w:val="yellow"/>
              </w:rPr>
              <w:br/>
              <w:t xml:space="preserve">культуры и спорта (с   </w:t>
            </w:r>
            <w:r w:rsidRPr="00720F1C">
              <w:rPr>
                <w:rFonts w:ascii="Times New Roman" w:hAnsi="Times New Roman" w:cs="Times New Roman"/>
                <w:highlight w:val="yellow"/>
              </w:rPr>
              <w:br/>
              <w:t xml:space="preserve">указанием номера     </w:t>
            </w:r>
            <w:r w:rsidRPr="00720F1C">
              <w:rPr>
                <w:rFonts w:ascii="Times New Roman" w:hAnsi="Times New Roman" w:cs="Times New Roman"/>
                <w:highlight w:val="yellow"/>
              </w:rPr>
              <w:br/>
              <w:t xml:space="preserve">помещения в соответствии </w:t>
            </w:r>
            <w:r w:rsidRPr="00720F1C">
              <w:rPr>
                <w:rFonts w:ascii="Times New Roman" w:hAnsi="Times New Roman" w:cs="Times New Roman"/>
                <w:highlight w:val="yellow"/>
              </w:rPr>
              <w:br/>
              <w:t xml:space="preserve">с документами бюро    </w:t>
            </w:r>
            <w:r w:rsidRPr="00720F1C">
              <w:rPr>
                <w:rFonts w:ascii="Times New Roman" w:hAnsi="Times New Roman" w:cs="Times New Roman"/>
                <w:highlight w:val="yellow"/>
              </w:rPr>
              <w:br/>
              <w:t xml:space="preserve">технической       </w:t>
            </w:r>
            <w:r w:rsidRPr="00720F1C">
              <w:rPr>
                <w:rFonts w:ascii="Times New Roman" w:hAnsi="Times New Roman" w:cs="Times New Roman"/>
                <w:highlight w:val="yellow"/>
              </w:rPr>
              <w:br/>
              <w:t>инвентаризации)</w:t>
            </w:r>
          </w:p>
        </w:tc>
        <w:tc>
          <w:tcPr>
            <w:tcW w:w="1417" w:type="dxa"/>
            <w:tcBorders>
              <w:top w:val="single" w:sz="4" w:space="0" w:color="auto"/>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r w:rsidRPr="00720F1C">
              <w:rPr>
                <w:rFonts w:ascii="Times New Roman" w:hAnsi="Times New Roman" w:cs="Times New Roman"/>
                <w:highlight w:val="yellow"/>
              </w:rPr>
              <w:t xml:space="preserve">Собственность  </w:t>
            </w:r>
            <w:r w:rsidRPr="00720F1C">
              <w:rPr>
                <w:rFonts w:ascii="Times New Roman" w:hAnsi="Times New Roman" w:cs="Times New Roman"/>
                <w:highlight w:val="yellow"/>
              </w:rPr>
              <w:br/>
              <w:t xml:space="preserve">или иное вещное </w:t>
            </w:r>
            <w:r w:rsidRPr="00720F1C">
              <w:rPr>
                <w:rFonts w:ascii="Times New Roman" w:hAnsi="Times New Roman" w:cs="Times New Roman"/>
                <w:highlight w:val="yellow"/>
              </w:rPr>
              <w:br/>
              <w:t xml:space="preserve">право (оперативное  </w:t>
            </w:r>
            <w:r w:rsidRPr="00720F1C">
              <w:rPr>
                <w:rFonts w:ascii="Times New Roman" w:hAnsi="Times New Roman" w:cs="Times New Roman"/>
                <w:highlight w:val="yellow"/>
              </w:rPr>
              <w:br/>
              <w:t xml:space="preserve">управление,   </w:t>
            </w:r>
            <w:r w:rsidRPr="00720F1C">
              <w:rPr>
                <w:rFonts w:ascii="Times New Roman" w:hAnsi="Times New Roman" w:cs="Times New Roman"/>
                <w:highlight w:val="yellow"/>
              </w:rPr>
              <w:br/>
              <w:t xml:space="preserve">хозяйственное  </w:t>
            </w:r>
            <w:r w:rsidRPr="00720F1C">
              <w:rPr>
                <w:rFonts w:ascii="Times New Roman" w:hAnsi="Times New Roman" w:cs="Times New Roman"/>
                <w:highlight w:val="yellow"/>
              </w:rPr>
              <w:br/>
              <w:t xml:space="preserve">ведение), аренда,     </w:t>
            </w:r>
            <w:r w:rsidRPr="00720F1C">
              <w:rPr>
                <w:rFonts w:ascii="Times New Roman" w:hAnsi="Times New Roman" w:cs="Times New Roman"/>
                <w:highlight w:val="yellow"/>
              </w:rPr>
              <w:br/>
              <w:t xml:space="preserve">субаренда,   </w:t>
            </w:r>
            <w:r w:rsidRPr="00720F1C">
              <w:rPr>
                <w:rFonts w:ascii="Times New Roman" w:hAnsi="Times New Roman" w:cs="Times New Roman"/>
                <w:highlight w:val="yellow"/>
              </w:rPr>
              <w:br/>
              <w:t xml:space="preserve">безвозмездное  </w:t>
            </w:r>
            <w:r w:rsidRPr="00720F1C">
              <w:rPr>
                <w:rFonts w:ascii="Times New Roman" w:hAnsi="Times New Roman" w:cs="Times New Roman"/>
                <w:highlight w:val="yellow"/>
              </w:rPr>
              <w:br/>
              <w:t>пользование</w:t>
            </w:r>
          </w:p>
        </w:tc>
        <w:tc>
          <w:tcPr>
            <w:tcW w:w="2392" w:type="dxa"/>
            <w:tcBorders>
              <w:top w:val="single" w:sz="4" w:space="0" w:color="auto"/>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r w:rsidRPr="00720F1C">
              <w:rPr>
                <w:rFonts w:ascii="Times New Roman" w:hAnsi="Times New Roman" w:cs="Times New Roman"/>
                <w:highlight w:val="yellow"/>
              </w:rPr>
              <w:t xml:space="preserve">Документ -  </w:t>
            </w:r>
            <w:r w:rsidRPr="00720F1C">
              <w:rPr>
                <w:rFonts w:ascii="Times New Roman" w:hAnsi="Times New Roman" w:cs="Times New Roman"/>
                <w:highlight w:val="yellow"/>
              </w:rPr>
              <w:br/>
              <w:t xml:space="preserve">основание   </w:t>
            </w:r>
            <w:r w:rsidRPr="00720F1C">
              <w:rPr>
                <w:rFonts w:ascii="Times New Roman" w:hAnsi="Times New Roman" w:cs="Times New Roman"/>
                <w:highlight w:val="yellow"/>
              </w:rPr>
              <w:br/>
              <w:t xml:space="preserve">возникновения </w:t>
            </w:r>
            <w:r w:rsidRPr="00720F1C">
              <w:rPr>
                <w:rFonts w:ascii="Times New Roman" w:hAnsi="Times New Roman" w:cs="Times New Roman"/>
                <w:highlight w:val="yellow"/>
              </w:rPr>
              <w:br/>
              <w:t xml:space="preserve">права     </w:t>
            </w:r>
            <w:r w:rsidRPr="00720F1C">
              <w:rPr>
                <w:rFonts w:ascii="Times New Roman" w:hAnsi="Times New Roman" w:cs="Times New Roman"/>
                <w:highlight w:val="yellow"/>
              </w:rPr>
              <w:br/>
              <w:t xml:space="preserve">(указываются </w:t>
            </w:r>
            <w:r w:rsidRPr="00720F1C">
              <w:rPr>
                <w:rFonts w:ascii="Times New Roman" w:hAnsi="Times New Roman" w:cs="Times New Roman"/>
                <w:highlight w:val="yellow"/>
              </w:rPr>
              <w:br/>
              <w:t>реквизиты и сроки действия)</w:t>
            </w:r>
          </w:p>
        </w:tc>
      </w:tr>
      <w:tr w:rsidR="008C0F8E" w:rsidRPr="00720F1C" w:rsidTr="00817452">
        <w:trPr>
          <w:tblCellSpacing w:w="5" w:type="nil"/>
        </w:trPr>
        <w:tc>
          <w:tcPr>
            <w:tcW w:w="660" w:type="dxa"/>
            <w:tcBorders>
              <w:left w:val="single" w:sz="4" w:space="0" w:color="auto"/>
              <w:bottom w:val="single" w:sz="4" w:space="0" w:color="auto"/>
              <w:right w:val="single" w:sz="4" w:space="0" w:color="auto"/>
            </w:tcBorders>
          </w:tcPr>
          <w:p w:rsidR="008C0F8E" w:rsidRPr="00720F1C" w:rsidRDefault="008C0F8E" w:rsidP="00C818E1">
            <w:pPr>
              <w:pStyle w:val="ConsPlusCell"/>
              <w:jc w:val="center"/>
              <w:rPr>
                <w:rFonts w:ascii="Times New Roman" w:hAnsi="Times New Roman" w:cs="Times New Roman"/>
                <w:highlight w:val="yellow"/>
              </w:rPr>
            </w:pPr>
            <w:r w:rsidRPr="00720F1C">
              <w:rPr>
                <w:rFonts w:ascii="Times New Roman" w:hAnsi="Times New Roman" w:cs="Times New Roman"/>
                <w:highlight w:val="yellow"/>
              </w:rPr>
              <w:t>1</w:t>
            </w:r>
          </w:p>
        </w:tc>
        <w:tc>
          <w:tcPr>
            <w:tcW w:w="2258" w:type="dxa"/>
            <w:tcBorders>
              <w:left w:val="single" w:sz="4" w:space="0" w:color="auto"/>
              <w:bottom w:val="single" w:sz="4" w:space="0" w:color="auto"/>
              <w:right w:val="single" w:sz="4" w:space="0" w:color="auto"/>
            </w:tcBorders>
          </w:tcPr>
          <w:p w:rsidR="008C0F8E" w:rsidRPr="00720F1C" w:rsidRDefault="008C0F8E" w:rsidP="00C818E1">
            <w:pPr>
              <w:pStyle w:val="ConsPlusCell"/>
              <w:jc w:val="center"/>
              <w:rPr>
                <w:rFonts w:ascii="Times New Roman" w:hAnsi="Times New Roman" w:cs="Times New Roman"/>
                <w:highlight w:val="yellow"/>
              </w:rPr>
            </w:pPr>
            <w:r w:rsidRPr="00720F1C">
              <w:rPr>
                <w:rFonts w:ascii="Times New Roman" w:hAnsi="Times New Roman" w:cs="Times New Roman"/>
                <w:highlight w:val="yellow"/>
              </w:rPr>
              <w:t>2</w:t>
            </w:r>
          </w:p>
        </w:tc>
        <w:tc>
          <w:tcPr>
            <w:tcW w:w="1415" w:type="dxa"/>
            <w:tcBorders>
              <w:left w:val="single" w:sz="4" w:space="0" w:color="auto"/>
              <w:bottom w:val="single" w:sz="4" w:space="0" w:color="auto"/>
              <w:right w:val="single" w:sz="4" w:space="0" w:color="auto"/>
            </w:tcBorders>
          </w:tcPr>
          <w:p w:rsidR="008C0F8E" w:rsidRPr="00720F1C" w:rsidRDefault="008C0F8E" w:rsidP="00C818E1">
            <w:pPr>
              <w:pStyle w:val="ConsPlusCell"/>
              <w:jc w:val="center"/>
              <w:rPr>
                <w:rFonts w:ascii="Times New Roman" w:hAnsi="Times New Roman" w:cs="Times New Roman"/>
                <w:highlight w:val="yellow"/>
              </w:rPr>
            </w:pPr>
            <w:r w:rsidRPr="00720F1C">
              <w:rPr>
                <w:rFonts w:ascii="Times New Roman" w:hAnsi="Times New Roman" w:cs="Times New Roman"/>
                <w:highlight w:val="yellow"/>
              </w:rPr>
              <w:t>3</w:t>
            </w:r>
          </w:p>
        </w:tc>
        <w:tc>
          <w:tcPr>
            <w:tcW w:w="1843" w:type="dxa"/>
            <w:tcBorders>
              <w:left w:val="single" w:sz="4" w:space="0" w:color="auto"/>
              <w:bottom w:val="single" w:sz="4" w:space="0" w:color="auto"/>
              <w:right w:val="single" w:sz="4" w:space="0" w:color="auto"/>
            </w:tcBorders>
          </w:tcPr>
          <w:p w:rsidR="008C0F8E" w:rsidRPr="00720F1C" w:rsidRDefault="008C0F8E" w:rsidP="00C818E1">
            <w:pPr>
              <w:pStyle w:val="ConsPlusCell"/>
              <w:jc w:val="center"/>
              <w:rPr>
                <w:rFonts w:ascii="Times New Roman" w:hAnsi="Times New Roman" w:cs="Times New Roman"/>
                <w:highlight w:val="yellow"/>
              </w:rPr>
            </w:pPr>
            <w:r w:rsidRPr="00720F1C">
              <w:rPr>
                <w:rFonts w:ascii="Times New Roman" w:hAnsi="Times New Roman" w:cs="Times New Roman"/>
                <w:highlight w:val="yellow"/>
              </w:rPr>
              <w:t>4</w:t>
            </w:r>
          </w:p>
        </w:tc>
        <w:tc>
          <w:tcPr>
            <w:tcW w:w="1417" w:type="dxa"/>
            <w:tcBorders>
              <w:left w:val="single" w:sz="4" w:space="0" w:color="auto"/>
              <w:bottom w:val="single" w:sz="4" w:space="0" w:color="auto"/>
              <w:right w:val="single" w:sz="4" w:space="0" w:color="auto"/>
            </w:tcBorders>
          </w:tcPr>
          <w:p w:rsidR="008C0F8E" w:rsidRPr="00720F1C" w:rsidRDefault="008C0F8E" w:rsidP="00C818E1">
            <w:pPr>
              <w:pStyle w:val="ConsPlusCell"/>
              <w:jc w:val="center"/>
              <w:rPr>
                <w:rFonts w:ascii="Times New Roman" w:hAnsi="Times New Roman" w:cs="Times New Roman"/>
                <w:highlight w:val="yellow"/>
              </w:rPr>
            </w:pPr>
            <w:r w:rsidRPr="00720F1C">
              <w:rPr>
                <w:rFonts w:ascii="Times New Roman" w:hAnsi="Times New Roman" w:cs="Times New Roman"/>
                <w:highlight w:val="yellow"/>
              </w:rPr>
              <w:t>5</w:t>
            </w:r>
          </w:p>
        </w:tc>
        <w:tc>
          <w:tcPr>
            <w:tcW w:w="2392" w:type="dxa"/>
            <w:tcBorders>
              <w:left w:val="single" w:sz="4" w:space="0" w:color="auto"/>
              <w:bottom w:val="single" w:sz="4" w:space="0" w:color="auto"/>
              <w:right w:val="single" w:sz="4" w:space="0" w:color="auto"/>
            </w:tcBorders>
          </w:tcPr>
          <w:p w:rsidR="008C0F8E" w:rsidRPr="00720F1C" w:rsidRDefault="008C0F8E" w:rsidP="00C818E1">
            <w:pPr>
              <w:pStyle w:val="ConsPlusCell"/>
              <w:jc w:val="center"/>
              <w:rPr>
                <w:rFonts w:ascii="Times New Roman" w:hAnsi="Times New Roman" w:cs="Times New Roman"/>
                <w:highlight w:val="yellow"/>
              </w:rPr>
            </w:pPr>
            <w:r w:rsidRPr="00720F1C">
              <w:rPr>
                <w:rFonts w:ascii="Times New Roman" w:hAnsi="Times New Roman" w:cs="Times New Roman"/>
                <w:highlight w:val="yellow"/>
              </w:rPr>
              <w:t>6</w:t>
            </w:r>
          </w:p>
        </w:tc>
      </w:tr>
      <w:tr w:rsidR="008C0F8E" w:rsidRPr="00720F1C" w:rsidTr="00817452">
        <w:trPr>
          <w:trHeight w:val="1080"/>
          <w:tblCellSpacing w:w="5" w:type="nil"/>
        </w:trPr>
        <w:tc>
          <w:tcPr>
            <w:tcW w:w="660" w:type="dxa"/>
            <w:tcBorders>
              <w:left w:val="single" w:sz="4" w:space="0" w:color="auto"/>
              <w:bottom w:val="single" w:sz="4" w:space="0" w:color="auto"/>
              <w:right w:val="single" w:sz="4" w:space="0" w:color="auto"/>
            </w:tcBorders>
          </w:tcPr>
          <w:p w:rsidR="008C0F8E" w:rsidRPr="00720F1C" w:rsidRDefault="008C0F8E" w:rsidP="00C818E1">
            <w:pPr>
              <w:pStyle w:val="ConsPlusCell"/>
              <w:jc w:val="center"/>
              <w:rPr>
                <w:rFonts w:ascii="Times New Roman" w:hAnsi="Times New Roman" w:cs="Times New Roman"/>
                <w:highlight w:val="yellow"/>
              </w:rPr>
            </w:pPr>
            <w:r w:rsidRPr="00720F1C">
              <w:rPr>
                <w:rFonts w:ascii="Times New Roman" w:hAnsi="Times New Roman" w:cs="Times New Roman"/>
                <w:highlight w:val="yellow"/>
              </w:rPr>
              <w:t>1.</w:t>
            </w:r>
          </w:p>
        </w:tc>
        <w:tc>
          <w:tcPr>
            <w:tcW w:w="2258" w:type="dxa"/>
            <w:tcBorders>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r w:rsidRPr="00720F1C">
              <w:rPr>
                <w:rFonts w:ascii="Times New Roman" w:hAnsi="Times New Roman" w:cs="Times New Roman"/>
                <w:highlight w:val="yellow"/>
              </w:rPr>
              <w:t xml:space="preserve">Уровень, </w:t>
            </w:r>
            <w:r w:rsidR="00E76E6B">
              <w:rPr>
                <w:rFonts w:ascii="Times New Roman" w:hAnsi="Times New Roman" w:cs="Times New Roman"/>
                <w:highlight w:val="yellow"/>
              </w:rPr>
              <w:t>уровнь</w:t>
            </w:r>
            <w:r w:rsidRPr="00720F1C">
              <w:rPr>
                <w:rFonts w:ascii="Times New Roman" w:hAnsi="Times New Roman" w:cs="Times New Roman"/>
                <w:highlight w:val="yellow"/>
              </w:rPr>
              <w:t xml:space="preserve">, вид </w:t>
            </w:r>
            <w:r w:rsidRPr="00720F1C">
              <w:rPr>
                <w:rFonts w:ascii="Times New Roman" w:hAnsi="Times New Roman" w:cs="Times New Roman"/>
                <w:highlight w:val="yellow"/>
              </w:rPr>
              <w:br/>
              <w:t xml:space="preserve">образовательной       </w:t>
            </w:r>
            <w:r w:rsidRPr="00720F1C">
              <w:rPr>
                <w:rFonts w:ascii="Times New Roman" w:hAnsi="Times New Roman" w:cs="Times New Roman"/>
                <w:highlight w:val="yellow"/>
              </w:rPr>
              <w:br/>
              <w:t>программы, направление</w:t>
            </w:r>
            <w:r w:rsidRPr="00720F1C">
              <w:rPr>
                <w:rFonts w:ascii="Times New Roman" w:hAnsi="Times New Roman" w:cs="Times New Roman"/>
                <w:highlight w:val="yellow"/>
              </w:rPr>
              <w:br/>
              <w:t xml:space="preserve">подготовки,           </w:t>
            </w:r>
            <w:r w:rsidRPr="00720F1C">
              <w:rPr>
                <w:rFonts w:ascii="Times New Roman" w:hAnsi="Times New Roman" w:cs="Times New Roman"/>
                <w:highlight w:val="yellow"/>
              </w:rPr>
              <w:br/>
              <w:t xml:space="preserve">специальность,        </w:t>
            </w:r>
            <w:r w:rsidRPr="00720F1C">
              <w:rPr>
                <w:rFonts w:ascii="Times New Roman" w:hAnsi="Times New Roman" w:cs="Times New Roman"/>
                <w:highlight w:val="yellow"/>
              </w:rPr>
              <w:br/>
            </w:r>
            <w:r w:rsidRPr="00720F1C">
              <w:rPr>
                <w:rFonts w:ascii="Times New Roman" w:hAnsi="Times New Roman" w:cs="Times New Roman"/>
                <w:highlight w:val="yellow"/>
              </w:rPr>
              <w:lastRenderedPageBreak/>
              <w:t xml:space="preserve">профессия             </w:t>
            </w:r>
          </w:p>
        </w:tc>
        <w:tc>
          <w:tcPr>
            <w:tcW w:w="1415" w:type="dxa"/>
            <w:tcBorders>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p>
        </w:tc>
        <w:tc>
          <w:tcPr>
            <w:tcW w:w="1843" w:type="dxa"/>
            <w:tcBorders>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p>
        </w:tc>
        <w:tc>
          <w:tcPr>
            <w:tcW w:w="1417" w:type="dxa"/>
            <w:tcBorders>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p>
        </w:tc>
        <w:tc>
          <w:tcPr>
            <w:tcW w:w="2392" w:type="dxa"/>
            <w:tcBorders>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p>
        </w:tc>
      </w:tr>
      <w:tr w:rsidR="008C0F8E" w:rsidRPr="00720F1C" w:rsidTr="00817452">
        <w:trPr>
          <w:trHeight w:val="360"/>
          <w:tblCellSpacing w:w="5" w:type="nil"/>
        </w:trPr>
        <w:tc>
          <w:tcPr>
            <w:tcW w:w="660" w:type="dxa"/>
            <w:tcBorders>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p>
        </w:tc>
        <w:tc>
          <w:tcPr>
            <w:tcW w:w="2258" w:type="dxa"/>
            <w:tcBorders>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r w:rsidRPr="00720F1C">
              <w:rPr>
                <w:rFonts w:ascii="Times New Roman" w:hAnsi="Times New Roman" w:cs="Times New Roman"/>
                <w:highlight w:val="yellow"/>
              </w:rPr>
              <w:t xml:space="preserve">Предметы, дисциплины  </w:t>
            </w:r>
            <w:r w:rsidRPr="00720F1C">
              <w:rPr>
                <w:rFonts w:ascii="Times New Roman" w:hAnsi="Times New Roman" w:cs="Times New Roman"/>
                <w:highlight w:val="yellow"/>
              </w:rPr>
              <w:br/>
              <w:t xml:space="preserve">(модули):             </w:t>
            </w:r>
          </w:p>
        </w:tc>
        <w:tc>
          <w:tcPr>
            <w:tcW w:w="1415" w:type="dxa"/>
            <w:tcBorders>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p>
        </w:tc>
        <w:tc>
          <w:tcPr>
            <w:tcW w:w="1843" w:type="dxa"/>
            <w:tcBorders>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p>
          <w:p w:rsidR="008C0F8E" w:rsidRPr="00720F1C" w:rsidRDefault="008C0F8E" w:rsidP="00C818E1">
            <w:pPr>
              <w:pStyle w:val="ConsPlusCell"/>
              <w:rPr>
                <w:rFonts w:ascii="Times New Roman" w:hAnsi="Times New Roman" w:cs="Times New Roman"/>
                <w:highlight w:val="yellow"/>
              </w:rPr>
            </w:pPr>
          </w:p>
          <w:p w:rsidR="008C0F8E" w:rsidRPr="00720F1C" w:rsidRDefault="008C0F8E" w:rsidP="00C818E1">
            <w:pPr>
              <w:pStyle w:val="ConsPlusCell"/>
              <w:rPr>
                <w:rFonts w:ascii="Times New Roman" w:hAnsi="Times New Roman" w:cs="Times New Roman"/>
                <w:highlight w:val="yellow"/>
              </w:rPr>
            </w:pPr>
          </w:p>
        </w:tc>
        <w:tc>
          <w:tcPr>
            <w:tcW w:w="1417" w:type="dxa"/>
            <w:tcBorders>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p>
          <w:p w:rsidR="008C0F8E" w:rsidRPr="00720F1C" w:rsidRDefault="008C0F8E" w:rsidP="00C818E1">
            <w:pPr>
              <w:pStyle w:val="ConsPlusCell"/>
              <w:rPr>
                <w:rFonts w:ascii="Times New Roman" w:hAnsi="Times New Roman" w:cs="Times New Roman"/>
                <w:highlight w:val="yellow"/>
              </w:rPr>
            </w:pPr>
          </w:p>
          <w:p w:rsidR="008C0F8E" w:rsidRPr="00720F1C" w:rsidRDefault="008C0F8E" w:rsidP="00C818E1">
            <w:pPr>
              <w:pStyle w:val="ConsPlusCell"/>
              <w:rPr>
                <w:rFonts w:ascii="Times New Roman" w:hAnsi="Times New Roman" w:cs="Times New Roman"/>
                <w:highlight w:val="yellow"/>
              </w:rPr>
            </w:pPr>
          </w:p>
        </w:tc>
        <w:tc>
          <w:tcPr>
            <w:tcW w:w="2392" w:type="dxa"/>
            <w:tcBorders>
              <w:left w:val="single" w:sz="4" w:space="0" w:color="auto"/>
              <w:bottom w:val="single" w:sz="4" w:space="0" w:color="auto"/>
              <w:right w:val="single" w:sz="4" w:space="0" w:color="auto"/>
            </w:tcBorders>
          </w:tcPr>
          <w:p w:rsidR="008C0F8E" w:rsidRPr="00720F1C" w:rsidRDefault="008C0F8E" w:rsidP="00C818E1">
            <w:pPr>
              <w:rPr>
                <w:sz w:val="20"/>
                <w:szCs w:val="20"/>
                <w:highlight w:val="yellow"/>
              </w:rPr>
            </w:pPr>
          </w:p>
          <w:p w:rsidR="008C0F8E" w:rsidRPr="00720F1C" w:rsidRDefault="008C0F8E" w:rsidP="00C818E1">
            <w:pPr>
              <w:rPr>
                <w:sz w:val="20"/>
                <w:szCs w:val="20"/>
                <w:highlight w:val="yellow"/>
              </w:rPr>
            </w:pPr>
          </w:p>
          <w:p w:rsidR="008C0F8E" w:rsidRPr="00720F1C" w:rsidRDefault="008C0F8E" w:rsidP="00C818E1">
            <w:pPr>
              <w:rPr>
                <w:sz w:val="20"/>
                <w:szCs w:val="20"/>
                <w:highlight w:val="yellow"/>
              </w:rPr>
            </w:pPr>
          </w:p>
        </w:tc>
      </w:tr>
      <w:tr w:rsidR="008C0F8E" w:rsidRPr="00720F1C" w:rsidTr="00817452">
        <w:trPr>
          <w:tblCellSpacing w:w="5" w:type="nil"/>
        </w:trPr>
        <w:tc>
          <w:tcPr>
            <w:tcW w:w="660" w:type="dxa"/>
            <w:tcBorders>
              <w:left w:val="single" w:sz="4" w:space="0" w:color="auto"/>
              <w:bottom w:val="single" w:sz="4" w:space="0" w:color="auto"/>
              <w:right w:val="single" w:sz="4" w:space="0" w:color="auto"/>
            </w:tcBorders>
          </w:tcPr>
          <w:p w:rsidR="008C0F8E" w:rsidRPr="00720F1C" w:rsidRDefault="008C0F8E" w:rsidP="00C818E1">
            <w:pPr>
              <w:pStyle w:val="ConsPlusCell"/>
              <w:jc w:val="center"/>
              <w:rPr>
                <w:rFonts w:ascii="Times New Roman" w:hAnsi="Times New Roman" w:cs="Times New Roman"/>
                <w:highlight w:val="yellow"/>
              </w:rPr>
            </w:pPr>
            <w:r w:rsidRPr="00720F1C">
              <w:rPr>
                <w:rFonts w:ascii="Times New Roman" w:hAnsi="Times New Roman" w:cs="Times New Roman"/>
                <w:highlight w:val="yellow"/>
              </w:rPr>
              <w:t>1</w:t>
            </w:r>
          </w:p>
        </w:tc>
        <w:tc>
          <w:tcPr>
            <w:tcW w:w="2258" w:type="dxa"/>
            <w:tcBorders>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proofErr w:type="gramStart"/>
            <w:r w:rsidRPr="00720F1C">
              <w:rPr>
                <w:rFonts w:ascii="Times New Roman" w:hAnsi="Times New Roman" w:cs="Times New Roman"/>
                <w:highlight w:val="yellow"/>
              </w:rPr>
              <w:t>Дополнительная образовательная программа, направление социально-педагогической направленности (дошкольная подготовка), коррекционной направленности (психология, дефектология, логопедия), интеллектуальной, научно-технической и физкультурно-спортивной направленности</w:t>
            </w:r>
            <w:proofErr w:type="gramEnd"/>
          </w:p>
        </w:tc>
        <w:tc>
          <w:tcPr>
            <w:tcW w:w="1415" w:type="dxa"/>
            <w:tcBorders>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r w:rsidRPr="00720F1C">
              <w:rPr>
                <w:rFonts w:ascii="Times New Roman" w:hAnsi="Times New Roman" w:cs="Times New Roman"/>
                <w:highlight w:val="yellow"/>
              </w:rPr>
              <w:t>Кабинет психолога</w:t>
            </w:r>
          </w:p>
        </w:tc>
        <w:tc>
          <w:tcPr>
            <w:tcW w:w="1843" w:type="dxa"/>
            <w:tcBorders>
              <w:top w:val="single" w:sz="4" w:space="0" w:color="auto"/>
              <w:left w:val="single" w:sz="4" w:space="0" w:color="auto"/>
              <w:bottom w:val="single" w:sz="4" w:space="0" w:color="auto"/>
              <w:right w:val="single" w:sz="4" w:space="0" w:color="auto"/>
            </w:tcBorders>
          </w:tcPr>
          <w:p w:rsidR="008C0F8E" w:rsidRPr="00720F1C" w:rsidRDefault="008C0F8E" w:rsidP="00196364">
            <w:pPr>
              <w:pStyle w:val="ConsPlusCell"/>
              <w:rPr>
                <w:rFonts w:ascii="Times New Roman" w:hAnsi="Times New Roman" w:cs="Times New Roman"/>
                <w:highlight w:val="yellow"/>
              </w:rPr>
            </w:pPr>
            <w:r w:rsidRPr="00720F1C">
              <w:rPr>
                <w:rFonts w:ascii="Times New Roman" w:hAnsi="Times New Roman" w:cs="Times New Roman"/>
                <w:highlight w:val="yellow"/>
              </w:rPr>
              <w:t>с</w:t>
            </w:r>
            <w:proofErr w:type="gramStart"/>
            <w:r w:rsidRPr="00720F1C">
              <w:rPr>
                <w:rFonts w:ascii="Times New Roman" w:hAnsi="Times New Roman" w:cs="Times New Roman"/>
                <w:highlight w:val="yellow"/>
              </w:rPr>
              <w:t>.</w:t>
            </w:r>
            <w:r w:rsidR="00196364">
              <w:rPr>
                <w:rFonts w:ascii="Times New Roman" w:hAnsi="Times New Roman" w:cs="Times New Roman"/>
                <w:highlight w:val="yellow"/>
              </w:rPr>
              <w:t>Б</w:t>
            </w:r>
            <w:proofErr w:type="gramEnd"/>
            <w:r w:rsidR="00196364">
              <w:rPr>
                <w:rFonts w:ascii="Times New Roman" w:hAnsi="Times New Roman" w:cs="Times New Roman"/>
                <w:highlight w:val="yellow"/>
              </w:rPr>
              <w:t>айтарки ул. Х.Нурадилова -15</w:t>
            </w:r>
          </w:p>
        </w:tc>
        <w:tc>
          <w:tcPr>
            <w:tcW w:w="1417" w:type="dxa"/>
            <w:tcBorders>
              <w:top w:val="single" w:sz="4" w:space="0" w:color="auto"/>
              <w:left w:val="single" w:sz="4" w:space="0" w:color="auto"/>
              <w:bottom w:val="single" w:sz="4" w:space="0" w:color="auto"/>
              <w:right w:val="single" w:sz="4" w:space="0" w:color="auto"/>
            </w:tcBorders>
          </w:tcPr>
          <w:p w:rsidR="008C0F8E" w:rsidRPr="00720F1C" w:rsidRDefault="008C0F8E" w:rsidP="00C818E1">
            <w:pPr>
              <w:pStyle w:val="ConsPlusCell"/>
              <w:rPr>
                <w:rFonts w:ascii="Times New Roman" w:hAnsi="Times New Roman" w:cs="Times New Roman"/>
                <w:highlight w:val="yellow"/>
              </w:rPr>
            </w:pPr>
            <w:r w:rsidRPr="00720F1C">
              <w:rPr>
                <w:rFonts w:ascii="Times New Roman" w:hAnsi="Times New Roman" w:cs="Times New Roman"/>
                <w:highlight w:val="yellow"/>
              </w:rPr>
              <w:t xml:space="preserve">Оперативное управление </w:t>
            </w:r>
          </w:p>
        </w:tc>
        <w:tc>
          <w:tcPr>
            <w:tcW w:w="2392" w:type="dxa"/>
            <w:tcBorders>
              <w:top w:val="single" w:sz="4" w:space="0" w:color="auto"/>
              <w:left w:val="single" w:sz="4" w:space="0" w:color="auto"/>
              <w:bottom w:val="single" w:sz="4" w:space="0" w:color="auto"/>
              <w:right w:val="single" w:sz="4" w:space="0" w:color="auto"/>
            </w:tcBorders>
          </w:tcPr>
          <w:p w:rsidR="008C0F8E" w:rsidRPr="00720F1C" w:rsidRDefault="008C0F8E" w:rsidP="00C818E1">
            <w:pPr>
              <w:rPr>
                <w:sz w:val="20"/>
                <w:szCs w:val="20"/>
                <w:highlight w:val="yellow"/>
              </w:rPr>
            </w:pPr>
            <w:r w:rsidRPr="00720F1C">
              <w:rPr>
                <w:sz w:val="20"/>
                <w:szCs w:val="20"/>
                <w:highlight w:val="yellow"/>
              </w:rPr>
              <w:t>1.Свидетельство о государственной регистр</w:t>
            </w:r>
            <w:r w:rsidR="00196364">
              <w:rPr>
                <w:sz w:val="20"/>
                <w:szCs w:val="20"/>
                <w:highlight w:val="yellow"/>
              </w:rPr>
              <w:t>ации права на здание от 22.01.2010 г.</w:t>
            </w:r>
            <w:r w:rsidRPr="00720F1C">
              <w:rPr>
                <w:sz w:val="20"/>
                <w:szCs w:val="20"/>
                <w:highlight w:val="yellow"/>
              </w:rPr>
              <w:t xml:space="preserve"> серия </w:t>
            </w:r>
          </w:p>
          <w:p w:rsidR="008C0F8E" w:rsidRPr="00720F1C" w:rsidRDefault="00196364" w:rsidP="00C818E1">
            <w:pPr>
              <w:rPr>
                <w:sz w:val="20"/>
                <w:szCs w:val="20"/>
                <w:highlight w:val="yellow"/>
              </w:rPr>
            </w:pPr>
            <w:r>
              <w:rPr>
                <w:sz w:val="20"/>
                <w:szCs w:val="20"/>
                <w:highlight w:val="yellow"/>
              </w:rPr>
              <w:t>95.АА</w:t>
            </w:r>
            <w:r w:rsidR="008C0F8E" w:rsidRPr="00720F1C">
              <w:rPr>
                <w:sz w:val="20"/>
                <w:szCs w:val="20"/>
                <w:highlight w:val="yellow"/>
              </w:rPr>
              <w:t xml:space="preserve">  №</w:t>
            </w:r>
            <w:r>
              <w:rPr>
                <w:sz w:val="20"/>
                <w:szCs w:val="20"/>
                <w:highlight w:val="yellow"/>
              </w:rPr>
              <w:t>073540</w:t>
            </w:r>
          </w:p>
          <w:p w:rsidR="008C0F8E" w:rsidRPr="00720F1C" w:rsidRDefault="008C0F8E" w:rsidP="00C818E1">
            <w:pPr>
              <w:rPr>
                <w:sz w:val="20"/>
                <w:szCs w:val="20"/>
                <w:highlight w:val="yellow"/>
              </w:rPr>
            </w:pPr>
            <w:r w:rsidRPr="00720F1C">
              <w:rPr>
                <w:sz w:val="20"/>
                <w:szCs w:val="20"/>
                <w:highlight w:val="yellow"/>
              </w:rPr>
              <w:t xml:space="preserve">2.Свидетельство о государственной регистрации права </w:t>
            </w:r>
            <w:r w:rsidR="00196364">
              <w:rPr>
                <w:sz w:val="20"/>
                <w:szCs w:val="20"/>
                <w:highlight w:val="yellow"/>
              </w:rPr>
              <w:t>на земельный участок от 06.08.2010 г.</w:t>
            </w:r>
            <w:r w:rsidRPr="00720F1C">
              <w:rPr>
                <w:sz w:val="20"/>
                <w:szCs w:val="20"/>
                <w:highlight w:val="yellow"/>
              </w:rPr>
              <w:t xml:space="preserve"> серия </w:t>
            </w:r>
          </w:p>
          <w:p w:rsidR="008C0F8E" w:rsidRPr="00720F1C" w:rsidRDefault="00196364" w:rsidP="00C818E1">
            <w:pPr>
              <w:rPr>
                <w:sz w:val="20"/>
                <w:szCs w:val="20"/>
                <w:highlight w:val="yellow"/>
              </w:rPr>
            </w:pPr>
            <w:r>
              <w:rPr>
                <w:sz w:val="20"/>
                <w:szCs w:val="20"/>
                <w:highlight w:val="yellow"/>
              </w:rPr>
              <w:t>95 АА №107314</w:t>
            </w:r>
          </w:p>
          <w:p w:rsidR="008C0F8E" w:rsidRPr="00720F1C" w:rsidRDefault="00196364" w:rsidP="00C818E1">
            <w:pPr>
              <w:rPr>
                <w:sz w:val="20"/>
                <w:szCs w:val="20"/>
                <w:highlight w:val="yellow"/>
              </w:rPr>
            </w:pPr>
            <w:r>
              <w:rPr>
                <w:sz w:val="20"/>
                <w:szCs w:val="20"/>
                <w:highlight w:val="yellow"/>
              </w:rPr>
              <w:t xml:space="preserve"> </w:t>
            </w:r>
          </w:p>
          <w:p w:rsidR="008C0F8E" w:rsidRPr="00720F1C" w:rsidRDefault="00196364" w:rsidP="00C818E1">
            <w:pPr>
              <w:rPr>
                <w:sz w:val="20"/>
                <w:szCs w:val="20"/>
                <w:highlight w:val="yellow"/>
              </w:rPr>
            </w:pPr>
            <w:r>
              <w:rPr>
                <w:sz w:val="20"/>
                <w:szCs w:val="20"/>
                <w:highlight w:val="yellow"/>
              </w:rPr>
              <w:t xml:space="preserve"> </w:t>
            </w:r>
          </w:p>
        </w:tc>
      </w:tr>
    </w:tbl>
    <w:p w:rsidR="008C0F8E" w:rsidRPr="00720F1C" w:rsidRDefault="008C0F8E" w:rsidP="004E2409">
      <w:pPr>
        <w:spacing w:line="276" w:lineRule="auto"/>
        <w:ind w:firstLine="709"/>
        <w:jc w:val="both"/>
        <w:rPr>
          <w:sz w:val="20"/>
          <w:szCs w:val="20"/>
        </w:rPr>
      </w:pPr>
    </w:p>
    <w:p w:rsidR="008C0F8E" w:rsidRDefault="008C0F8E" w:rsidP="004E2409">
      <w:pPr>
        <w:spacing w:line="276" w:lineRule="auto"/>
        <w:ind w:firstLine="709"/>
        <w:jc w:val="both"/>
      </w:pPr>
    </w:p>
    <w:p w:rsidR="004E2409" w:rsidRPr="00626403" w:rsidRDefault="004E2409" w:rsidP="004E2409">
      <w:pPr>
        <w:spacing w:line="276" w:lineRule="auto"/>
        <w:ind w:firstLine="709"/>
        <w:jc w:val="both"/>
      </w:pPr>
      <w:r w:rsidRPr="00626403">
        <w:t>Материально-технические условия реализации основной образовательной программы начального общего образования обеспечива</w:t>
      </w:r>
      <w:r>
        <w:t>ют</w:t>
      </w:r>
      <w:r w:rsidRPr="00626403">
        <w:t>:</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реализаци</w:t>
      </w:r>
      <w:r>
        <w:rPr>
          <w:rFonts w:ascii="Times New Roman" w:hAnsi="Times New Roman"/>
          <w:sz w:val="24"/>
          <w:szCs w:val="24"/>
        </w:rPr>
        <w:t>ю</w:t>
      </w:r>
      <w:r w:rsidRPr="00626403">
        <w:rPr>
          <w:rFonts w:ascii="Times New Roman" w:hAnsi="Times New Roman"/>
          <w:sz w:val="24"/>
          <w:szCs w:val="24"/>
        </w:rPr>
        <w:t xml:space="preserve"> индивидуальных учебных планов обучающихся, осуществления самостоятельной познавательной деятельности обучающихся;</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включени</w:t>
      </w:r>
      <w:r>
        <w:rPr>
          <w:rFonts w:ascii="Times New Roman" w:hAnsi="Times New Roman"/>
          <w:sz w:val="24"/>
          <w:szCs w:val="24"/>
        </w:rPr>
        <w:t>е</w:t>
      </w:r>
      <w:r w:rsidRPr="00626403">
        <w:rPr>
          <w:rFonts w:ascii="Times New Roman" w:hAnsi="Times New Roman"/>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художественно</w:t>
      </w:r>
      <w:r>
        <w:rPr>
          <w:rFonts w:ascii="Times New Roman" w:hAnsi="Times New Roman"/>
          <w:sz w:val="24"/>
          <w:szCs w:val="24"/>
        </w:rPr>
        <w:t>е</w:t>
      </w:r>
      <w:r w:rsidRPr="00626403">
        <w:rPr>
          <w:rFonts w:ascii="Times New Roman" w:hAnsi="Times New Roman"/>
          <w:sz w:val="24"/>
          <w:szCs w:val="24"/>
        </w:rPr>
        <w:t xml:space="preserve"> творчеств</w:t>
      </w:r>
      <w:r>
        <w:rPr>
          <w:rFonts w:ascii="Times New Roman" w:hAnsi="Times New Roman"/>
          <w:sz w:val="24"/>
          <w:szCs w:val="24"/>
        </w:rPr>
        <w:t>о</w:t>
      </w:r>
      <w:r w:rsidRPr="00626403">
        <w:rPr>
          <w:rFonts w:ascii="Times New Roman" w:hAnsi="Times New Roman"/>
          <w:sz w:val="24"/>
          <w:szCs w:val="24"/>
        </w:rPr>
        <w:t xml:space="preserve"> с использованием современных инструментов и технологий, реализации художественно-оформительских и издательских проектов;</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создани</w:t>
      </w:r>
      <w:r>
        <w:rPr>
          <w:rFonts w:ascii="Times New Roman" w:hAnsi="Times New Roman"/>
          <w:sz w:val="24"/>
          <w:szCs w:val="24"/>
        </w:rPr>
        <w:t>е</w:t>
      </w:r>
      <w:r w:rsidRPr="00626403">
        <w:rPr>
          <w:rFonts w:ascii="Times New Roman" w:hAnsi="Times New Roman"/>
          <w:sz w:val="24"/>
          <w:szCs w:val="24"/>
        </w:rPr>
        <w:t xml:space="preserve"> материальных объектов, в том числе произведений искусства;</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развити</w:t>
      </w:r>
      <w:r>
        <w:rPr>
          <w:rFonts w:ascii="Times New Roman" w:hAnsi="Times New Roman"/>
          <w:sz w:val="24"/>
          <w:szCs w:val="24"/>
        </w:rPr>
        <w:t>е</w:t>
      </w:r>
      <w:r w:rsidRPr="00626403">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создани</w:t>
      </w:r>
      <w:r>
        <w:rPr>
          <w:rFonts w:ascii="Times New Roman" w:hAnsi="Times New Roman"/>
          <w:sz w:val="24"/>
          <w:szCs w:val="24"/>
        </w:rPr>
        <w:t>е</w:t>
      </w:r>
      <w:r w:rsidRPr="00626403">
        <w:rPr>
          <w:rFonts w:ascii="Times New Roman" w:hAnsi="Times New Roman"/>
          <w:sz w:val="24"/>
          <w:szCs w:val="24"/>
        </w:rPr>
        <w:t xml:space="preserve"> и использовани</w:t>
      </w:r>
      <w:r>
        <w:rPr>
          <w:rFonts w:ascii="Times New Roman" w:hAnsi="Times New Roman"/>
          <w:sz w:val="24"/>
          <w:szCs w:val="24"/>
        </w:rPr>
        <w:t>е</w:t>
      </w:r>
      <w:r w:rsidRPr="00626403">
        <w:rPr>
          <w:rFonts w:ascii="Times New Roman" w:hAnsi="Times New Roman"/>
          <w:sz w:val="24"/>
          <w:szCs w:val="24"/>
        </w:rPr>
        <w:t xml:space="preserve"> информации (в том числе запись и обработка изображений и звука, выступления с ауди</w:t>
      </w:r>
      <w:proofErr w:type="gramStart"/>
      <w:r w:rsidRPr="00626403">
        <w:rPr>
          <w:rFonts w:ascii="Times New Roman" w:hAnsi="Times New Roman"/>
          <w:sz w:val="24"/>
          <w:szCs w:val="24"/>
        </w:rPr>
        <w:t>о-</w:t>
      </w:r>
      <w:proofErr w:type="gramEnd"/>
      <w:r w:rsidRPr="00626403">
        <w:rPr>
          <w:rFonts w:ascii="Times New Roman" w:hAnsi="Times New Roman"/>
          <w:sz w:val="24"/>
          <w:szCs w:val="24"/>
        </w:rPr>
        <w:t>, видеосопровождением и графическим сопровождением, общение в сети Интернет и др.);</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получени</w:t>
      </w:r>
      <w:r>
        <w:rPr>
          <w:rFonts w:ascii="Times New Roman" w:hAnsi="Times New Roman"/>
          <w:sz w:val="24"/>
          <w:szCs w:val="24"/>
        </w:rPr>
        <w:t>е</w:t>
      </w:r>
      <w:r w:rsidRPr="00626403">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наблюдени</w:t>
      </w:r>
      <w:r>
        <w:rPr>
          <w:rFonts w:ascii="Times New Roman" w:hAnsi="Times New Roman"/>
          <w:sz w:val="24"/>
          <w:szCs w:val="24"/>
        </w:rPr>
        <w:t>е</w:t>
      </w:r>
      <w:r w:rsidRPr="00626403">
        <w:rPr>
          <w:rFonts w:ascii="Times New Roman" w:hAnsi="Times New Roman"/>
          <w:sz w:val="24"/>
          <w:szCs w:val="24"/>
        </w:rPr>
        <w:t>, наглядного представления и анализа данных; использования цифровых планов и карт, спутниковых изображений;</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физическо</w:t>
      </w:r>
      <w:r>
        <w:rPr>
          <w:rFonts w:ascii="Times New Roman" w:hAnsi="Times New Roman"/>
          <w:sz w:val="24"/>
          <w:szCs w:val="24"/>
        </w:rPr>
        <w:t>е</w:t>
      </w:r>
      <w:r w:rsidRPr="00626403">
        <w:rPr>
          <w:rFonts w:ascii="Times New Roman" w:hAnsi="Times New Roman"/>
          <w:sz w:val="24"/>
          <w:szCs w:val="24"/>
        </w:rPr>
        <w:t xml:space="preserve"> развити</w:t>
      </w:r>
      <w:r>
        <w:rPr>
          <w:rFonts w:ascii="Times New Roman" w:hAnsi="Times New Roman"/>
          <w:sz w:val="24"/>
          <w:szCs w:val="24"/>
        </w:rPr>
        <w:t>е</w:t>
      </w:r>
      <w:r w:rsidRPr="00626403">
        <w:rPr>
          <w:rFonts w:ascii="Times New Roman" w:hAnsi="Times New Roman"/>
          <w:sz w:val="24"/>
          <w:szCs w:val="24"/>
        </w:rPr>
        <w:t>, участия в спортивных соревнованиях и играх;</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исполнени</w:t>
      </w:r>
      <w:r>
        <w:rPr>
          <w:rFonts w:ascii="Times New Roman" w:hAnsi="Times New Roman"/>
          <w:sz w:val="24"/>
          <w:szCs w:val="24"/>
        </w:rPr>
        <w:t>е</w:t>
      </w:r>
      <w:r w:rsidRPr="00626403">
        <w:rPr>
          <w:rFonts w:ascii="Times New Roman" w:hAnsi="Times New Roman"/>
          <w:sz w:val="24"/>
          <w:szCs w:val="24"/>
        </w:rPr>
        <w:t>, сочинени</w:t>
      </w:r>
      <w:r>
        <w:rPr>
          <w:rFonts w:ascii="Times New Roman" w:hAnsi="Times New Roman"/>
          <w:sz w:val="24"/>
          <w:szCs w:val="24"/>
        </w:rPr>
        <w:t>е</w:t>
      </w:r>
      <w:r w:rsidRPr="00626403">
        <w:rPr>
          <w:rFonts w:ascii="Times New Roman" w:hAnsi="Times New Roman"/>
          <w:sz w:val="24"/>
          <w:szCs w:val="24"/>
        </w:rPr>
        <w:t xml:space="preserve"> и аранжировк</w:t>
      </w:r>
      <w:r>
        <w:rPr>
          <w:rFonts w:ascii="Times New Roman" w:hAnsi="Times New Roman"/>
          <w:sz w:val="24"/>
          <w:szCs w:val="24"/>
        </w:rPr>
        <w:t>у</w:t>
      </w:r>
      <w:r w:rsidRPr="00626403">
        <w:rPr>
          <w:rFonts w:ascii="Times New Roman" w:hAnsi="Times New Roman"/>
          <w:sz w:val="24"/>
          <w:szCs w:val="24"/>
        </w:rPr>
        <w:t xml:space="preserve"> музыкальных произведений с применением традиционных инструментов и цифровых технологий;</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lastRenderedPageBreak/>
        <w:t>занятий по изучению правил дорожного движения с использованием игр, оборудования, а также компьютерных технологий;</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выпуска школьных печатных изданий, работы школьного сайта;</w:t>
      </w:r>
    </w:p>
    <w:p w:rsidR="004E2409" w:rsidRPr="00626403" w:rsidRDefault="004E2409" w:rsidP="004E2409">
      <w:pPr>
        <w:pStyle w:val="afff"/>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4E2409" w:rsidRPr="00626403" w:rsidRDefault="004E2409" w:rsidP="004E2409">
      <w:bookmarkStart w:id="273" w:name="_Toc288394114"/>
      <w:bookmarkStart w:id="274" w:name="_Toc288410581"/>
      <w:bookmarkStart w:id="275" w:name="_Toc288410710"/>
      <w:bookmarkStart w:id="276" w:name="_Toc424564349"/>
    </w:p>
    <w:p w:rsidR="004E2409" w:rsidRPr="00626403" w:rsidRDefault="004E2409" w:rsidP="004E2409">
      <w:pPr>
        <w:pStyle w:val="aff"/>
        <w:spacing w:line="240" w:lineRule="auto"/>
        <w:ind w:left="284"/>
        <w:jc w:val="center"/>
        <w:rPr>
          <w:sz w:val="24"/>
        </w:rPr>
      </w:pPr>
      <w:r w:rsidRPr="00626403">
        <w:rPr>
          <w:sz w:val="24"/>
        </w:rPr>
        <w:t xml:space="preserve">3.4.5.    Информационно­методические условия реализации </w:t>
      </w:r>
      <w:bookmarkEnd w:id="273"/>
      <w:bookmarkEnd w:id="274"/>
      <w:bookmarkEnd w:id="275"/>
      <w:bookmarkEnd w:id="276"/>
      <w:r w:rsidRPr="00626403">
        <w:rPr>
          <w:sz w:val="24"/>
        </w:rPr>
        <w:t>ООП НОО</w:t>
      </w:r>
    </w:p>
    <w:p w:rsidR="004E2409" w:rsidRPr="00626403" w:rsidRDefault="004E2409" w:rsidP="004E2409"/>
    <w:p w:rsidR="004E2409" w:rsidRPr="00626403" w:rsidRDefault="004E2409" w:rsidP="004E2409">
      <w:pPr>
        <w:pStyle w:val="a3"/>
        <w:spacing w:line="276" w:lineRule="auto"/>
        <w:ind w:firstLine="709"/>
        <w:rPr>
          <w:rFonts w:ascii="Times New Roman" w:hAnsi="Times New Roman"/>
          <w:b/>
          <w:bCs/>
          <w:iCs/>
          <w:color w:val="auto"/>
          <w:sz w:val="24"/>
          <w:szCs w:val="24"/>
        </w:rPr>
      </w:pPr>
      <w:r w:rsidRPr="00626403">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4E2409" w:rsidRPr="00626403" w:rsidRDefault="004E2409" w:rsidP="004E2409">
      <w:pPr>
        <w:pStyle w:val="a3"/>
        <w:spacing w:line="276" w:lineRule="auto"/>
        <w:ind w:firstLine="709"/>
        <w:rPr>
          <w:rFonts w:ascii="Times New Roman" w:hAnsi="Times New Roman"/>
          <w:color w:val="auto"/>
          <w:sz w:val="24"/>
          <w:szCs w:val="24"/>
        </w:rPr>
      </w:pPr>
      <w:r w:rsidRPr="00626403">
        <w:rPr>
          <w:rFonts w:ascii="Times New Roman" w:hAnsi="Times New Roman"/>
          <w:color w:val="auto"/>
          <w:spacing w:val="-4"/>
          <w:sz w:val="24"/>
          <w:szCs w:val="24"/>
        </w:rPr>
        <w:t>Под</w:t>
      </w:r>
      <w:r w:rsidRPr="00626403">
        <w:rPr>
          <w:rFonts w:ascii="Times New Roman" w:hAnsi="Times New Roman"/>
          <w:b/>
          <w:bCs/>
          <w:color w:val="auto"/>
          <w:spacing w:val="-4"/>
          <w:sz w:val="24"/>
          <w:szCs w:val="24"/>
        </w:rPr>
        <w:t xml:space="preserve"> информационно­образовательной средой </w:t>
      </w:r>
      <w:r w:rsidRPr="00626403">
        <w:rPr>
          <w:rFonts w:ascii="Times New Roman" w:hAnsi="Times New Roman"/>
          <w:color w:val="auto"/>
          <w:spacing w:val="-4"/>
          <w:sz w:val="24"/>
          <w:szCs w:val="24"/>
        </w:rPr>
        <w:t>(</w:t>
      </w:r>
      <w:r w:rsidRPr="00626403">
        <w:rPr>
          <w:rFonts w:ascii="Times New Roman" w:hAnsi="Times New Roman"/>
          <w:b/>
          <w:bCs/>
          <w:color w:val="auto"/>
          <w:spacing w:val="-4"/>
          <w:sz w:val="24"/>
          <w:szCs w:val="24"/>
        </w:rPr>
        <w:t>ИОС</w:t>
      </w:r>
      <w:proofErr w:type="gramStart"/>
      <w:r w:rsidRPr="00626403">
        <w:rPr>
          <w:rFonts w:ascii="Times New Roman" w:hAnsi="Times New Roman"/>
          <w:color w:val="auto"/>
          <w:spacing w:val="-4"/>
          <w:sz w:val="24"/>
          <w:szCs w:val="24"/>
        </w:rPr>
        <w:t>)</w:t>
      </w:r>
      <w:r w:rsidRPr="00626403">
        <w:rPr>
          <w:rFonts w:ascii="Times New Roman" w:hAnsi="Times New Roman"/>
          <w:color w:val="auto"/>
          <w:sz w:val="24"/>
          <w:szCs w:val="24"/>
        </w:rPr>
        <w:t>п</w:t>
      </w:r>
      <w:proofErr w:type="gramEnd"/>
      <w:r w:rsidRPr="00626403">
        <w:rPr>
          <w:rFonts w:ascii="Times New Roman" w:hAnsi="Times New Roman"/>
          <w:color w:val="auto"/>
          <w:sz w:val="24"/>
          <w:szCs w:val="24"/>
        </w:rPr>
        <w:t>онимается открытая педагогическая система, сформирован</w:t>
      </w:r>
      <w:r w:rsidRPr="00626403">
        <w:rPr>
          <w:rFonts w:ascii="Times New Roman" w:hAnsi="Times New Roman"/>
          <w:color w:val="auto"/>
          <w:spacing w:val="-2"/>
          <w:sz w:val="24"/>
          <w:szCs w:val="24"/>
        </w:rPr>
        <w:t>ная на основе разнообразных информационных образователь</w:t>
      </w:r>
      <w:r w:rsidRPr="00626403">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626403">
        <w:rPr>
          <w:rFonts w:ascii="Times New Roman" w:hAnsi="Times New Roman"/>
          <w:color w:val="auto"/>
          <w:spacing w:val="-2"/>
          <w:sz w:val="24"/>
          <w:szCs w:val="24"/>
        </w:rPr>
        <w:t xml:space="preserve">а также компетентность участников </w:t>
      </w:r>
      <w:r w:rsidRPr="00626403">
        <w:rPr>
          <w:rFonts w:ascii="Times New Roman" w:hAnsi="Times New Roman"/>
          <w:color w:val="auto"/>
          <w:sz w:val="24"/>
          <w:szCs w:val="24"/>
        </w:rPr>
        <w:t>образовательных отношений</w:t>
      </w:r>
      <w:r w:rsidRPr="00626403">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626403">
        <w:rPr>
          <w:rFonts w:ascii="Times New Roman" w:hAnsi="Times New Roman"/>
          <w:color w:val="auto"/>
          <w:sz w:val="24"/>
          <w:szCs w:val="24"/>
        </w:rPr>
        <w:t>технологий (ИКТ­компетентность), наличие служб поддержки применения ИКТ.</w:t>
      </w:r>
    </w:p>
    <w:p w:rsidR="004E2409" w:rsidRPr="00626403" w:rsidRDefault="004E2409" w:rsidP="004E2409">
      <w:pPr>
        <w:pStyle w:val="a3"/>
        <w:spacing w:line="276" w:lineRule="auto"/>
        <w:ind w:firstLine="709"/>
        <w:rPr>
          <w:rFonts w:ascii="Times New Roman" w:hAnsi="Times New Roman"/>
          <w:b/>
          <w:bCs/>
          <w:iCs/>
          <w:color w:val="auto"/>
          <w:sz w:val="24"/>
          <w:szCs w:val="24"/>
        </w:rPr>
      </w:pPr>
      <w:r w:rsidRPr="00626403">
        <w:rPr>
          <w:rFonts w:ascii="Times New Roman" w:hAnsi="Times New Roman"/>
          <w:b/>
          <w:bCs/>
          <w:iCs/>
          <w:color w:val="auto"/>
          <w:sz w:val="24"/>
          <w:szCs w:val="24"/>
        </w:rPr>
        <w:t>Основными элементами ИОС являются:</w:t>
      </w:r>
    </w:p>
    <w:p w:rsidR="004E2409" w:rsidRPr="00626403" w:rsidRDefault="004E2409" w:rsidP="00F675F4">
      <w:pPr>
        <w:pStyle w:val="21"/>
        <w:spacing w:line="276" w:lineRule="auto"/>
        <w:ind w:left="0" w:firstLine="0"/>
        <w:rPr>
          <w:sz w:val="24"/>
        </w:rPr>
      </w:pPr>
      <w:r w:rsidRPr="00626403">
        <w:rPr>
          <w:sz w:val="24"/>
        </w:rPr>
        <w:t>информационно­образовательные ресурсы в виде печатной продукции;</w:t>
      </w:r>
    </w:p>
    <w:p w:rsidR="004E2409" w:rsidRPr="00626403" w:rsidRDefault="004E2409" w:rsidP="00F675F4">
      <w:pPr>
        <w:pStyle w:val="21"/>
        <w:spacing w:line="276" w:lineRule="auto"/>
        <w:ind w:left="0" w:firstLine="0"/>
        <w:rPr>
          <w:sz w:val="24"/>
        </w:rPr>
      </w:pPr>
      <w:r w:rsidRPr="00626403">
        <w:rPr>
          <w:sz w:val="24"/>
        </w:rPr>
        <w:t>информационно­образовательные ресурсы сети Интернет;</w:t>
      </w:r>
    </w:p>
    <w:p w:rsidR="004E2409" w:rsidRPr="00626403" w:rsidRDefault="004E2409" w:rsidP="00F675F4">
      <w:pPr>
        <w:pStyle w:val="21"/>
        <w:spacing w:line="276" w:lineRule="auto"/>
        <w:ind w:left="0" w:firstLine="0"/>
        <w:rPr>
          <w:sz w:val="24"/>
        </w:rPr>
      </w:pPr>
      <w:r w:rsidRPr="00626403">
        <w:rPr>
          <w:spacing w:val="2"/>
          <w:sz w:val="24"/>
        </w:rPr>
        <w:t xml:space="preserve">прикладные программы, в том числе поддерживающие </w:t>
      </w:r>
      <w:r w:rsidRPr="00626403">
        <w:rPr>
          <w:spacing w:val="-2"/>
          <w:sz w:val="24"/>
        </w:rPr>
        <w:t>администрирование и финансово­хозяйственную деятельность</w:t>
      </w:r>
      <w:r w:rsidRPr="00626403">
        <w:rPr>
          <w:sz w:val="24"/>
        </w:rPr>
        <w:t xml:space="preserve"> образовательной организации (бухгалтерский учет, делопроизводство, кадры и</w:t>
      </w:r>
      <w:r w:rsidRPr="00626403">
        <w:rPr>
          <w:sz w:val="24"/>
        </w:rPr>
        <w:t> </w:t>
      </w:r>
      <w:r w:rsidRPr="00626403">
        <w:rPr>
          <w:sz w:val="24"/>
        </w:rPr>
        <w:t>т.</w:t>
      </w:r>
      <w:r w:rsidRPr="00626403">
        <w:rPr>
          <w:sz w:val="24"/>
        </w:rPr>
        <w:t> </w:t>
      </w:r>
      <w:r w:rsidRPr="00626403">
        <w:rPr>
          <w:sz w:val="24"/>
        </w:rPr>
        <w:t>д.).</w:t>
      </w:r>
    </w:p>
    <w:p w:rsidR="004E2409" w:rsidRPr="00626403" w:rsidRDefault="004E2409" w:rsidP="00F675F4">
      <w:pPr>
        <w:pStyle w:val="a3"/>
        <w:spacing w:line="276" w:lineRule="auto"/>
        <w:ind w:firstLine="0"/>
        <w:rPr>
          <w:rFonts w:ascii="Times New Roman" w:hAnsi="Times New Roman"/>
          <w:color w:val="auto"/>
          <w:sz w:val="24"/>
          <w:szCs w:val="24"/>
        </w:rPr>
      </w:pPr>
      <w:r w:rsidRPr="00626403">
        <w:rPr>
          <w:rFonts w:ascii="Times New Roman" w:hAnsi="Times New Roman"/>
          <w:b/>
          <w:bCs/>
          <w:iCs/>
          <w:color w:val="auto"/>
          <w:spacing w:val="-4"/>
          <w:sz w:val="24"/>
          <w:szCs w:val="24"/>
        </w:rPr>
        <w:t>Необходимое для использования ИКТ оборудование</w:t>
      </w:r>
      <w:r w:rsidRPr="00626403">
        <w:rPr>
          <w:rFonts w:ascii="Times New Roman" w:hAnsi="Times New Roman"/>
          <w:color w:val="auto"/>
          <w:spacing w:val="2"/>
          <w:sz w:val="24"/>
          <w:szCs w:val="24"/>
        </w:rPr>
        <w:t>отвечает современным требованиям и обеспечивает ис</w:t>
      </w:r>
      <w:r w:rsidRPr="00626403">
        <w:rPr>
          <w:rFonts w:ascii="Times New Roman" w:hAnsi="Times New Roman"/>
          <w:color w:val="auto"/>
          <w:sz w:val="24"/>
          <w:szCs w:val="24"/>
        </w:rPr>
        <w:t>пользование ИКТ:</w:t>
      </w:r>
    </w:p>
    <w:p w:rsidR="004E2409" w:rsidRPr="00626403" w:rsidRDefault="004E2409" w:rsidP="00F675F4">
      <w:pPr>
        <w:pStyle w:val="21"/>
        <w:spacing w:line="276" w:lineRule="auto"/>
        <w:ind w:left="0" w:firstLine="0"/>
        <w:rPr>
          <w:sz w:val="24"/>
        </w:rPr>
      </w:pPr>
      <w:r w:rsidRPr="00626403">
        <w:rPr>
          <w:sz w:val="24"/>
        </w:rPr>
        <w:t>в учебной деятельности;</w:t>
      </w:r>
    </w:p>
    <w:p w:rsidR="004E2409" w:rsidRPr="00626403" w:rsidRDefault="004E2409" w:rsidP="00F675F4">
      <w:pPr>
        <w:pStyle w:val="21"/>
        <w:spacing w:line="276" w:lineRule="auto"/>
        <w:ind w:left="0" w:firstLine="0"/>
        <w:rPr>
          <w:sz w:val="24"/>
        </w:rPr>
      </w:pPr>
      <w:r w:rsidRPr="00626403">
        <w:rPr>
          <w:sz w:val="24"/>
        </w:rPr>
        <w:t>во внеурочной деятельности;</w:t>
      </w:r>
    </w:p>
    <w:p w:rsidR="004E2409" w:rsidRPr="00626403" w:rsidRDefault="004E2409" w:rsidP="00F675F4">
      <w:pPr>
        <w:pStyle w:val="21"/>
        <w:spacing w:line="276" w:lineRule="auto"/>
        <w:ind w:left="0" w:firstLine="0"/>
        <w:rPr>
          <w:sz w:val="24"/>
        </w:rPr>
      </w:pPr>
      <w:r w:rsidRPr="00626403">
        <w:rPr>
          <w:sz w:val="24"/>
        </w:rPr>
        <w:t>в естественно­научной деятельности;</w:t>
      </w:r>
    </w:p>
    <w:p w:rsidR="004E2409" w:rsidRPr="00626403" w:rsidRDefault="004E2409" w:rsidP="00F675F4">
      <w:pPr>
        <w:pStyle w:val="21"/>
        <w:spacing w:line="276" w:lineRule="auto"/>
        <w:ind w:left="0" w:firstLine="0"/>
        <w:rPr>
          <w:sz w:val="24"/>
        </w:rPr>
      </w:pPr>
      <w:r w:rsidRPr="00626403">
        <w:rPr>
          <w:sz w:val="24"/>
        </w:rPr>
        <w:t>при измерении, контроле и оценке результатов образования;</w:t>
      </w:r>
    </w:p>
    <w:p w:rsidR="004E2409" w:rsidRPr="00626403" w:rsidRDefault="004E2409" w:rsidP="00F675F4">
      <w:pPr>
        <w:pStyle w:val="21"/>
        <w:spacing w:line="276" w:lineRule="auto"/>
        <w:ind w:left="0" w:firstLine="0"/>
        <w:rPr>
          <w:sz w:val="24"/>
        </w:rPr>
      </w:pPr>
      <w:r w:rsidRPr="00626403">
        <w:rPr>
          <w:sz w:val="24"/>
        </w:rPr>
        <w:t>в административной деятельности, включая дистанционное взаимодействие всех участников образовательных отношений</w:t>
      </w:r>
      <w:r w:rsidRPr="00626403">
        <w:rPr>
          <w:spacing w:val="2"/>
          <w:sz w:val="24"/>
        </w:rPr>
        <w:t xml:space="preserve">, в том числе в рамках дистанционного образования, а также дистанционное взаимодействие </w:t>
      </w:r>
      <w:r w:rsidRPr="00626403">
        <w:rPr>
          <w:sz w:val="24"/>
        </w:rPr>
        <w:t xml:space="preserve"> образовательной</w:t>
      </w:r>
      <w:r w:rsidRPr="00626403">
        <w:rPr>
          <w:spacing w:val="2"/>
          <w:sz w:val="24"/>
        </w:rPr>
        <w:t>организации</w:t>
      </w:r>
      <w:r w:rsidRPr="00626403">
        <w:rPr>
          <w:sz w:val="24"/>
        </w:rPr>
        <w:t xml:space="preserve"> с другими организациями социальной сферы и органами управления. </w:t>
      </w:r>
    </w:p>
    <w:p w:rsidR="004E2409" w:rsidRPr="00626403" w:rsidRDefault="004E2409" w:rsidP="00F675F4">
      <w:pPr>
        <w:pStyle w:val="a3"/>
        <w:spacing w:line="276" w:lineRule="auto"/>
        <w:ind w:firstLine="0"/>
        <w:rPr>
          <w:rFonts w:ascii="Times New Roman" w:hAnsi="Times New Roman"/>
          <w:color w:val="auto"/>
          <w:spacing w:val="-2"/>
          <w:sz w:val="24"/>
          <w:szCs w:val="24"/>
        </w:rPr>
      </w:pPr>
      <w:r w:rsidRPr="00626403">
        <w:rPr>
          <w:rFonts w:ascii="Times New Roman" w:hAnsi="Times New Roman"/>
          <w:b/>
          <w:bCs/>
          <w:iCs/>
          <w:color w:val="auto"/>
          <w:spacing w:val="-4"/>
          <w:sz w:val="24"/>
          <w:szCs w:val="24"/>
        </w:rPr>
        <w:t>Учебно­методическое и информационное оснащени</w:t>
      </w:r>
      <w:r w:rsidRPr="00626403">
        <w:rPr>
          <w:rFonts w:ascii="Times New Roman" w:hAnsi="Times New Roman"/>
          <w:b/>
          <w:bCs/>
          <w:iCs/>
          <w:color w:val="auto"/>
          <w:sz w:val="24"/>
          <w:szCs w:val="24"/>
        </w:rPr>
        <w:t>е об</w:t>
      </w:r>
      <w:r w:rsidRPr="00626403">
        <w:rPr>
          <w:rFonts w:ascii="Times New Roman" w:hAnsi="Times New Roman"/>
          <w:b/>
          <w:bCs/>
          <w:iCs/>
          <w:color w:val="auto"/>
          <w:spacing w:val="-2"/>
          <w:sz w:val="24"/>
          <w:szCs w:val="24"/>
        </w:rPr>
        <w:t xml:space="preserve">разовательной деятельности </w:t>
      </w:r>
      <w:r w:rsidRPr="00626403">
        <w:rPr>
          <w:rFonts w:ascii="Times New Roman" w:hAnsi="Times New Roman"/>
          <w:color w:val="auto"/>
          <w:spacing w:val="-2"/>
          <w:sz w:val="24"/>
          <w:szCs w:val="24"/>
        </w:rPr>
        <w:t>обеспечивает возможность:</w:t>
      </w:r>
    </w:p>
    <w:p w:rsidR="004E2409" w:rsidRPr="00626403" w:rsidRDefault="004E2409" w:rsidP="00F675F4">
      <w:pPr>
        <w:pStyle w:val="21"/>
        <w:spacing w:line="276" w:lineRule="auto"/>
        <w:ind w:left="0" w:firstLine="0"/>
        <w:rPr>
          <w:sz w:val="24"/>
        </w:rPr>
      </w:pPr>
      <w:r w:rsidRPr="00626403">
        <w:rPr>
          <w:spacing w:val="-2"/>
          <w:sz w:val="24"/>
        </w:rPr>
        <w:lastRenderedPageBreak/>
        <w:t>реализации индивидуальных образовательных планов обу</w:t>
      </w:r>
      <w:r w:rsidRPr="00626403">
        <w:rPr>
          <w:sz w:val="24"/>
        </w:rPr>
        <w:t>чающихся, осуществления их самостоятельной образовательной деятельности;</w:t>
      </w:r>
    </w:p>
    <w:p w:rsidR="004E2409" w:rsidRPr="00626403" w:rsidRDefault="004E2409" w:rsidP="00F675F4">
      <w:pPr>
        <w:pStyle w:val="21"/>
        <w:spacing w:line="276" w:lineRule="auto"/>
        <w:ind w:left="0" w:firstLine="0"/>
        <w:rPr>
          <w:sz w:val="24"/>
        </w:rPr>
      </w:pPr>
      <w:r w:rsidRPr="00626403">
        <w:rPr>
          <w:sz w:val="24"/>
        </w:rPr>
        <w:t>ввода русского и иноязычного текста, распознавания сканированного текста; создания текста на основе расшифров</w:t>
      </w:r>
      <w:r w:rsidRPr="00626403">
        <w:rPr>
          <w:spacing w:val="2"/>
          <w:sz w:val="24"/>
        </w:rPr>
        <w:t>ки аудиозаписи; использования средств орфографического</w:t>
      </w:r>
      <w:r w:rsidRPr="00626403">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E2409" w:rsidRPr="00626403" w:rsidRDefault="004E2409" w:rsidP="00F675F4">
      <w:pPr>
        <w:pStyle w:val="21"/>
        <w:spacing w:line="276" w:lineRule="auto"/>
        <w:ind w:left="0" w:firstLine="0"/>
        <w:rPr>
          <w:sz w:val="24"/>
        </w:rPr>
      </w:pPr>
      <w:r w:rsidRPr="00626403">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4E2409" w:rsidRPr="00626403" w:rsidRDefault="004E2409" w:rsidP="00F675F4">
      <w:pPr>
        <w:pStyle w:val="21"/>
        <w:spacing w:line="276" w:lineRule="auto"/>
        <w:ind w:left="0" w:firstLine="0"/>
        <w:rPr>
          <w:spacing w:val="-2"/>
          <w:sz w:val="24"/>
        </w:rPr>
      </w:pPr>
      <w:r w:rsidRPr="00626403">
        <w:rPr>
          <w:sz w:val="24"/>
        </w:rPr>
        <w:t xml:space="preserve">создания и использования диаграмм различных видов, </w:t>
      </w:r>
      <w:r w:rsidRPr="00626403">
        <w:rPr>
          <w:spacing w:val="-2"/>
          <w:sz w:val="24"/>
        </w:rPr>
        <w:t xml:space="preserve">специализированных географических  и исторических карт; </w:t>
      </w:r>
    </w:p>
    <w:p w:rsidR="004E2409" w:rsidRPr="00626403" w:rsidRDefault="004E2409" w:rsidP="00F675F4">
      <w:pPr>
        <w:pStyle w:val="21"/>
        <w:spacing w:line="276" w:lineRule="auto"/>
        <w:ind w:left="0" w:firstLine="0"/>
        <w:rPr>
          <w:spacing w:val="-2"/>
          <w:sz w:val="24"/>
        </w:rPr>
      </w:pPr>
      <w:r w:rsidRPr="00626403">
        <w:rPr>
          <w:spacing w:val="-2"/>
          <w:sz w:val="24"/>
        </w:rPr>
        <w:t>создания виртуальных геометрических объектов, графических сообщений с проведением рукой произвольных линий;</w:t>
      </w:r>
    </w:p>
    <w:p w:rsidR="004E2409" w:rsidRPr="00626403" w:rsidRDefault="004E2409" w:rsidP="00F675F4">
      <w:pPr>
        <w:pStyle w:val="21"/>
        <w:spacing w:line="276" w:lineRule="auto"/>
        <w:ind w:left="0" w:firstLine="0"/>
        <w:rPr>
          <w:sz w:val="24"/>
        </w:rPr>
      </w:pPr>
      <w:r w:rsidRPr="00626403">
        <w:rPr>
          <w:sz w:val="24"/>
        </w:rPr>
        <w:t xml:space="preserve">организации сообщения в виде линейного или включающего ссылки сопровождения выступления, сообщения для </w:t>
      </w:r>
      <w:r w:rsidRPr="00626403">
        <w:rPr>
          <w:spacing w:val="2"/>
          <w:sz w:val="24"/>
        </w:rPr>
        <w:t xml:space="preserve">самостоятельного просмотра, в том числе видеомонтажа и </w:t>
      </w:r>
      <w:r w:rsidRPr="00626403">
        <w:rPr>
          <w:sz w:val="24"/>
        </w:rPr>
        <w:t>озвучивания видеосообщений;</w:t>
      </w:r>
    </w:p>
    <w:p w:rsidR="004E2409" w:rsidRPr="00626403" w:rsidRDefault="004E2409" w:rsidP="00F675F4">
      <w:pPr>
        <w:pStyle w:val="21"/>
        <w:spacing w:line="276" w:lineRule="auto"/>
        <w:ind w:left="0" w:firstLine="0"/>
        <w:rPr>
          <w:sz w:val="24"/>
        </w:rPr>
      </w:pPr>
      <w:r w:rsidRPr="00626403">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4E2409" w:rsidRPr="00626403" w:rsidRDefault="004E2409" w:rsidP="00F675F4">
      <w:pPr>
        <w:pStyle w:val="21"/>
        <w:spacing w:line="276" w:lineRule="auto"/>
        <w:ind w:left="0" w:firstLine="0"/>
        <w:rPr>
          <w:sz w:val="24"/>
        </w:rPr>
      </w:pPr>
      <w:r w:rsidRPr="00626403">
        <w:rPr>
          <w:sz w:val="24"/>
        </w:rPr>
        <w:t>поиска и получения информации;</w:t>
      </w:r>
    </w:p>
    <w:p w:rsidR="004E2409" w:rsidRPr="00626403" w:rsidRDefault="004E2409" w:rsidP="00F675F4">
      <w:pPr>
        <w:pStyle w:val="21"/>
        <w:spacing w:line="276" w:lineRule="auto"/>
        <w:ind w:left="0" w:firstLine="0"/>
        <w:rPr>
          <w:sz w:val="24"/>
        </w:rPr>
      </w:pPr>
      <w:r w:rsidRPr="00626403">
        <w:rPr>
          <w:sz w:val="24"/>
        </w:rPr>
        <w:t>использования источников информации на бумажных и цифровых носителях (в том числе в справочниках, словарях, поисковых системах);</w:t>
      </w:r>
    </w:p>
    <w:p w:rsidR="004E2409" w:rsidRPr="00626403" w:rsidRDefault="004E2409" w:rsidP="00F675F4">
      <w:pPr>
        <w:pStyle w:val="21"/>
        <w:spacing w:line="276" w:lineRule="auto"/>
        <w:ind w:left="0" w:firstLine="0"/>
        <w:rPr>
          <w:sz w:val="24"/>
        </w:rPr>
      </w:pPr>
      <w:r w:rsidRPr="00626403">
        <w:rPr>
          <w:spacing w:val="2"/>
          <w:sz w:val="24"/>
        </w:rPr>
        <w:t>вещания (подкастинга), использования аудио-, видео­</w:t>
      </w:r>
      <w:r w:rsidRPr="00626403">
        <w:rPr>
          <w:spacing w:val="2"/>
          <w:sz w:val="24"/>
        </w:rPr>
        <w:br/>
        <w:t>ус</w:t>
      </w:r>
      <w:r w:rsidRPr="00626403">
        <w:rPr>
          <w:sz w:val="24"/>
        </w:rPr>
        <w:t>трой</w:t>
      </w:r>
      <w:proofErr w:type="gramStart"/>
      <w:r w:rsidRPr="00626403">
        <w:rPr>
          <w:sz w:val="24"/>
        </w:rPr>
        <w:t>ств дл</w:t>
      </w:r>
      <w:proofErr w:type="gramEnd"/>
      <w:r w:rsidRPr="00626403">
        <w:rPr>
          <w:sz w:val="24"/>
        </w:rPr>
        <w:t>я учебной деятельности на уроке и вне урока;</w:t>
      </w:r>
    </w:p>
    <w:p w:rsidR="004E2409" w:rsidRPr="00626403" w:rsidRDefault="004E2409" w:rsidP="00F675F4">
      <w:pPr>
        <w:pStyle w:val="21"/>
        <w:spacing w:line="276" w:lineRule="auto"/>
        <w:ind w:left="0" w:firstLine="0"/>
        <w:rPr>
          <w:sz w:val="24"/>
        </w:rPr>
      </w:pPr>
      <w:r w:rsidRPr="00626403">
        <w:rPr>
          <w:spacing w:val="2"/>
          <w:sz w:val="24"/>
        </w:rPr>
        <w:t xml:space="preserve">общения в Интернете, взаимодействия в социальных </w:t>
      </w:r>
      <w:r w:rsidRPr="00626403">
        <w:rPr>
          <w:sz w:val="24"/>
        </w:rPr>
        <w:t>группах и сетях, участия в форумах, групповой работы над сообщениями (вики);</w:t>
      </w:r>
    </w:p>
    <w:p w:rsidR="004E2409" w:rsidRPr="00626403" w:rsidRDefault="004E2409" w:rsidP="00F675F4">
      <w:pPr>
        <w:pStyle w:val="21"/>
        <w:spacing w:line="276" w:lineRule="auto"/>
        <w:ind w:left="0" w:firstLine="0"/>
        <w:rPr>
          <w:sz w:val="24"/>
        </w:rPr>
      </w:pPr>
      <w:r w:rsidRPr="00626403">
        <w:rPr>
          <w:sz w:val="24"/>
        </w:rPr>
        <w:t>создания</w:t>
      </w:r>
      <w:proofErr w:type="gramStart"/>
      <w:r w:rsidRPr="00626403">
        <w:rPr>
          <w:sz w:val="24"/>
        </w:rPr>
        <w:t>,з</w:t>
      </w:r>
      <w:proofErr w:type="gramEnd"/>
      <w:r w:rsidRPr="00626403">
        <w:rPr>
          <w:sz w:val="24"/>
        </w:rPr>
        <w:t>аполнения и анализа баз данных, в том числе определителей; их наглядного представления;</w:t>
      </w:r>
    </w:p>
    <w:p w:rsidR="004E2409" w:rsidRPr="00626403" w:rsidRDefault="004E2409" w:rsidP="00F675F4">
      <w:pPr>
        <w:pStyle w:val="21"/>
        <w:spacing w:line="276" w:lineRule="auto"/>
        <w:ind w:left="0" w:firstLine="0"/>
        <w:rPr>
          <w:sz w:val="24"/>
        </w:rPr>
      </w:pPr>
      <w:r w:rsidRPr="00626403">
        <w:rPr>
          <w:spacing w:val="2"/>
          <w:sz w:val="24"/>
        </w:rPr>
        <w:t>включения обучающихся в естественно­научную дея</w:t>
      </w:r>
      <w:r w:rsidRPr="00626403">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626403">
        <w:rPr>
          <w:spacing w:val="2"/>
          <w:sz w:val="24"/>
        </w:rPr>
        <w:t xml:space="preserve">включая определение местонахождения; виртуальных лабораторий, вещественных и виртуально­наглядных моделей и </w:t>
      </w:r>
      <w:r w:rsidRPr="00626403">
        <w:rPr>
          <w:sz w:val="24"/>
        </w:rPr>
        <w:t>коллекций основных математических и естественно­научных объектов и явлений;</w:t>
      </w:r>
    </w:p>
    <w:p w:rsidR="004E2409" w:rsidRPr="00626403" w:rsidRDefault="004E2409" w:rsidP="00F675F4">
      <w:pPr>
        <w:pStyle w:val="21"/>
        <w:spacing w:line="276" w:lineRule="auto"/>
        <w:ind w:left="0" w:firstLine="0"/>
        <w:rPr>
          <w:sz w:val="24"/>
        </w:rPr>
      </w:pPr>
      <w:r w:rsidRPr="00626403">
        <w:rPr>
          <w:spacing w:val="2"/>
          <w:sz w:val="24"/>
        </w:rPr>
        <w:t xml:space="preserve">исполнения, сочинения и аранжировки музыкальных </w:t>
      </w:r>
      <w:r w:rsidRPr="00626403">
        <w:rPr>
          <w:sz w:val="24"/>
        </w:rPr>
        <w:t>произведений с применением традиционных народных и со</w:t>
      </w:r>
      <w:r w:rsidRPr="00626403">
        <w:rPr>
          <w:spacing w:val="2"/>
          <w:sz w:val="24"/>
        </w:rPr>
        <w:t>временных инструментов и цифровых технологий, исполь</w:t>
      </w:r>
      <w:r w:rsidRPr="00626403">
        <w:rPr>
          <w:sz w:val="24"/>
        </w:rPr>
        <w:t>зования звуковых и музыкальных редакторов, клавишных и кинестетических синтезаторов;</w:t>
      </w:r>
    </w:p>
    <w:p w:rsidR="004E2409" w:rsidRPr="00626403" w:rsidRDefault="004E2409" w:rsidP="00F675F4">
      <w:pPr>
        <w:pStyle w:val="21"/>
        <w:spacing w:line="276" w:lineRule="auto"/>
        <w:ind w:left="0" w:firstLine="0"/>
        <w:rPr>
          <w:sz w:val="24"/>
        </w:rPr>
      </w:pPr>
      <w:r w:rsidRPr="00626403">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626403">
        <w:rPr>
          <w:sz w:val="24"/>
        </w:rPr>
        <w:t>и рисованной мультипликации;</w:t>
      </w:r>
    </w:p>
    <w:p w:rsidR="004E2409" w:rsidRPr="00626403" w:rsidRDefault="004E2409" w:rsidP="00F675F4">
      <w:pPr>
        <w:pStyle w:val="21"/>
        <w:spacing w:line="276" w:lineRule="auto"/>
        <w:ind w:left="0" w:firstLine="0"/>
        <w:rPr>
          <w:spacing w:val="-2"/>
          <w:sz w:val="24"/>
        </w:rPr>
      </w:pPr>
      <w:r w:rsidRPr="00626403">
        <w:rPr>
          <w:spacing w:val="2"/>
          <w:sz w:val="24"/>
        </w:rPr>
        <w:t>создания материальных и информационных объектов с использованием ручных и электроинструментов, применяе</w:t>
      </w:r>
      <w:r w:rsidRPr="00626403">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4E2409" w:rsidRPr="00626403" w:rsidRDefault="004E2409" w:rsidP="00F675F4">
      <w:pPr>
        <w:pStyle w:val="21"/>
        <w:spacing w:line="276" w:lineRule="auto"/>
        <w:ind w:left="0" w:firstLine="0"/>
        <w:rPr>
          <w:spacing w:val="-2"/>
          <w:sz w:val="24"/>
        </w:rPr>
      </w:pPr>
      <w:r w:rsidRPr="00626403">
        <w:rPr>
          <w:spacing w:val="-2"/>
          <w:sz w:val="24"/>
        </w:rPr>
        <w:lastRenderedPageBreak/>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E2409" w:rsidRPr="00626403" w:rsidRDefault="004E2409" w:rsidP="00F675F4">
      <w:pPr>
        <w:pStyle w:val="21"/>
        <w:spacing w:line="276" w:lineRule="auto"/>
        <w:ind w:left="0" w:firstLine="0"/>
        <w:rPr>
          <w:sz w:val="24"/>
        </w:rPr>
      </w:pPr>
      <w:r w:rsidRPr="00626403">
        <w:rPr>
          <w:sz w:val="24"/>
        </w:rPr>
        <w:t>занятий по изучению правил дорожного движения с использованием игр, оборудования, а также компьютерных тренажеров;</w:t>
      </w:r>
    </w:p>
    <w:p w:rsidR="004E2409" w:rsidRPr="00626403" w:rsidRDefault="004E2409" w:rsidP="00F675F4">
      <w:pPr>
        <w:pStyle w:val="21"/>
        <w:spacing w:line="276" w:lineRule="auto"/>
        <w:ind w:left="0" w:firstLine="0"/>
        <w:rPr>
          <w:spacing w:val="-2"/>
          <w:sz w:val="24"/>
        </w:rPr>
      </w:pPr>
      <w:r w:rsidRPr="00626403">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4E2409" w:rsidRPr="00626403" w:rsidRDefault="004E2409" w:rsidP="00F675F4">
      <w:pPr>
        <w:pStyle w:val="21"/>
        <w:spacing w:line="276" w:lineRule="auto"/>
        <w:ind w:left="0" w:firstLine="0"/>
        <w:rPr>
          <w:sz w:val="24"/>
        </w:rPr>
      </w:pPr>
      <w:r w:rsidRPr="00626403">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4E2409" w:rsidRPr="00626403" w:rsidRDefault="004E2409" w:rsidP="00F675F4">
      <w:pPr>
        <w:pStyle w:val="21"/>
        <w:spacing w:line="276" w:lineRule="auto"/>
        <w:ind w:left="0" w:firstLine="0"/>
        <w:rPr>
          <w:sz w:val="24"/>
        </w:rPr>
      </w:pPr>
      <w:r w:rsidRPr="00626403">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4E2409" w:rsidRPr="00626403" w:rsidRDefault="004E2409" w:rsidP="00F675F4">
      <w:pPr>
        <w:pStyle w:val="21"/>
        <w:spacing w:line="276" w:lineRule="auto"/>
        <w:ind w:left="0" w:firstLine="0"/>
        <w:rPr>
          <w:sz w:val="24"/>
        </w:rPr>
      </w:pPr>
      <w:r w:rsidRPr="00626403">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4E2409" w:rsidRPr="00626403" w:rsidRDefault="004E2409" w:rsidP="00F675F4">
      <w:pPr>
        <w:pStyle w:val="21"/>
        <w:spacing w:line="276" w:lineRule="auto"/>
        <w:ind w:left="0" w:firstLine="0"/>
        <w:rPr>
          <w:spacing w:val="-2"/>
          <w:sz w:val="24"/>
        </w:rPr>
      </w:pPr>
      <w:r w:rsidRPr="00626403">
        <w:rPr>
          <w:spacing w:val="-2"/>
          <w:sz w:val="24"/>
        </w:rPr>
        <w:t>проведения массовых мероприятий, собраний, представле</w:t>
      </w:r>
      <w:r w:rsidRPr="00626403">
        <w:rPr>
          <w:spacing w:val="-4"/>
          <w:sz w:val="24"/>
        </w:rPr>
        <w:t xml:space="preserve">ний; досуга и </w:t>
      </w:r>
      <w:proofErr w:type="gramStart"/>
      <w:r w:rsidRPr="00626403">
        <w:rPr>
          <w:spacing w:val="-4"/>
          <w:sz w:val="24"/>
        </w:rPr>
        <w:t>общения</w:t>
      </w:r>
      <w:proofErr w:type="gramEnd"/>
      <w:r w:rsidRPr="00626403">
        <w:rPr>
          <w:spacing w:val="-4"/>
          <w:sz w:val="24"/>
        </w:rPr>
        <w:t xml:space="preserve"> обучающихся с возможностью массово</w:t>
      </w:r>
      <w:r w:rsidRPr="00626403">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E2409" w:rsidRPr="00626403" w:rsidRDefault="004E2409" w:rsidP="00F675F4">
      <w:pPr>
        <w:pStyle w:val="21"/>
        <w:spacing w:line="276" w:lineRule="auto"/>
        <w:ind w:left="0" w:firstLine="0"/>
        <w:rPr>
          <w:sz w:val="24"/>
        </w:rPr>
      </w:pPr>
      <w:r w:rsidRPr="00626403">
        <w:rPr>
          <w:sz w:val="24"/>
        </w:rPr>
        <w:t>выпуска школьных печатных изданий.</w:t>
      </w:r>
    </w:p>
    <w:p w:rsidR="004E2409" w:rsidRPr="00626403" w:rsidRDefault="004E2409" w:rsidP="00F675F4">
      <w:pPr>
        <w:pStyle w:val="a3"/>
        <w:spacing w:line="276" w:lineRule="auto"/>
        <w:ind w:firstLine="0"/>
        <w:rPr>
          <w:rFonts w:ascii="Times New Roman" w:hAnsi="Times New Roman"/>
          <w:color w:val="auto"/>
          <w:sz w:val="24"/>
          <w:szCs w:val="24"/>
        </w:rPr>
      </w:pPr>
      <w:r w:rsidRPr="00626403">
        <w:rPr>
          <w:rFonts w:ascii="Times New Roman" w:hAnsi="Times New Roman"/>
          <w:color w:val="auto"/>
          <w:sz w:val="24"/>
          <w:szCs w:val="24"/>
        </w:rPr>
        <w:t>Все указанные виды деятельности обеспечиваются расходными материалами.</w:t>
      </w:r>
    </w:p>
    <w:p w:rsidR="004E2409" w:rsidRPr="00626403" w:rsidRDefault="004E2409" w:rsidP="004E2409">
      <w:pPr>
        <w:pStyle w:val="a3"/>
        <w:spacing w:line="360" w:lineRule="auto"/>
        <w:ind w:left="284" w:firstLine="0"/>
        <w:rPr>
          <w:rFonts w:ascii="Times New Roman" w:hAnsi="Times New Roman"/>
          <w:b/>
          <w:bCs/>
          <w:color w:val="auto"/>
          <w:spacing w:val="2"/>
          <w:sz w:val="24"/>
          <w:szCs w:val="24"/>
        </w:rPr>
      </w:pPr>
    </w:p>
    <w:p w:rsidR="004E2409" w:rsidRPr="00626403" w:rsidRDefault="004E2409" w:rsidP="004E2409">
      <w:pPr>
        <w:pStyle w:val="a3"/>
        <w:spacing w:line="276" w:lineRule="auto"/>
        <w:ind w:firstLine="709"/>
        <w:rPr>
          <w:rFonts w:ascii="Times New Roman" w:hAnsi="Times New Roman"/>
          <w:color w:val="auto"/>
          <w:sz w:val="24"/>
          <w:szCs w:val="24"/>
        </w:rPr>
      </w:pPr>
      <w:r w:rsidRPr="00626403">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626403">
        <w:rPr>
          <w:rFonts w:ascii="Times New Roman" w:hAnsi="Times New Roman"/>
          <w:color w:val="auto"/>
          <w:spacing w:val="2"/>
          <w:sz w:val="24"/>
          <w:szCs w:val="24"/>
        </w:rPr>
        <w:t xml:space="preserve">планы, дорожная карта; распорядительные документы учредителя; локальные актыобразовательной организации; программа формирования </w:t>
      </w:r>
      <w:r w:rsidRPr="00626403">
        <w:rPr>
          <w:rFonts w:ascii="Times New Roman" w:hAnsi="Times New Roman"/>
          <w:color w:val="auto"/>
          <w:sz w:val="24"/>
          <w:szCs w:val="24"/>
        </w:rPr>
        <w:t>ИКТ­компетентности работников ОУ (индивидуальныепрограммы  для каждого работника).</w:t>
      </w:r>
    </w:p>
    <w:p w:rsidR="004E2409" w:rsidRPr="00626403" w:rsidRDefault="004E2409" w:rsidP="004E2409">
      <w:pPr>
        <w:pStyle w:val="a3"/>
        <w:spacing w:line="276" w:lineRule="auto"/>
        <w:ind w:firstLine="709"/>
        <w:rPr>
          <w:rFonts w:ascii="Times New Roman" w:hAnsi="Times New Roman"/>
          <w:color w:val="auto"/>
          <w:sz w:val="24"/>
          <w:szCs w:val="24"/>
        </w:rPr>
      </w:pPr>
      <w:r w:rsidRPr="00626403">
        <w:rPr>
          <w:rFonts w:ascii="Times New Roman" w:hAnsi="Times New Roman"/>
          <w:b/>
          <w:bCs/>
          <w:color w:val="auto"/>
          <w:spacing w:val="2"/>
          <w:sz w:val="24"/>
          <w:szCs w:val="24"/>
        </w:rPr>
        <w:t xml:space="preserve">Отображение образовательнойдеятельности в информационной среде: </w:t>
      </w:r>
      <w:r w:rsidRPr="00626403">
        <w:rPr>
          <w:rFonts w:ascii="Times New Roman" w:hAnsi="Times New Roman"/>
          <w:color w:val="auto"/>
          <w:spacing w:val="2"/>
          <w:sz w:val="24"/>
          <w:szCs w:val="24"/>
        </w:rPr>
        <w:t xml:space="preserve">размещаются домашние задания, </w:t>
      </w:r>
      <w:r w:rsidRPr="00626403">
        <w:rPr>
          <w:rFonts w:ascii="Times New Roman" w:hAnsi="Times New Roman"/>
          <w:color w:val="auto"/>
          <w:sz w:val="24"/>
          <w:szCs w:val="24"/>
        </w:rPr>
        <w:t xml:space="preserve"> результаты выполнения аттестационных работ обуча</w:t>
      </w:r>
      <w:r w:rsidRPr="00626403">
        <w:rPr>
          <w:rFonts w:ascii="Times New Roman" w:hAnsi="Times New Roman"/>
          <w:color w:val="auto"/>
          <w:spacing w:val="2"/>
          <w:sz w:val="24"/>
          <w:szCs w:val="24"/>
        </w:rPr>
        <w:t>ющихся; творческие работы учителей и обучающихся; осу</w:t>
      </w:r>
      <w:r w:rsidRPr="00626403">
        <w:rPr>
          <w:rFonts w:ascii="Times New Roman" w:hAnsi="Times New Roman"/>
          <w:color w:val="auto"/>
          <w:sz w:val="24"/>
          <w:szCs w:val="24"/>
        </w:rPr>
        <w:t>ществляется связь учителей, администрации, родителей, ор</w:t>
      </w:r>
      <w:r w:rsidRPr="00626403">
        <w:rPr>
          <w:rFonts w:ascii="Times New Roman" w:hAnsi="Times New Roman"/>
          <w:color w:val="auto"/>
          <w:spacing w:val="2"/>
          <w:sz w:val="24"/>
          <w:szCs w:val="24"/>
        </w:rPr>
        <w:t>ганов управления.</w:t>
      </w:r>
    </w:p>
    <w:p w:rsidR="004E2409" w:rsidRPr="00626403" w:rsidRDefault="004E2409" w:rsidP="004E2409">
      <w:pPr>
        <w:pStyle w:val="a3"/>
        <w:spacing w:line="276" w:lineRule="auto"/>
        <w:ind w:firstLine="709"/>
        <w:rPr>
          <w:rFonts w:ascii="Times New Roman" w:hAnsi="Times New Roman"/>
          <w:color w:val="auto"/>
          <w:sz w:val="24"/>
          <w:szCs w:val="24"/>
        </w:rPr>
      </w:pPr>
      <w:r w:rsidRPr="00626403">
        <w:rPr>
          <w:rFonts w:ascii="Times New Roman" w:hAnsi="Times New Roman"/>
          <w:b/>
          <w:bCs/>
          <w:color w:val="auto"/>
          <w:sz w:val="24"/>
          <w:szCs w:val="24"/>
        </w:rPr>
        <w:t xml:space="preserve">Компоненты на бумажных носителях: </w:t>
      </w:r>
      <w:r w:rsidRPr="00626403">
        <w:rPr>
          <w:rFonts w:ascii="Times New Roman" w:hAnsi="Times New Roman"/>
          <w:color w:val="auto"/>
          <w:sz w:val="24"/>
          <w:szCs w:val="24"/>
        </w:rPr>
        <w:t>учебники; рабочие тетради (тетради­прописи).</w:t>
      </w:r>
    </w:p>
    <w:p w:rsidR="004E2409" w:rsidRPr="00626403" w:rsidRDefault="004E2409" w:rsidP="004E2409">
      <w:pPr>
        <w:pStyle w:val="a3"/>
        <w:spacing w:line="276" w:lineRule="auto"/>
        <w:ind w:firstLine="709"/>
        <w:rPr>
          <w:rFonts w:ascii="Times New Roman" w:hAnsi="Times New Roman"/>
          <w:color w:val="auto"/>
          <w:sz w:val="24"/>
          <w:szCs w:val="24"/>
        </w:rPr>
      </w:pPr>
      <w:r w:rsidRPr="00626403">
        <w:rPr>
          <w:rFonts w:ascii="Times New Roman" w:hAnsi="Times New Roman"/>
          <w:b/>
          <w:bCs/>
          <w:color w:val="auto"/>
          <w:sz w:val="24"/>
          <w:szCs w:val="24"/>
        </w:rPr>
        <w:t xml:space="preserve">Компоненты на CD и DVD: </w:t>
      </w:r>
      <w:r w:rsidRPr="00626403">
        <w:rPr>
          <w:rFonts w:ascii="Times New Roman" w:hAnsi="Times New Roman"/>
          <w:color w:val="auto"/>
          <w:sz w:val="24"/>
          <w:szCs w:val="24"/>
        </w:rPr>
        <w:t>электронные приложения к учебникам; электронные наглядные пособия; электронные тренажеры; электронные практикумы, видео уроки.</w:t>
      </w:r>
    </w:p>
    <w:p w:rsidR="004E2409" w:rsidRPr="00626403" w:rsidRDefault="004E2409" w:rsidP="004E2409">
      <w:pPr>
        <w:spacing w:line="276" w:lineRule="auto"/>
        <w:ind w:firstLine="709"/>
        <w:jc w:val="both"/>
      </w:pPr>
      <w:r w:rsidRPr="00626403">
        <w:rPr>
          <w:b/>
        </w:rPr>
        <w:t>Учебно-методическое и информационное обеспечение</w:t>
      </w:r>
      <w:r w:rsidRPr="00626403">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4E2409" w:rsidRDefault="004E2409" w:rsidP="004E2409">
      <w:pPr>
        <w:spacing w:line="276" w:lineRule="auto"/>
        <w:ind w:firstLine="709"/>
        <w:jc w:val="both"/>
        <w:rPr>
          <w:b/>
        </w:rPr>
      </w:pPr>
    </w:p>
    <w:p w:rsidR="004E2409" w:rsidRPr="007B46F8" w:rsidRDefault="004E2409" w:rsidP="004E2409">
      <w:pPr>
        <w:spacing w:line="276" w:lineRule="auto"/>
        <w:ind w:firstLine="709"/>
        <w:jc w:val="both"/>
        <w:rPr>
          <w:b/>
        </w:rPr>
      </w:pPr>
      <w:r w:rsidRPr="00CA2BFE">
        <w:rPr>
          <w:b/>
          <w:highlight w:val="yellow"/>
        </w:rPr>
        <w:t>Требования к учебно-методическому обеспечению образовательной деятельности включают:</w:t>
      </w:r>
    </w:p>
    <w:p w:rsidR="004E2409" w:rsidRPr="00626403" w:rsidRDefault="004E2409" w:rsidP="004E2409">
      <w:pPr>
        <w:spacing w:line="276" w:lineRule="auto"/>
        <w:ind w:firstLine="709"/>
        <w:jc w:val="both"/>
      </w:pPr>
      <w:r w:rsidRPr="00626403">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E2409" w:rsidRPr="00626403" w:rsidRDefault="004E2409" w:rsidP="004E2409">
      <w:pPr>
        <w:spacing w:line="276" w:lineRule="auto"/>
        <w:ind w:firstLine="709"/>
        <w:jc w:val="both"/>
      </w:pPr>
      <w:r w:rsidRPr="00626403">
        <w:lastRenderedPageBreak/>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E2409" w:rsidRPr="00626403" w:rsidRDefault="003C1694" w:rsidP="004E2409">
      <w:pPr>
        <w:spacing w:line="276" w:lineRule="auto"/>
        <w:ind w:firstLine="709"/>
        <w:jc w:val="both"/>
      </w:pPr>
      <w:r>
        <w:t xml:space="preserve">МБОУ </w:t>
      </w:r>
      <w:r w:rsidR="00A2437E">
        <w:t xml:space="preserve">«СОШ </w:t>
      </w:r>
      <w:r w:rsidR="00640DFF">
        <w:t>с. Байтарки</w:t>
      </w:r>
      <w:r w:rsidR="00A2437E">
        <w:t>»</w:t>
      </w:r>
      <w:r>
        <w:t xml:space="preserve"> </w:t>
      </w:r>
      <w:r w:rsidR="004E2409" w:rsidRPr="00626403">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r w:rsidR="004E2409">
        <w:t>,</w:t>
      </w:r>
      <w:r>
        <w:t xml:space="preserve"> (ФИПИ, Монит 95, </w:t>
      </w:r>
      <w:r w:rsidR="00817452">
        <w:t>электронная школа «Знаника», «Учи</w:t>
      </w:r>
      <w:proofErr w:type="gramStart"/>
      <w:r w:rsidR="00817452">
        <w:t>.р</w:t>
      </w:r>
      <w:proofErr w:type="gramEnd"/>
      <w:r w:rsidR="00817452">
        <w:t>у»</w:t>
      </w:r>
      <w:r>
        <w:t xml:space="preserve"> и т.д.) </w:t>
      </w:r>
      <w:r w:rsidR="004E2409" w:rsidRPr="007B46F8">
        <w:rPr>
          <w:b/>
          <w:color w:val="FF0000"/>
          <w:highlight w:val="yellow"/>
        </w:rPr>
        <w:t>(школа прописывает все подключенные электронные ресурсы)</w:t>
      </w:r>
      <w:r w:rsidR="004E2409" w:rsidRPr="00626403">
        <w:t xml:space="preserve">. Библиотека </w:t>
      </w:r>
      <w:r>
        <w:t xml:space="preserve">МБОУ </w:t>
      </w:r>
      <w:r w:rsidR="00A2437E">
        <w:t xml:space="preserve">«СОШ </w:t>
      </w:r>
      <w:r w:rsidR="00640DFF">
        <w:t>с. Байтарки</w:t>
      </w:r>
      <w:r w:rsidR="00A2437E">
        <w:t>»</w:t>
      </w:r>
      <w:r>
        <w:t xml:space="preserve"> </w:t>
      </w:r>
      <w:r w:rsidR="004E2409" w:rsidRPr="00626403">
        <w:t>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E2409" w:rsidRPr="00626403" w:rsidRDefault="004E2409" w:rsidP="004E2409">
      <w:pPr>
        <w:pStyle w:val="3"/>
        <w:spacing w:line="276" w:lineRule="auto"/>
        <w:ind w:firstLine="709"/>
        <w:rPr>
          <w:sz w:val="24"/>
          <w:szCs w:val="24"/>
        </w:rPr>
      </w:pPr>
      <w:bookmarkStart w:id="277" w:name="_Toc410963397"/>
      <w:bookmarkStart w:id="278" w:name="_Toc410964363"/>
      <w:bookmarkStart w:id="279" w:name="_Toc288394115"/>
      <w:bookmarkStart w:id="280" w:name="_Toc288410582"/>
      <w:bookmarkStart w:id="281" w:name="_Toc288410711"/>
      <w:r w:rsidRPr="00626403">
        <w:rPr>
          <w:sz w:val="24"/>
          <w:szCs w:val="24"/>
        </w:rPr>
        <w:t>3.4.6. Механизмы достижения целевых ориентиров в системе условий</w:t>
      </w:r>
      <w:bookmarkEnd w:id="277"/>
      <w:bookmarkEnd w:id="278"/>
    </w:p>
    <w:p w:rsidR="004E2409" w:rsidRPr="00626403" w:rsidRDefault="004E2409" w:rsidP="004E2409">
      <w:pPr>
        <w:spacing w:line="276" w:lineRule="auto"/>
        <w:ind w:firstLine="709"/>
        <w:jc w:val="both"/>
      </w:pPr>
      <w:r w:rsidRPr="00626403">
        <w:t>Интегративным результатом выполнения требований к условиям реализации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E2409" w:rsidRPr="00626403" w:rsidRDefault="004E2409" w:rsidP="004E2409">
      <w:pPr>
        <w:spacing w:line="276" w:lineRule="auto"/>
        <w:ind w:firstLine="709"/>
        <w:jc w:val="both"/>
      </w:pPr>
      <w:r w:rsidRPr="00626403">
        <w:t xml:space="preserve">Созданные в </w:t>
      </w:r>
      <w:r w:rsidR="00DD6368">
        <w:t xml:space="preserve">МБОУ </w:t>
      </w:r>
      <w:r w:rsidR="00A2437E">
        <w:t xml:space="preserve">«СОШ </w:t>
      </w:r>
      <w:r w:rsidR="00640DFF">
        <w:t>с. Байтарки</w:t>
      </w:r>
      <w:r w:rsidR="00A2437E">
        <w:t>»</w:t>
      </w:r>
      <w:r w:rsidRPr="00626403">
        <w:t>, реализующей основную образовательную программу начального общего образования, условия:</w:t>
      </w:r>
    </w:p>
    <w:p w:rsidR="004E2409" w:rsidRPr="00626403" w:rsidRDefault="004E2409" w:rsidP="004E2409">
      <w:pPr>
        <w:pStyle w:val="afff"/>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соответствуют  требованиям ФГОС;</w:t>
      </w:r>
    </w:p>
    <w:p w:rsidR="004E2409" w:rsidRPr="00626403" w:rsidRDefault="004E2409" w:rsidP="004E2409">
      <w:pPr>
        <w:pStyle w:val="afff"/>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Pr="00626403">
        <w:rPr>
          <w:rFonts w:ascii="Times New Roman" w:hAnsi="Times New Roman"/>
          <w:sz w:val="24"/>
          <w:szCs w:val="24"/>
        </w:rPr>
        <w:t>обучающихся</w:t>
      </w:r>
      <w:proofErr w:type="gramEnd"/>
      <w:r w:rsidRPr="00626403">
        <w:rPr>
          <w:rFonts w:ascii="Times New Roman" w:hAnsi="Times New Roman"/>
          <w:sz w:val="24"/>
          <w:szCs w:val="24"/>
        </w:rPr>
        <w:t xml:space="preserve">; </w:t>
      </w:r>
    </w:p>
    <w:p w:rsidR="004E2409" w:rsidRPr="00626403" w:rsidRDefault="004E2409" w:rsidP="004E2409">
      <w:pPr>
        <w:pStyle w:val="afff"/>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4E2409" w:rsidRPr="00626403" w:rsidRDefault="004E2409" w:rsidP="004E2409">
      <w:pPr>
        <w:pStyle w:val="afff"/>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учитывают  особенности образовательной организации, его организационную структуру, запросы участников образовательной деятельности;</w:t>
      </w:r>
    </w:p>
    <w:p w:rsidR="004E2409" w:rsidRPr="00626403" w:rsidRDefault="004E2409" w:rsidP="004E2409">
      <w:pPr>
        <w:pStyle w:val="afff"/>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предоставляют  возможность взаимодействия с социальными партнерами, использования ресурсов социума.</w:t>
      </w:r>
    </w:p>
    <w:p w:rsidR="004E2409" w:rsidRPr="00626403" w:rsidRDefault="004E2409" w:rsidP="004E2409">
      <w:pPr>
        <w:spacing w:line="276" w:lineRule="auto"/>
        <w:ind w:firstLine="709"/>
        <w:jc w:val="both"/>
      </w:pPr>
      <w:r w:rsidRPr="00626403">
        <w:t>Раздел основной образовательной программы образовательной организации, характеризующий систему условийсодержат:</w:t>
      </w:r>
    </w:p>
    <w:p w:rsidR="004E2409" w:rsidRPr="00991EC3" w:rsidRDefault="004E2409" w:rsidP="004E2409">
      <w:pPr>
        <w:pStyle w:val="afff"/>
        <w:numPr>
          <w:ilvl w:val="0"/>
          <w:numId w:val="50"/>
        </w:numPr>
        <w:tabs>
          <w:tab w:val="left" w:pos="993"/>
        </w:tabs>
        <w:spacing w:after="0"/>
        <w:ind w:left="0" w:firstLine="709"/>
        <w:jc w:val="both"/>
        <w:rPr>
          <w:rFonts w:ascii="Times New Roman" w:hAnsi="Times New Roman"/>
          <w:i/>
          <w:sz w:val="24"/>
          <w:szCs w:val="24"/>
        </w:rPr>
      </w:pPr>
      <w:r w:rsidRPr="00991EC3">
        <w:rPr>
          <w:rFonts w:ascii="Times New Roman" w:hAnsi="Times New Roman"/>
          <w:i/>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4E2409" w:rsidRPr="007E5C69" w:rsidRDefault="004E2409" w:rsidP="007E5C69">
      <w:pPr>
        <w:pStyle w:val="afff"/>
        <w:numPr>
          <w:ilvl w:val="0"/>
          <w:numId w:val="111"/>
        </w:numPr>
        <w:ind w:left="284" w:hanging="284"/>
        <w:rPr>
          <w:rFonts w:ascii="Times New Roman" w:hAnsi="Times New Roman"/>
          <w:sz w:val="24"/>
          <w:szCs w:val="24"/>
        </w:rPr>
      </w:pPr>
      <w:r w:rsidRPr="007E5C6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4E2409" w:rsidRPr="007E5C69" w:rsidRDefault="004E2409" w:rsidP="007E5C69">
      <w:pPr>
        <w:pStyle w:val="afff"/>
        <w:numPr>
          <w:ilvl w:val="0"/>
          <w:numId w:val="111"/>
        </w:numPr>
        <w:ind w:left="284" w:hanging="284"/>
        <w:rPr>
          <w:rFonts w:ascii="Times New Roman" w:hAnsi="Times New Roman"/>
          <w:sz w:val="24"/>
          <w:szCs w:val="24"/>
        </w:rPr>
      </w:pPr>
      <w:r w:rsidRPr="007E5C69">
        <w:rPr>
          <w:rFonts w:ascii="Times New Roman" w:hAnsi="Times New Roman"/>
          <w:sz w:val="24"/>
          <w:szCs w:val="24"/>
        </w:rPr>
        <w:t>механизмы достижения целевых ориентиров в системе условий;</w:t>
      </w:r>
    </w:p>
    <w:p w:rsidR="004E2409" w:rsidRPr="007E5C69" w:rsidRDefault="004E2409" w:rsidP="007E5C69">
      <w:pPr>
        <w:pStyle w:val="afff"/>
        <w:numPr>
          <w:ilvl w:val="0"/>
          <w:numId w:val="111"/>
        </w:numPr>
        <w:ind w:left="284" w:hanging="284"/>
        <w:rPr>
          <w:rFonts w:ascii="Times New Roman" w:hAnsi="Times New Roman"/>
          <w:sz w:val="24"/>
          <w:szCs w:val="24"/>
        </w:rPr>
      </w:pPr>
      <w:r w:rsidRPr="007E5C69">
        <w:rPr>
          <w:rFonts w:ascii="Times New Roman" w:hAnsi="Times New Roman"/>
          <w:sz w:val="24"/>
          <w:szCs w:val="24"/>
        </w:rPr>
        <w:t>сетевой график (дорожную карту) по формированию необходимой системы условий;</w:t>
      </w:r>
    </w:p>
    <w:p w:rsidR="004E2409" w:rsidRPr="007E5C69" w:rsidRDefault="004E2409" w:rsidP="007E5C69">
      <w:pPr>
        <w:pStyle w:val="afff"/>
        <w:numPr>
          <w:ilvl w:val="0"/>
          <w:numId w:val="111"/>
        </w:numPr>
        <w:ind w:left="284" w:hanging="284"/>
        <w:rPr>
          <w:rFonts w:ascii="Times New Roman" w:hAnsi="Times New Roman"/>
          <w:sz w:val="24"/>
          <w:szCs w:val="24"/>
        </w:rPr>
      </w:pPr>
      <w:r w:rsidRPr="007E5C69">
        <w:rPr>
          <w:rFonts w:ascii="Times New Roman" w:hAnsi="Times New Roman"/>
          <w:sz w:val="24"/>
          <w:szCs w:val="24"/>
        </w:rPr>
        <w:t>систему мониторинга и оценки условий.</w:t>
      </w:r>
    </w:p>
    <w:p w:rsidR="004E2409" w:rsidRPr="007E5C69" w:rsidRDefault="004E2409" w:rsidP="007E5C69">
      <w:pPr>
        <w:pStyle w:val="afff"/>
        <w:ind w:left="284"/>
        <w:rPr>
          <w:rFonts w:ascii="Times New Roman" w:hAnsi="Times New Roman"/>
          <w:sz w:val="24"/>
          <w:szCs w:val="24"/>
        </w:rPr>
      </w:pPr>
      <w:r w:rsidRPr="007E5C69">
        <w:rPr>
          <w:rFonts w:ascii="Times New Roman" w:hAnsi="Times New Roman"/>
          <w:sz w:val="24"/>
          <w:szCs w:val="24"/>
        </w:rPr>
        <w:t>Описание системы условий реализации основной образовательной программы образовательной организациибазируются  на результатах проведенной в ходе разработки программы комплексной аналитико­обобщающей и прогностической работы, включающей:</w:t>
      </w:r>
    </w:p>
    <w:p w:rsidR="004E2409" w:rsidRPr="007E5C69" w:rsidRDefault="004E2409" w:rsidP="007E5C69">
      <w:pPr>
        <w:pStyle w:val="afff"/>
        <w:numPr>
          <w:ilvl w:val="0"/>
          <w:numId w:val="111"/>
        </w:numPr>
        <w:ind w:left="284" w:hanging="284"/>
        <w:rPr>
          <w:rFonts w:ascii="Times New Roman" w:hAnsi="Times New Roman"/>
          <w:sz w:val="24"/>
          <w:szCs w:val="24"/>
        </w:rPr>
      </w:pPr>
      <w:r w:rsidRPr="007E5C6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4E2409" w:rsidRPr="007E5C69" w:rsidRDefault="004E2409" w:rsidP="007E5C69">
      <w:pPr>
        <w:pStyle w:val="afff"/>
        <w:numPr>
          <w:ilvl w:val="0"/>
          <w:numId w:val="111"/>
        </w:numPr>
        <w:ind w:left="284" w:hanging="284"/>
        <w:rPr>
          <w:rFonts w:ascii="Times New Roman" w:hAnsi="Times New Roman"/>
          <w:sz w:val="24"/>
          <w:szCs w:val="24"/>
        </w:rPr>
      </w:pPr>
      <w:r w:rsidRPr="007E5C69">
        <w:rPr>
          <w:rFonts w:ascii="Times New Roman" w:hAnsi="Times New Roman"/>
          <w:sz w:val="24"/>
          <w:szCs w:val="24"/>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4E2409" w:rsidRPr="007E5C69" w:rsidRDefault="004E2409" w:rsidP="007E5C69">
      <w:pPr>
        <w:pStyle w:val="afff"/>
        <w:numPr>
          <w:ilvl w:val="0"/>
          <w:numId w:val="111"/>
        </w:numPr>
        <w:ind w:left="284" w:hanging="284"/>
        <w:rPr>
          <w:rFonts w:ascii="Times New Roman" w:hAnsi="Times New Roman"/>
          <w:sz w:val="24"/>
          <w:szCs w:val="24"/>
        </w:rPr>
      </w:pPr>
      <w:r w:rsidRPr="007E5C6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E2409" w:rsidRPr="007E5C69" w:rsidRDefault="004E2409" w:rsidP="007E5C69">
      <w:pPr>
        <w:pStyle w:val="afff"/>
        <w:numPr>
          <w:ilvl w:val="0"/>
          <w:numId w:val="111"/>
        </w:numPr>
        <w:ind w:left="284" w:hanging="284"/>
        <w:rPr>
          <w:rFonts w:ascii="Times New Roman" w:hAnsi="Times New Roman"/>
          <w:sz w:val="24"/>
          <w:szCs w:val="24"/>
        </w:rPr>
      </w:pPr>
      <w:r w:rsidRPr="007E5C6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4E2409" w:rsidRPr="007E5C69" w:rsidRDefault="004E2409" w:rsidP="007E5C69">
      <w:pPr>
        <w:pStyle w:val="afff"/>
        <w:numPr>
          <w:ilvl w:val="0"/>
          <w:numId w:val="111"/>
        </w:numPr>
        <w:ind w:left="284" w:hanging="284"/>
        <w:rPr>
          <w:rFonts w:ascii="Times New Roman" w:hAnsi="Times New Roman"/>
          <w:sz w:val="24"/>
          <w:szCs w:val="24"/>
        </w:rPr>
      </w:pPr>
      <w:r w:rsidRPr="007E5C69">
        <w:rPr>
          <w:rFonts w:ascii="Times New Roman" w:hAnsi="Times New Roman"/>
          <w:sz w:val="24"/>
          <w:szCs w:val="24"/>
        </w:rPr>
        <w:t>разработку сетевого графика (дорожной карты) создания необходимой системы условий;</w:t>
      </w:r>
    </w:p>
    <w:p w:rsidR="004E2409" w:rsidRPr="007E5C69" w:rsidRDefault="004E2409" w:rsidP="007E5C69">
      <w:pPr>
        <w:pStyle w:val="afff"/>
        <w:numPr>
          <w:ilvl w:val="0"/>
          <w:numId w:val="111"/>
        </w:numPr>
        <w:ind w:left="284" w:hanging="284"/>
        <w:rPr>
          <w:rFonts w:ascii="Times New Roman" w:hAnsi="Times New Roman"/>
          <w:sz w:val="24"/>
          <w:szCs w:val="24"/>
        </w:rPr>
      </w:pPr>
      <w:r w:rsidRPr="007E5C69">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4E2409" w:rsidRPr="00626403" w:rsidRDefault="004E2409" w:rsidP="004E2409">
      <w:pPr>
        <w:ind w:left="284"/>
        <w:jc w:val="center"/>
        <w:rPr>
          <w:b/>
        </w:rPr>
      </w:pPr>
      <w:r w:rsidRPr="00626403">
        <w:rPr>
          <w:b/>
        </w:rPr>
        <w:t>Модель сетевого график</w:t>
      </w:r>
      <w:proofErr w:type="gramStart"/>
      <w:r w:rsidRPr="00626403">
        <w:rPr>
          <w:b/>
        </w:rPr>
        <w:t>а(</w:t>
      </w:r>
      <w:proofErr w:type="gramEnd"/>
      <w:r w:rsidRPr="00626403">
        <w:rPr>
          <w:b/>
        </w:rPr>
        <w:t xml:space="preserve">дорожной карты) по формированию необходимой системы условий реализации </w:t>
      </w:r>
      <w:bookmarkEnd w:id="279"/>
      <w:bookmarkEnd w:id="280"/>
      <w:bookmarkEnd w:id="281"/>
      <w:r w:rsidRPr="00626403">
        <w:rPr>
          <w:b/>
        </w:rPr>
        <w:t>ООП НОО</w:t>
      </w:r>
    </w:p>
    <w:tbl>
      <w:tblPr>
        <w:tblW w:w="10206" w:type="dxa"/>
        <w:tblInd w:w="85" w:type="dxa"/>
        <w:tblLayout w:type="fixed"/>
        <w:tblCellMar>
          <w:left w:w="0" w:type="dxa"/>
          <w:right w:w="0" w:type="dxa"/>
        </w:tblCellMar>
        <w:tblLook w:val="0000"/>
      </w:tblPr>
      <w:tblGrid>
        <w:gridCol w:w="1560"/>
        <w:gridCol w:w="6804"/>
        <w:gridCol w:w="1842"/>
      </w:tblGrid>
      <w:tr w:rsidR="004E2409" w:rsidRPr="00626403" w:rsidTr="007E5C69">
        <w:trPr>
          <w:trHeight w:val="500"/>
          <w:tblHeader/>
        </w:trPr>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626403" w:rsidRDefault="004E2409" w:rsidP="00D17DCD">
            <w:pPr>
              <w:pStyle w:val="a6"/>
              <w:spacing w:line="240" w:lineRule="auto"/>
              <w:rPr>
                <w:rFonts w:ascii="Times New Roman" w:hAnsi="Times New Roman"/>
                <w:color w:val="auto"/>
                <w:sz w:val="20"/>
                <w:szCs w:val="20"/>
              </w:rPr>
            </w:pPr>
            <w:r w:rsidRPr="00626403">
              <w:rPr>
                <w:rFonts w:ascii="Times New Roman" w:hAnsi="Times New Roman"/>
                <w:color w:val="auto"/>
                <w:sz w:val="20"/>
                <w:szCs w:val="20"/>
              </w:rPr>
              <w:t>Направление мероприятий</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626403" w:rsidRDefault="004E2409" w:rsidP="00D17DCD">
            <w:pPr>
              <w:pStyle w:val="a6"/>
              <w:spacing w:line="240" w:lineRule="auto"/>
              <w:ind w:left="284"/>
              <w:rPr>
                <w:rFonts w:ascii="Times New Roman" w:hAnsi="Times New Roman"/>
                <w:color w:val="auto"/>
                <w:sz w:val="20"/>
                <w:szCs w:val="20"/>
              </w:rPr>
            </w:pPr>
            <w:r w:rsidRPr="00626403">
              <w:rPr>
                <w:rFonts w:ascii="Times New Roman" w:hAnsi="Times New Roman"/>
                <w:color w:val="auto"/>
                <w:sz w:val="20"/>
                <w:szCs w:val="20"/>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626403" w:rsidRDefault="004E2409" w:rsidP="00D17DCD">
            <w:pPr>
              <w:pStyle w:val="a6"/>
              <w:spacing w:line="240" w:lineRule="auto"/>
              <w:ind w:left="284"/>
              <w:rPr>
                <w:rFonts w:ascii="Times New Roman" w:hAnsi="Times New Roman"/>
                <w:color w:val="auto"/>
                <w:sz w:val="20"/>
                <w:szCs w:val="20"/>
              </w:rPr>
            </w:pPr>
            <w:r w:rsidRPr="00626403">
              <w:rPr>
                <w:rFonts w:ascii="Times New Roman" w:hAnsi="Times New Roman"/>
                <w:color w:val="auto"/>
                <w:sz w:val="20"/>
                <w:szCs w:val="20"/>
              </w:rPr>
              <w:t>Сроки реализации</w:t>
            </w:r>
          </w:p>
        </w:tc>
      </w:tr>
      <w:tr w:rsidR="004E2409" w:rsidRPr="00626403" w:rsidTr="007E5C69">
        <w:trPr>
          <w:trHeight w:val="427"/>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a5"/>
              <w:spacing w:line="240" w:lineRule="auto"/>
              <w:ind w:left="284"/>
              <w:rPr>
                <w:rFonts w:ascii="Times New Roman" w:hAnsi="Times New Roman"/>
                <w:color w:val="auto"/>
                <w:sz w:val="24"/>
                <w:szCs w:val="24"/>
              </w:rPr>
            </w:pPr>
            <w:r w:rsidRPr="007E5C69">
              <w:rPr>
                <w:rFonts w:ascii="Times New Roman" w:hAnsi="Times New Roman"/>
                <w:color w:val="auto"/>
                <w:sz w:val="24"/>
                <w:szCs w:val="24"/>
              </w:rPr>
              <w:t>I.</w:t>
            </w:r>
            <w:r w:rsidRPr="007E5C69">
              <w:rPr>
                <w:rFonts w:ascii="Times New Roman" w:hAnsi="Times New Roman"/>
                <w:color w:val="auto"/>
                <w:sz w:val="24"/>
                <w:szCs w:val="24"/>
              </w:rPr>
              <w:t> </w:t>
            </w:r>
            <w:r w:rsidRPr="007E5C69">
              <w:rPr>
                <w:rFonts w:ascii="Times New Roman" w:hAnsi="Times New Roman"/>
                <w:color w:val="auto"/>
                <w:sz w:val="24"/>
                <w:szCs w:val="24"/>
              </w:rPr>
              <w:t>Нормативное обеспечение введения ФГОС НОО</w:t>
            </w:r>
          </w:p>
        </w:tc>
        <w:tc>
          <w:tcPr>
            <w:tcW w:w="6804"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1.</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Наличие решения органа государствен</w:t>
            </w:r>
            <w:r w:rsidRPr="007E5C69">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7E5C69">
              <w:rPr>
                <w:rFonts w:ascii="Times New Roman" w:hAnsi="Times New Roman"/>
                <w:color w:val="auto"/>
                <w:sz w:val="24"/>
                <w:szCs w:val="24"/>
              </w:rPr>
              <w:t>вательной организации 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223"/>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60"/>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2.</w:t>
            </w:r>
            <w:r w:rsidRPr="007E5C69">
              <w:rPr>
                <w:rFonts w:ascii="Times New Roman" w:hAnsi="Times New Roman"/>
                <w:color w:val="auto"/>
                <w:sz w:val="24"/>
                <w:szCs w:val="24"/>
              </w:rPr>
              <w:t> </w:t>
            </w:r>
            <w:r w:rsidRPr="007E5C69">
              <w:rPr>
                <w:rFonts w:ascii="Times New Roman" w:hAnsi="Times New Roman"/>
                <w:color w:val="auto"/>
                <w:sz w:val="24"/>
                <w:szCs w:val="24"/>
              </w:rPr>
              <w:t xml:space="preserve">Разработка на основе примерной основной образовательной программы </w:t>
            </w:r>
            <w:proofErr w:type="gramStart"/>
            <w:r w:rsidRPr="007E5C69">
              <w:rPr>
                <w:rFonts w:ascii="Times New Roman" w:hAnsi="Times New Roman"/>
                <w:color w:val="auto"/>
                <w:sz w:val="24"/>
                <w:szCs w:val="24"/>
              </w:rPr>
              <w:t>на</w:t>
            </w:r>
            <w:r w:rsidRPr="007E5C69">
              <w:rPr>
                <w:rFonts w:ascii="Times New Roman" w:hAnsi="Times New Roman"/>
                <w:color w:val="auto"/>
                <w:spacing w:val="2"/>
                <w:sz w:val="24"/>
                <w:szCs w:val="24"/>
              </w:rPr>
              <w:t>чального</w:t>
            </w:r>
            <w:proofErr w:type="gramEnd"/>
            <w:r w:rsidRPr="007E5C69">
              <w:rPr>
                <w:rFonts w:ascii="Times New Roman" w:hAnsi="Times New Roman"/>
                <w:color w:val="auto"/>
                <w:spacing w:val="2"/>
                <w:sz w:val="24"/>
                <w:szCs w:val="24"/>
              </w:rPr>
              <w:t xml:space="preserve"> общегообразования основной образовательной программы </w:t>
            </w:r>
            <w:r w:rsidRPr="007E5C69">
              <w:rPr>
                <w:rFonts w:ascii="Times New Roman" w:hAnsi="Times New Roman"/>
                <w:color w:val="auto"/>
                <w:sz w:val="24"/>
                <w:szCs w:val="24"/>
              </w:rPr>
              <w:t xml:space="preserve">образовательной </w:t>
            </w:r>
            <w:r w:rsidRPr="007E5C69">
              <w:rPr>
                <w:rFonts w:ascii="Times New Roman" w:hAnsi="Times New Roman"/>
                <w:color w:val="auto"/>
                <w:spacing w:val="2"/>
                <w:sz w:val="24"/>
                <w:szCs w:val="24"/>
              </w:rPr>
              <w:t>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503"/>
        </w:trPr>
        <w:tc>
          <w:tcPr>
            <w:tcW w:w="156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4"/>
                <w:sz w:val="24"/>
                <w:szCs w:val="24"/>
              </w:rPr>
              <w:t>3.</w:t>
            </w:r>
            <w:r w:rsidRPr="007E5C69">
              <w:rPr>
                <w:rFonts w:ascii="Times New Roman" w:hAnsi="Times New Roman"/>
                <w:color w:val="auto"/>
                <w:spacing w:val="-4"/>
                <w:sz w:val="24"/>
                <w:szCs w:val="24"/>
              </w:rPr>
              <w:t> </w:t>
            </w:r>
            <w:r w:rsidRPr="007E5C69">
              <w:rPr>
                <w:rFonts w:ascii="Times New Roman" w:hAnsi="Times New Roman"/>
                <w:color w:val="auto"/>
                <w:spacing w:val="-4"/>
                <w:sz w:val="24"/>
                <w:szCs w:val="24"/>
              </w:rPr>
              <w:t xml:space="preserve">Утверждение основной образовательной </w:t>
            </w:r>
            <w:r w:rsidRPr="007E5C69">
              <w:rPr>
                <w:rFonts w:ascii="Times New Roman" w:hAnsi="Times New Roman"/>
                <w:color w:val="auto"/>
                <w:sz w:val="24"/>
                <w:szCs w:val="24"/>
              </w:rPr>
              <w:t>программы организации, осуществляющей образовательную деятельность</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490"/>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4.</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Обеспечение соответствия норматив</w:t>
            </w:r>
            <w:r w:rsidRPr="007E5C69">
              <w:rPr>
                <w:rFonts w:ascii="Times New Roman" w:hAnsi="Times New Roman"/>
                <w:color w:val="auto"/>
                <w:sz w:val="24"/>
                <w:szCs w:val="24"/>
              </w:rPr>
              <w:t>ной базы школы требованиям ФГОС НОО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года</w:t>
            </w:r>
          </w:p>
        </w:tc>
      </w:tr>
      <w:tr w:rsidR="004E2409" w:rsidRPr="00626403" w:rsidTr="007E5C69">
        <w:trPr>
          <w:trHeight w:val="953"/>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5.</w:t>
            </w:r>
            <w:r w:rsidRPr="007E5C69">
              <w:rPr>
                <w:rFonts w:ascii="Times New Roman" w:hAnsi="Times New Roman"/>
                <w:color w:val="auto"/>
                <w:sz w:val="24"/>
                <w:szCs w:val="24"/>
              </w:rPr>
              <w:t> </w:t>
            </w:r>
            <w:r w:rsidRPr="007E5C69">
              <w:rPr>
                <w:rFonts w:ascii="Times New Roman" w:hAnsi="Times New Roman"/>
                <w:color w:val="auto"/>
                <w:sz w:val="24"/>
                <w:szCs w:val="24"/>
              </w:rPr>
              <w:t xml:space="preserve">Приведение должностных инструкций </w:t>
            </w:r>
            <w:r w:rsidRPr="007E5C69">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7E5C69">
              <w:rPr>
                <w:rFonts w:ascii="Times New Roman" w:hAnsi="Times New Roman"/>
                <w:color w:val="auto"/>
                <w:sz w:val="24"/>
                <w:szCs w:val="24"/>
              </w:rPr>
              <w:t>ФГОС НОО</w:t>
            </w:r>
            <w:r w:rsidRPr="007E5C69">
              <w:rPr>
                <w:rFonts w:ascii="Times New Roman" w:hAnsi="Times New Roman"/>
                <w:color w:val="auto"/>
                <w:spacing w:val="-2"/>
                <w:sz w:val="24"/>
                <w:szCs w:val="24"/>
              </w:rPr>
              <w:t xml:space="preserve"> и тарифно­квалификационными</w:t>
            </w:r>
            <w:r w:rsidRPr="007E5C69">
              <w:rPr>
                <w:rFonts w:ascii="Times New Roman" w:hAnsi="Times New Roman"/>
                <w:color w:val="auto"/>
                <w:sz w:val="24"/>
                <w:szCs w:val="24"/>
              </w:rPr>
              <w:t xml:space="preserve"> характеристиками и профессиональным стандартом</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275"/>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6.</w:t>
            </w:r>
            <w:r w:rsidRPr="007E5C69">
              <w:rPr>
                <w:rFonts w:ascii="Times New Roman" w:hAnsi="Times New Roman"/>
                <w:color w:val="auto"/>
                <w:sz w:val="24"/>
                <w:szCs w:val="24"/>
              </w:rPr>
              <w:t> </w:t>
            </w:r>
            <w:r w:rsidRPr="007E5C69">
              <w:rPr>
                <w:rFonts w:ascii="Times New Roman" w:hAnsi="Times New Roman"/>
                <w:color w:val="auto"/>
                <w:sz w:val="24"/>
                <w:szCs w:val="24"/>
              </w:rPr>
              <w:t>Разработка и утверждение плана­графика введения ФГОС НОО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688"/>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7.</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Определение списка учебников и учеб</w:t>
            </w:r>
            <w:r w:rsidRPr="007E5C69">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7E5C69">
              <w:rPr>
                <w:rFonts w:ascii="Times New Roman" w:hAnsi="Times New Roman"/>
                <w:color w:val="auto"/>
                <w:sz w:val="24"/>
                <w:szCs w:val="24"/>
              </w:rPr>
              <w:t>ФГОС НОО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959"/>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8.</w:t>
            </w:r>
            <w:r w:rsidRPr="007E5C69">
              <w:rPr>
                <w:rFonts w:ascii="Times New Roman" w:hAnsi="Times New Roman"/>
                <w:color w:val="auto"/>
                <w:sz w:val="24"/>
                <w:szCs w:val="24"/>
              </w:rPr>
              <w:t> </w:t>
            </w:r>
            <w:r w:rsidRPr="007E5C69">
              <w:rPr>
                <w:rFonts w:ascii="Times New Roman" w:hAnsi="Times New Roman"/>
                <w:color w:val="auto"/>
                <w:sz w:val="24"/>
                <w:szCs w:val="24"/>
              </w:rPr>
              <w:t>Разработка локальных актов, устанав</w:t>
            </w:r>
            <w:r w:rsidRPr="007E5C69">
              <w:rPr>
                <w:rFonts w:ascii="Times New Roman" w:hAnsi="Times New Roman"/>
                <w:color w:val="auto"/>
                <w:spacing w:val="-4"/>
                <w:sz w:val="24"/>
                <w:szCs w:val="24"/>
              </w:rPr>
              <w:t>ливающих требования к различным объ</w:t>
            </w:r>
            <w:r w:rsidRPr="007E5C69">
              <w:rPr>
                <w:rFonts w:ascii="Times New Roman" w:hAnsi="Times New Roman"/>
                <w:color w:val="auto"/>
                <w:sz w:val="24"/>
                <w:szCs w:val="24"/>
              </w:rPr>
              <w:t xml:space="preserve">ектам инфраструктуры </w:t>
            </w:r>
            <w:r w:rsidRPr="007E5C69">
              <w:rPr>
                <w:rFonts w:ascii="Times New Roman" w:hAnsi="Times New Roman"/>
                <w:color w:val="auto"/>
                <w:spacing w:val="-4"/>
                <w:sz w:val="24"/>
                <w:szCs w:val="24"/>
              </w:rPr>
              <w:t xml:space="preserve"> образовательной</w:t>
            </w:r>
            <w:r w:rsidRPr="007E5C69">
              <w:rPr>
                <w:rFonts w:ascii="Times New Roman" w:hAnsi="Times New Roman"/>
                <w:color w:val="auto"/>
                <w:sz w:val="24"/>
                <w:szCs w:val="24"/>
              </w:rPr>
              <w:t>организации</w:t>
            </w:r>
            <w:r w:rsidRPr="007E5C69">
              <w:rPr>
                <w:rFonts w:ascii="Times New Roman" w:hAnsi="Times New Roman"/>
                <w:color w:val="auto"/>
                <w:spacing w:val="-4"/>
                <w:sz w:val="24"/>
                <w:szCs w:val="24"/>
              </w:rPr>
              <w:t xml:space="preserve"> с учетом требований к мини</w:t>
            </w:r>
            <w:r w:rsidRPr="007E5C69">
              <w:rPr>
                <w:rFonts w:ascii="Times New Roman" w:hAnsi="Times New Roman"/>
                <w:color w:val="auto"/>
                <w:spacing w:val="-2"/>
                <w:sz w:val="24"/>
                <w:szCs w:val="24"/>
              </w:rPr>
              <w:t>мальной оснащенности учебнойдеятельности</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2818"/>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9.</w:t>
            </w:r>
            <w:r w:rsidRPr="007E5C69">
              <w:rPr>
                <w:rFonts w:ascii="Times New Roman" w:hAnsi="Times New Roman"/>
                <w:color w:val="auto"/>
                <w:sz w:val="24"/>
                <w:szCs w:val="24"/>
              </w:rPr>
              <w:t> </w:t>
            </w:r>
            <w:r w:rsidRPr="007E5C69">
              <w:rPr>
                <w:rFonts w:ascii="Times New Roman" w:hAnsi="Times New Roman"/>
                <w:color w:val="auto"/>
                <w:sz w:val="24"/>
                <w:szCs w:val="24"/>
              </w:rPr>
              <w:t>Разработка:</w:t>
            </w:r>
          </w:p>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образовательных программ (индиви</w:t>
            </w:r>
            <w:r w:rsidRPr="007E5C69">
              <w:rPr>
                <w:rFonts w:ascii="Times New Roman" w:hAnsi="Times New Roman"/>
                <w:color w:val="auto"/>
                <w:sz w:val="24"/>
                <w:szCs w:val="24"/>
              </w:rPr>
              <w:t>дуальных и</w:t>
            </w:r>
            <w:r w:rsidRPr="007E5C69">
              <w:rPr>
                <w:rFonts w:ascii="Times New Roman" w:hAnsi="Times New Roman"/>
                <w:color w:val="auto"/>
                <w:sz w:val="24"/>
                <w:szCs w:val="24"/>
              </w:rPr>
              <w:t> </w:t>
            </w:r>
            <w:r w:rsidRPr="007E5C69">
              <w:rPr>
                <w:rFonts w:ascii="Times New Roman" w:hAnsi="Times New Roman"/>
                <w:color w:val="auto"/>
                <w:sz w:val="24"/>
                <w:szCs w:val="24"/>
              </w:rPr>
              <w:t>др.);</w:t>
            </w:r>
          </w:p>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w:t>
            </w:r>
            <w:r w:rsidRPr="007E5C69">
              <w:rPr>
                <w:rFonts w:ascii="Times New Roman" w:hAnsi="Times New Roman"/>
                <w:color w:val="auto"/>
                <w:sz w:val="24"/>
                <w:szCs w:val="24"/>
              </w:rPr>
              <w:t> </w:t>
            </w:r>
            <w:r w:rsidRPr="007E5C69">
              <w:rPr>
                <w:rFonts w:ascii="Times New Roman" w:hAnsi="Times New Roman"/>
                <w:color w:val="auto"/>
                <w:sz w:val="24"/>
                <w:szCs w:val="24"/>
              </w:rPr>
              <w:t>учебного плана;</w:t>
            </w:r>
          </w:p>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рабочих программ учебных предме</w:t>
            </w:r>
            <w:r w:rsidRPr="007E5C69">
              <w:rPr>
                <w:rFonts w:ascii="Times New Roman" w:hAnsi="Times New Roman"/>
                <w:color w:val="auto"/>
                <w:sz w:val="24"/>
                <w:szCs w:val="24"/>
              </w:rPr>
              <w:t>тов, курсов, дисциплин, модулей;</w:t>
            </w:r>
          </w:p>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годового календарного учебного гра</w:t>
            </w:r>
            <w:r w:rsidRPr="007E5C69">
              <w:rPr>
                <w:rFonts w:ascii="Times New Roman" w:hAnsi="Times New Roman"/>
                <w:color w:val="auto"/>
                <w:sz w:val="24"/>
                <w:szCs w:val="24"/>
              </w:rPr>
              <w:t>фика;</w:t>
            </w:r>
          </w:p>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положений о внеурочной деятельно</w:t>
            </w:r>
            <w:r w:rsidRPr="007E5C69">
              <w:rPr>
                <w:rFonts w:ascii="Times New Roman" w:hAnsi="Times New Roman"/>
                <w:color w:val="auto"/>
                <w:sz w:val="24"/>
                <w:szCs w:val="24"/>
              </w:rPr>
              <w:t>сти обучающихся;</w:t>
            </w:r>
          </w:p>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w:t>
            </w:r>
            <w:r w:rsidRPr="007E5C69">
              <w:rPr>
                <w:rFonts w:ascii="Times New Roman" w:hAnsi="Times New Roman"/>
                <w:color w:val="auto"/>
                <w:sz w:val="24"/>
                <w:szCs w:val="24"/>
              </w:rPr>
              <w:t> </w:t>
            </w:r>
            <w:r w:rsidRPr="007E5C69">
              <w:rPr>
                <w:rFonts w:ascii="Times New Roman" w:hAnsi="Times New Roman"/>
                <w:color w:val="auto"/>
                <w:sz w:val="24"/>
                <w:szCs w:val="24"/>
              </w:rPr>
              <w:t xml:space="preserve">положения об организации текущей и итоговой оценки достижения </w:t>
            </w:r>
            <w:proofErr w:type="gramStart"/>
            <w:r w:rsidRPr="007E5C69">
              <w:rPr>
                <w:rFonts w:ascii="Times New Roman" w:hAnsi="Times New Roman"/>
                <w:color w:val="auto"/>
                <w:sz w:val="24"/>
                <w:szCs w:val="24"/>
              </w:rPr>
              <w:t>обучающимися</w:t>
            </w:r>
            <w:proofErr w:type="gramEnd"/>
            <w:r w:rsidRPr="007E5C69">
              <w:rPr>
                <w:rFonts w:ascii="Times New Roman" w:hAnsi="Times New Roman"/>
                <w:color w:val="auto"/>
                <w:sz w:val="24"/>
                <w:szCs w:val="24"/>
              </w:rPr>
              <w:t xml:space="preserve"> планируемых результатов освоения основной образовательной программы;</w:t>
            </w:r>
          </w:p>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w:t>
            </w:r>
            <w:r w:rsidRPr="007E5C69">
              <w:rPr>
                <w:rFonts w:ascii="Times New Roman" w:hAnsi="Times New Roman"/>
                <w:color w:val="auto"/>
                <w:sz w:val="24"/>
                <w:szCs w:val="24"/>
              </w:rPr>
              <w:t> </w:t>
            </w:r>
            <w:r w:rsidRPr="007E5C69">
              <w:rPr>
                <w:rFonts w:ascii="Times New Roman" w:hAnsi="Times New Roman"/>
                <w:color w:val="auto"/>
                <w:sz w:val="24"/>
                <w:szCs w:val="24"/>
              </w:rPr>
              <w:t xml:space="preserve">положения об организации домашней работы </w:t>
            </w:r>
            <w:proofErr w:type="gramStart"/>
            <w:r w:rsidRPr="007E5C69">
              <w:rPr>
                <w:rFonts w:ascii="Times New Roman" w:hAnsi="Times New Roman"/>
                <w:color w:val="auto"/>
                <w:sz w:val="24"/>
                <w:szCs w:val="24"/>
              </w:rPr>
              <w:t>обучающихся</w:t>
            </w:r>
            <w:proofErr w:type="gramEnd"/>
            <w:r w:rsidRPr="007E5C69">
              <w:rPr>
                <w:rFonts w:ascii="Times New Roman" w:hAnsi="Times New Roman"/>
                <w:color w:val="auto"/>
                <w:sz w:val="24"/>
                <w:szCs w:val="24"/>
              </w:rPr>
              <w:t>;</w:t>
            </w:r>
          </w:p>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положения о формах получения об</w:t>
            </w:r>
            <w:r w:rsidRPr="007E5C69">
              <w:rPr>
                <w:rFonts w:ascii="Times New Roman" w:hAnsi="Times New Roman"/>
                <w:color w:val="auto"/>
                <w:sz w:val="24"/>
                <w:szCs w:val="24"/>
              </w:rPr>
              <w:t>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38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a5"/>
              <w:spacing w:line="240" w:lineRule="auto"/>
              <w:ind w:left="284"/>
              <w:rPr>
                <w:rFonts w:ascii="Times New Roman" w:hAnsi="Times New Roman"/>
                <w:color w:val="auto"/>
                <w:sz w:val="24"/>
                <w:szCs w:val="24"/>
              </w:rPr>
            </w:pPr>
            <w:r w:rsidRPr="007E5C69">
              <w:rPr>
                <w:rFonts w:ascii="Times New Roman" w:hAnsi="Times New Roman"/>
                <w:color w:val="auto"/>
                <w:sz w:val="24"/>
                <w:szCs w:val="24"/>
              </w:rPr>
              <w:t>II. Финансовое обеспечение введения ФГОС НОО</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1.</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Определение объема расходов, необ</w:t>
            </w:r>
            <w:r w:rsidRPr="007E5C69">
              <w:rPr>
                <w:rFonts w:ascii="Times New Roman" w:hAnsi="Times New Roman"/>
                <w:color w:val="auto"/>
                <w:sz w:val="24"/>
                <w:szCs w:val="24"/>
              </w:rPr>
              <w:t>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916"/>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2.</w:t>
            </w:r>
            <w:r w:rsidRPr="007E5C69">
              <w:rPr>
                <w:rFonts w:ascii="Times New Roman" w:hAnsi="Times New Roman"/>
                <w:color w:val="auto"/>
                <w:sz w:val="24"/>
                <w:szCs w:val="24"/>
              </w:rPr>
              <w:t> </w:t>
            </w:r>
            <w:r w:rsidRPr="007E5C69">
              <w:rPr>
                <w:rFonts w:ascii="Times New Roman" w:hAnsi="Times New Roman"/>
                <w:color w:val="auto"/>
                <w:sz w:val="24"/>
                <w:szCs w:val="24"/>
              </w:rPr>
              <w:t xml:space="preserve">Корректировка локальных актов (внесение </w:t>
            </w:r>
            <w:r w:rsidRPr="007E5C69">
              <w:rPr>
                <w:rFonts w:ascii="Times New Roman" w:hAnsi="Times New Roman"/>
                <w:color w:val="auto"/>
                <w:spacing w:val="2"/>
                <w:sz w:val="24"/>
                <w:szCs w:val="24"/>
              </w:rPr>
              <w:t xml:space="preserve">изменений в них), регламентирующих </w:t>
            </w:r>
            <w:r w:rsidRPr="007E5C69">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7E5C69">
              <w:rPr>
                <w:rFonts w:ascii="Times New Roman" w:hAnsi="Times New Roman"/>
                <w:color w:val="auto"/>
                <w:spacing w:val="2"/>
                <w:sz w:val="24"/>
                <w:szCs w:val="24"/>
              </w:rPr>
              <w:t>числе стимулирующих надбавок и до</w:t>
            </w:r>
            <w:r w:rsidRPr="007E5C69">
              <w:rPr>
                <w:rFonts w:ascii="Times New Roman" w:hAnsi="Times New Roman"/>
                <w:color w:val="auto"/>
                <w:sz w:val="24"/>
                <w:szCs w:val="24"/>
              </w:rPr>
              <w:t>плат, порядка и размеров премирования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397"/>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afff2"/>
              <w:ind w:left="284"/>
              <w:jc w:val="both"/>
            </w:pPr>
            <w:r w:rsidRPr="007E5C69">
              <w:t>3.</w:t>
            </w:r>
            <w:r w:rsidRPr="007E5C69">
              <w:t> </w:t>
            </w:r>
            <w:r w:rsidRPr="007E5C69">
              <w:t>Заключение дополнительных соглашений к трудовому договору с педагогическими работниками</w:t>
            </w:r>
          </w:p>
        </w:tc>
        <w:tc>
          <w:tcPr>
            <w:tcW w:w="1842" w:type="dxa"/>
            <w:tcBorders>
              <w:top w:val="single" w:sz="4" w:space="0" w:color="000000"/>
              <w:left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491"/>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a5"/>
              <w:spacing w:line="240" w:lineRule="auto"/>
              <w:ind w:left="284"/>
              <w:rPr>
                <w:rFonts w:ascii="Times New Roman" w:hAnsi="Times New Roman"/>
                <w:color w:val="auto"/>
                <w:sz w:val="24"/>
                <w:szCs w:val="24"/>
              </w:rPr>
            </w:pPr>
            <w:r w:rsidRPr="007E5C69">
              <w:rPr>
                <w:rFonts w:ascii="Times New Roman" w:hAnsi="Times New Roman"/>
                <w:color w:val="auto"/>
                <w:sz w:val="24"/>
                <w:szCs w:val="24"/>
              </w:rPr>
              <w:t>III.</w:t>
            </w:r>
            <w:r w:rsidRPr="007E5C69">
              <w:rPr>
                <w:rFonts w:ascii="Times New Roman" w:hAnsi="Times New Roman"/>
                <w:color w:val="auto"/>
                <w:sz w:val="24"/>
                <w:szCs w:val="24"/>
              </w:rPr>
              <w:t> </w:t>
            </w:r>
            <w:r w:rsidRPr="007E5C69">
              <w:rPr>
                <w:rFonts w:ascii="Times New Roman" w:hAnsi="Times New Roman"/>
                <w:color w:val="auto"/>
                <w:sz w:val="24"/>
                <w:szCs w:val="24"/>
              </w:rPr>
              <w:t>Организационное обеспечение введения ФГОС НОО</w:t>
            </w:r>
          </w:p>
        </w:tc>
        <w:tc>
          <w:tcPr>
            <w:tcW w:w="6804" w:type="dxa"/>
            <w:tcBorders>
              <w:top w:val="single" w:sz="4" w:space="0" w:color="000000"/>
              <w:left w:val="single" w:sz="4" w:space="0" w:color="000000"/>
              <w:right w:val="single" w:sz="4" w:space="0" w:color="000000"/>
            </w:tcBorders>
            <w:tcMar>
              <w:top w:w="68" w:type="dxa"/>
              <w:left w:w="85" w:type="dxa"/>
              <w:bottom w:w="82" w:type="dxa"/>
              <w:right w:w="85" w:type="dxa"/>
            </w:tcMar>
          </w:tcPr>
          <w:p w:rsidR="004E2409" w:rsidRPr="007E5C69" w:rsidRDefault="004E2409" w:rsidP="00D17DCD">
            <w:pPr>
              <w:tabs>
                <w:tab w:val="left" w:pos="4500"/>
                <w:tab w:val="left" w:pos="9180"/>
                <w:tab w:val="left" w:pos="9360"/>
              </w:tabs>
              <w:autoSpaceDE w:val="0"/>
              <w:autoSpaceDN w:val="0"/>
              <w:adjustRightInd w:val="0"/>
              <w:ind w:left="284"/>
              <w:jc w:val="both"/>
              <w:textAlignment w:val="center"/>
              <w:rPr>
                <w:rFonts w:eastAsia="MS Mincho"/>
              </w:rPr>
            </w:pPr>
            <w:r w:rsidRPr="007E5C69">
              <w:t>1.</w:t>
            </w:r>
            <w:r w:rsidRPr="007E5C69">
              <w:t> </w:t>
            </w:r>
            <w:r w:rsidRPr="007E5C69">
              <w:rPr>
                <w:rFonts w:eastAsia="MS Mincho"/>
              </w:rPr>
              <w:t xml:space="preserve"> Обеспечение координации взаимодействия участников образвательных отношенийпо </w:t>
            </w:r>
            <w:r w:rsidRPr="007E5C69">
              <w:rPr>
                <w:rFonts w:eastAsia="MS Mincho"/>
                <w:spacing w:val="2"/>
              </w:rPr>
              <w:t xml:space="preserve"> организации</w:t>
            </w:r>
            <w:r w:rsidRPr="007E5C69">
              <w:rPr>
                <w:rFonts w:eastAsia="MS Mincho"/>
              </w:rPr>
              <w:t xml:space="preserve"> введения ФГОС НОО</w:t>
            </w:r>
          </w:p>
        </w:tc>
        <w:tc>
          <w:tcPr>
            <w:tcW w:w="1842" w:type="dxa"/>
            <w:tcBorders>
              <w:top w:val="single" w:sz="4" w:space="0" w:color="000000"/>
              <w:left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792"/>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2.</w:t>
            </w:r>
            <w:r w:rsidRPr="007E5C69">
              <w:rPr>
                <w:rFonts w:ascii="Times New Roman" w:hAnsi="Times New Roman"/>
                <w:color w:val="auto"/>
                <w:sz w:val="24"/>
                <w:szCs w:val="24"/>
              </w:rPr>
              <w:t> </w:t>
            </w:r>
            <w:r w:rsidRPr="007E5C69">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587"/>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3.</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август</w:t>
            </w:r>
          </w:p>
        </w:tc>
      </w:tr>
      <w:tr w:rsidR="004E2409" w:rsidRPr="00626403" w:rsidTr="007E5C69">
        <w:trPr>
          <w:trHeight w:val="773"/>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4.</w:t>
            </w:r>
            <w:r w:rsidRPr="007E5C69">
              <w:rPr>
                <w:rFonts w:ascii="Times New Roman" w:hAnsi="Times New Roman"/>
                <w:color w:val="auto"/>
                <w:sz w:val="24"/>
                <w:szCs w:val="24"/>
              </w:rPr>
              <w:t> </w:t>
            </w:r>
            <w:r w:rsidRPr="007E5C69">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842" w:type="dxa"/>
            <w:tcBorders>
              <w:top w:val="single" w:sz="4" w:space="0" w:color="000000"/>
              <w:left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339"/>
        </w:trPr>
        <w:tc>
          <w:tcPr>
            <w:tcW w:w="156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a5"/>
              <w:spacing w:line="240" w:lineRule="auto"/>
              <w:ind w:left="284"/>
              <w:rPr>
                <w:rFonts w:ascii="Times New Roman" w:hAnsi="Times New Roman"/>
                <w:color w:val="auto"/>
                <w:sz w:val="24"/>
                <w:szCs w:val="24"/>
              </w:rPr>
            </w:pPr>
            <w:r w:rsidRPr="007E5C69">
              <w:rPr>
                <w:rFonts w:ascii="Times New Roman" w:hAnsi="Times New Roman"/>
                <w:color w:val="auto"/>
                <w:sz w:val="24"/>
                <w:szCs w:val="24"/>
              </w:rPr>
              <w:t>IV.</w:t>
            </w:r>
            <w:r w:rsidRPr="007E5C69">
              <w:rPr>
                <w:rFonts w:ascii="Times New Roman" w:hAnsi="Times New Roman"/>
                <w:color w:val="auto"/>
                <w:sz w:val="24"/>
                <w:szCs w:val="24"/>
              </w:rPr>
              <w:t> </w:t>
            </w:r>
            <w:r w:rsidRPr="007E5C69">
              <w:rPr>
                <w:rFonts w:ascii="Times New Roman" w:hAnsi="Times New Roman"/>
                <w:color w:val="auto"/>
                <w:sz w:val="24"/>
                <w:szCs w:val="24"/>
              </w:rPr>
              <w:t>Кадровое обеспечение введения ФГОС НОО</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1.</w:t>
            </w:r>
            <w:r w:rsidRPr="007E5C69">
              <w:rPr>
                <w:rFonts w:ascii="Times New Roman" w:hAnsi="Times New Roman"/>
                <w:color w:val="auto"/>
                <w:sz w:val="24"/>
                <w:szCs w:val="24"/>
              </w:rPr>
              <w:t> </w:t>
            </w:r>
            <w:r w:rsidRPr="007E5C69">
              <w:rPr>
                <w:rFonts w:ascii="Times New Roman" w:hAnsi="Times New Roman"/>
                <w:color w:val="auto"/>
                <w:sz w:val="24"/>
                <w:szCs w:val="24"/>
              </w:rPr>
              <w:t>Анализ кадрового обеспечения введения и реализации 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695"/>
        </w:trPr>
        <w:tc>
          <w:tcPr>
            <w:tcW w:w="1560" w:type="dxa"/>
            <w:vMerge/>
            <w:tcBorders>
              <w:left w:val="single" w:sz="4" w:space="0" w:color="000000"/>
              <w:bottom w:val="nil"/>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2.</w:t>
            </w:r>
            <w:r w:rsidRPr="007E5C69">
              <w:rPr>
                <w:rFonts w:ascii="Times New Roman" w:hAnsi="Times New Roman"/>
                <w:color w:val="auto"/>
                <w:spacing w:val="2"/>
                <w:sz w:val="24"/>
                <w:szCs w:val="24"/>
              </w:rPr>
              <w:t> </w:t>
            </w:r>
            <w:proofErr w:type="gramStart"/>
            <w:r w:rsidRPr="007E5C69">
              <w:rPr>
                <w:rFonts w:ascii="Times New Roman" w:hAnsi="Times New Roman"/>
                <w:color w:val="auto"/>
                <w:spacing w:val="2"/>
                <w:sz w:val="24"/>
                <w:szCs w:val="24"/>
              </w:rPr>
              <w:t>Создание корректировка) плана­</w:t>
            </w:r>
            <w:r w:rsidRPr="007E5C69">
              <w:rPr>
                <w:rFonts w:ascii="Times New Roman" w:hAnsi="Times New Roman"/>
                <w:color w:val="auto"/>
                <w:spacing w:val="-2"/>
                <w:sz w:val="24"/>
                <w:szCs w:val="24"/>
              </w:rPr>
              <w:t>графика повышения квалификации педа</w:t>
            </w:r>
            <w:r w:rsidRPr="007E5C69">
              <w:rPr>
                <w:rFonts w:ascii="Times New Roman" w:hAnsi="Times New Roman"/>
                <w:color w:val="auto"/>
                <w:spacing w:val="2"/>
                <w:sz w:val="24"/>
                <w:szCs w:val="24"/>
              </w:rPr>
              <w:t xml:space="preserve">гогических и руководящих работников образовательной организации в связи </w:t>
            </w:r>
            <w:r w:rsidRPr="007E5C69">
              <w:rPr>
                <w:rFonts w:ascii="Times New Roman" w:hAnsi="Times New Roman"/>
                <w:color w:val="auto"/>
                <w:sz w:val="24"/>
                <w:szCs w:val="24"/>
              </w:rPr>
              <w:t>с введением ФГОС НОО</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678"/>
        </w:trPr>
        <w:tc>
          <w:tcPr>
            <w:tcW w:w="1560" w:type="dxa"/>
            <w:vMerge/>
            <w:tcBorders>
              <w:left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3.</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w:t>
            </w:r>
            <w:r w:rsidRPr="007E5C69">
              <w:rPr>
                <w:rFonts w:ascii="Times New Roman" w:hAnsi="Times New Roman"/>
                <w:color w:val="auto"/>
                <w:spacing w:val="-2"/>
                <w:sz w:val="24"/>
                <w:szCs w:val="24"/>
              </w:rPr>
              <w:lastRenderedPageBreak/>
              <w:t xml:space="preserve">ориентацией на проблемы введения </w:t>
            </w:r>
            <w:r w:rsidRPr="007E5C69">
              <w:rPr>
                <w:rFonts w:ascii="Times New Roman" w:hAnsi="Times New Roman"/>
                <w:color w:val="auto"/>
                <w:sz w:val="24"/>
                <w:szCs w:val="24"/>
              </w:rPr>
              <w:t>ФГОС НОО</w:t>
            </w:r>
          </w:p>
        </w:tc>
        <w:tc>
          <w:tcPr>
            <w:tcW w:w="1842" w:type="dxa"/>
            <w:tcBorders>
              <w:top w:val="single" w:sz="4" w:space="0" w:color="000000"/>
              <w:left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lastRenderedPageBreak/>
              <w:t>В теч. всего периода</w:t>
            </w:r>
          </w:p>
        </w:tc>
      </w:tr>
      <w:tr w:rsidR="004E2409" w:rsidRPr="00626403" w:rsidTr="007E5C69">
        <w:trPr>
          <w:trHeight w:val="30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a5"/>
              <w:spacing w:line="240" w:lineRule="auto"/>
              <w:ind w:left="284"/>
              <w:rPr>
                <w:rFonts w:ascii="Times New Roman" w:hAnsi="Times New Roman"/>
                <w:color w:val="auto"/>
                <w:sz w:val="24"/>
                <w:szCs w:val="24"/>
              </w:rPr>
            </w:pPr>
            <w:r w:rsidRPr="007E5C69">
              <w:rPr>
                <w:rFonts w:ascii="Times New Roman" w:hAnsi="Times New Roman"/>
                <w:color w:val="auto"/>
                <w:sz w:val="24"/>
                <w:szCs w:val="24"/>
              </w:rPr>
              <w:lastRenderedPageBreak/>
              <w:t>V.</w:t>
            </w:r>
          </w:p>
          <w:p w:rsidR="004E2409" w:rsidRPr="007E5C69" w:rsidRDefault="004E2409" w:rsidP="00D17DCD">
            <w:pPr>
              <w:pStyle w:val="a5"/>
              <w:spacing w:line="240" w:lineRule="auto"/>
              <w:ind w:left="284"/>
              <w:rPr>
                <w:rFonts w:ascii="Times New Roman" w:hAnsi="Times New Roman"/>
                <w:color w:val="auto"/>
                <w:sz w:val="24"/>
                <w:szCs w:val="24"/>
              </w:rPr>
            </w:pPr>
            <w:r w:rsidRPr="007E5C69">
              <w:rPr>
                <w:rFonts w:ascii="Times New Roman" w:hAnsi="Times New Roman"/>
                <w:color w:val="auto"/>
                <w:sz w:val="24"/>
                <w:szCs w:val="24"/>
              </w:rPr>
              <w:t>Информационное обеспечение введения ФГОС НОО</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1.</w:t>
            </w:r>
            <w:r w:rsidRPr="007E5C69">
              <w:rPr>
                <w:rFonts w:ascii="Times New Roman" w:hAnsi="Times New Roman"/>
                <w:color w:val="auto"/>
                <w:sz w:val="24"/>
                <w:szCs w:val="24"/>
              </w:rPr>
              <w:t> </w:t>
            </w:r>
            <w:r w:rsidRPr="007E5C69">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7E5C69">
              <w:rPr>
                <w:rFonts w:ascii="Times New Roman" w:hAnsi="Times New Roman"/>
                <w:color w:val="auto"/>
                <w:spacing w:val="-2"/>
                <w:sz w:val="24"/>
                <w:szCs w:val="24"/>
              </w:rPr>
              <w:t>введения</w:t>
            </w:r>
            <w:r w:rsidRPr="007E5C69">
              <w:rPr>
                <w:rFonts w:ascii="Times New Roman" w:hAnsi="Times New Roman"/>
                <w:color w:val="auto"/>
                <w:sz w:val="24"/>
                <w:szCs w:val="24"/>
              </w:rPr>
              <w:t>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2.</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Широкое информирование родитель</w:t>
            </w:r>
            <w:r w:rsidRPr="007E5C69">
              <w:rPr>
                <w:rFonts w:ascii="Times New Roman" w:hAnsi="Times New Roman"/>
                <w:color w:val="auto"/>
                <w:spacing w:val="-2"/>
                <w:sz w:val="24"/>
                <w:szCs w:val="24"/>
              </w:rPr>
              <w:t>ской общественности о введения</w:t>
            </w:r>
            <w:r w:rsidRPr="007E5C69">
              <w:rPr>
                <w:rFonts w:ascii="Times New Roman" w:hAnsi="Times New Roman"/>
                <w:color w:val="auto"/>
                <w:sz w:val="24"/>
                <w:szCs w:val="24"/>
              </w:rPr>
              <w:t>и реализацииФГОС НОО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2"/>
                <w:sz w:val="24"/>
                <w:szCs w:val="24"/>
              </w:rPr>
              <w:t>3.</w:t>
            </w:r>
            <w:r w:rsidRPr="007E5C69">
              <w:rPr>
                <w:rFonts w:ascii="Times New Roman" w:hAnsi="Times New Roman"/>
                <w:color w:val="auto"/>
                <w:spacing w:val="2"/>
                <w:sz w:val="24"/>
                <w:szCs w:val="24"/>
              </w:rPr>
              <w:t> </w:t>
            </w:r>
            <w:r w:rsidRPr="007E5C69">
              <w:rPr>
                <w:rFonts w:ascii="Times New Roman" w:hAnsi="Times New Roman"/>
                <w:color w:val="auto"/>
                <w:spacing w:val="2"/>
                <w:sz w:val="24"/>
                <w:szCs w:val="24"/>
              </w:rPr>
              <w:t>Организация изучения общественно</w:t>
            </w:r>
            <w:r w:rsidRPr="007E5C69">
              <w:rPr>
                <w:rFonts w:ascii="Times New Roman" w:hAnsi="Times New Roman"/>
                <w:color w:val="auto"/>
                <w:sz w:val="24"/>
                <w:szCs w:val="24"/>
              </w:rPr>
              <w:t xml:space="preserve">го мнения по вопросам </w:t>
            </w:r>
            <w:r w:rsidRPr="007E5C69">
              <w:rPr>
                <w:rFonts w:ascii="Times New Roman" w:hAnsi="Times New Roman"/>
                <w:color w:val="auto"/>
                <w:spacing w:val="-2"/>
                <w:sz w:val="24"/>
                <w:szCs w:val="24"/>
              </w:rPr>
              <w:t>введения</w:t>
            </w:r>
            <w:r w:rsidRPr="007E5C69">
              <w:rPr>
                <w:rFonts w:ascii="Times New Roman" w:hAnsi="Times New Roman"/>
                <w:color w:val="auto"/>
                <w:sz w:val="24"/>
                <w:szCs w:val="24"/>
              </w:rPr>
              <w:t>и реализацииФГОС НОО и внесения дополнений в содержание ООП</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743"/>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pacing w:val="-4"/>
                <w:sz w:val="24"/>
                <w:szCs w:val="24"/>
              </w:rPr>
              <w:t>4.</w:t>
            </w:r>
            <w:r w:rsidRPr="007E5C69">
              <w:rPr>
                <w:rFonts w:ascii="Times New Roman" w:hAnsi="Times New Roman"/>
                <w:color w:val="auto"/>
                <w:spacing w:val="-4"/>
                <w:sz w:val="24"/>
                <w:szCs w:val="24"/>
              </w:rPr>
              <w:t> </w:t>
            </w:r>
            <w:r w:rsidRPr="007E5C69">
              <w:rPr>
                <w:rFonts w:ascii="Times New Roman" w:hAnsi="Times New Roman"/>
                <w:color w:val="auto"/>
                <w:spacing w:val="-4"/>
                <w:sz w:val="24"/>
                <w:szCs w:val="24"/>
              </w:rPr>
              <w:t xml:space="preserve">Обеспечение публичной отчетности </w:t>
            </w:r>
            <w:r w:rsidRPr="007E5C69">
              <w:rPr>
                <w:rFonts w:ascii="Times New Roman" w:hAnsi="Times New Roman"/>
                <w:color w:val="auto"/>
                <w:sz w:val="24"/>
                <w:szCs w:val="24"/>
              </w:rPr>
              <w:t>образовательной организации</w:t>
            </w:r>
            <w:r w:rsidRPr="007E5C69">
              <w:rPr>
                <w:rFonts w:ascii="Times New Roman" w:hAnsi="Times New Roman"/>
                <w:color w:val="auto"/>
                <w:spacing w:val="-2"/>
                <w:sz w:val="24"/>
                <w:szCs w:val="24"/>
              </w:rPr>
              <w:t>о ходе и результатах введения и реализации ФГОС НОО</w:t>
            </w:r>
          </w:p>
        </w:tc>
        <w:tc>
          <w:tcPr>
            <w:tcW w:w="1842" w:type="dxa"/>
            <w:tcBorders>
              <w:top w:val="single" w:sz="4" w:space="0" w:color="000000"/>
              <w:left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30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a5"/>
              <w:spacing w:line="240" w:lineRule="auto"/>
              <w:ind w:left="284"/>
              <w:rPr>
                <w:rFonts w:ascii="Times New Roman" w:hAnsi="Times New Roman"/>
                <w:color w:val="auto"/>
                <w:sz w:val="24"/>
                <w:szCs w:val="24"/>
              </w:rPr>
            </w:pPr>
            <w:r w:rsidRPr="007E5C69">
              <w:rPr>
                <w:rFonts w:ascii="Times New Roman" w:hAnsi="Times New Roman"/>
                <w:color w:val="auto"/>
                <w:sz w:val="24"/>
                <w:szCs w:val="24"/>
              </w:rPr>
              <w:t>VI.</w:t>
            </w:r>
            <w:r w:rsidRPr="007E5C69">
              <w:rPr>
                <w:rFonts w:ascii="Times New Roman" w:hAnsi="Times New Roman"/>
                <w:color w:val="auto"/>
                <w:sz w:val="24"/>
                <w:szCs w:val="24"/>
              </w:rPr>
              <w:t> </w:t>
            </w:r>
            <w:r w:rsidRPr="007E5C69">
              <w:rPr>
                <w:rFonts w:ascii="Times New Roman" w:hAnsi="Times New Roman"/>
                <w:color w:val="auto"/>
                <w:sz w:val="24"/>
                <w:szCs w:val="24"/>
              </w:rPr>
              <w:t>Материально­техническое обеспечение введения ФГОС НОО</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1.</w:t>
            </w:r>
            <w:r w:rsidRPr="007E5C69">
              <w:rPr>
                <w:rFonts w:ascii="Times New Roman" w:hAnsi="Times New Roman"/>
                <w:color w:val="auto"/>
                <w:sz w:val="24"/>
                <w:szCs w:val="24"/>
              </w:rPr>
              <w:t> </w:t>
            </w:r>
            <w:r w:rsidRPr="007E5C69">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2.</w:t>
            </w:r>
            <w:r w:rsidRPr="007E5C69">
              <w:rPr>
                <w:rFonts w:ascii="Times New Roman" w:hAnsi="Times New Roman"/>
                <w:color w:val="auto"/>
                <w:sz w:val="24"/>
                <w:szCs w:val="24"/>
              </w:rPr>
              <w:t> </w:t>
            </w:r>
            <w:r w:rsidRPr="007E5C69">
              <w:rPr>
                <w:rFonts w:ascii="Times New Roman" w:hAnsi="Times New Roman"/>
                <w:color w:val="auto"/>
                <w:sz w:val="24"/>
                <w:szCs w:val="24"/>
              </w:rPr>
              <w:t>Обеспечение соответствия материаль</w:t>
            </w:r>
            <w:r w:rsidRPr="007E5C69">
              <w:rPr>
                <w:rFonts w:ascii="Times New Roman" w:hAnsi="Times New Roman"/>
                <w:color w:val="auto"/>
                <w:spacing w:val="2"/>
                <w:sz w:val="24"/>
                <w:szCs w:val="24"/>
              </w:rPr>
              <w:t xml:space="preserve">но­технической базы </w:t>
            </w:r>
            <w:r w:rsidRPr="007E5C69">
              <w:rPr>
                <w:rFonts w:ascii="Times New Roman" w:hAnsi="Times New Roman"/>
                <w:color w:val="auto"/>
                <w:sz w:val="24"/>
                <w:szCs w:val="24"/>
              </w:rPr>
              <w:t>образовательной организации</w:t>
            </w:r>
            <w:r w:rsidRPr="007E5C69">
              <w:rPr>
                <w:rFonts w:ascii="Times New Roman" w:hAnsi="Times New Roman"/>
                <w:color w:val="auto"/>
                <w:spacing w:val="2"/>
                <w:sz w:val="24"/>
                <w:szCs w:val="24"/>
              </w:rPr>
              <w:t xml:space="preserve"> требованиям </w:t>
            </w:r>
            <w:r w:rsidRPr="007E5C69">
              <w:rPr>
                <w:rFonts w:ascii="Times New Roman" w:hAnsi="Times New Roman"/>
                <w:color w:val="auto"/>
                <w:sz w:val="24"/>
                <w:szCs w:val="24"/>
              </w:rPr>
              <w:t>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444"/>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3.</w:t>
            </w:r>
            <w:r w:rsidRPr="007E5C69">
              <w:rPr>
                <w:rFonts w:ascii="Times New Roman" w:hAnsi="Times New Roman"/>
                <w:color w:val="auto"/>
                <w:sz w:val="24"/>
                <w:szCs w:val="24"/>
              </w:rPr>
              <w:t> </w:t>
            </w:r>
            <w:r w:rsidRPr="007E5C69">
              <w:rPr>
                <w:rFonts w:ascii="Times New Roman" w:hAnsi="Times New Roman"/>
                <w:color w:val="auto"/>
                <w:sz w:val="24"/>
                <w:szCs w:val="24"/>
              </w:rPr>
              <w:t>Обеспечение соответствия санитарно­гигиенических условий требованиям 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609"/>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4.</w:t>
            </w:r>
            <w:r w:rsidRPr="007E5C69">
              <w:rPr>
                <w:rFonts w:ascii="Times New Roman" w:hAnsi="Times New Roman"/>
                <w:color w:val="auto"/>
                <w:sz w:val="24"/>
                <w:szCs w:val="24"/>
              </w:rPr>
              <w:t> </w:t>
            </w:r>
            <w:r w:rsidRPr="007E5C69">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521"/>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5.</w:t>
            </w:r>
            <w:r w:rsidRPr="007E5C69">
              <w:rPr>
                <w:rFonts w:ascii="Times New Roman" w:hAnsi="Times New Roman"/>
                <w:color w:val="auto"/>
                <w:sz w:val="24"/>
                <w:szCs w:val="24"/>
              </w:rPr>
              <w:t> </w:t>
            </w:r>
            <w:r w:rsidRPr="007E5C69">
              <w:rPr>
                <w:rFonts w:ascii="Times New Roman" w:hAnsi="Times New Roman"/>
                <w:color w:val="auto"/>
                <w:sz w:val="24"/>
                <w:szCs w:val="24"/>
              </w:rPr>
              <w:t>Обеспечение соответствия информационно­образовательной среды требованиям ФГОС НОО.</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6.</w:t>
            </w:r>
            <w:r w:rsidRPr="007E5C69">
              <w:rPr>
                <w:rFonts w:ascii="Times New Roman" w:hAnsi="Times New Roman"/>
                <w:color w:val="auto"/>
                <w:sz w:val="24"/>
                <w:szCs w:val="24"/>
              </w:rPr>
              <w:t> </w:t>
            </w:r>
            <w:r w:rsidRPr="007E5C69">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670"/>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7.</w:t>
            </w:r>
            <w:r w:rsidRPr="007E5C69">
              <w:rPr>
                <w:rFonts w:ascii="Times New Roman" w:hAnsi="Times New Roman"/>
                <w:color w:val="auto"/>
                <w:sz w:val="24"/>
                <w:szCs w:val="24"/>
              </w:rPr>
              <w:t> </w:t>
            </w:r>
            <w:r w:rsidRPr="007E5C69">
              <w:rPr>
                <w:rFonts w:ascii="Times New Roman" w:hAnsi="Times New Roman"/>
                <w:color w:val="auto"/>
                <w:sz w:val="24"/>
                <w:szCs w:val="24"/>
              </w:rPr>
              <w:t xml:space="preserve">Наличие доступа </w:t>
            </w:r>
            <w:r w:rsidR="007B27CE" w:rsidRPr="007E5C69">
              <w:rPr>
                <w:rFonts w:ascii="Times New Roman" w:hAnsi="Times New Roman"/>
                <w:color w:val="auto"/>
                <w:spacing w:val="2"/>
                <w:sz w:val="24"/>
                <w:szCs w:val="24"/>
              </w:rPr>
              <w:t>школе</w:t>
            </w:r>
            <w:r w:rsidRPr="007E5C69">
              <w:rPr>
                <w:rFonts w:ascii="Times New Roman" w:hAnsi="Times New Roman"/>
                <w:color w:val="auto"/>
                <w:sz w:val="24"/>
                <w:szCs w:val="24"/>
              </w:rPr>
              <w:t>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r w:rsidR="004E2409" w:rsidRPr="00626403" w:rsidTr="007E5C69">
        <w:trPr>
          <w:trHeight w:val="306"/>
        </w:trPr>
        <w:tc>
          <w:tcPr>
            <w:tcW w:w="1560" w:type="dxa"/>
            <w:vMerge/>
            <w:tcBorders>
              <w:top w:val="single" w:sz="4" w:space="0" w:color="000000"/>
              <w:left w:val="single" w:sz="4" w:space="0" w:color="000000"/>
              <w:bottom w:val="single" w:sz="4" w:space="0" w:color="000000"/>
              <w:right w:val="single" w:sz="4" w:space="0" w:color="000000"/>
            </w:tcBorders>
          </w:tcPr>
          <w:p w:rsidR="004E2409" w:rsidRPr="007E5C69" w:rsidRDefault="004E2409" w:rsidP="00D17DCD">
            <w:pPr>
              <w:pStyle w:val="NoParagraphStyle"/>
              <w:spacing w:line="240" w:lineRule="auto"/>
              <w:ind w:left="284"/>
              <w:textAlignment w:val="auto"/>
              <w:rPr>
                <w:rFonts w:ascii="Times New Roman" w:hAnsi="Times New Roman" w:cs="Times New Roman"/>
                <w:color w:val="auto"/>
                <w:lang w:val="ru-RU"/>
              </w:rPr>
            </w:pP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a5"/>
              <w:spacing w:line="240" w:lineRule="auto"/>
              <w:ind w:left="284"/>
              <w:jc w:val="both"/>
              <w:rPr>
                <w:rFonts w:ascii="Times New Roman" w:hAnsi="Times New Roman"/>
                <w:color w:val="auto"/>
                <w:sz w:val="24"/>
                <w:szCs w:val="24"/>
              </w:rPr>
            </w:pPr>
            <w:r w:rsidRPr="007E5C69">
              <w:rPr>
                <w:rFonts w:ascii="Times New Roman" w:hAnsi="Times New Roman"/>
                <w:color w:val="auto"/>
                <w:sz w:val="24"/>
                <w:szCs w:val="24"/>
              </w:rPr>
              <w:t>8.</w:t>
            </w:r>
            <w:r w:rsidRPr="007E5C69">
              <w:rPr>
                <w:rFonts w:ascii="Times New Roman" w:hAnsi="Times New Roman"/>
                <w:color w:val="auto"/>
                <w:sz w:val="24"/>
                <w:szCs w:val="24"/>
              </w:rPr>
              <w:t> </w:t>
            </w:r>
            <w:r w:rsidRPr="007E5C69">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2409" w:rsidRPr="007E5C69" w:rsidRDefault="004E2409" w:rsidP="00D17DCD">
            <w:pPr>
              <w:pStyle w:val="NoParagraphStyle"/>
              <w:spacing w:line="240" w:lineRule="auto"/>
              <w:ind w:left="284"/>
              <w:jc w:val="center"/>
              <w:textAlignment w:val="auto"/>
              <w:rPr>
                <w:rFonts w:ascii="Times New Roman" w:hAnsi="Times New Roman" w:cs="Times New Roman"/>
                <w:color w:val="auto"/>
                <w:lang w:val="ru-RU"/>
              </w:rPr>
            </w:pPr>
            <w:r w:rsidRPr="007E5C69">
              <w:rPr>
                <w:rFonts w:ascii="Times New Roman" w:hAnsi="Times New Roman" w:cs="Times New Roman"/>
                <w:color w:val="auto"/>
                <w:lang w:val="ru-RU"/>
              </w:rPr>
              <w:t>В теч. всего периода</w:t>
            </w:r>
          </w:p>
        </w:tc>
      </w:tr>
    </w:tbl>
    <w:p w:rsidR="004E2409" w:rsidRPr="0044234B" w:rsidRDefault="004E2409" w:rsidP="004E2409">
      <w:pPr>
        <w:spacing w:line="360" w:lineRule="auto"/>
        <w:ind w:left="284"/>
        <w:jc w:val="both"/>
        <w:rPr>
          <w:sz w:val="28"/>
          <w:szCs w:val="28"/>
        </w:rPr>
      </w:pPr>
    </w:p>
    <w:p w:rsidR="004E2409" w:rsidRPr="00E4638B" w:rsidRDefault="004E2409" w:rsidP="004E2409">
      <w:pPr>
        <w:spacing w:line="360" w:lineRule="auto"/>
        <w:ind w:left="284"/>
        <w:rPr>
          <w:u w:val="single"/>
        </w:rPr>
      </w:pPr>
      <w:r w:rsidRPr="00E4638B">
        <w:rPr>
          <w:b/>
          <w:u w:val="single"/>
        </w:rPr>
        <w:t>Программа адресована</w:t>
      </w:r>
      <w:r w:rsidRPr="00E4638B">
        <w:rPr>
          <w:u w:val="single"/>
        </w:rPr>
        <w:t>:</w:t>
      </w:r>
    </w:p>
    <w:p w:rsidR="004E2409" w:rsidRPr="00E4638B" w:rsidRDefault="004E2409" w:rsidP="004E2409">
      <w:pPr>
        <w:spacing w:line="276" w:lineRule="auto"/>
        <w:ind w:firstLine="709"/>
        <w:jc w:val="both"/>
      </w:pPr>
      <w:r w:rsidRPr="00E4638B">
        <w:lastRenderedPageBreak/>
        <w:t xml:space="preserve">Учащимся и родителям для информирования о целях, содержании, организации и предполагаемых результатах деятельности </w:t>
      </w:r>
      <w:r w:rsidR="00DD6368">
        <w:t>МБОУ «</w:t>
      </w:r>
      <w:r w:rsidR="000777BC">
        <w:t xml:space="preserve">СОШ </w:t>
      </w:r>
      <w:r w:rsidR="00640DFF">
        <w:t>с. Байтарки</w:t>
      </w:r>
      <w:r w:rsidR="00DD6368">
        <w:t xml:space="preserve"> Ножай-Юртовского муниципального района» </w:t>
      </w:r>
      <w:r w:rsidRPr="00E4638B">
        <w:t xml:space="preserve">по достижению обучающимся образовательных результатов; </w:t>
      </w:r>
    </w:p>
    <w:p w:rsidR="004E2409" w:rsidRPr="00E4638B" w:rsidRDefault="004E2409" w:rsidP="005815B4">
      <w:pPr>
        <w:pStyle w:val="afff"/>
        <w:numPr>
          <w:ilvl w:val="0"/>
          <w:numId w:val="64"/>
        </w:numPr>
        <w:ind w:left="0" w:firstLine="709"/>
        <w:jc w:val="both"/>
        <w:rPr>
          <w:rFonts w:ascii="Times New Roman" w:hAnsi="Times New Roman"/>
          <w:i/>
          <w:sz w:val="24"/>
          <w:szCs w:val="24"/>
        </w:rPr>
      </w:pPr>
      <w:r w:rsidRPr="00E4638B">
        <w:rPr>
          <w:rFonts w:ascii="Times New Roman" w:hAnsi="Times New Roman"/>
          <w:i/>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4E2409" w:rsidRPr="00E4638B" w:rsidRDefault="004E2409" w:rsidP="004E2409">
      <w:pPr>
        <w:spacing w:line="276" w:lineRule="auto"/>
        <w:ind w:firstLine="709"/>
        <w:jc w:val="both"/>
      </w:pPr>
      <w:r w:rsidRPr="00E4638B">
        <w:t xml:space="preserve">Учителям для углубления понимания смыслов образования и качества ориентиров в практической деятельности. </w:t>
      </w:r>
    </w:p>
    <w:p w:rsidR="004E2409" w:rsidRPr="00E4638B" w:rsidRDefault="004E2409" w:rsidP="004E2409">
      <w:pPr>
        <w:spacing w:before="150" w:line="276" w:lineRule="auto"/>
        <w:ind w:right="75" w:firstLine="709"/>
        <w:jc w:val="both"/>
        <w:rPr>
          <w:color w:val="000000"/>
        </w:rPr>
      </w:pPr>
      <w:r w:rsidRPr="00E4638B">
        <w:rPr>
          <w:color w:val="000000"/>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основного общего образования. </w:t>
      </w:r>
    </w:p>
    <w:p w:rsidR="004E2409" w:rsidRPr="00E4638B" w:rsidRDefault="004E2409" w:rsidP="004E2409">
      <w:pPr>
        <w:spacing w:line="360" w:lineRule="auto"/>
        <w:ind w:left="284"/>
        <w:rPr>
          <w:rFonts w:eastAsia="Calibri"/>
          <w:b/>
          <w:lang w:eastAsia="en-US"/>
        </w:rPr>
      </w:pPr>
      <w:r w:rsidRPr="00E4638B">
        <w:rPr>
          <w:rFonts w:eastAsia="Calibri"/>
          <w:b/>
          <w:lang w:eastAsia="en-US"/>
        </w:rPr>
        <w:t>Условные сокращения</w:t>
      </w:r>
    </w:p>
    <w:p w:rsidR="004E2409" w:rsidRPr="00E4638B" w:rsidRDefault="004E2409" w:rsidP="004E2409">
      <w:pPr>
        <w:spacing w:line="360" w:lineRule="auto"/>
        <w:ind w:left="284"/>
        <w:jc w:val="both"/>
        <w:rPr>
          <w:rFonts w:eastAsia="Calibri"/>
          <w:lang w:eastAsia="en-US"/>
        </w:rPr>
      </w:pPr>
      <w:r w:rsidRPr="00E4638B">
        <w:rPr>
          <w:rFonts w:eastAsia="Calibri"/>
          <w:lang w:eastAsia="en-US"/>
        </w:rPr>
        <w:t>ФГОС – федеральный государственный образовательный стандарт</w:t>
      </w:r>
    </w:p>
    <w:p w:rsidR="004E2409" w:rsidRPr="00E4638B" w:rsidRDefault="004E2409" w:rsidP="004E2409">
      <w:pPr>
        <w:spacing w:line="360" w:lineRule="auto"/>
        <w:ind w:left="284"/>
        <w:jc w:val="both"/>
        <w:rPr>
          <w:rFonts w:eastAsia="Calibri"/>
          <w:lang w:eastAsia="en-US"/>
        </w:rPr>
      </w:pPr>
      <w:r w:rsidRPr="00E4638B">
        <w:rPr>
          <w:rFonts w:eastAsia="Calibri"/>
          <w:lang w:eastAsia="en-US"/>
        </w:rPr>
        <w:t>ФГОС НОО – федеральный государственный образовательный стандарт основного общего образования</w:t>
      </w:r>
    </w:p>
    <w:p w:rsidR="004E2409" w:rsidRPr="00E4638B" w:rsidRDefault="004E2409" w:rsidP="004E2409">
      <w:pPr>
        <w:spacing w:line="360" w:lineRule="auto"/>
        <w:ind w:left="284"/>
        <w:jc w:val="both"/>
        <w:rPr>
          <w:rFonts w:eastAsia="Calibri"/>
          <w:lang w:eastAsia="en-US"/>
        </w:rPr>
      </w:pPr>
      <w:r w:rsidRPr="00E4638B">
        <w:rPr>
          <w:rFonts w:eastAsia="Calibri"/>
          <w:lang w:eastAsia="en-US"/>
        </w:rPr>
        <w:t>ПООП НОО – примерная основная образовательная программа основного общего образования</w:t>
      </w:r>
    </w:p>
    <w:p w:rsidR="004E2409" w:rsidRPr="00E4638B" w:rsidRDefault="004E2409" w:rsidP="004E2409">
      <w:pPr>
        <w:spacing w:line="360" w:lineRule="auto"/>
        <w:ind w:left="284"/>
        <w:jc w:val="both"/>
        <w:rPr>
          <w:rFonts w:eastAsia="Calibri"/>
          <w:lang w:eastAsia="en-US"/>
        </w:rPr>
      </w:pPr>
      <w:r w:rsidRPr="00E4638B">
        <w:rPr>
          <w:rFonts w:eastAsia="Calibri"/>
          <w:lang w:eastAsia="en-US"/>
        </w:rPr>
        <w:t>ООП НОО – основная образовательная программа основного общего образования</w:t>
      </w:r>
    </w:p>
    <w:p w:rsidR="004E2409" w:rsidRPr="00E4638B" w:rsidRDefault="004E2409" w:rsidP="004E2409">
      <w:pPr>
        <w:spacing w:line="360" w:lineRule="auto"/>
        <w:ind w:left="284"/>
        <w:jc w:val="both"/>
        <w:rPr>
          <w:rFonts w:eastAsia="Calibri"/>
          <w:lang w:eastAsia="en-US"/>
        </w:rPr>
      </w:pPr>
      <w:r w:rsidRPr="00E4638B">
        <w:rPr>
          <w:rFonts w:eastAsia="Calibri"/>
          <w:lang w:eastAsia="en-US"/>
        </w:rPr>
        <w:t>ООП – основная образовательная программа</w:t>
      </w:r>
    </w:p>
    <w:p w:rsidR="004E2409" w:rsidRPr="00E4638B" w:rsidRDefault="004E2409" w:rsidP="004E2409">
      <w:pPr>
        <w:spacing w:line="360" w:lineRule="auto"/>
        <w:ind w:left="284"/>
        <w:jc w:val="both"/>
        <w:rPr>
          <w:rFonts w:eastAsia="Calibri"/>
          <w:lang w:eastAsia="en-US"/>
        </w:rPr>
      </w:pPr>
      <w:r w:rsidRPr="00E4638B">
        <w:rPr>
          <w:rFonts w:eastAsia="Calibri"/>
          <w:lang w:eastAsia="en-US"/>
        </w:rPr>
        <w:t>УУД – универсальные учебные действия</w:t>
      </w:r>
    </w:p>
    <w:p w:rsidR="004E2409" w:rsidRPr="00E4638B" w:rsidRDefault="004E2409" w:rsidP="004E2409">
      <w:pPr>
        <w:spacing w:line="360" w:lineRule="auto"/>
        <w:ind w:left="284"/>
        <w:jc w:val="both"/>
        <w:rPr>
          <w:rFonts w:eastAsia="Calibri"/>
          <w:lang w:eastAsia="en-US"/>
        </w:rPr>
      </w:pPr>
      <w:r w:rsidRPr="00E4638B">
        <w:rPr>
          <w:rFonts w:eastAsia="Calibri"/>
          <w:lang w:eastAsia="en-US"/>
        </w:rPr>
        <w:t>ИКТ – информационно-коммуникационные технологии</w:t>
      </w:r>
    </w:p>
    <w:p w:rsidR="004E2409" w:rsidRPr="00E4638B" w:rsidRDefault="004E2409" w:rsidP="004E2409">
      <w:pPr>
        <w:spacing w:line="360" w:lineRule="auto"/>
        <w:ind w:left="284"/>
        <w:jc w:val="both"/>
        <w:rPr>
          <w:rFonts w:eastAsia="Calibri"/>
          <w:lang w:eastAsia="en-US"/>
        </w:rPr>
      </w:pPr>
      <w:r w:rsidRPr="00E4638B">
        <w:rPr>
          <w:rFonts w:eastAsia="Calibri"/>
          <w:lang w:eastAsia="en-US"/>
        </w:rPr>
        <w:t>ОВЗ – ограниченные возможности здоровья</w:t>
      </w:r>
    </w:p>
    <w:p w:rsidR="004E2409" w:rsidRPr="00E4638B" w:rsidRDefault="004E2409" w:rsidP="004E2409">
      <w:pPr>
        <w:spacing w:line="360" w:lineRule="auto"/>
        <w:ind w:left="284"/>
        <w:jc w:val="both"/>
        <w:rPr>
          <w:rFonts w:eastAsia="Calibri"/>
          <w:lang w:eastAsia="en-US"/>
        </w:rPr>
      </w:pPr>
      <w:r w:rsidRPr="00E4638B">
        <w:rPr>
          <w:rFonts w:eastAsia="Calibri"/>
          <w:lang w:eastAsia="en-US"/>
        </w:rPr>
        <w:t>ПКР – программа коррекционной работы</w:t>
      </w:r>
    </w:p>
    <w:p w:rsidR="004E2409" w:rsidRPr="00E4638B" w:rsidRDefault="004E2409" w:rsidP="004E2409">
      <w:pPr>
        <w:spacing w:line="360" w:lineRule="auto"/>
        <w:ind w:left="284"/>
        <w:jc w:val="both"/>
        <w:rPr>
          <w:rFonts w:eastAsia="Calibri"/>
          <w:lang w:eastAsia="en-US"/>
        </w:rPr>
      </w:pPr>
      <w:r w:rsidRPr="00E4638B">
        <w:rPr>
          <w:rFonts w:eastAsia="Calibri"/>
          <w:lang w:eastAsia="en-US"/>
        </w:rPr>
        <w:t>ПМПК -  психолого-медико-педагогической комиссия</w:t>
      </w:r>
    </w:p>
    <w:p w:rsidR="004E2409" w:rsidRPr="00E4638B" w:rsidRDefault="004E2409" w:rsidP="004E2409">
      <w:pPr>
        <w:spacing w:line="360" w:lineRule="auto"/>
        <w:ind w:left="284"/>
        <w:jc w:val="both"/>
        <w:rPr>
          <w:rFonts w:eastAsia="Calibri"/>
          <w:lang w:eastAsia="en-US"/>
        </w:rPr>
      </w:pPr>
      <w:r w:rsidRPr="00E4638B">
        <w:rPr>
          <w:rFonts w:eastAsia="Calibri"/>
          <w:lang w:eastAsia="en-US"/>
        </w:rPr>
        <w:t>ПМПк - психолого-медико-педагогического консилиум</w:t>
      </w:r>
    </w:p>
    <w:p w:rsidR="004E2409" w:rsidRPr="00E4638B" w:rsidRDefault="004E2409" w:rsidP="004E2409">
      <w:pPr>
        <w:spacing w:line="360" w:lineRule="auto"/>
        <w:ind w:left="284"/>
        <w:jc w:val="both"/>
        <w:rPr>
          <w:rFonts w:eastAsia="Calibri"/>
          <w:lang w:eastAsia="en-US"/>
        </w:rPr>
      </w:pPr>
      <w:r w:rsidRPr="00E4638B">
        <w:rPr>
          <w:rFonts w:eastAsia="Calibri"/>
          <w:lang w:eastAsia="en-US"/>
        </w:rPr>
        <w:t>УМК – учебно-методический комплекс</w:t>
      </w:r>
    </w:p>
    <w:p w:rsidR="004E2409" w:rsidRPr="00CA2BFE" w:rsidRDefault="00CA2BFE" w:rsidP="004E2409">
      <w:pPr>
        <w:spacing w:line="360" w:lineRule="auto"/>
        <w:ind w:left="284"/>
        <w:jc w:val="both"/>
        <w:rPr>
          <w:highlight w:val="yellow"/>
        </w:rPr>
      </w:pPr>
      <w:r w:rsidRPr="00CA2BFE">
        <w:rPr>
          <w:highlight w:val="yellow"/>
        </w:rPr>
        <w:t>ФОС – фонд оценочных средств</w:t>
      </w:r>
    </w:p>
    <w:p w:rsidR="00CA2BFE" w:rsidRPr="00E4638B" w:rsidRDefault="00CA2BFE" w:rsidP="004E2409">
      <w:pPr>
        <w:spacing w:line="360" w:lineRule="auto"/>
        <w:ind w:left="284"/>
        <w:jc w:val="both"/>
      </w:pPr>
      <w:r w:rsidRPr="00CA2BFE">
        <w:rPr>
          <w:highlight w:val="yellow"/>
        </w:rPr>
        <w:t>КУГ – календарный учебный график</w:t>
      </w:r>
    </w:p>
    <w:p w:rsidR="007E5C69" w:rsidRDefault="007E5C69" w:rsidP="007E5C69">
      <w:pPr>
        <w:suppressAutoHyphens/>
        <w:spacing w:line="360" w:lineRule="auto"/>
        <w:jc w:val="both"/>
        <w:rPr>
          <w:rFonts w:eastAsia="Calibri"/>
          <w:b/>
          <w:color w:val="FF0000"/>
          <w:sz w:val="28"/>
          <w:szCs w:val="28"/>
          <w:highlight w:val="yellow"/>
          <w:lang w:eastAsia="en-US"/>
        </w:rPr>
      </w:pPr>
    </w:p>
    <w:p w:rsidR="007E5C69" w:rsidRPr="00DE0EA9" w:rsidRDefault="007E5C69" w:rsidP="007E5C69">
      <w:pPr>
        <w:suppressAutoHyphens/>
        <w:spacing w:line="360" w:lineRule="auto"/>
        <w:jc w:val="both"/>
        <w:rPr>
          <w:rFonts w:eastAsia="Calibri"/>
          <w:b/>
          <w:color w:val="FF0000"/>
          <w:sz w:val="28"/>
          <w:szCs w:val="28"/>
          <w:lang w:eastAsia="en-US"/>
        </w:rPr>
      </w:pPr>
      <w:r w:rsidRPr="00DE0EA9">
        <w:rPr>
          <w:rFonts w:eastAsia="Calibri"/>
          <w:b/>
          <w:color w:val="FF0000"/>
          <w:sz w:val="28"/>
          <w:szCs w:val="28"/>
          <w:highlight w:val="yellow"/>
          <w:lang w:eastAsia="en-US"/>
        </w:rPr>
        <w:t>ВАЖНО!!!</w:t>
      </w:r>
    </w:p>
    <w:p w:rsidR="007E5C69" w:rsidRPr="00DE0EA9" w:rsidRDefault="007E5C69" w:rsidP="007E5C69">
      <w:pPr>
        <w:suppressAutoHyphens/>
        <w:spacing w:line="360" w:lineRule="auto"/>
        <w:ind w:firstLine="709"/>
        <w:jc w:val="both"/>
        <w:rPr>
          <w:rFonts w:eastAsia="Calibri"/>
          <w:b/>
          <w:sz w:val="28"/>
          <w:szCs w:val="28"/>
          <w:highlight w:val="yellow"/>
          <w:lang w:eastAsia="en-US"/>
        </w:rPr>
      </w:pPr>
      <w:r w:rsidRPr="00DE0EA9">
        <w:rPr>
          <w:rFonts w:eastAsia="Calibri"/>
          <w:b/>
          <w:sz w:val="28"/>
          <w:szCs w:val="28"/>
          <w:highlight w:val="yellow"/>
          <w:lang w:eastAsia="en-US"/>
        </w:rPr>
        <w:t xml:space="preserve">К ООП </w:t>
      </w:r>
      <w:r>
        <w:rPr>
          <w:rFonts w:eastAsia="Calibri"/>
          <w:b/>
          <w:sz w:val="28"/>
          <w:szCs w:val="28"/>
          <w:highlight w:val="yellow"/>
          <w:lang w:eastAsia="en-US"/>
        </w:rPr>
        <w:t>Н</w:t>
      </w:r>
      <w:r w:rsidRPr="00DE0EA9">
        <w:rPr>
          <w:rFonts w:eastAsia="Calibri"/>
          <w:b/>
          <w:sz w:val="28"/>
          <w:szCs w:val="28"/>
          <w:highlight w:val="yellow"/>
          <w:lang w:eastAsia="en-US"/>
        </w:rPr>
        <w:t xml:space="preserve">ОО должны быть приложены копии приказа об утверждении ООП, протокола педагогического совета о рассмотрении и принятии ООП, согласно Положению о разработке, утверждении и внесении изменений в основные образовательные программы </w:t>
      </w:r>
    </w:p>
    <w:p w:rsidR="007E5C69" w:rsidRPr="00DE0EA9" w:rsidRDefault="007E5C69" w:rsidP="007E5C69">
      <w:pPr>
        <w:suppressAutoHyphens/>
        <w:spacing w:line="360" w:lineRule="auto"/>
        <w:ind w:firstLine="709"/>
        <w:jc w:val="both"/>
        <w:rPr>
          <w:rFonts w:eastAsia="Calibri"/>
          <w:b/>
          <w:sz w:val="28"/>
          <w:szCs w:val="28"/>
          <w:highlight w:val="yellow"/>
          <w:lang w:eastAsia="en-US"/>
        </w:rPr>
      </w:pPr>
    </w:p>
    <w:p w:rsidR="007E5C69" w:rsidRPr="00DE0EA9" w:rsidRDefault="007E5C69" w:rsidP="007E5C69">
      <w:pPr>
        <w:suppressAutoHyphens/>
        <w:spacing w:line="360" w:lineRule="auto"/>
        <w:ind w:firstLine="709"/>
        <w:jc w:val="both"/>
        <w:rPr>
          <w:rFonts w:eastAsia="Calibri"/>
          <w:b/>
          <w:sz w:val="28"/>
          <w:szCs w:val="28"/>
          <w:highlight w:val="yellow"/>
          <w:lang w:eastAsia="en-US"/>
        </w:rPr>
      </w:pPr>
    </w:p>
    <w:p w:rsidR="007E5C69" w:rsidRPr="00DE0EA9" w:rsidRDefault="007E5C69" w:rsidP="007E5C69">
      <w:pPr>
        <w:suppressAutoHyphens/>
        <w:spacing w:line="360" w:lineRule="auto"/>
        <w:ind w:firstLine="709"/>
        <w:jc w:val="both"/>
        <w:rPr>
          <w:rFonts w:eastAsia="Calibri"/>
          <w:b/>
          <w:sz w:val="28"/>
          <w:szCs w:val="28"/>
          <w:lang w:eastAsia="en-US"/>
        </w:rPr>
      </w:pPr>
      <w:r w:rsidRPr="00DE0EA9">
        <w:rPr>
          <w:rFonts w:eastAsia="Calibri"/>
          <w:b/>
          <w:sz w:val="28"/>
          <w:szCs w:val="28"/>
          <w:highlight w:val="yellow"/>
          <w:lang w:eastAsia="en-US"/>
        </w:rPr>
        <w:lastRenderedPageBreak/>
        <w:t xml:space="preserve">Также в ООП </w:t>
      </w:r>
      <w:r>
        <w:rPr>
          <w:rFonts w:eastAsia="Calibri"/>
          <w:b/>
          <w:sz w:val="28"/>
          <w:szCs w:val="28"/>
          <w:highlight w:val="yellow"/>
          <w:lang w:eastAsia="en-US"/>
        </w:rPr>
        <w:t>Н</w:t>
      </w:r>
      <w:r w:rsidRPr="00DE0EA9">
        <w:rPr>
          <w:rFonts w:eastAsia="Calibri"/>
          <w:b/>
          <w:sz w:val="28"/>
          <w:szCs w:val="28"/>
          <w:highlight w:val="yellow"/>
          <w:lang w:eastAsia="en-US"/>
        </w:rPr>
        <w:t xml:space="preserve">ОО должны быть протоколы рабочих групп по </w:t>
      </w:r>
      <w:r>
        <w:rPr>
          <w:rFonts w:eastAsia="Calibri"/>
          <w:b/>
          <w:sz w:val="28"/>
          <w:szCs w:val="28"/>
          <w:highlight w:val="yellow"/>
          <w:lang w:eastAsia="en-US"/>
        </w:rPr>
        <w:t xml:space="preserve">корректировке </w:t>
      </w:r>
      <w:r w:rsidRPr="00DE0EA9">
        <w:rPr>
          <w:rFonts w:eastAsia="Calibri"/>
          <w:b/>
          <w:sz w:val="28"/>
          <w:szCs w:val="28"/>
          <w:highlight w:val="yellow"/>
          <w:lang w:eastAsia="en-US"/>
        </w:rPr>
        <w:t xml:space="preserve">ООП </w:t>
      </w:r>
      <w:r>
        <w:rPr>
          <w:rFonts w:eastAsia="Calibri"/>
          <w:b/>
          <w:sz w:val="28"/>
          <w:szCs w:val="28"/>
          <w:highlight w:val="yellow"/>
          <w:lang w:eastAsia="en-US"/>
        </w:rPr>
        <w:t>НОО</w:t>
      </w:r>
      <w:r w:rsidRPr="00E67063">
        <w:rPr>
          <w:rFonts w:eastAsia="Calibri"/>
          <w:b/>
          <w:sz w:val="28"/>
          <w:szCs w:val="28"/>
          <w:highlight w:val="yellow"/>
          <w:lang w:eastAsia="en-US"/>
        </w:rPr>
        <w:t>, в связи с изменениями в ФГОС НОО (Приказ МОиН РФ № 1576 от 31.12.2015)</w:t>
      </w:r>
    </w:p>
    <w:p w:rsidR="00E56862" w:rsidRDefault="00E56862"/>
    <w:sectPr w:rsidR="00E56862" w:rsidSect="004E2409">
      <w:footerReference w:type="even" r:id="rId9"/>
      <w:footerReference w:type="default" r:id="rId10"/>
      <w:pgSz w:w="11906" w:h="16838" w:code="9"/>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234" w:rsidRDefault="00B45234" w:rsidP="004E2409">
      <w:r>
        <w:separator/>
      </w:r>
    </w:p>
  </w:endnote>
  <w:endnote w:type="continuationSeparator" w:id="1">
    <w:p w:rsidR="00B45234" w:rsidRDefault="00B45234" w:rsidP="004E2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34" w:rsidRDefault="00B45234" w:rsidP="00D17DCD">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B45234" w:rsidRDefault="00B45234" w:rsidP="00D17DCD">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34" w:rsidRDefault="00B45234" w:rsidP="00D17DCD">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12D39">
      <w:rPr>
        <w:rStyle w:val="af7"/>
        <w:noProof/>
      </w:rPr>
      <w:t>1</w:t>
    </w:r>
    <w:r>
      <w:rPr>
        <w:rStyle w:val="af7"/>
      </w:rPr>
      <w:fldChar w:fldCharType="end"/>
    </w:r>
  </w:p>
  <w:p w:rsidR="00B45234" w:rsidRDefault="00B45234" w:rsidP="00D17DC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234" w:rsidRDefault="00B45234" w:rsidP="004E2409">
      <w:r>
        <w:separator/>
      </w:r>
    </w:p>
  </w:footnote>
  <w:footnote w:type="continuationSeparator" w:id="1">
    <w:p w:rsidR="00B45234" w:rsidRDefault="00B45234" w:rsidP="004E2409">
      <w:r>
        <w:continuationSeparator/>
      </w:r>
    </w:p>
  </w:footnote>
  <w:footnote w:id="2">
    <w:p w:rsidR="00B45234" w:rsidRPr="00E95B38" w:rsidRDefault="00B45234" w:rsidP="004E2409">
      <w:pPr>
        <w:pStyle w:val="affc"/>
        <w:jc w:val="both"/>
        <w:rPr>
          <w:sz w:val="22"/>
          <w:szCs w:val="22"/>
        </w:rPr>
      </w:pPr>
      <w:r w:rsidRPr="00E95B38">
        <w:rPr>
          <w:rStyle w:val="affe"/>
          <w:sz w:val="22"/>
          <w:szCs w:val="22"/>
        </w:rPr>
        <w:footnoteRef/>
      </w:r>
      <w:r w:rsidRPr="00E95B38">
        <w:rPr>
          <w:sz w:val="22"/>
          <w:szCs w:val="22"/>
        </w:rPr>
        <w:t xml:space="preserve"> Единая концепция духовно-нравственного воспитания и развития подростающего поколения Чеченской Республики (2013г.)</w:t>
      </w:r>
    </w:p>
  </w:footnote>
  <w:footnote w:id="3">
    <w:p w:rsidR="00B45234" w:rsidRPr="00A94410" w:rsidRDefault="00B45234" w:rsidP="004E2409">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4">
    <w:p w:rsidR="00B45234" w:rsidRPr="00A94410" w:rsidRDefault="00B45234" w:rsidP="004E2409">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5">
    <w:p w:rsidR="00B45234" w:rsidRPr="00BD7394" w:rsidRDefault="00B45234" w:rsidP="004E2409">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6">
    <w:p w:rsidR="00B45234" w:rsidRPr="00413904" w:rsidRDefault="00B45234" w:rsidP="004E2409">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7">
    <w:p w:rsidR="00B45234" w:rsidRDefault="00B45234" w:rsidP="004E2409">
      <w:pPr>
        <w:pStyle w:val="af4"/>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w:t>
      </w:r>
      <w:proofErr w:type="gramStart"/>
      <w:r>
        <w:t>учебно­методических</w:t>
      </w:r>
      <w:proofErr w:type="gram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B45234" w:rsidRDefault="00B45234" w:rsidP="004E2409">
      <w:pPr>
        <w:pStyle w:val="af4"/>
      </w:pPr>
    </w:p>
  </w:footnote>
  <w:footnote w:id="8">
    <w:p w:rsidR="00B45234" w:rsidRDefault="00B45234" w:rsidP="004E2409">
      <w:pPr>
        <w:pStyle w:val="af4"/>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B45234" w:rsidRDefault="00B45234" w:rsidP="004E2409">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68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9008114"/>
    <w:lvl w:ilvl="0">
      <w:numFmt w:val="bullet"/>
      <w:lvlText w:val="*"/>
      <w:lvlJc w:val="left"/>
      <w:pPr>
        <w:ind w:left="0" w:firstLine="0"/>
      </w:pPr>
    </w:lvl>
  </w:abstractNum>
  <w:abstractNum w:abstractNumId="2">
    <w:nsid w:val="00000004"/>
    <w:multiLevelType w:val="multilevel"/>
    <w:tmpl w:val="00000004"/>
    <w:name w:val="WW8Num4"/>
    <w:lvl w:ilvl="0">
      <w:start w:val="5"/>
      <w:numFmt w:val="decimal"/>
      <w:lvlText w:val="%1)"/>
      <w:lvlJc w:val="left"/>
      <w:pPr>
        <w:tabs>
          <w:tab w:val="num" w:pos="708"/>
        </w:tabs>
        <w:ind w:left="0" w:firstLine="0"/>
      </w:pPr>
      <w:rPr>
        <w:rFonts w:cs="Times New Roman"/>
        <w:b w:val="0"/>
        <w:bCs w:val="0"/>
        <w:i w:val="0"/>
        <w:iCs w:val="0"/>
        <w:caps w:val="0"/>
        <w:smallCaps w:val="0"/>
        <w:strike w:val="0"/>
        <w:dstrike w:val="0"/>
        <w:color w:val="000000"/>
        <w:spacing w:val="3"/>
        <w:w w:val="100"/>
        <w:position w:val="0"/>
        <w:sz w:val="24"/>
        <w:szCs w:val="24"/>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8"/>
    <w:multiLevelType w:val="multilevel"/>
    <w:tmpl w:val="00000008"/>
    <w:name w:val="WW8Num8"/>
    <w:lvl w:ilvl="0">
      <w:start w:val="2"/>
      <w:numFmt w:val="decimal"/>
      <w:lvlText w:val="%1)"/>
      <w:lvlJc w:val="left"/>
      <w:pPr>
        <w:tabs>
          <w:tab w:val="num" w:pos="0"/>
        </w:tabs>
        <w:ind w:left="2713"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4AF571F"/>
    <w:multiLevelType w:val="hybridMultilevel"/>
    <w:tmpl w:val="EF9AA62A"/>
    <w:lvl w:ilvl="0" w:tplc="79F05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59C5782"/>
    <w:multiLevelType w:val="hybridMultilevel"/>
    <w:tmpl w:val="B114EBB6"/>
    <w:lvl w:ilvl="0" w:tplc="79F05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5EA0903"/>
    <w:multiLevelType w:val="multilevel"/>
    <w:tmpl w:val="D26AB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2A726B"/>
    <w:multiLevelType w:val="hybridMultilevel"/>
    <w:tmpl w:val="83803962"/>
    <w:lvl w:ilvl="0" w:tplc="BE90145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E0E8A">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E5216">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A1EAA">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076D2">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A589A">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2D1C6">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41214">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A7F86">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A063C0A"/>
    <w:multiLevelType w:val="hybridMultilevel"/>
    <w:tmpl w:val="2C60BF80"/>
    <w:lvl w:ilvl="0" w:tplc="1876A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AE3184"/>
    <w:multiLevelType w:val="hybridMultilevel"/>
    <w:tmpl w:val="A6DA61F2"/>
    <w:lvl w:ilvl="0" w:tplc="4404C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5342CCE"/>
    <w:multiLevelType w:val="hybridMultilevel"/>
    <w:tmpl w:val="75362AB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0">
    <w:nsid w:val="17AB332A"/>
    <w:multiLevelType w:val="hybridMultilevel"/>
    <w:tmpl w:val="279E250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BD875D7"/>
    <w:multiLevelType w:val="hybridMultilevel"/>
    <w:tmpl w:val="4E40778A"/>
    <w:lvl w:ilvl="0" w:tplc="775A5B4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D132AC3"/>
    <w:multiLevelType w:val="hybridMultilevel"/>
    <w:tmpl w:val="65062992"/>
    <w:lvl w:ilvl="0" w:tplc="9D542A9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0437D9"/>
    <w:multiLevelType w:val="hybridMultilevel"/>
    <w:tmpl w:val="66FC2A7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D83EE9"/>
    <w:multiLevelType w:val="hybridMultilevel"/>
    <w:tmpl w:val="772434AC"/>
    <w:lvl w:ilvl="0" w:tplc="F8A2275C">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E6F22">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0177E">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6762C">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4F704">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03ED6">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6956E">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8BDCA">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486AC">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23162A66"/>
    <w:multiLevelType w:val="hybridMultilevel"/>
    <w:tmpl w:val="AE4AD61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8D2490D"/>
    <w:multiLevelType w:val="hybridMultilevel"/>
    <w:tmpl w:val="F2C03572"/>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B5E67CF"/>
    <w:multiLevelType w:val="multilevel"/>
    <w:tmpl w:val="907097FA"/>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1922E6"/>
    <w:multiLevelType w:val="hybridMultilevel"/>
    <w:tmpl w:val="F3861E4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2593D30"/>
    <w:multiLevelType w:val="hybridMultilevel"/>
    <w:tmpl w:val="146E45F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CE14EC"/>
    <w:multiLevelType w:val="hybridMultilevel"/>
    <w:tmpl w:val="BB704DC4"/>
    <w:lvl w:ilvl="0" w:tplc="4404C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AEC3412"/>
    <w:multiLevelType w:val="hybridMultilevel"/>
    <w:tmpl w:val="AA3893B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F441F8"/>
    <w:multiLevelType w:val="hybridMultilevel"/>
    <w:tmpl w:val="301AD2D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3E213F58"/>
    <w:multiLevelType w:val="multilevel"/>
    <w:tmpl w:val="B04C04BA"/>
    <w:lvl w:ilvl="0">
      <w:start w:val="1"/>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2">
    <w:nsid w:val="3F630BE7"/>
    <w:multiLevelType w:val="hybridMultilevel"/>
    <w:tmpl w:val="9AE0293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start w:val="1"/>
      <w:numFmt w:val="bullet"/>
      <w:lvlText w:val=""/>
      <w:lvlJc w:val="left"/>
      <w:pPr>
        <w:tabs>
          <w:tab w:val="num" w:pos="1440"/>
        </w:tabs>
        <w:ind w:left="1440" w:hanging="360"/>
      </w:pPr>
      <w:rPr>
        <w:rFonts w:ascii="Wingdings" w:hAnsi="Wingdings" w:hint="default"/>
      </w:rPr>
    </w:lvl>
    <w:lvl w:ilvl="2" w:tplc="BB900C3C">
      <w:start w:val="1"/>
      <w:numFmt w:val="bullet"/>
      <w:lvlText w:val=""/>
      <w:lvlJc w:val="left"/>
      <w:pPr>
        <w:tabs>
          <w:tab w:val="num" w:pos="2160"/>
        </w:tabs>
        <w:ind w:left="2160" w:hanging="360"/>
      </w:pPr>
      <w:rPr>
        <w:rFonts w:ascii="Wingdings" w:hAnsi="Wingdings" w:hint="default"/>
      </w:rPr>
    </w:lvl>
    <w:lvl w:ilvl="3" w:tplc="B602F588">
      <w:start w:val="1"/>
      <w:numFmt w:val="bullet"/>
      <w:lvlText w:val=""/>
      <w:lvlJc w:val="left"/>
      <w:pPr>
        <w:tabs>
          <w:tab w:val="num" w:pos="2880"/>
        </w:tabs>
        <w:ind w:left="2880" w:hanging="360"/>
      </w:pPr>
      <w:rPr>
        <w:rFonts w:ascii="Wingdings" w:hAnsi="Wingdings" w:hint="default"/>
      </w:rPr>
    </w:lvl>
    <w:lvl w:ilvl="4" w:tplc="E93AD392">
      <w:start w:val="1"/>
      <w:numFmt w:val="bullet"/>
      <w:lvlText w:val=""/>
      <w:lvlJc w:val="left"/>
      <w:pPr>
        <w:tabs>
          <w:tab w:val="num" w:pos="3600"/>
        </w:tabs>
        <w:ind w:left="3600" w:hanging="360"/>
      </w:pPr>
      <w:rPr>
        <w:rFonts w:ascii="Wingdings" w:hAnsi="Wingdings" w:hint="default"/>
      </w:rPr>
    </w:lvl>
    <w:lvl w:ilvl="5" w:tplc="3300127E">
      <w:start w:val="1"/>
      <w:numFmt w:val="bullet"/>
      <w:lvlText w:val=""/>
      <w:lvlJc w:val="left"/>
      <w:pPr>
        <w:tabs>
          <w:tab w:val="num" w:pos="4320"/>
        </w:tabs>
        <w:ind w:left="4320" w:hanging="360"/>
      </w:pPr>
      <w:rPr>
        <w:rFonts w:ascii="Wingdings" w:hAnsi="Wingdings" w:hint="default"/>
      </w:rPr>
    </w:lvl>
    <w:lvl w:ilvl="6" w:tplc="DBB66F8E">
      <w:start w:val="1"/>
      <w:numFmt w:val="bullet"/>
      <w:lvlText w:val=""/>
      <w:lvlJc w:val="left"/>
      <w:pPr>
        <w:tabs>
          <w:tab w:val="num" w:pos="5040"/>
        </w:tabs>
        <w:ind w:left="5040" w:hanging="360"/>
      </w:pPr>
      <w:rPr>
        <w:rFonts w:ascii="Wingdings" w:hAnsi="Wingdings" w:hint="default"/>
      </w:rPr>
    </w:lvl>
    <w:lvl w:ilvl="7" w:tplc="2230F6F8">
      <w:start w:val="1"/>
      <w:numFmt w:val="bullet"/>
      <w:lvlText w:val=""/>
      <w:lvlJc w:val="left"/>
      <w:pPr>
        <w:tabs>
          <w:tab w:val="num" w:pos="5760"/>
        </w:tabs>
        <w:ind w:left="5760" w:hanging="360"/>
      </w:pPr>
      <w:rPr>
        <w:rFonts w:ascii="Wingdings" w:hAnsi="Wingdings" w:hint="default"/>
      </w:rPr>
    </w:lvl>
    <w:lvl w:ilvl="8" w:tplc="4A68FABA">
      <w:start w:val="1"/>
      <w:numFmt w:val="bullet"/>
      <w:lvlText w:val=""/>
      <w:lvlJc w:val="left"/>
      <w:pPr>
        <w:tabs>
          <w:tab w:val="num" w:pos="6480"/>
        </w:tabs>
        <w:ind w:left="6480" w:hanging="360"/>
      </w:pPr>
      <w:rPr>
        <w:rFonts w:ascii="Wingdings" w:hAnsi="Wingdings" w:hint="default"/>
      </w:rPr>
    </w:lvl>
  </w:abstractNum>
  <w:abstractNum w:abstractNumId="55">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32F175C"/>
    <w:multiLevelType w:val="hybridMultilevel"/>
    <w:tmpl w:val="94F62A8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4A8642D7"/>
    <w:multiLevelType w:val="multilevel"/>
    <w:tmpl w:val="0DF036BC"/>
    <w:lvl w:ilvl="0">
      <w:start w:val="1"/>
      <w:numFmt w:val="decimal"/>
      <w:lvlText w:val="%1."/>
      <w:lvlJc w:val="left"/>
      <w:pPr>
        <w:ind w:left="540" w:hanging="540"/>
      </w:pPr>
      <w:rPr>
        <w:rFonts w:hint="default"/>
      </w:rPr>
    </w:lvl>
    <w:lvl w:ilvl="1">
      <w:start w:val="3"/>
      <w:numFmt w:val="decimal"/>
      <w:lvlText w:val="%1.%2."/>
      <w:lvlJc w:val="left"/>
      <w:pPr>
        <w:ind w:left="660" w:hanging="54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CC149AB"/>
    <w:multiLevelType w:val="hybridMultilevel"/>
    <w:tmpl w:val="D69EE76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56B92CB2"/>
    <w:multiLevelType w:val="hybridMultilevel"/>
    <w:tmpl w:val="9C5055E8"/>
    <w:lvl w:ilvl="0" w:tplc="04190005">
      <w:start w:val="1"/>
      <w:numFmt w:val="bullet"/>
      <w:lvlText w:val=""/>
      <w:lvlJc w:val="left"/>
      <w:pPr>
        <w:ind w:left="1226" w:hanging="360"/>
      </w:pPr>
      <w:rPr>
        <w:rFonts w:ascii="Wingdings" w:hAnsi="Wingdings"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6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7">
    <w:nsid w:val="57D54B40"/>
    <w:multiLevelType w:val="hybridMultilevel"/>
    <w:tmpl w:val="1208393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A3161F8"/>
    <w:multiLevelType w:val="hybridMultilevel"/>
    <w:tmpl w:val="770EAF4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A647347"/>
    <w:multiLevelType w:val="hybridMultilevel"/>
    <w:tmpl w:val="7160D9B8"/>
    <w:lvl w:ilvl="0" w:tplc="4404C8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C502D3C"/>
    <w:multiLevelType w:val="hybridMultilevel"/>
    <w:tmpl w:val="FF20F6A8"/>
    <w:lvl w:ilvl="0" w:tplc="380EE488">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C0CA4">
      <w:start w:val="1"/>
      <w:numFmt w:val="bullet"/>
      <w:lvlText w:val="o"/>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A9442">
      <w:start w:val="1"/>
      <w:numFmt w:val="bullet"/>
      <w:lvlText w:val="▪"/>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8CCBE">
      <w:start w:val="1"/>
      <w:numFmt w:val="bullet"/>
      <w:lvlText w:val="•"/>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4CAD8">
      <w:start w:val="1"/>
      <w:numFmt w:val="bullet"/>
      <w:lvlText w:val="o"/>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5CD7F6">
      <w:start w:val="1"/>
      <w:numFmt w:val="bullet"/>
      <w:lvlText w:val="▪"/>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4350E">
      <w:start w:val="1"/>
      <w:numFmt w:val="bullet"/>
      <w:lvlText w:val="•"/>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0D934">
      <w:start w:val="1"/>
      <w:numFmt w:val="bullet"/>
      <w:lvlText w:val="o"/>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236C2">
      <w:start w:val="1"/>
      <w:numFmt w:val="bullet"/>
      <w:lvlText w:val="▪"/>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D40357F"/>
    <w:multiLevelType w:val="hybridMultilevel"/>
    <w:tmpl w:val="FF54FF5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E441E2F"/>
    <w:multiLevelType w:val="hybridMultilevel"/>
    <w:tmpl w:val="483A2D7A"/>
    <w:lvl w:ilvl="0" w:tplc="BCD4AC5C">
      <w:start w:val="1"/>
      <w:numFmt w:val="bullet"/>
      <w:lvlText w:val="▪"/>
      <w:lvlJc w:val="left"/>
      <w:pPr>
        <w:ind w:left="12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75">
    <w:nsid w:val="5F115E7E"/>
    <w:multiLevelType w:val="hybridMultilevel"/>
    <w:tmpl w:val="937A359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04D373C"/>
    <w:multiLevelType w:val="hybridMultilevel"/>
    <w:tmpl w:val="824067C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19E3174"/>
    <w:multiLevelType w:val="hybridMultilevel"/>
    <w:tmpl w:val="F578ACC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1">
    <w:nsid w:val="62984015"/>
    <w:multiLevelType w:val="hybridMultilevel"/>
    <w:tmpl w:val="11CE7842"/>
    <w:lvl w:ilvl="0" w:tplc="28F48386">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2F466ED"/>
    <w:multiLevelType w:val="hybridMultilevel"/>
    <w:tmpl w:val="50380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65F70814"/>
    <w:multiLevelType w:val="hybridMultilevel"/>
    <w:tmpl w:val="2048DF44"/>
    <w:lvl w:ilvl="0" w:tplc="AEB041E0">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615B8">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ABF2A">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42F0A">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C5908">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A6FBA">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A5FB4">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AC824">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441AC">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6">
    <w:nsid w:val="677C5A13"/>
    <w:multiLevelType w:val="hybridMultilevel"/>
    <w:tmpl w:val="CB7E49A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DD5212"/>
    <w:multiLevelType w:val="hybridMultilevel"/>
    <w:tmpl w:val="782217D2"/>
    <w:lvl w:ilvl="0" w:tplc="79F05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8623B61"/>
    <w:multiLevelType w:val="multilevel"/>
    <w:tmpl w:val="12C6B918"/>
    <w:lvl w:ilvl="0">
      <w:start w:val="1"/>
      <w:numFmt w:val="decimal"/>
      <w:lvlText w:val="%1."/>
      <w:lvlJc w:val="left"/>
      <w:pPr>
        <w:ind w:left="1069" w:hanging="360"/>
      </w:pPr>
      <w:rPr>
        <w:rFonts w:hint="default"/>
      </w:rPr>
    </w:lvl>
    <w:lvl w:ilvl="1">
      <w:start w:val="5"/>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79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6E713205"/>
    <w:multiLevelType w:val="hybridMultilevel"/>
    <w:tmpl w:val="2CC27AB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4">
    <w:nsid w:val="71243FED"/>
    <w:multiLevelType w:val="multilevel"/>
    <w:tmpl w:val="769CD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8D04BD"/>
    <w:multiLevelType w:val="hybridMultilevel"/>
    <w:tmpl w:val="E97CCA1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9">
    <w:nsid w:val="79E763EE"/>
    <w:multiLevelType w:val="hybridMultilevel"/>
    <w:tmpl w:val="D3D678A4"/>
    <w:lvl w:ilvl="0" w:tplc="4404C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A7070B4"/>
    <w:multiLevelType w:val="multilevel"/>
    <w:tmpl w:val="DDC4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7A41AC"/>
    <w:multiLevelType w:val="hybridMultilevel"/>
    <w:tmpl w:val="49941432"/>
    <w:lvl w:ilvl="0" w:tplc="0419000B">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7C3A1C9B"/>
    <w:multiLevelType w:val="hybridMultilevel"/>
    <w:tmpl w:val="1BCE28E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0"/>
  </w:num>
  <w:num w:numId="3">
    <w:abstractNumId w:val="16"/>
  </w:num>
  <w:num w:numId="4">
    <w:abstractNumId w:val="30"/>
  </w:num>
  <w:num w:numId="5">
    <w:abstractNumId w:val="89"/>
  </w:num>
  <w:num w:numId="6">
    <w:abstractNumId w:val="8"/>
  </w:num>
  <w:num w:numId="7">
    <w:abstractNumId w:val="76"/>
  </w:num>
  <w:num w:numId="8">
    <w:abstractNumId w:val="6"/>
  </w:num>
  <w:num w:numId="9">
    <w:abstractNumId w:val="44"/>
  </w:num>
  <w:num w:numId="10">
    <w:abstractNumId w:val="83"/>
  </w:num>
  <w:num w:numId="11">
    <w:abstractNumId w:val="71"/>
  </w:num>
  <w:num w:numId="12">
    <w:abstractNumId w:val="39"/>
  </w:num>
  <w:num w:numId="13">
    <w:abstractNumId w:val="104"/>
  </w:num>
  <w:num w:numId="14">
    <w:abstractNumId w:val="41"/>
  </w:num>
  <w:num w:numId="15">
    <w:abstractNumId w:val="60"/>
  </w:num>
  <w:num w:numId="16">
    <w:abstractNumId w:val="15"/>
  </w:num>
  <w:num w:numId="17">
    <w:abstractNumId w:val="18"/>
  </w:num>
  <w:num w:numId="18">
    <w:abstractNumId w:val="22"/>
  </w:num>
  <w:num w:numId="19">
    <w:abstractNumId w:val="53"/>
  </w:num>
  <w:num w:numId="20">
    <w:abstractNumId w:val="63"/>
  </w:num>
  <w:num w:numId="21">
    <w:abstractNumId w:val="77"/>
  </w:num>
  <w:num w:numId="22">
    <w:abstractNumId w:val="68"/>
  </w:num>
  <w:num w:numId="23">
    <w:abstractNumId w:val="47"/>
  </w:num>
  <w:num w:numId="24">
    <w:abstractNumId w:val="50"/>
  </w:num>
  <w:num w:numId="25">
    <w:abstractNumId w:val="33"/>
  </w:num>
  <w:num w:numId="26">
    <w:abstractNumId w:val="26"/>
  </w:num>
  <w:num w:numId="27">
    <w:abstractNumId w:val="4"/>
  </w:num>
  <w:num w:numId="28">
    <w:abstractNumId w:val="25"/>
  </w:num>
  <w:num w:numId="29">
    <w:abstractNumId w:val="24"/>
  </w:num>
  <w:num w:numId="30">
    <w:abstractNumId w:val="40"/>
  </w:num>
  <w:num w:numId="31">
    <w:abstractNumId w:val="21"/>
  </w:num>
  <w:num w:numId="32">
    <w:abstractNumId w:val="91"/>
  </w:num>
  <w:num w:numId="33">
    <w:abstractNumId w:val="66"/>
  </w:num>
  <w:num w:numId="34">
    <w:abstractNumId w:val="58"/>
  </w:num>
  <w:num w:numId="35">
    <w:abstractNumId w:val="32"/>
  </w:num>
  <w:num w:numId="36">
    <w:abstractNumId w:val="17"/>
  </w:num>
  <w:num w:numId="37">
    <w:abstractNumId w:val="57"/>
  </w:num>
  <w:num w:numId="38">
    <w:abstractNumId w:val="62"/>
  </w:num>
  <w:num w:numId="39">
    <w:abstractNumId w:val="14"/>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8"/>
  </w:num>
  <w:num w:numId="42">
    <w:abstractNumId w:val="85"/>
  </w:num>
  <w:num w:numId="43">
    <w:abstractNumId w:val="106"/>
  </w:num>
  <w:num w:numId="44">
    <w:abstractNumId w:val="80"/>
  </w:num>
  <w:num w:numId="45">
    <w:abstractNumId w:val="95"/>
  </w:num>
  <w:num w:numId="46">
    <w:abstractNumId w:val="97"/>
  </w:num>
  <w:num w:numId="47">
    <w:abstractNumId w:val="42"/>
  </w:num>
  <w:num w:numId="48">
    <w:abstractNumId w:val="105"/>
  </w:num>
  <w:num w:numId="49">
    <w:abstractNumId w:val="34"/>
  </w:num>
  <w:num w:numId="50">
    <w:abstractNumId w:val="102"/>
  </w:num>
  <w:num w:numId="51">
    <w:abstractNumId w:val="36"/>
  </w:num>
  <w:num w:numId="52">
    <w:abstractNumId w:val="72"/>
  </w:num>
  <w:num w:numId="53">
    <w:abstractNumId w:val="29"/>
  </w:num>
  <w:num w:numId="54">
    <w:abstractNumId w:val="11"/>
  </w:num>
  <w:num w:numId="55">
    <w:abstractNumId w:val="84"/>
  </w:num>
  <w:num w:numId="56">
    <w:abstractNumId w:val="65"/>
  </w:num>
  <w:num w:numId="57">
    <w:abstractNumId w:val="74"/>
  </w:num>
  <w:num w:numId="58">
    <w:abstractNumId w:val="100"/>
  </w:num>
  <w:num w:numId="59">
    <w:abstractNumId w:val="94"/>
  </w:num>
  <w:num w:numId="60">
    <w:abstractNumId w:val="99"/>
  </w:num>
  <w:num w:numId="61">
    <w:abstractNumId w:val="13"/>
  </w:num>
  <w:num w:numId="62">
    <w:abstractNumId w:val="46"/>
  </w:num>
  <w:num w:numId="63">
    <w:abstractNumId w:val="70"/>
  </w:num>
  <w:num w:numId="64">
    <w:abstractNumId w:val="12"/>
  </w:num>
  <w:num w:numId="65">
    <w:abstractNumId w:val="7"/>
  </w:num>
  <w:num w:numId="66">
    <w:abstractNumId w:val="9"/>
  </w:num>
  <w:num w:numId="67">
    <w:abstractNumId w:val="87"/>
  </w:num>
  <w:num w:numId="68">
    <w:abstractNumId w:val="88"/>
  </w:num>
  <w:num w:numId="6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num>
  <w:num w:numId="71">
    <w:abstractNumId w:val="19"/>
  </w:num>
  <w:num w:numId="72">
    <w:abstractNumId w:val="38"/>
  </w:num>
  <w:num w:numId="73">
    <w:abstractNumId w:val="93"/>
  </w:num>
  <w:num w:numId="74">
    <w:abstractNumId w:val="55"/>
  </w:num>
  <w:num w:numId="75">
    <w:abstractNumId w:val="5"/>
  </w:num>
  <w:num w:numId="76">
    <w:abstractNumId w:val="1"/>
    <w:lvlOverride w:ilvl="0">
      <w:lvl w:ilvl="0">
        <w:numFmt w:val="bullet"/>
        <w:lvlText w:val="-"/>
        <w:legacy w:legacy="1" w:legacySpace="0" w:legacyIndent="241"/>
        <w:lvlJc w:val="left"/>
        <w:pPr>
          <w:ind w:left="0" w:firstLine="0"/>
        </w:pPr>
        <w:rPr>
          <w:rFonts w:ascii="Times New Roman" w:hAnsi="Times New Roman" w:cs="Times New Roman" w:hint="default"/>
        </w:rPr>
      </w:lvl>
    </w:lvlOverride>
  </w:num>
  <w:num w:numId="77">
    <w:abstractNumId w:val="23"/>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lvl w:ilvl="0">
        <w:numFmt w:val="bullet"/>
        <w:lvlText w:val="-"/>
        <w:legacy w:legacy="1" w:legacySpace="0" w:legacyIndent="101"/>
        <w:lvlJc w:val="left"/>
        <w:rPr>
          <w:rFonts w:ascii="Cambria" w:hAnsi="Cambria" w:hint="default"/>
        </w:rPr>
      </w:lvl>
    </w:lvlOverride>
  </w:num>
  <w:num w:numId="81">
    <w:abstractNumId w:val="1"/>
    <w:lvlOverride w:ilvl="0">
      <w:lvl w:ilvl="0">
        <w:numFmt w:val="bullet"/>
        <w:lvlText w:val="-"/>
        <w:legacy w:legacy="1" w:legacySpace="0" w:legacyIndent="111"/>
        <w:lvlJc w:val="left"/>
        <w:rPr>
          <w:rFonts w:ascii="Cambria" w:hAnsi="Cambria" w:hint="default"/>
        </w:rPr>
      </w:lvl>
    </w:lvlOverride>
  </w:num>
  <w:num w:numId="82">
    <w:abstractNumId w:val="1"/>
    <w:lvlOverride w:ilvl="0">
      <w:lvl w:ilvl="0">
        <w:numFmt w:val="bullet"/>
        <w:lvlText w:val="-"/>
        <w:legacy w:legacy="1" w:legacySpace="0" w:legacyIndent="106"/>
        <w:lvlJc w:val="left"/>
        <w:rPr>
          <w:rFonts w:ascii="Cambria" w:hAnsi="Cambria" w:hint="default"/>
        </w:rPr>
      </w:lvl>
    </w:lvlOverride>
  </w:num>
  <w:num w:numId="83">
    <w:abstractNumId w:val="10"/>
  </w:num>
  <w:num w:numId="84">
    <w:abstractNumId w:val="82"/>
  </w:num>
  <w:num w:numId="85">
    <w:abstractNumId w:val="27"/>
  </w:num>
  <w:num w:numId="86">
    <w:abstractNumId w:val="2"/>
  </w:num>
  <w:num w:numId="87">
    <w:abstractNumId w:val="3"/>
  </w:num>
  <w:num w:numId="88">
    <w:abstractNumId w:val="48"/>
  </w:num>
  <w:num w:numId="89">
    <w:abstractNumId w:val="86"/>
  </w:num>
  <w:num w:numId="90">
    <w:abstractNumId w:val="75"/>
  </w:num>
  <w:num w:numId="91">
    <w:abstractNumId w:val="69"/>
  </w:num>
  <w:num w:numId="92">
    <w:abstractNumId w:val="73"/>
  </w:num>
  <w:num w:numId="93">
    <w:abstractNumId w:val="67"/>
  </w:num>
  <w:num w:numId="94">
    <w:abstractNumId w:val="49"/>
  </w:num>
  <w:num w:numId="95">
    <w:abstractNumId w:val="43"/>
  </w:num>
  <w:num w:numId="96">
    <w:abstractNumId w:val="45"/>
  </w:num>
  <w:num w:numId="97">
    <w:abstractNumId w:val="61"/>
  </w:num>
  <w:num w:numId="98">
    <w:abstractNumId w:val="96"/>
  </w:num>
  <w:num w:numId="99">
    <w:abstractNumId w:val="79"/>
  </w:num>
  <w:num w:numId="100">
    <w:abstractNumId w:val="92"/>
  </w:num>
  <w:num w:numId="101">
    <w:abstractNumId w:val="103"/>
  </w:num>
  <w:num w:numId="102">
    <w:abstractNumId w:val="20"/>
  </w:num>
  <w:num w:numId="103">
    <w:abstractNumId w:val="52"/>
  </w:num>
  <w:num w:numId="104">
    <w:abstractNumId w:val="56"/>
  </w:num>
  <w:num w:numId="105">
    <w:abstractNumId w:val="31"/>
  </w:num>
  <w:num w:numId="106">
    <w:abstractNumId w:val="78"/>
  </w:num>
  <w:num w:numId="107">
    <w:abstractNumId w:val="51"/>
  </w:num>
  <w:num w:numId="108">
    <w:abstractNumId w:val="59"/>
  </w:num>
  <w:num w:numId="109">
    <w:abstractNumId w:val="37"/>
  </w:num>
  <w:num w:numId="110">
    <w:abstractNumId w:val="101"/>
  </w:num>
  <w:num w:numId="111">
    <w:abstractNumId w:val="28"/>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rsids>
    <w:rsidRoot w:val="00147D1C"/>
    <w:rsid w:val="000063CA"/>
    <w:rsid w:val="000116A9"/>
    <w:rsid w:val="00015AEE"/>
    <w:rsid w:val="0002233C"/>
    <w:rsid w:val="00035E03"/>
    <w:rsid w:val="000433F5"/>
    <w:rsid w:val="000471F7"/>
    <w:rsid w:val="000507E0"/>
    <w:rsid w:val="000520DE"/>
    <w:rsid w:val="00055B81"/>
    <w:rsid w:val="00064350"/>
    <w:rsid w:val="000777BC"/>
    <w:rsid w:val="000917FE"/>
    <w:rsid w:val="00092D11"/>
    <w:rsid w:val="000B3CCD"/>
    <w:rsid w:val="000C6104"/>
    <w:rsid w:val="000F6961"/>
    <w:rsid w:val="00112DDF"/>
    <w:rsid w:val="00115089"/>
    <w:rsid w:val="00117E85"/>
    <w:rsid w:val="0013280A"/>
    <w:rsid w:val="001338BF"/>
    <w:rsid w:val="00147D1C"/>
    <w:rsid w:val="00160314"/>
    <w:rsid w:val="00172A4A"/>
    <w:rsid w:val="001915CD"/>
    <w:rsid w:val="00196364"/>
    <w:rsid w:val="001A0D60"/>
    <w:rsid w:val="001B38B8"/>
    <w:rsid w:val="001D369C"/>
    <w:rsid w:val="001E059A"/>
    <w:rsid w:val="001E5529"/>
    <w:rsid w:val="001F14BF"/>
    <w:rsid w:val="001F4526"/>
    <w:rsid w:val="00221B4E"/>
    <w:rsid w:val="0023214E"/>
    <w:rsid w:val="002431AC"/>
    <w:rsid w:val="00253183"/>
    <w:rsid w:val="002706BA"/>
    <w:rsid w:val="002718D7"/>
    <w:rsid w:val="00280885"/>
    <w:rsid w:val="00280AD2"/>
    <w:rsid w:val="002841E0"/>
    <w:rsid w:val="00287546"/>
    <w:rsid w:val="002964A0"/>
    <w:rsid w:val="002A17B9"/>
    <w:rsid w:val="002A239A"/>
    <w:rsid w:val="002B5A9E"/>
    <w:rsid w:val="002C0306"/>
    <w:rsid w:val="002D16EC"/>
    <w:rsid w:val="002D3EC1"/>
    <w:rsid w:val="002E0475"/>
    <w:rsid w:val="003044E6"/>
    <w:rsid w:val="003109D3"/>
    <w:rsid w:val="00310B5F"/>
    <w:rsid w:val="00311FEC"/>
    <w:rsid w:val="0031206F"/>
    <w:rsid w:val="00313779"/>
    <w:rsid w:val="003340D9"/>
    <w:rsid w:val="00336180"/>
    <w:rsid w:val="00344C94"/>
    <w:rsid w:val="00357900"/>
    <w:rsid w:val="003645E4"/>
    <w:rsid w:val="00370B30"/>
    <w:rsid w:val="00376CE4"/>
    <w:rsid w:val="00387B1A"/>
    <w:rsid w:val="00390714"/>
    <w:rsid w:val="00391C6B"/>
    <w:rsid w:val="0039382E"/>
    <w:rsid w:val="003A6F31"/>
    <w:rsid w:val="003C121E"/>
    <w:rsid w:val="003C1694"/>
    <w:rsid w:val="003C1D6B"/>
    <w:rsid w:val="003C38D7"/>
    <w:rsid w:val="003D6F30"/>
    <w:rsid w:val="003E4F16"/>
    <w:rsid w:val="003F371C"/>
    <w:rsid w:val="00402325"/>
    <w:rsid w:val="004026AC"/>
    <w:rsid w:val="00411F98"/>
    <w:rsid w:val="00421FDC"/>
    <w:rsid w:val="0042431A"/>
    <w:rsid w:val="004353DE"/>
    <w:rsid w:val="00444E7B"/>
    <w:rsid w:val="00457441"/>
    <w:rsid w:val="00463050"/>
    <w:rsid w:val="00466DC3"/>
    <w:rsid w:val="00471B0E"/>
    <w:rsid w:val="00493B5F"/>
    <w:rsid w:val="004A174F"/>
    <w:rsid w:val="004B2426"/>
    <w:rsid w:val="004B3B48"/>
    <w:rsid w:val="004C1298"/>
    <w:rsid w:val="004D1F03"/>
    <w:rsid w:val="004E2409"/>
    <w:rsid w:val="004E25B6"/>
    <w:rsid w:val="004F3E75"/>
    <w:rsid w:val="00502AE3"/>
    <w:rsid w:val="00511B16"/>
    <w:rsid w:val="0051581E"/>
    <w:rsid w:val="005257AC"/>
    <w:rsid w:val="00532A40"/>
    <w:rsid w:val="00534183"/>
    <w:rsid w:val="00543D02"/>
    <w:rsid w:val="0054537B"/>
    <w:rsid w:val="0054612A"/>
    <w:rsid w:val="00575850"/>
    <w:rsid w:val="00581426"/>
    <w:rsid w:val="005815B4"/>
    <w:rsid w:val="00590EC9"/>
    <w:rsid w:val="005A4FDA"/>
    <w:rsid w:val="005B126D"/>
    <w:rsid w:val="005B1899"/>
    <w:rsid w:val="005E2662"/>
    <w:rsid w:val="005E592F"/>
    <w:rsid w:val="005F4DF7"/>
    <w:rsid w:val="006005F9"/>
    <w:rsid w:val="00605BE3"/>
    <w:rsid w:val="00612D67"/>
    <w:rsid w:val="006203F2"/>
    <w:rsid w:val="006228CB"/>
    <w:rsid w:val="00640DFF"/>
    <w:rsid w:val="00640E98"/>
    <w:rsid w:val="0064503F"/>
    <w:rsid w:val="00647DAD"/>
    <w:rsid w:val="00656EBE"/>
    <w:rsid w:val="0066554A"/>
    <w:rsid w:val="00685011"/>
    <w:rsid w:val="006B0868"/>
    <w:rsid w:val="006B2BAD"/>
    <w:rsid w:val="006C2FB4"/>
    <w:rsid w:val="006C5224"/>
    <w:rsid w:val="006D1116"/>
    <w:rsid w:val="006D68C2"/>
    <w:rsid w:val="006E3426"/>
    <w:rsid w:val="006F4238"/>
    <w:rsid w:val="0070539D"/>
    <w:rsid w:val="00715A0C"/>
    <w:rsid w:val="00720F1C"/>
    <w:rsid w:val="00722867"/>
    <w:rsid w:val="007240B9"/>
    <w:rsid w:val="00725B2A"/>
    <w:rsid w:val="00727020"/>
    <w:rsid w:val="00732F0A"/>
    <w:rsid w:val="007406DD"/>
    <w:rsid w:val="00744923"/>
    <w:rsid w:val="00754832"/>
    <w:rsid w:val="0076428F"/>
    <w:rsid w:val="00780157"/>
    <w:rsid w:val="00780FC9"/>
    <w:rsid w:val="00796FDA"/>
    <w:rsid w:val="007A09B5"/>
    <w:rsid w:val="007A2FF9"/>
    <w:rsid w:val="007A61FB"/>
    <w:rsid w:val="007B27CE"/>
    <w:rsid w:val="007B739C"/>
    <w:rsid w:val="007C7054"/>
    <w:rsid w:val="007D0827"/>
    <w:rsid w:val="007E30D6"/>
    <w:rsid w:val="007E5C69"/>
    <w:rsid w:val="007F077D"/>
    <w:rsid w:val="00802396"/>
    <w:rsid w:val="00815FF0"/>
    <w:rsid w:val="00817452"/>
    <w:rsid w:val="00825CB8"/>
    <w:rsid w:val="00830D56"/>
    <w:rsid w:val="00832EF1"/>
    <w:rsid w:val="00835FE0"/>
    <w:rsid w:val="00842031"/>
    <w:rsid w:val="00843C32"/>
    <w:rsid w:val="008657DD"/>
    <w:rsid w:val="00874742"/>
    <w:rsid w:val="00886266"/>
    <w:rsid w:val="008A58A4"/>
    <w:rsid w:val="008B716A"/>
    <w:rsid w:val="008C0F8E"/>
    <w:rsid w:val="008C2E46"/>
    <w:rsid w:val="008C4442"/>
    <w:rsid w:val="008C496F"/>
    <w:rsid w:val="008D2E67"/>
    <w:rsid w:val="008F0921"/>
    <w:rsid w:val="008F1296"/>
    <w:rsid w:val="008F24BD"/>
    <w:rsid w:val="00900307"/>
    <w:rsid w:val="00901F2E"/>
    <w:rsid w:val="00902924"/>
    <w:rsid w:val="00911CD2"/>
    <w:rsid w:val="00912D39"/>
    <w:rsid w:val="009132BB"/>
    <w:rsid w:val="00920930"/>
    <w:rsid w:val="00921777"/>
    <w:rsid w:val="00931479"/>
    <w:rsid w:val="00933A17"/>
    <w:rsid w:val="00953820"/>
    <w:rsid w:val="00955A83"/>
    <w:rsid w:val="00965EC7"/>
    <w:rsid w:val="0097505D"/>
    <w:rsid w:val="00982D92"/>
    <w:rsid w:val="00983EDC"/>
    <w:rsid w:val="009A3736"/>
    <w:rsid w:val="009A718D"/>
    <w:rsid w:val="009A7DBE"/>
    <w:rsid w:val="009D0913"/>
    <w:rsid w:val="009E4427"/>
    <w:rsid w:val="009E49A9"/>
    <w:rsid w:val="009F1391"/>
    <w:rsid w:val="00A14938"/>
    <w:rsid w:val="00A2437E"/>
    <w:rsid w:val="00A27DF7"/>
    <w:rsid w:val="00A312EC"/>
    <w:rsid w:val="00A41FB5"/>
    <w:rsid w:val="00A43679"/>
    <w:rsid w:val="00A4400D"/>
    <w:rsid w:val="00A65D33"/>
    <w:rsid w:val="00A758F0"/>
    <w:rsid w:val="00A92B8B"/>
    <w:rsid w:val="00A938EC"/>
    <w:rsid w:val="00A975CD"/>
    <w:rsid w:val="00AA19E0"/>
    <w:rsid w:val="00AA30BF"/>
    <w:rsid w:val="00AA5A9B"/>
    <w:rsid w:val="00AA6773"/>
    <w:rsid w:val="00AC1D88"/>
    <w:rsid w:val="00AD1AA4"/>
    <w:rsid w:val="00AF207C"/>
    <w:rsid w:val="00AF2407"/>
    <w:rsid w:val="00AF6CC1"/>
    <w:rsid w:val="00AF6E4B"/>
    <w:rsid w:val="00B07F9E"/>
    <w:rsid w:val="00B15791"/>
    <w:rsid w:val="00B22BB7"/>
    <w:rsid w:val="00B32AEA"/>
    <w:rsid w:val="00B4482C"/>
    <w:rsid w:val="00B45234"/>
    <w:rsid w:val="00B536BB"/>
    <w:rsid w:val="00B55C55"/>
    <w:rsid w:val="00B653EA"/>
    <w:rsid w:val="00B655D3"/>
    <w:rsid w:val="00B724F7"/>
    <w:rsid w:val="00B753D0"/>
    <w:rsid w:val="00B76D34"/>
    <w:rsid w:val="00B772F2"/>
    <w:rsid w:val="00BA41DF"/>
    <w:rsid w:val="00BC7A27"/>
    <w:rsid w:val="00BC7BC7"/>
    <w:rsid w:val="00BE74A9"/>
    <w:rsid w:val="00BF5188"/>
    <w:rsid w:val="00BF6238"/>
    <w:rsid w:val="00C320BB"/>
    <w:rsid w:val="00C43665"/>
    <w:rsid w:val="00C47ABA"/>
    <w:rsid w:val="00C61109"/>
    <w:rsid w:val="00C669E0"/>
    <w:rsid w:val="00C700E1"/>
    <w:rsid w:val="00C818E1"/>
    <w:rsid w:val="00C83233"/>
    <w:rsid w:val="00C96979"/>
    <w:rsid w:val="00CA140C"/>
    <w:rsid w:val="00CA2BFE"/>
    <w:rsid w:val="00CA3BDE"/>
    <w:rsid w:val="00CA3BEE"/>
    <w:rsid w:val="00CB1940"/>
    <w:rsid w:val="00CB2FED"/>
    <w:rsid w:val="00CB3CBF"/>
    <w:rsid w:val="00CC28C1"/>
    <w:rsid w:val="00CC5BCD"/>
    <w:rsid w:val="00CD1072"/>
    <w:rsid w:val="00CD319D"/>
    <w:rsid w:val="00CD62A7"/>
    <w:rsid w:val="00CF1BF7"/>
    <w:rsid w:val="00CF21BF"/>
    <w:rsid w:val="00D00542"/>
    <w:rsid w:val="00D03DB5"/>
    <w:rsid w:val="00D17DCD"/>
    <w:rsid w:val="00D26586"/>
    <w:rsid w:val="00D31039"/>
    <w:rsid w:val="00D32966"/>
    <w:rsid w:val="00D33D96"/>
    <w:rsid w:val="00D35BA7"/>
    <w:rsid w:val="00D417A3"/>
    <w:rsid w:val="00D47D07"/>
    <w:rsid w:val="00D51C50"/>
    <w:rsid w:val="00D56FAB"/>
    <w:rsid w:val="00D63903"/>
    <w:rsid w:val="00D7796A"/>
    <w:rsid w:val="00DB632B"/>
    <w:rsid w:val="00DC096C"/>
    <w:rsid w:val="00DC2D2D"/>
    <w:rsid w:val="00DD2EF1"/>
    <w:rsid w:val="00DD6368"/>
    <w:rsid w:val="00DE2EC2"/>
    <w:rsid w:val="00DF1320"/>
    <w:rsid w:val="00DF62CE"/>
    <w:rsid w:val="00DF780F"/>
    <w:rsid w:val="00E15AE8"/>
    <w:rsid w:val="00E166AA"/>
    <w:rsid w:val="00E40577"/>
    <w:rsid w:val="00E41E23"/>
    <w:rsid w:val="00E51509"/>
    <w:rsid w:val="00E52627"/>
    <w:rsid w:val="00E56862"/>
    <w:rsid w:val="00E568A3"/>
    <w:rsid w:val="00E6417F"/>
    <w:rsid w:val="00E76E6B"/>
    <w:rsid w:val="00E77BB0"/>
    <w:rsid w:val="00E85D7C"/>
    <w:rsid w:val="00E91F6C"/>
    <w:rsid w:val="00EC18E4"/>
    <w:rsid w:val="00EC50CB"/>
    <w:rsid w:val="00ED58CF"/>
    <w:rsid w:val="00EF71BC"/>
    <w:rsid w:val="00F25BE6"/>
    <w:rsid w:val="00F35B7D"/>
    <w:rsid w:val="00F40F83"/>
    <w:rsid w:val="00F52B1F"/>
    <w:rsid w:val="00F55F9B"/>
    <w:rsid w:val="00F626F1"/>
    <w:rsid w:val="00F62A64"/>
    <w:rsid w:val="00F67374"/>
    <w:rsid w:val="00F675F4"/>
    <w:rsid w:val="00F6790F"/>
    <w:rsid w:val="00F71B60"/>
    <w:rsid w:val="00F74D36"/>
    <w:rsid w:val="00F85A61"/>
    <w:rsid w:val="00FB1B3A"/>
    <w:rsid w:val="00FC01A5"/>
    <w:rsid w:val="00FC2CCC"/>
    <w:rsid w:val="00FC3B75"/>
    <w:rsid w:val="00FE17E8"/>
    <w:rsid w:val="00FE401C"/>
    <w:rsid w:val="00FE50FA"/>
    <w:rsid w:val="00FF0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240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E2409"/>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4E2409"/>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409"/>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4E2409"/>
    <w:rPr>
      <w:rFonts w:ascii="Calibri" w:eastAsia="MS Gothic" w:hAnsi="Calibri" w:cs="Times New Roman"/>
      <w:b/>
      <w:bCs/>
      <w:i/>
      <w:iCs/>
      <w:sz w:val="28"/>
      <w:szCs w:val="28"/>
      <w:lang w:eastAsia="ru-RU"/>
    </w:rPr>
  </w:style>
  <w:style w:type="character" w:customStyle="1" w:styleId="30">
    <w:name w:val="Заголовок 3 Знак"/>
    <w:basedOn w:val="a0"/>
    <w:link w:val="3"/>
    <w:rsid w:val="004E2409"/>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4E240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4E2409"/>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4E2409"/>
    <w:pPr>
      <w:jc w:val="center"/>
    </w:pPr>
    <w:rPr>
      <w:b/>
      <w:bCs/>
    </w:rPr>
  </w:style>
  <w:style w:type="character" w:customStyle="1" w:styleId="a7">
    <w:name w:val="Шапка Знак"/>
    <w:basedOn w:val="a0"/>
    <w:link w:val="a6"/>
    <w:rsid w:val="004E2409"/>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4E2409"/>
    <w:pPr>
      <w:spacing w:before="113"/>
      <w:ind w:firstLine="0"/>
      <w:jc w:val="center"/>
    </w:pPr>
    <w:rPr>
      <w:b/>
      <w:bCs/>
    </w:rPr>
  </w:style>
  <w:style w:type="paragraph" w:customStyle="1" w:styleId="a9">
    <w:name w:val="Приложение"/>
    <w:basedOn w:val="11"/>
    <w:rsid w:val="004E2409"/>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4E2409"/>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4E2409"/>
    <w:pPr>
      <w:spacing w:before="57" w:line="194" w:lineRule="atLeast"/>
      <w:ind w:firstLine="0"/>
      <w:jc w:val="center"/>
    </w:pPr>
    <w:rPr>
      <w:sz w:val="19"/>
      <w:szCs w:val="19"/>
    </w:rPr>
  </w:style>
  <w:style w:type="character" w:customStyle="1" w:styleId="ab">
    <w:name w:val="Подпись Знак"/>
    <w:basedOn w:val="a0"/>
    <w:link w:val="aa"/>
    <w:rsid w:val="004E2409"/>
    <w:rPr>
      <w:rFonts w:ascii="NewtonCSanPin" w:eastAsia="Times New Roman" w:hAnsi="NewtonCSanPin" w:cs="Times New Roman"/>
      <w:color w:val="000000"/>
      <w:sz w:val="19"/>
      <w:szCs w:val="19"/>
      <w:lang w:eastAsia="ru-RU"/>
    </w:rPr>
  </w:style>
  <w:style w:type="paragraph" w:customStyle="1" w:styleId="ac">
    <w:name w:val="В скобках"/>
    <w:basedOn w:val="aa"/>
    <w:rsid w:val="004E2409"/>
    <w:pPr>
      <w:spacing w:line="174" w:lineRule="atLeast"/>
    </w:pPr>
    <w:rPr>
      <w:sz w:val="17"/>
      <w:szCs w:val="17"/>
    </w:rPr>
  </w:style>
  <w:style w:type="paragraph" w:customStyle="1" w:styleId="12">
    <w:name w:val="Содержание 1"/>
    <w:basedOn w:val="a3"/>
    <w:rsid w:val="004E2409"/>
    <w:pPr>
      <w:suppressAutoHyphens/>
      <w:ind w:firstLine="0"/>
    </w:pPr>
    <w:rPr>
      <w:rFonts w:ascii="Times New Roman" w:hAnsi="Times New Roman"/>
      <w:lang w:val="en-US"/>
    </w:rPr>
  </w:style>
  <w:style w:type="paragraph" w:customStyle="1" w:styleId="BasicParagraph">
    <w:name w:val="[Basic Paragraph]"/>
    <w:basedOn w:val="NoParagraphStyle"/>
    <w:rsid w:val="004E2409"/>
  </w:style>
  <w:style w:type="paragraph" w:customStyle="1" w:styleId="NoParagraphStyle">
    <w:name w:val="[No Paragraph Style]"/>
    <w:rsid w:val="004E240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4E2409"/>
    <w:pPr>
      <w:ind w:firstLine="244"/>
    </w:pPr>
  </w:style>
  <w:style w:type="paragraph" w:customStyle="1" w:styleId="22">
    <w:name w:val="Заг 2"/>
    <w:basedOn w:val="11"/>
    <w:rsid w:val="004E2409"/>
    <w:pPr>
      <w:pageBreakBefore w:val="0"/>
      <w:spacing w:before="283"/>
    </w:pPr>
    <w:rPr>
      <w:caps w:val="0"/>
    </w:rPr>
  </w:style>
  <w:style w:type="paragraph" w:customStyle="1" w:styleId="31">
    <w:name w:val="Заг 3"/>
    <w:basedOn w:val="22"/>
    <w:rsid w:val="004E2409"/>
    <w:pPr>
      <w:spacing w:before="255" w:after="113" w:line="240" w:lineRule="atLeast"/>
    </w:pPr>
    <w:rPr>
      <w:i/>
      <w:iCs/>
      <w:sz w:val="23"/>
      <w:szCs w:val="23"/>
    </w:rPr>
  </w:style>
  <w:style w:type="paragraph" w:customStyle="1" w:styleId="4">
    <w:name w:val="Заг 4"/>
    <w:basedOn w:val="31"/>
    <w:rsid w:val="004E2409"/>
    <w:rPr>
      <w:b w:val="0"/>
      <w:bCs w:val="0"/>
    </w:rPr>
  </w:style>
  <w:style w:type="paragraph" w:customStyle="1" w:styleId="af">
    <w:name w:val="Курсив"/>
    <w:basedOn w:val="a3"/>
    <w:rsid w:val="004E2409"/>
    <w:rPr>
      <w:i/>
      <w:iCs/>
    </w:rPr>
  </w:style>
  <w:style w:type="paragraph" w:customStyle="1" w:styleId="af0">
    <w:name w:val="Буллит Курсив"/>
    <w:basedOn w:val="ad"/>
    <w:link w:val="af1"/>
    <w:uiPriority w:val="99"/>
    <w:rsid w:val="004E2409"/>
    <w:rPr>
      <w:i/>
      <w:iCs/>
    </w:rPr>
  </w:style>
  <w:style w:type="paragraph" w:customStyle="1" w:styleId="af2">
    <w:name w:val="Подзаг"/>
    <w:basedOn w:val="a3"/>
    <w:rsid w:val="004E2409"/>
    <w:pPr>
      <w:spacing w:before="113" w:after="28"/>
      <w:jc w:val="center"/>
    </w:pPr>
    <w:rPr>
      <w:b/>
      <w:bCs/>
      <w:i/>
      <w:iCs/>
    </w:rPr>
  </w:style>
  <w:style w:type="paragraph" w:customStyle="1" w:styleId="af3">
    <w:name w:val="Пж Курсив"/>
    <w:basedOn w:val="a3"/>
    <w:rsid w:val="004E2409"/>
    <w:rPr>
      <w:b/>
      <w:bCs/>
      <w:i/>
      <w:iCs/>
    </w:rPr>
  </w:style>
  <w:style w:type="paragraph" w:customStyle="1" w:styleId="af4">
    <w:name w:val="Сноска"/>
    <w:basedOn w:val="a3"/>
    <w:rsid w:val="004E2409"/>
    <w:pPr>
      <w:spacing w:line="174" w:lineRule="atLeast"/>
    </w:pPr>
    <w:rPr>
      <w:sz w:val="17"/>
      <w:szCs w:val="17"/>
    </w:rPr>
  </w:style>
  <w:style w:type="character" w:customStyle="1" w:styleId="13">
    <w:name w:val="Сноска1"/>
    <w:rsid w:val="004E2409"/>
    <w:rPr>
      <w:rFonts w:ascii="Times New Roman" w:hAnsi="Times New Roman" w:cs="Times New Roman"/>
      <w:vertAlign w:val="superscript"/>
    </w:rPr>
  </w:style>
  <w:style w:type="character" w:customStyle="1" w:styleId="Zag11">
    <w:name w:val="Zag_11"/>
    <w:rsid w:val="004E2409"/>
    <w:rPr>
      <w:color w:val="000000"/>
      <w:w w:val="100"/>
    </w:rPr>
  </w:style>
  <w:style w:type="paragraph" w:styleId="af5">
    <w:name w:val="footer"/>
    <w:basedOn w:val="a"/>
    <w:link w:val="af6"/>
    <w:rsid w:val="004E2409"/>
    <w:pPr>
      <w:tabs>
        <w:tab w:val="center" w:pos="4677"/>
        <w:tab w:val="right" w:pos="9355"/>
      </w:tabs>
    </w:pPr>
  </w:style>
  <w:style w:type="character" w:customStyle="1" w:styleId="af6">
    <w:name w:val="Нижний колонтитул Знак"/>
    <w:basedOn w:val="a0"/>
    <w:link w:val="af5"/>
    <w:rsid w:val="004E2409"/>
    <w:rPr>
      <w:rFonts w:ascii="Times New Roman" w:eastAsia="Times New Roman" w:hAnsi="Times New Roman" w:cs="Times New Roman"/>
      <w:sz w:val="24"/>
      <w:szCs w:val="24"/>
      <w:lang w:eastAsia="ru-RU"/>
    </w:rPr>
  </w:style>
  <w:style w:type="character" w:styleId="af7">
    <w:name w:val="page number"/>
    <w:rsid w:val="004E2409"/>
  </w:style>
  <w:style w:type="paragraph" w:styleId="af8">
    <w:name w:val="Balloon Text"/>
    <w:basedOn w:val="a"/>
    <w:link w:val="af9"/>
    <w:rsid w:val="004E2409"/>
    <w:rPr>
      <w:rFonts w:ascii="Lucida Grande CY" w:hAnsi="Lucida Grande CY"/>
      <w:sz w:val="18"/>
      <w:szCs w:val="18"/>
    </w:rPr>
  </w:style>
  <w:style w:type="character" w:customStyle="1" w:styleId="af9">
    <w:name w:val="Текст выноски Знак"/>
    <w:basedOn w:val="a0"/>
    <w:link w:val="af8"/>
    <w:rsid w:val="004E2409"/>
    <w:rPr>
      <w:rFonts w:ascii="Lucida Grande CY" w:eastAsia="Times New Roman" w:hAnsi="Lucida Grande CY" w:cs="Times New Roman"/>
      <w:sz w:val="18"/>
      <w:szCs w:val="18"/>
      <w:lang w:eastAsia="ru-RU"/>
    </w:rPr>
  </w:style>
  <w:style w:type="character" w:styleId="afa">
    <w:name w:val="annotation reference"/>
    <w:uiPriority w:val="99"/>
    <w:rsid w:val="004E2409"/>
    <w:rPr>
      <w:sz w:val="16"/>
      <w:szCs w:val="16"/>
    </w:rPr>
  </w:style>
  <w:style w:type="paragraph" w:styleId="afb">
    <w:name w:val="annotation text"/>
    <w:basedOn w:val="a"/>
    <w:link w:val="afc"/>
    <w:uiPriority w:val="99"/>
    <w:rsid w:val="004E2409"/>
    <w:rPr>
      <w:sz w:val="20"/>
      <w:szCs w:val="20"/>
    </w:rPr>
  </w:style>
  <w:style w:type="character" w:customStyle="1" w:styleId="afc">
    <w:name w:val="Текст примечания Знак"/>
    <w:basedOn w:val="a0"/>
    <w:link w:val="afb"/>
    <w:uiPriority w:val="99"/>
    <w:rsid w:val="004E2409"/>
    <w:rPr>
      <w:rFonts w:ascii="Times New Roman" w:eastAsia="Times New Roman" w:hAnsi="Times New Roman" w:cs="Times New Roman"/>
      <w:sz w:val="20"/>
      <w:szCs w:val="20"/>
      <w:lang w:eastAsia="ru-RU"/>
    </w:rPr>
  </w:style>
  <w:style w:type="paragraph" w:styleId="afd">
    <w:name w:val="annotation subject"/>
    <w:basedOn w:val="afb"/>
    <w:next w:val="afb"/>
    <w:link w:val="afe"/>
    <w:rsid w:val="004E2409"/>
    <w:rPr>
      <w:b/>
      <w:bCs/>
    </w:rPr>
  </w:style>
  <w:style w:type="character" w:customStyle="1" w:styleId="afe">
    <w:name w:val="Тема примечания Знак"/>
    <w:basedOn w:val="afc"/>
    <w:link w:val="afd"/>
    <w:rsid w:val="004E2409"/>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4E2409"/>
    <w:pPr>
      <w:spacing w:line="360" w:lineRule="auto"/>
      <w:outlineLvl w:val="1"/>
    </w:pPr>
    <w:rPr>
      <w:rFonts w:eastAsia="MS Gothic"/>
      <w:b/>
      <w:sz w:val="28"/>
    </w:rPr>
  </w:style>
  <w:style w:type="character" w:customStyle="1" w:styleId="aff0">
    <w:name w:val="Подзаголовок Знак"/>
    <w:basedOn w:val="a0"/>
    <w:link w:val="aff"/>
    <w:rsid w:val="004E2409"/>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4E240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4E2409"/>
    <w:pPr>
      <w:numPr>
        <w:numId w:val="1"/>
      </w:numPr>
      <w:spacing w:line="360" w:lineRule="auto"/>
      <w:contextualSpacing/>
      <w:jc w:val="both"/>
      <w:outlineLvl w:val="1"/>
    </w:pPr>
    <w:rPr>
      <w:sz w:val="28"/>
    </w:rPr>
  </w:style>
  <w:style w:type="paragraph" w:styleId="14">
    <w:name w:val="toc 1"/>
    <w:basedOn w:val="a"/>
    <w:next w:val="a"/>
    <w:autoRedefine/>
    <w:uiPriority w:val="39"/>
    <w:rsid w:val="004E2409"/>
    <w:pPr>
      <w:tabs>
        <w:tab w:val="left" w:pos="284"/>
        <w:tab w:val="left" w:pos="426"/>
        <w:tab w:val="right" w:leader="dot" w:pos="10632"/>
      </w:tabs>
      <w:spacing w:line="360" w:lineRule="auto"/>
      <w:ind w:left="284" w:right="-142"/>
      <w:jc w:val="center"/>
    </w:pPr>
    <w:rPr>
      <w:b/>
      <w:sz w:val="28"/>
    </w:rPr>
  </w:style>
  <w:style w:type="paragraph" w:styleId="23">
    <w:name w:val="toc 2"/>
    <w:basedOn w:val="a"/>
    <w:next w:val="a"/>
    <w:autoRedefine/>
    <w:uiPriority w:val="39"/>
    <w:rsid w:val="004E2409"/>
    <w:pPr>
      <w:framePr w:wrap="auto" w:hAnchor="text" w:x="-142"/>
      <w:tabs>
        <w:tab w:val="left" w:pos="284"/>
        <w:tab w:val="left" w:pos="1068"/>
        <w:tab w:val="left" w:pos="1200"/>
        <w:tab w:val="left" w:pos="1985"/>
        <w:tab w:val="right" w:leader="dot" w:pos="10632"/>
      </w:tabs>
      <w:spacing w:line="360" w:lineRule="auto"/>
      <w:ind w:right="-142"/>
    </w:pPr>
    <w:rPr>
      <w:rFonts w:eastAsiaTheme="minorEastAsia"/>
      <w:szCs w:val="22"/>
    </w:rPr>
  </w:style>
  <w:style w:type="paragraph" w:styleId="32">
    <w:name w:val="toc 3"/>
    <w:basedOn w:val="a"/>
    <w:next w:val="a"/>
    <w:autoRedefine/>
    <w:uiPriority w:val="39"/>
    <w:rsid w:val="004E2409"/>
    <w:pPr>
      <w:ind w:left="480"/>
    </w:pPr>
    <w:rPr>
      <w:rFonts w:ascii="Cambria" w:hAnsi="Cambria"/>
      <w:sz w:val="22"/>
      <w:szCs w:val="22"/>
    </w:rPr>
  </w:style>
  <w:style w:type="paragraph" w:styleId="40">
    <w:name w:val="toc 4"/>
    <w:basedOn w:val="a"/>
    <w:next w:val="a"/>
    <w:autoRedefine/>
    <w:uiPriority w:val="39"/>
    <w:rsid w:val="004E2409"/>
    <w:pPr>
      <w:ind w:left="720"/>
    </w:pPr>
    <w:rPr>
      <w:rFonts w:ascii="Cambria" w:hAnsi="Cambria"/>
      <w:sz w:val="20"/>
      <w:szCs w:val="20"/>
    </w:rPr>
  </w:style>
  <w:style w:type="paragraph" w:styleId="5">
    <w:name w:val="toc 5"/>
    <w:basedOn w:val="a"/>
    <w:next w:val="a"/>
    <w:autoRedefine/>
    <w:uiPriority w:val="39"/>
    <w:rsid w:val="004E2409"/>
    <w:pPr>
      <w:ind w:left="960"/>
    </w:pPr>
    <w:rPr>
      <w:rFonts w:ascii="Cambria" w:hAnsi="Cambria"/>
      <w:sz w:val="20"/>
      <w:szCs w:val="20"/>
    </w:rPr>
  </w:style>
  <w:style w:type="paragraph" w:styleId="6">
    <w:name w:val="toc 6"/>
    <w:basedOn w:val="a"/>
    <w:next w:val="a"/>
    <w:autoRedefine/>
    <w:uiPriority w:val="39"/>
    <w:rsid w:val="004E2409"/>
    <w:pPr>
      <w:ind w:left="1200"/>
    </w:pPr>
    <w:rPr>
      <w:rFonts w:ascii="Cambria" w:hAnsi="Cambria"/>
      <w:sz w:val="20"/>
      <w:szCs w:val="20"/>
    </w:rPr>
  </w:style>
  <w:style w:type="paragraph" w:styleId="7">
    <w:name w:val="toc 7"/>
    <w:basedOn w:val="a"/>
    <w:next w:val="a"/>
    <w:autoRedefine/>
    <w:uiPriority w:val="39"/>
    <w:rsid w:val="004E2409"/>
    <w:pPr>
      <w:ind w:left="1440"/>
    </w:pPr>
    <w:rPr>
      <w:rFonts w:ascii="Cambria" w:hAnsi="Cambria"/>
      <w:sz w:val="20"/>
      <w:szCs w:val="20"/>
    </w:rPr>
  </w:style>
  <w:style w:type="paragraph" w:styleId="8">
    <w:name w:val="toc 8"/>
    <w:basedOn w:val="a"/>
    <w:next w:val="a"/>
    <w:autoRedefine/>
    <w:uiPriority w:val="39"/>
    <w:rsid w:val="004E2409"/>
    <w:pPr>
      <w:ind w:left="1680"/>
    </w:pPr>
    <w:rPr>
      <w:rFonts w:ascii="Cambria" w:hAnsi="Cambria"/>
      <w:sz w:val="20"/>
      <w:szCs w:val="20"/>
    </w:rPr>
  </w:style>
  <w:style w:type="paragraph" w:styleId="9">
    <w:name w:val="toc 9"/>
    <w:basedOn w:val="a"/>
    <w:next w:val="a"/>
    <w:autoRedefine/>
    <w:uiPriority w:val="39"/>
    <w:rsid w:val="004E2409"/>
    <w:pPr>
      <w:ind w:left="1920"/>
    </w:pPr>
    <w:rPr>
      <w:rFonts w:ascii="Cambria" w:hAnsi="Cambria"/>
      <w:sz w:val="20"/>
      <w:szCs w:val="20"/>
    </w:rPr>
  </w:style>
  <w:style w:type="paragraph" w:styleId="aff1">
    <w:name w:val="Normal (Web)"/>
    <w:aliases w:val="Normal (Web) Char"/>
    <w:basedOn w:val="a"/>
    <w:link w:val="aff2"/>
    <w:uiPriority w:val="99"/>
    <w:unhideWhenUsed/>
    <w:rsid w:val="004E2409"/>
    <w:pPr>
      <w:spacing w:before="100" w:beforeAutospacing="1" w:after="119"/>
    </w:pPr>
  </w:style>
  <w:style w:type="paragraph" w:customStyle="1" w:styleId="1-21">
    <w:name w:val="Средняя сетка 1 - Акцент 21"/>
    <w:basedOn w:val="a"/>
    <w:link w:val="1-2"/>
    <w:uiPriority w:val="34"/>
    <w:qFormat/>
    <w:rsid w:val="004E2409"/>
    <w:pPr>
      <w:ind w:left="720"/>
      <w:contextualSpacing/>
    </w:pPr>
    <w:rPr>
      <w:rFonts w:ascii="Calibri" w:eastAsia="Calibri" w:hAnsi="Calibri"/>
    </w:rPr>
  </w:style>
  <w:style w:type="character" w:customStyle="1" w:styleId="1-2">
    <w:name w:val="Средняя сетка 1 - Акцент 2 Знак"/>
    <w:link w:val="1-21"/>
    <w:uiPriority w:val="34"/>
    <w:locked/>
    <w:rsid w:val="004E2409"/>
    <w:rPr>
      <w:rFonts w:ascii="Calibri" w:eastAsia="Calibri" w:hAnsi="Calibri" w:cs="Times New Roman"/>
      <w:sz w:val="24"/>
      <w:szCs w:val="24"/>
      <w:lang w:eastAsia="ru-RU"/>
    </w:rPr>
  </w:style>
  <w:style w:type="paragraph" w:styleId="aff3">
    <w:name w:val="Body Text"/>
    <w:basedOn w:val="a"/>
    <w:link w:val="aff4"/>
    <w:rsid w:val="004E2409"/>
    <w:pPr>
      <w:jc w:val="both"/>
    </w:pPr>
    <w:rPr>
      <w:sz w:val="28"/>
    </w:rPr>
  </w:style>
  <w:style w:type="character" w:customStyle="1" w:styleId="aff4">
    <w:name w:val="Основной текст Знак"/>
    <w:basedOn w:val="a0"/>
    <w:link w:val="aff3"/>
    <w:rsid w:val="004E2409"/>
    <w:rPr>
      <w:rFonts w:ascii="Times New Roman" w:eastAsia="Times New Roman" w:hAnsi="Times New Roman" w:cs="Times New Roman"/>
      <w:sz w:val="28"/>
      <w:szCs w:val="24"/>
      <w:lang w:eastAsia="ru-RU"/>
    </w:rPr>
  </w:style>
  <w:style w:type="paragraph" w:customStyle="1" w:styleId="Zag1">
    <w:name w:val="Zag_1"/>
    <w:basedOn w:val="a"/>
    <w:uiPriority w:val="99"/>
    <w:rsid w:val="004E240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4E2409"/>
    <w:pPr>
      <w:spacing w:line="288" w:lineRule="auto"/>
      <w:ind w:firstLine="539"/>
      <w:jc w:val="both"/>
    </w:pPr>
    <w:rPr>
      <w:rFonts w:ascii="Arial" w:hAnsi="Arial"/>
      <w:sz w:val="28"/>
      <w:szCs w:val="28"/>
    </w:rPr>
  </w:style>
  <w:style w:type="character" w:customStyle="1" w:styleId="aff6">
    <w:name w:val="О_Т Знак"/>
    <w:link w:val="aff5"/>
    <w:rsid w:val="004E2409"/>
    <w:rPr>
      <w:rFonts w:ascii="Arial" w:eastAsia="Times New Roman" w:hAnsi="Arial" w:cs="Times New Roman"/>
      <w:sz w:val="28"/>
      <w:szCs w:val="28"/>
      <w:lang w:eastAsia="ru-RU"/>
    </w:rPr>
  </w:style>
  <w:style w:type="character" w:customStyle="1" w:styleId="a4">
    <w:name w:val="Основной Знак"/>
    <w:link w:val="a3"/>
    <w:rsid w:val="004E2409"/>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4E2409"/>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4E2409"/>
    <w:rPr>
      <w:rFonts w:eastAsia="Calibri"/>
    </w:rPr>
  </w:style>
  <w:style w:type="character" w:customStyle="1" w:styleId="dash041e005f0431005f044b005f0447005f043d005f044b005f0439005f005fchar1char1">
    <w:name w:val="dash041e_005f0431_005f044b_005f0447_005f043d_005f044b_005f0439_005f_005fchar1__char1"/>
    <w:rsid w:val="004E2409"/>
  </w:style>
  <w:style w:type="paragraph" w:customStyle="1" w:styleId="-12">
    <w:name w:val="Цветной список - Акцент 12"/>
    <w:basedOn w:val="a"/>
    <w:qFormat/>
    <w:rsid w:val="004E240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E240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4E240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4E2409"/>
    <w:pPr>
      <w:tabs>
        <w:tab w:val="center" w:pos="4677"/>
        <w:tab w:val="right" w:pos="9355"/>
      </w:tabs>
    </w:pPr>
  </w:style>
  <w:style w:type="character" w:customStyle="1" w:styleId="aff8">
    <w:name w:val="Верхний колонтитул Знак"/>
    <w:basedOn w:val="a0"/>
    <w:link w:val="aff7"/>
    <w:uiPriority w:val="99"/>
    <w:rsid w:val="004E2409"/>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4E240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E24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rsid w:val="004E240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4E2409"/>
    <w:pPr>
      <w:widowControl w:val="0"/>
      <w:autoSpaceDE w:val="0"/>
      <w:autoSpaceDN w:val="0"/>
      <w:adjustRightInd w:val="0"/>
    </w:pPr>
    <w:rPr>
      <w:color w:val="000000"/>
      <w:lang w:val="en-US"/>
    </w:rPr>
  </w:style>
  <w:style w:type="paragraph" w:customStyle="1" w:styleId="affa">
    <w:name w:val="Νξβϋι"/>
    <w:basedOn w:val="a"/>
    <w:uiPriority w:val="99"/>
    <w:rsid w:val="004E240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4E2409"/>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4E2409"/>
    <w:rPr>
      <w:rFonts w:ascii="Calibri" w:eastAsia="Calibri" w:hAnsi="Calibri" w:cs="Times New Roman"/>
    </w:rPr>
  </w:style>
  <w:style w:type="character" w:customStyle="1" w:styleId="33">
    <w:name w:val="Основной текст + Курсив3"/>
    <w:uiPriority w:val="99"/>
    <w:rsid w:val="004E2409"/>
    <w:rPr>
      <w:rFonts w:ascii="Times New Roman" w:hAnsi="Times New Roman" w:cs="Times New Roman"/>
      <w:i/>
      <w:iCs/>
      <w:spacing w:val="0"/>
      <w:sz w:val="18"/>
      <w:szCs w:val="18"/>
    </w:rPr>
  </w:style>
  <w:style w:type="character" w:customStyle="1" w:styleId="af1">
    <w:name w:val="Буллит Курсив Знак"/>
    <w:link w:val="af0"/>
    <w:uiPriority w:val="99"/>
    <w:rsid w:val="004E2409"/>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4E2409"/>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4E2409"/>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rsid w:val="004E2409"/>
    <w:rPr>
      <w:rFonts w:ascii="Times New Roman" w:eastAsia="Times New Roman" w:hAnsi="Times New Roman" w:cs="Times New Roman"/>
      <w:sz w:val="24"/>
      <w:szCs w:val="24"/>
      <w:lang w:eastAsia="ru-RU"/>
    </w:rPr>
  </w:style>
  <w:style w:type="paragraph" w:styleId="affc">
    <w:name w:val="footnote text"/>
    <w:basedOn w:val="a"/>
    <w:link w:val="affd"/>
    <w:uiPriority w:val="99"/>
    <w:rsid w:val="004E2409"/>
  </w:style>
  <w:style w:type="character" w:customStyle="1" w:styleId="affd">
    <w:name w:val="Текст сноски Знак"/>
    <w:basedOn w:val="a0"/>
    <w:link w:val="affc"/>
    <w:uiPriority w:val="99"/>
    <w:rsid w:val="004E2409"/>
    <w:rPr>
      <w:rFonts w:ascii="Times New Roman" w:eastAsia="Times New Roman" w:hAnsi="Times New Roman" w:cs="Times New Roman"/>
      <w:sz w:val="24"/>
      <w:szCs w:val="24"/>
      <w:lang w:eastAsia="ru-RU"/>
    </w:rPr>
  </w:style>
  <w:style w:type="character" w:styleId="affe">
    <w:name w:val="footnote reference"/>
    <w:uiPriority w:val="99"/>
    <w:rsid w:val="004E2409"/>
    <w:rPr>
      <w:vertAlign w:val="superscript"/>
    </w:rPr>
  </w:style>
  <w:style w:type="paragraph" w:customStyle="1" w:styleId="220">
    <w:name w:val="Основной текст 22"/>
    <w:basedOn w:val="a"/>
    <w:rsid w:val="004E2409"/>
    <w:pPr>
      <w:ind w:firstLine="709"/>
      <w:jc w:val="both"/>
    </w:pPr>
  </w:style>
  <w:style w:type="paragraph" w:customStyle="1" w:styleId="zag4">
    <w:name w:val="zag_4"/>
    <w:basedOn w:val="a"/>
    <w:uiPriority w:val="99"/>
    <w:rsid w:val="004E240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4E2409"/>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99"/>
    <w:locked/>
    <w:rsid w:val="004E2409"/>
    <w:rPr>
      <w:rFonts w:ascii="Calibri" w:eastAsia="Calibri" w:hAnsi="Calibri" w:cs="Times New Roman"/>
    </w:rPr>
  </w:style>
  <w:style w:type="paragraph" w:customStyle="1" w:styleId="Zag2">
    <w:name w:val="Zag_2"/>
    <w:basedOn w:val="a"/>
    <w:rsid w:val="004E2409"/>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customStyle="1" w:styleId="34">
    <w:name w:val="Сетка таблицы3"/>
    <w:basedOn w:val="a1"/>
    <w:next w:val="afff1"/>
    <w:uiPriority w:val="59"/>
    <w:rsid w:val="004E240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1">
    <w:name w:val="Table Grid"/>
    <w:basedOn w:val="a1"/>
    <w:uiPriority w:val="59"/>
    <w:rsid w:val="004E2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ff1"/>
    <w:uiPriority w:val="39"/>
    <w:rsid w:val="004E2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4E2409"/>
    <w:pPr>
      <w:widowControl w:val="0"/>
      <w:autoSpaceDE w:val="0"/>
      <w:autoSpaceDN w:val="0"/>
      <w:adjustRightInd w:val="0"/>
      <w:spacing w:line="192" w:lineRule="exact"/>
      <w:jc w:val="both"/>
    </w:pPr>
    <w:rPr>
      <w:rFonts w:ascii="Tahoma" w:hAnsi="Tahoma" w:cs="Tahoma"/>
    </w:rPr>
  </w:style>
  <w:style w:type="character" w:customStyle="1" w:styleId="FontStyle63">
    <w:name w:val="Font Style63"/>
    <w:uiPriority w:val="99"/>
    <w:rsid w:val="004E2409"/>
    <w:rPr>
      <w:rFonts w:ascii="Times New Roman" w:hAnsi="Times New Roman" w:cs="Times New Roman" w:hint="default"/>
      <w:sz w:val="14"/>
      <w:szCs w:val="14"/>
    </w:rPr>
  </w:style>
  <w:style w:type="table" w:customStyle="1" w:styleId="24">
    <w:name w:val="Сетка таблицы2"/>
    <w:basedOn w:val="a1"/>
    <w:next w:val="afff1"/>
    <w:uiPriority w:val="39"/>
    <w:rsid w:val="004E240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No Spacing"/>
    <w:aliases w:val="основа"/>
    <w:link w:val="afff3"/>
    <w:uiPriority w:val="1"/>
    <w:qFormat/>
    <w:rsid w:val="004E2409"/>
    <w:pPr>
      <w:spacing w:after="0"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fff1"/>
    <w:uiPriority w:val="59"/>
    <w:rsid w:val="004E24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1"/>
    <w:uiPriority w:val="59"/>
    <w:rsid w:val="004E24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E240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4E240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ff4">
    <w:name w:val="Placeholder Text"/>
    <w:basedOn w:val="a0"/>
    <w:uiPriority w:val="99"/>
    <w:semiHidden/>
    <w:rsid w:val="004E2409"/>
    <w:rPr>
      <w:color w:val="808080"/>
    </w:rPr>
  </w:style>
  <w:style w:type="paragraph" w:customStyle="1" w:styleId="c17">
    <w:name w:val="c17"/>
    <w:basedOn w:val="a"/>
    <w:rsid w:val="004E2409"/>
    <w:pPr>
      <w:spacing w:before="100" w:beforeAutospacing="1" w:after="100" w:afterAutospacing="1"/>
    </w:pPr>
  </w:style>
  <w:style w:type="character" w:customStyle="1" w:styleId="c27">
    <w:name w:val="c27"/>
    <w:basedOn w:val="a0"/>
    <w:rsid w:val="004E2409"/>
  </w:style>
  <w:style w:type="character" w:customStyle="1" w:styleId="c11">
    <w:name w:val="c11"/>
    <w:basedOn w:val="a0"/>
    <w:rsid w:val="004E2409"/>
  </w:style>
  <w:style w:type="paragraph" w:customStyle="1" w:styleId="c39">
    <w:name w:val="c39"/>
    <w:basedOn w:val="a"/>
    <w:rsid w:val="004E2409"/>
    <w:pPr>
      <w:spacing w:before="100" w:beforeAutospacing="1" w:after="100" w:afterAutospacing="1"/>
    </w:pPr>
  </w:style>
  <w:style w:type="paragraph" w:customStyle="1" w:styleId="c21">
    <w:name w:val="c21"/>
    <w:basedOn w:val="a"/>
    <w:rsid w:val="004E2409"/>
    <w:pPr>
      <w:spacing w:before="100" w:beforeAutospacing="1" w:after="100" w:afterAutospacing="1"/>
    </w:pPr>
  </w:style>
  <w:style w:type="paragraph" w:customStyle="1" w:styleId="c12">
    <w:name w:val="c12"/>
    <w:basedOn w:val="a"/>
    <w:rsid w:val="004E2409"/>
    <w:pPr>
      <w:spacing w:before="100" w:beforeAutospacing="1" w:after="100" w:afterAutospacing="1"/>
    </w:pPr>
  </w:style>
  <w:style w:type="paragraph" w:customStyle="1" w:styleId="c38">
    <w:name w:val="c38"/>
    <w:basedOn w:val="a"/>
    <w:rsid w:val="004E2409"/>
    <w:pPr>
      <w:spacing w:before="100" w:beforeAutospacing="1" w:after="100" w:afterAutospacing="1"/>
    </w:pPr>
  </w:style>
  <w:style w:type="character" w:customStyle="1" w:styleId="c19">
    <w:name w:val="c19"/>
    <w:basedOn w:val="a0"/>
    <w:rsid w:val="004E2409"/>
  </w:style>
  <w:style w:type="table" w:customStyle="1" w:styleId="60">
    <w:name w:val="Сетка таблицы6"/>
    <w:basedOn w:val="a1"/>
    <w:next w:val="afff1"/>
    <w:uiPriority w:val="39"/>
    <w:rsid w:val="004E2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Без интервала Знак"/>
    <w:aliases w:val="основа Знак"/>
    <w:link w:val="afff2"/>
    <w:uiPriority w:val="1"/>
    <w:locked/>
    <w:rsid w:val="004E2409"/>
    <w:rPr>
      <w:rFonts w:ascii="Times New Roman" w:eastAsia="Times New Roman" w:hAnsi="Times New Roman" w:cs="Times New Roman"/>
      <w:sz w:val="24"/>
      <w:szCs w:val="24"/>
      <w:lang w:eastAsia="ru-RU"/>
    </w:rPr>
  </w:style>
  <w:style w:type="character" w:styleId="afff5">
    <w:name w:val="Strong"/>
    <w:uiPriority w:val="22"/>
    <w:qFormat/>
    <w:rsid w:val="004E2409"/>
    <w:rPr>
      <w:b/>
      <w:bCs/>
    </w:rPr>
  </w:style>
  <w:style w:type="character" w:customStyle="1" w:styleId="apple-converted-space">
    <w:name w:val="apple-converted-space"/>
    <w:basedOn w:val="a0"/>
    <w:rsid w:val="004E2409"/>
  </w:style>
  <w:style w:type="paragraph" w:styleId="afff6">
    <w:name w:val="Title"/>
    <w:aliases w:val="Знак5"/>
    <w:basedOn w:val="a"/>
    <w:link w:val="afff7"/>
    <w:qFormat/>
    <w:rsid w:val="004E2409"/>
    <w:pPr>
      <w:jc w:val="center"/>
    </w:pPr>
    <w:rPr>
      <w:b/>
      <w:bCs/>
    </w:rPr>
  </w:style>
  <w:style w:type="character" w:customStyle="1" w:styleId="afff7">
    <w:name w:val="Название Знак"/>
    <w:aliases w:val="Знак5 Знак"/>
    <w:basedOn w:val="a0"/>
    <w:link w:val="afff6"/>
    <w:rsid w:val="004E2409"/>
    <w:rPr>
      <w:rFonts w:ascii="Times New Roman" w:eastAsia="Times New Roman" w:hAnsi="Times New Roman" w:cs="Times New Roman"/>
      <w:b/>
      <w:bCs/>
      <w:sz w:val="24"/>
      <w:szCs w:val="24"/>
    </w:rPr>
  </w:style>
  <w:style w:type="paragraph" w:customStyle="1" w:styleId="western">
    <w:name w:val="western"/>
    <w:basedOn w:val="a"/>
    <w:rsid w:val="00AF6CC1"/>
    <w:pPr>
      <w:spacing w:before="100" w:beforeAutospacing="1" w:after="100" w:afterAutospacing="1"/>
    </w:pPr>
  </w:style>
  <w:style w:type="paragraph" w:customStyle="1" w:styleId="Default">
    <w:name w:val="Default"/>
    <w:rsid w:val="00E526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8">
    <w:name w:val="А_основной Знак"/>
    <w:basedOn w:val="a0"/>
    <w:link w:val="afff9"/>
    <w:locked/>
    <w:rsid w:val="00DE2EC2"/>
    <w:rPr>
      <w:rFonts w:ascii="Times New Roman" w:hAnsi="Times New Roman" w:cs="Times New Roman"/>
      <w:sz w:val="28"/>
      <w:szCs w:val="28"/>
    </w:rPr>
  </w:style>
  <w:style w:type="paragraph" w:customStyle="1" w:styleId="afff9">
    <w:name w:val="А_основной"/>
    <w:basedOn w:val="a"/>
    <w:link w:val="afff8"/>
    <w:qFormat/>
    <w:rsid w:val="00DE2EC2"/>
    <w:pPr>
      <w:spacing w:line="360" w:lineRule="auto"/>
      <w:ind w:firstLine="454"/>
      <w:jc w:val="both"/>
    </w:pPr>
    <w:rPr>
      <w:rFonts w:eastAsiaTheme="minorHAnsi"/>
      <w:sz w:val="28"/>
      <w:szCs w:val="28"/>
      <w:lang w:eastAsia="en-US"/>
    </w:rPr>
  </w:style>
  <w:style w:type="character" w:customStyle="1" w:styleId="afffa">
    <w:name w:val="Цветовое выделение"/>
    <w:uiPriority w:val="99"/>
    <w:rsid w:val="00F74D36"/>
    <w:rPr>
      <w:b/>
      <w:color w:val="26282F"/>
    </w:rPr>
  </w:style>
  <w:style w:type="paragraph" w:customStyle="1" w:styleId="210">
    <w:name w:val="Основной текст с отступом 21"/>
    <w:basedOn w:val="a"/>
    <w:rsid w:val="00955A83"/>
    <w:pPr>
      <w:widowControl w:val="0"/>
      <w:suppressAutoHyphens/>
      <w:spacing w:after="120" w:line="480" w:lineRule="auto"/>
      <w:ind w:left="283"/>
    </w:pPr>
    <w:rPr>
      <w:rFonts w:eastAsia="Lucida Sans Unicode" w:cs="Tahoma"/>
      <w:kern w:val="1"/>
      <w:lang w:eastAsia="hi-IN" w:bidi="hi-IN"/>
    </w:rPr>
  </w:style>
  <w:style w:type="paragraph" w:styleId="afffb">
    <w:name w:val="List Bullet"/>
    <w:basedOn w:val="a"/>
    <w:rsid w:val="002B5A9E"/>
    <w:pPr>
      <w:tabs>
        <w:tab w:val="num" w:pos="709"/>
      </w:tabs>
      <w:ind w:firstLine="425"/>
      <w:jc w:val="both"/>
    </w:pPr>
    <w:rPr>
      <w:color w:val="000000"/>
      <w:sz w:val="22"/>
      <w:szCs w:val="28"/>
    </w:rPr>
  </w:style>
  <w:style w:type="paragraph" w:customStyle="1" w:styleId="afffc">
    <w:name w:val="Новый"/>
    <w:basedOn w:val="a"/>
    <w:uiPriority w:val="99"/>
    <w:rsid w:val="004353DE"/>
    <w:pPr>
      <w:spacing w:line="360" w:lineRule="auto"/>
      <w:ind w:firstLine="454"/>
      <w:jc w:val="both"/>
    </w:pPr>
    <w:rPr>
      <w:sz w:val="28"/>
    </w:rPr>
  </w:style>
  <w:style w:type="paragraph" w:customStyle="1" w:styleId="ConsPlusCell">
    <w:name w:val="ConsPlusCell"/>
    <w:uiPriority w:val="99"/>
    <w:rsid w:val="008C0F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C0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0">
    <w:name w:val="Style20"/>
    <w:basedOn w:val="a"/>
    <w:uiPriority w:val="99"/>
    <w:rsid w:val="00CD1072"/>
    <w:pPr>
      <w:widowControl w:val="0"/>
      <w:autoSpaceDE w:val="0"/>
      <w:autoSpaceDN w:val="0"/>
      <w:adjustRightInd w:val="0"/>
      <w:spacing w:line="240" w:lineRule="exact"/>
      <w:ind w:firstLine="288"/>
      <w:jc w:val="both"/>
    </w:pPr>
    <w:rPr>
      <w:rFonts w:ascii="Cambria" w:hAnsi="Cambria"/>
    </w:rPr>
  </w:style>
  <w:style w:type="paragraph" w:customStyle="1" w:styleId="Style46">
    <w:name w:val="Style46"/>
    <w:basedOn w:val="a"/>
    <w:uiPriority w:val="99"/>
    <w:rsid w:val="00CD1072"/>
    <w:pPr>
      <w:widowControl w:val="0"/>
      <w:autoSpaceDE w:val="0"/>
      <w:autoSpaceDN w:val="0"/>
      <w:adjustRightInd w:val="0"/>
      <w:spacing w:line="240" w:lineRule="exact"/>
      <w:ind w:firstLine="283"/>
      <w:jc w:val="both"/>
    </w:pPr>
    <w:rPr>
      <w:rFonts w:ascii="Cambria" w:hAnsi="Cambria"/>
    </w:rPr>
  </w:style>
  <w:style w:type="character" w:customStyle="1" w:styleId="FontStyle74">
    <w:name w:val="Font Style74"/>
    <w:uiPriority w:val="99"/>
    <w:rsid w:val="00CD1072"/>
    <w:rPr>
      <w:rFonts w:ascii="Cambria" w:hAnsi="Cambria" w:cs="Cambria"/>
      <w:b/>
      <w:bCs/>
      <w:sz w:val="20"/>
      <w:szCs w:val="20"/>
    </w:rPr>
  </w:style>
  <w:style w:type="character" w:customStyle="1" w:styleId="FontStyle72">
    <w:name w:val="Font Style72"/>
    <w:uiPriority w:val="99"/>
    <w:rsid w:val="00CD1072"/>
    <w:rPr>
      <w:rFonts w:ascii="Cambria" w:hAnsi="Cambria" w:cs="Cambria"/>
      <w:sz w:val="20"/>
      <w:szCs w:val="20"/>
    </w:rPr>
  </w:style>
  <w:style w:type="paragraph" w:customStyle="1" w:styleId="Style34">
    <w:name w:val="Style34"/>
    <w:basedOn w:val="a"/>
    <w:uiPriority w:val="99"/>
    <w:rsid w:val="00CD1072"/>
    <w:pPr>
      <w:widowControl w:val="0"/>
      <w:autoSpaceDE w:val="0"/>
      <w:autoSpaceDN w:val="0"/>
      <w:adjustRightInd w:val="0"/>
      <w:spacing w:line="240" w:lineRule="exact"/>
      <w:jc w:val="both"/>
    </w:pPr>
    <w:rPr>
      <w:rFonts w:ascii="Tahoma" w:hAnsi="Tahoma" w:cs="Tahoma"/>
    </w:rPr>
  </w:style>
  <w:style w:type="paragraph" w:customStyle="1" w:styleId="Style27">
    <w:name w:val="Style27"/>
    <w:basedOn w:val="a"/>
    <w:uiPriority w:val="99"/>
    <w:rsid w:val="00CD1072"/>
    <w:pPr>
      <w:widowControl w:val="0"/>
      <w:autoSpaceDE w:val="0"/>
      <w:autoSpaceDN w:val="0"/>
      <w:adjustRightInd w:val="0"/>
    </w:pPr>
    <w:rPr>
      <w:rFonts w:ascii="Tahoma" w:hAnsi="Tahoma" w:cs="Tahoma"/>
    </w:rPr>
  </w:style>
  <w:style w:type="character" w:customStyle="1" w:styleId="FontStyle69">
    <w:name w:val="Font Style69"/>
    <w:uiPriority w:val="99"/>
    <w:rsid w:val="00CD1072"/>
    <w:rPr>
      <w:rFonts w:ascii="Cambria" w:hAnsi="Cambria" w:cs="Cambria"/>
      <w:b/>
      <w:bCs/>
      <w:sz w:val="16"/>
      <w:szCs w:val="16"/>
    </w:rPr>
  </w:style>
  <w:style w:type="character" w:customStyle="1" w:styleId="FontStyle71">
    <w:name w:val="Font Style71"/>
    <w:uiPriority w:val="99"/>
    <w:rsid w:val="00CD1072"/>
    <w:rPr>
      <w:rFonts w:ascii="Cambria" w:hAnsi="Cambria" w:cs="Cambria"/>
      <w:sz w:val="16"/>
      <w:szCs w:val="16"/>
    </w:rPr>
  </w:style>
  <w:style w:type="paragraph" w:customStyle="1" w:styleId="Style16">
    <w:name w:val="Style16"/>
    <w:basedOn w:val="a"/>
    <w:uiPriority w:val="99"/>
    <w:rsid w:val="00B22BB7"/>
    <w:pPr>
      <w:widowControl w:val="0"/>
      <w:autoSpaceDE w:val="0"/>
      <w:autoSpaceDN w:val="0"/>
      <w:adjustRightInd w:val="0"/>
    </w:pPr>
    <w:rPr>
      <w:rFonts w:ascii="Consolas" w:hAnsi="Consolas"/>
    </w:rPr>
  </w:style>
  <w:style w:type="paragraph" w:customStyle="1" w:styleId="Style25">
    <w:name w:val="Style25"/>
    <w:basedOn w:val="a"/>
    <w:uiPriority w:val="99"/>
    <w:rsid w:val="00B22BB7"/>
    <w:pPr>
      <w:widowControl w:val="0"/>
      <w:autoSpaceDE w:val="0"/>
      <w:autoSpaceDN w:val="0"/>
      <w:adjustRightInd w:val="0"/>
      <w:spacing w:line="240" w:lineRule="exact"/>
      <w:ind w:firstLine="336"/>
      <w:jc w:val="both"/>
    </w:pPr>
    <w:rPr>
      <w:rFonts w:ascii="Tahoma" w:hAnsi="Tahoma" w:cs="Tahoma"/>
    </w:rPr>
  </w:style>
  <w:style w:type="paragraph" w:customStyle="1" w:styleId="Style32">
    <w:name w:val="Style32"/>
    <w:basedOn w:val="a"/>
    <w:uiPriority w:val="99"/>
    <w:rsid w:val="00B22BB7"/>
    <w:pPr>
      <w:widowControl w:val="0"/>
      <w:autoSpaceDE w:val="0"/>
      <w:autoSpaceDN w:val="0"/>
      <w:adjustRightInd w:val="0"/>
      <w:jc w:val="center"/>
    </w:pPr>
    <w:rPr>
      <w:rFonts w:ascii="Tahoma" w:hAnsi="Tahoma" w:cs="Tahoma"/>
    </w:rPr>
  </w:style>
  <w:style w:type="character" w:customStyle="1" w:styleId="FontStyle65">
    <w:name w:val="Font Style65"/>
    <w:uiPriority w:val="99"/>
    <w:rsid w:val="00B22BB7"/>
    <w:rPr>
      <w:rFonts w:ascii="Tahoma" w:hAnsi="Tahoma" w:cs="Tahoma"/>
      <w:b/>
      <w:bCs/>
      <w:sz w:val="24"/>
      <w:szCs w:val="24"/>
    </w:rPr>
  </w:style>
  <w:style w:type="paragraph" w:customStyle="1" w:styleId="Style23">
    <w:name w:val="Style23"/>
    <w:basedOn w:val="a"/>
    <w:uiPriority w:val="99"/>
    <w:rsid w:val="00B22BB7"/>
    <w:pPr>
      <w:widowControl w:val="0"/>
      <w:autoSpaceDE w:val="0"/>
      <w:autoSpaceDN w:val="0"/>
      <w:adjustRightInd w:val="0"/>
      <w:spacing w:line="240" w:lineRule="exact"/>
      <w:jc w:val="both"/>
    </w:pPr>
    <w:rPr>
      <w:rFonts w:ascii="Tahoma" w:hAnsi="Tahoma" w:cs="Tahoma"/>
    </w:rPr>
  </w:style>
  <w:style w:type="paragraph" w:customStyle="1" w:styleId="Style50">
    <w:name w:val="Style50"/>
    <w:basedOn w:val="a"/>
    <w:uiPriority w:val="99"/>
    <w:rsid w:val="00B22BB7"/>
    <w:pPr>
      <w:widowControl w:val="0"/>
      <w:autoSpaceDE w:val="0"/>
      <w:autoSpaceDN w:val="0"/>
      <w:adjustRightInd w:val="0"/>
      <w:spacing w:line="240" w:lineRule="exact"/>
    </w:pPr>
    <w:rPr>
      <w:rFonts w:ascii="Tahoma" w:hAnsi="Tahoma" w:cs="Tahoma"/>
    </w:rPr>
  </w:style>
  <w:style w:type="paragraph" w:customStyle="1" w:styleId="Style17">
    <w:name w:val="Style17"/>
    <w:basedOn w:val="a"/>
    <w:uiPriority w:val="99"/>
    <w:rsid w:val="00B22BB7"/>
    <w:pPr>
      <w:widowControl w:val="0"/>
      <w:autoSpaceDE w:val="0"/>
      <w:autoSpaceDN w:val="0"/>
      <w:adjustRightInd w:val="0"/>
    </w:pPr>
    <w:rPr>
      <w:rFonts w:ascii="Tahoma" w:hAnsi="Tahoma" w:cs="Tahoma"/>
    </w:rPr>
  </w:style>
  <w:style w:type="character" w:customStyle="1" w:styleId="FontStyle66">
    <w:name w:val="Font Style66"/>
    <w:uiPriority w:val="99"/>
    <w:rsid w:val="00B22BB7"/>
    <w:rPr>
      <w:rFonts w:ascii="Cambria" w:hAnsi="Cambria" w:cs="Cambria"/>
      <w:i/>
      <w:iCs/>
      <w:sz w:val="26"/>
      <w:szCs w:val="26"/>
    </w:rPr>
  </w:style>
  <w:style w:type="character" w:customStyle="1" w:styleId="incut-head-sub">
    <w:name w:val="incut-head-sub"/>
    <w:basedOn w:val="a0"/>
    <w:rsid w:val="006203F2"/>
  </w:style>
  <w:style w:type="character" w:styleId="afffd">
    <w:name w:val="Hyperlink"/>
    <w:basedOn w:val="a0"/>
    <w:uiPriority w:val="99"/>
    <w:semiHidden/>
    <w:unhideWhenUsed/>
    <w:rsid w:val="00911CD2"/>
    <w:rPr>
      <w:color w:val="0000FF"/>
      <w:u w:val="single"/>
    </w:rPr>
  </w:style>
  <w:style w:type="paragraph" w:customStyle="1" w:styleId="25">
    <w:name w:val="Основной текст2"/>
    <w:basedOn w:val="a"/>
    <w:rsid w:val="00311FEC"/>
    <w:pPr>
      <w:widowControl w:val="0"/>
      <w:shd w:val="clear" w:color="auto" w:fill="FFFFFF"/>
      <w:tabs>
        <w:tab w:val="left" w:pos="708"/>
      </w:tabs>
      <w:suppressAutoHyphens/>
      <w:spacing w:before="300" w:line="250" w:lineRule="exact"/>
      <w:jc w:val="both"/>
    </w:pPr>
    <w:rPr>
      <w:rFonts w:ascii="Arial" w:eastAsia="Arial" w:hAnsi="Arial" w:cs="Arial"/>
      <w:color w:val="00000A"/>
      <w:spacing w:val="3"/>
      <w:sz w:val="19"/>
      <w:szCs w:val="19"/>
      <w:lang w:eastAsia="zh-CN"/>
    </w:rPr>
  </w:style>
</w:styles>
</file>

<file path=word/webSettings.xml><?xml version="1.0" encoding="utf-8"?>
<w:webSettings xmlns:r="http://schemas.openxmlformats.org/officeDocument/2006/relationships" xmlns:w="http://schemas.openxmlformats.org/wordprocessingml/2006/main">
  <w:divs>
    <w:div w:id="5043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0B20-0DFB-4FEF-82E9-E291FB55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249</Pages>
  <Words>109287</Words>
  <Characters>622942</Characters>
  <Application>Microsoft Office Word</Application>
  <DocSecurity>0</DocSecurity>
  <Lines>5191</Lines>
  <Paragraphs>1461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777</cp:lastModifiedBy>
  <cp:revision>45</cp:revision>
  <cp:lastPrinted>2018-09-12T03:36:00Z</cp:lastPrinted>
  <dcterms:created xsi:type="dcterms:W3CDTF">2018-08-12T16:53:00Z</dcterms:created>
  <dcterms:modified xsi:type="dcterms:W3CDTF">2001-12-31T22:34:00Z</dcterms:modified>
</cp:coreProperties>
</file>