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D5" w:rsidRDefault="00C2061C" w:rsidP="00243BD5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44050" cy="6734175"/>
            <wp:effectExtent l="19050" t="0" r="0" b="0"/>
            <wp:docPr id="3" name="Рисунок 1" descr="C:\Users\User\Desktop\самодиагностика\программа развития МБОУ СОШ с.Байтарки\1 лист 1 программы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диагностика\программа развития МБОУ СОШ с.Байтарки\1 лист 1 программы развит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03" t="5301" r="-1977" b="6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C6" w:rsidRDefault="007D4EC6" w:rsidP="00243BD5">
      <w:pPr>
        <w:jc w:val="center"/>
        <w:rPr>
          <w:lang w:val="ru-RU"/>
        </w:rPr>
      </w:pPr>
    </w:p>
    <w:p w:rsidR="00243BD5" w:rsidRPr="007D4EC6" w:rsidRDefault="00243BD5" w:rsidP="00243BD5">
      <w:pPr>
        <w:jc w:val="center"/>
        <w:rPr>
          <w:sz w:val="32"/>
          <w:lang w:val="ru-RU"/>
        </w:rPr>
      </w:pPr>
      <w:r w:rsidRPr="007D4EC6">
        <w:rPr>
          <w:sz w:val="32"/>
          <w:lang w:val="ru-RU"/>
        </w:rPr>
        <w:t xml:space="preserve">Содержание </w:t>
      </w:r>
    </w:p>
    <w:p w:rsidR="00243BD5" w:rsidRPr="007D4EC6" w:rsidRDefault="00243BD5" w:rsidP="00243BD5">
      <w:pPr>
        <w:jc w:val="center"/>
        <w:rPr>
          <w:sz w:val="32"/>
          <w:lang w:val="ru-RU"/>
        </w:rPr>
      </w:pPr>
      <w:r w:rsidRPr="007D4EC6">
        <w:rPr>
          <w:sz w:val="32"/>
          <w:lang w:val="ru-RU"/>
        </w:rPr>
        <w:t xml:space="preserve"> </w:t>
      </w:r>
    </w:p>
    <w:p w:rsidR="00243BD5" w:rsidRPr="007D4EC6" w:rsidRDefault="00243BD5" w:rsidP="00243BD5">
      <w:pPr>
        <w:jc w:val="center"/>
        <w:rPr>
          <w:sz w:val="32"/>
          <w:lang w:val="ru-RU"/>
        </w:rPr>
      </w:pPr>
      <w:r w:rsidRPr="007D4EC6">
        <w:rPr>
          <w:sz w:val="32"/>
          <w:lang w:val="ru-RU"/>
        </w:rPr>
        <w:t>Программы развития МБОУ СОШ С.Байтарки</w:t>
      </w:r>
    </w:p>
    <w:p w:rsidR="00243BD5" w:rsidRPr="007D4EC6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 xml:space="preserve"> 1. Паспорт Программы развития. </w:t>
      </w:r>
    </w:p>
    <w:p w:rsidR="00243BD5" w:rsidRPr="007D4EC6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>2. Краткая информационная справка.</w:t>
      </w:r>
    </w:p>
    <w:p w:rsidR="00243BD5" w:rsidRPr="007D4EC6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 xml:space="preserve"> 3. Проблемно-ориентированный анализ текущего состояния и результаты самодиагностики. </w:t>
      </w:r>
    </w:p>
    <w:p w:rsidR="00243BD5" w:rsidRPr="007D4EC6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 xml:space="preserve">4. Концепция программы развития. Стратегическая видение, миссия </w:t>
      </w:r>
    </w:p>
    <w:p w:rsidR="007D4EC6" w:rsidRPr="007D4EC6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>5. Модель Основной образовательной программы основного общего образования школы (реализация модели «</w:t>
      </w:r>
      <w:proofErr w:type="gramStart"/>
      <w:r w:rsidRPr="007D4EC6">
        <w:rPr>
          <w:sz w:val="32"/>
          <w:lang w:val="ru-RU"/>
        </w:rPr>
        <w:t>школа полного дня</w:t>
      </w:r>
      <w:proofErr w:type="gramEnd"/>
      <w:r w:rsidRPr="007D4EC6">
        <w:rPr>
          <w:sz w:val="32"/>
          <w:lang w:val="ru-RU"/>
        </w:rPr>
        <w:t xml:space="preserve">», проект). </w:t>
      </w:r>
    </w:p>
    <w:p w:rsidR="007D4EC6" w:rsidRPr="007D4EC6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 xml:space="preserve">6. Модель управления школой (описание будущей школьной команды развития ОО). </w:t>
      </w:r>
    </w:p>
    <w:p w:rsidR="007D4EC6" w:rsidRPr="007D4EC6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 xml:space="preserve">7. Школьная команда </w:t>
      </w:r>
      <w:r w:rsidR="007D4EC6" w:rsidRPr="007D4EC6">
        <w:rPr>
          <w:sz w:val="32"/>
          <w:lang w:val="ru-RU"/>
        </w:rPr>
        <w:t>МБОУ СОШ С.Байтарки</w:t>
      </w:r>
      <w:r w:rsidRPr="007D4EC6">
        <w:rPr>
          <w:sz w:val="32"/>
          <w:lang w:val="ru-RU"/>
        </w:rPr>
        <w:t>.</w:t>
      </w:r>
    </w:p>
    <w:p w:rsidR="007D4EC6" w:rsidRPr="007D4EC6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 xml:space="preserve"> 8. Комплексный мониторинг реализации Программы развития.</w:t>
      </w:r>
    </w:p>
    <w:p w:rsidR="007D4EC6" w:rsidRPr="007D4EC6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 xml:space="preserve"> 9. Информационное обеспечение развития школы.</w:t>
      </w:r>
    </w:p>
    <w:p w:rsidR="007D4EC6" w:rsidRPr="007D4EC6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 xml:space="preserve"> 10.Ресурсное обеспечение реализации программы развития (образовательная инфраструктура). 11.Ожидаемые результаты реализации Программы развития. </w:t>
      </w:r>
    </w:p>
    <w:p w:rsidR="00243BD5" w:rsidRDefault="00243BD5" w:rsidP="00243BD5">
      <w:pPr>
        <w:rPr>
          <w:sz w:val="32"/>
          <w:lang w:val="ru-RU"/>
        </w:rPr>
      </w:pPr>
      <w:r w:rsidRPr="007D4EC6">
        <w:rPr>
          <w:sz w:val="32"/>
          <w:lang w:val="ru-RU"/>
        </w:rPr>
        <w:t xml:space="preserve">12.Дорожная карта </w:t>
      </w:r>
      <w:r w:rsidR="007D4EC6" w:rsidRPr="007D4EC6">
        <w:rPr>
          <w:sz w:val="32"/>
          <w:lang w:val="ru-RU"/>
        </w:rPr>
        <w:t xml:space="preserve">МБОУ СОШ С.Байтарки </w:t>
      </w:r>
      <w:r w:rsidRPr="007D4EC6">
        <w:rPr>
          <w:sz w:val="32"/>
          <w:lang w:val="ru-RU"/>
        </w:rPr>
        <w:t xml:space="preserve">по реализации Программы развития (проект «Школа </w:t>
      </w:r>
      <w:proofErr w:type="spellStart"/>
      <w:r w:rsidRPr="007D4EC6">
        <w:rPr>
          <w:sz w:val="32"/>
          <w:lang w:val="ru-RU"/>
        </w:rPr>
        <w:t>Минпросвещения</w:t>
      </w:r>
      <w:proofErr w:type="spellEnd"/>
      <w:r w:rsidRPr="007D4EC6">
        <w:rPr>
          <w:sz w:val="32"/>
          <w:lang w:val="ru-RU"/>
        </w:rPr>
        <w:t xml:space="preserve"> России») на 2024-2027 учебные года</w:t>
      </w:r>
    </w:p>
    <w:p w:rsidR="007D4EC6" w:rsidRDefault="007D4EC6" w:rsidP="00243BD5">
      <w:pPr>
        <w:rPr>
          <w:sz w:val="32"/>
          <w:lang w:val="ru-RU"/>
        </w:rPr>
      </w:pPr>
    </w:p>
    <w:p w:rsidR="007D4EC6" w:rsidRDefault="007D4EC6" w:rsidP="00243BD5">
      <w:pPr>
        <w:rPr>
          <w:sz w:val="32"/>
          <w:lang w:val="ru-RU"/>
        </w:rPr>
      </w:pPr>
    </w:p>
    <w:p w:rsidR="007D4EC6" w:rsidRDefault="007D4EC6" w:rsidP="00243BD5">
      <w:pPr>
        <w:rPr>
          <w:sz w:val="32"/>
          <w:lang w:val="ru-RU"/>
        </w:rPr>
      </w:pPr>
    </w:p>
    <w:p w:rsidR="007D4EC6" w:rsidRDefault="007D4EC6" w:rsidP="00243BD5">
      <w:pPr>
        <w:rPr>
          <w:sz w:val="32"/>
          <w:lang w:val="ru-RU"/>
        </w:rPr>
      </w:pPr>
    </w:p>
    <w:p w:rsidR="007D4EC6" w:rsidRDefault="007D4EC6" w:rsidP="00243BD5">
      <w:pPr>
        <w:rPr>
          <w:sz w:val="32"/>
          <w:lang w:val="ru-RU"/>
        </w:rPr>
      </w:pPr>
    </w:p>
    <w:p w:rsidR="007D4EC6" w:rsidRDefault="007D4EC6" w:rsidP="00243BD5">
      <w:pPr>
        <w:rPr>
          <w:sz w:val="32"/>
          <w:lang w:val="ru-RU"/>
        </w:rPr>
      </w:pPr>
    </w:p>
    <w:p w:rsidR="007D4EC6" w:rsidRDefault="007D4EC6" w:rsidP="00243BD5">
      <w:pPr>
        <w:rPr>
          <w:sz w:val="32"/>
          <w:lang w:val="ru-RU"/>
        </w:rPr>
      </w:pPr>
    </w:p>
    <w:p w:rsidR="007D4EC6" w:rsidRDefault="007D4EC6" w:rsidP="00243BD5">
      <w:pPr>
        <w:rPr>
          <w:sz w:val="32"/>
          <w:lang w:val="ru-RU"/>
        </w:rPr>
      </w:pPr>
    </w:p>
    <w:p w:rsidR="00223A23" w:rsidRDefault="00223A23" w:rsidP="007D4EC6">
      <w:pPr>
        <w:jc w:val="center"/>
        <w:rPr>
          <w:lang w:val="ru-RU"/>
        </w:rPr>
      </w:pPr>
    </w:p>
    <w:p w:rsidR="007D4EC6" w:rsidRDefault="007D4EC6" w:rsidP="007D4EC6">
      <w:pPr>
        <w:jc w:val="center"/>
        <w:rPr>
          <w:lang w:val="ru-RU"/>
        </w:rPr>
      </w:pPr>
      <w:r>
        <w:lastRenderedPageBreak/>
        <w:t xml:space="preserve">1. </w:t>
      </w:r>
      <w:proofErr w:type="spellStart"/>
      <w:r>
        <w:t>Паспорт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развития</w:t>
      </w:r>
      <w:proofErr w:type="spellEnd"/>
    </w:p>
    <w:p w:rsidR="007D4EC6" w:rsidRDefault="007D4EC6" w:rsidP="007D4EC6">
      <w:pPr>
        <w:jc w:val="center"/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2376"/>
        <w:gridCol w:w="11766"/>
      </w:tblGrid>
      <w:tr w:rsidR="007D4EC6" w:rsidTr="00EC798F">
        <w:tc>
          <w:tcPr>
            <w:tcW w:w="2376" w:type="dxa"/>
          </w:tcPr>
          <w:p w:rsidR="007D4EC6" w:rsidRPr="007D4EC6" w:rsidRDefault="007D4EC6" w:rsidP="007D4EC6">
            <w:pPr>
              <w:rPr>
                <w:sz w:val="32"/>
                <w:lang w:val="ru-RU"/>
              </w:rPr>
            </w:pPr>
            <w:r w:rsidRPr="007D4EC6">
              <w:rPr>
                <w:lang w:val="ru-RU"/>
              </w:rPr>
              <w:t>Полное (сокращенное) наименование образовательной организации (далее ОО, Школа)</w:t>
            </w:r>
          </w:p>
        </w:tc>
        <w:tc>
          <w:tcPr>
            <w:tcW w:w="11766" w:type="dxa"/>
          </w:tcPr>
          <w:p w:rsidR="007D4EC6" w:rsidRPr="007D4EC6" w:rsidRDefault="007D4EC6" w:rsidP="007D4EC6">
            <w:pPr>
              <w:rPr>
                <w:lang w:val="ru-RU"/>
              </w:rPr>
            </w:pPr>
            <w:r w:rsidRPr="007D4EC6">
              <w:rPr>
                <w:lang w:val="ru-RU"/>
              </w:rPr>
              <w:t>Муниципального бюджетного общеобразовательного учреждения</w:t>
            </w:r>
          </w:p>
          <w:p w:rsidR="007D4EC6" w:rsidRPr="007D4EC6" w:rsidRDefault="007D4EC6" w:rsidP="007D4EC6">
            <w:pPr>
              <w:rPr>
                <w:lang w:val="ru-RU"/>
              </w:rPr>
            </w:pPr>
            <w:r w:rsidRPr="007D4EC6">
              <w:rPr>
                <w:lang w:val="ru-RU"/>
              </w:rPr>
              <w:t xml:space="preserve"> «Средняя общеобразовательная школа с.Байтарки»  </w:t>
            </w:r>
          </w:p>
          <w:p w:rsidR="007D4EC6" w:rsidRPr="007D4EC6" w:rsidRDefault="007D4EC6" w:rsidP="007D4EC6">
            <w:pPr>
              <w:rPr>
                <w:lang w:val="ru-RU"/>
              </w:rPr>
            </w:pPr>
            <w:r w:rsidRPr="007D4EC6">
              <w:rPr>
                <w:lang w:val="ru-RU"/>
              </w:rPr>
              <w:t xml:space="preserve">Ножай-Юртовского муниципального района </w:t>
            </w:r>
          </w:p>
          <w:p w:rsidR="007D4EC6" w:rsidRPr="007D4EC6" w:rsidRDefault="007D4EC6" w:rsidP="007D4EC6">
            <w:pPr>
              <w:rPr>
                <w:lang w:val="ru-RU"/>
              </w:rPr>
            </w:pPr>
            <w:r w:rsidRPr="007D4EC6">
              <w:rPr>
                <w:lang w:val="ru-RU"/>
              </w:rPr>
              <w:t xml:space="preserve">Чеченской Республики </w:t>
            </w:r>
          </w:p>
          <w:p w:rsidR="007D4EC6" w:rsidRPr="007D4EC6" w:rsidRDefault="007D4EC6" w:rsidP="007D4EC6">
            <w:pPr>
              <w:rPr>
                <w:lang w:val="ru-RU"/>
              </w:rPr>
            </w:pPr>
            <w:r w:rsidRPr="007D4EC6">
              <w:rPr>
                <w:lang w:val="ru-RU"/>
              </w:rPr>
              <w:t>(МБОУ СОШ с.Байтарки)</w:t>
            </w:r>
          </w:p>
          <w:p w:rsidR="007D4EC6" w:rsidRDefault="007D4EC6" w:rsidP="007D4EC6">
            <w:pPr>
              <w:jc w:val="center"/>
              <w:rPr>
                <w:sz w:val="32"/>
                <w:lang w:val="ru-RU"/>
              </w:rPr>
            </w:pPr>
          </w:p>
        </w:tc>
      </w:tr>
      <w:tr w:rsidR="007D4EC6" w:rsidRPr="00C2061C" w:rsidTr="00EC798F">
        <w:tc>
          <w:tcPr>
            <w:tcW w:w="2376" w:type="dxa"/>
          </w:tcPr>
          <w:p w:rsidR="007D4EC6" w:rsidRPr="007D4EC6" w:rsidRDefault="007D4EC6" w:rsidP="007D4EC6">
            <w:pPr>
              <w:jc w:val="center"/>
              <w:rPr>
                <w:sz w:val="32"/>
                <w:lang w:val="ru-RU"/>
              </w:rPr>
            </w:pPr>
            <w:r w:rsidRPr="007D4EC6">
              <w:rPr>
                <w:lang w:val="ru-RU"/>
              </w:rPr>
              <w:t>Основания для разработки Программы развития</w:t>
            </w:r>
          </w:p>
        </w:tc>
        <w:tc>
          <w:tcPr>
            <w:tcW w:w="11766" w:type="dxa"/>
          </w:tcPr>
          <w:p w:rsidR="004343A5" w:rsidRDefault="004343A5" w:rsidP="004343A5">
            <w:pPr>
              <w:rPr>
                <w:lang w:val="ru-RU"/>
              </w:rPr>
            </w:pPr>
            <w:r>
              <w:sym w:font="Symbol" w:char="F0B7"/>
            </w:r>
            <w:r w:rsidRPr="004343A5">
              <w:rPr>
                <w:lang w:val="ru-RU"/>
              </w:rPr>
              <w:t xml:space="preserve"> Федеральный закон «Об образовании в Российской Федерации» от 29.12.2012 № 273-ФЗ</w:t>
            </w:r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Указ Президента Российской Федерации от 02.07.2021 № 400 «О Стратегии национальной безопасности Российской Федерации»</w:t>
            </w:r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Указ Президента Российской Федерации от 21.07.2020 № 474 «О национальных целях развития Российской Федерации на период до 2030 года»</w:t>
            </w:r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17.12.2020 № 14)</w:t>
            </w:r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</w:t>
            </w:r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Методические рекомендации по реализации проекта «Школа </w:t>
            </w:r>
            <w:proofErr w:type="spellStart"/>
            <w:r w:rsidRPr="004343A5">
              <w:rPr>
                <w:lang w:val="ru-RU"/>
              </w:rPr>
              <w:t>Минпросвещения</w:t>
            </w:r>
            <w:proofErr w:type="spellEnd"/>
            <w:r w:rsidRPr="004343A5">
              <w:rPr>
                <w:lang w:val="ru-RU"/>
              </w:rPr>
              <w:t xml:space="preserve"> России» Министерства просвещения Российской Федерации ФГБНУ «Институт управления образованием Российской академии образования» 2022г.</w:t>
            </w:r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Концепция проекта «Школа </w:t>
            </w:r>
            <w:proofErr w:type="spellStart"/>
            <w:r w:rsidRPr="004343A5">
              <w:rPr>
                <w:lang w:val="ru-RU"/>
              </w:rPr>
              <w:t>Минпросвещения</w:t>
            </w:r>
            <w:proofErr w:type="spellEnd"/>
            <w:r w:rsidRPr="004343A5">
              <w:rPr>
                <w:lang w:val="ru-RU"/>
              </w:rPr>
              <w:t xml:space="preserve"> России» (</w:t>
            </w:r>
            <w:proofErr w:type="spellStart"/>
            <w:r w:rsidRPr="004343A5">
              <w:rPr>
                <w:lang w:val="ru-RU"/>
              </w:rPr>
              <w:t>поддержена</w:t>
            </w:r>
            <w:proofErr w:type="spellEnd"/>
            <w:r w:rsidRPr="004343A5">
              <w:rPr>
                <w:lang w:val="ru-RU"/>
              </w:rPr>
              <w:t xml:space="preserve"> Коллегией Министерства просвещения Российской Федерации, протокол от 8 апреля 2022 г. № ПК-1вн)</w:t>
            </w:r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Стратегия развития воспитания в РФ на период до 2025 года (утверждена распоряжением Правительства от 29.05.2015 № 996р)</w:t>
            </w:r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Концепция развития дополнительного образования детей до 2030 года (утверждена распоряжением Правительства Российской Федерации от 31 марта 2022 г. № 678-р) </w:t>
            </w:r>
          </w:p>
          <w:p w:rsidR="004343A5" w:rsidRDefault="004343A5" w:rsidP="004343A5">
            <w:pPr>
              <w:rPr>
                <w:lang w:val="ru-RU"/>
              </w:rPr>
            </w:pPr>
            <w:r>
              <w:sym w:font="Symbol" w:char="F0B7"/>
            </w:r>
            <w:r w:rsidRPr="004343A5">
              <w:rPr>
                <w:lang w:val="ru-RU"/>
              </w:rPr>
              <w:t xml:space="preserve"> Стратегия развития информационного общества в Российской Федерации на 2017–2030 годы (утверждена Указом Президента от 09.05.2017 № 203)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 </w:t>
            </w:r>
          </w:p>
          <w:p w:rsidR="004343A5" w:rsidRDefault="004343A5" w:rsidP="004343A5">
            <w:pPr>
              <w:rPr>
                <w:lang w:val="ru-RU"/>
              </w:rPr>
            </w:pPr>
            <w:r>
              <w:sym w:font="Symbol" w:char="F0B7"/>
            </w:r>
            <w:r w:rsidRPr="004343A5">
              <w:rPr>
                <w:lang w:val="ru-RU"/>
              </w:rPr>
              <w:t xml:space="preserve">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</w:t>
            </w:r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      </w:r>
          </w:p>
          <w:p w:rsidR="004343A5" w:rsidRDefault="004343A5" w:rsidP="004343A5">
            <w:pPr>
              <w:rPr>
                <w:lang w:val="ru-RU"/>
              </w:rPr>
            </w:pPr>
            <w:r>
              <w:sym w:font="Symbol" w:char="F0B7"/>
            </w:r>
            <w:r w:rsidRPr="004343A5">
              <w:rPr>
                <w:lang w:val="ru-RU"/>
              </w:rPr>
              <w:t xml:space="preserve"> </w:t>
            </w:r>
            <w:proofErr w:type="gramStart"/>
            <w:r w:rsidRPr="004343A5">
              <w:rPr>
                <w:lang w:val="ru-RU"/>
              </w:rPr>
              <w:t xml:space="preserve">Приказ </w:t>
            </w:r>
            <w:proofErr w:type="spellStart"/>
            <w:r w:rsidRPr="004343A5">
              <w:rPr>
                <w:lang w:val="ru-RU"/>
              </w:rPr>
              <w:t>Минпросвещения</w:t>
            </w:r>
            <w:proofErr w:type="spellEnd"/>
            <w:r w:rsidRPr="004343A5">
              <w:rPr>
                <w:lang w:val="ru-RU"/>
              </w:rPr>
              <w:t xml:space="preserve">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      </w:r>
            <w:proofErr w:type="gramEnd"/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Приказ Министерства просвещения Российской Федерации от 31.05.2021 № 287 "Об утверждении федерального </w:t>
            </w:r>
            <w:r w:rsidRPr="004343A5">
              <w:rPr>
                <w:lang w:val="ru-RU"/>
              </w:rPr>
              <w:lastRenderedPageBreak/>
              <w:t>образовательного стандарта основного общего образования"</w:t>
            </w:r>
          </w:p>
          <w:p w:rsidR="004343A5" w:rsidRDefault="004343A5" w:rsidP="004343A5">
            <w:pPr>
              <w:rPr>
                <w:lang w:val="ru-RU"/>
              </w:rPr>
            </w:pPr>
            <w:r>
              <w:sym w:font="Symbol" w:char="F0B7"/>
            </w:r>
            <w:r w:rsidRPr="004343A5">
              <w:rPr>
                <w:lang w:val="ru-RU"/>
              </w:rPr>
              <w:t xml:space="preserve"> Приказ Министерства образования и науки Российской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</w:t>
            </w:r>
            <w:proofErr w:type="gramStart"/>
            <w:r w:rsidRPr="004343A5">
              <w:rPr>
                <w:lang w:val="ru-RU"/>
              </w:rPr>
              <w:t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</w:t>
            </w:r>
            <w:proofErr w:type="gramEnd"/>
          </w:p>
          <w:p w:rsidR="007D4EC6" w:rsidRPr="004343A5" w:rsidRDefault="004343A5" w:rsidP="004343A5">
            <w:pPr>
              <w:rPr>
                <w:sz w:val="32"/>
                <w:lang w:val="ru-RU"/>
              </w:rPr>
            </w:pPr>
            <w:proofErr w:type="gramStart"/>
            <w:r w:rsidRPr="004343A5">
              <w:rPr>
                <w:lang w:val="ru-RU"/>
              </w:rPr>
              <w:t xml:space="preserve">) </w:t>
            </w:r>
            <w:r>
              <w:sym w:font="Symbol" w:char="F0B7"/>
            </w:r>
            <w:r w:rsidRPr="004343A5">
              <w:rPr>
                <w:lang w:val="ru-RU"/>
              </w:rPr>
              <w:t xml:space="preserve"> Приказ </w:t>
            </w:r>
            <w:proofErr w:type="spellStart"/>
            <w:r w:rsidRPr="004343A5">
              <w:rPr>
                <w:lang w:val="ru-RU"/>
              </w:rPr>
              <w:t>Минпросвещения</w:t>
            </w:r>
            <w:proofErr w:type="spellEnd"/>
            <w:r w:rsidRPr="004343A5">
              <w:rPr>
                <w:lang w:val="ru-RU"/>
              </w:rPr>
              <w:t xml:space="preserve">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      </w:r>
            <w:proofErr w:type="gramEnd"/>
          </w:p>
        </w:tc>
      </w:tr>
      <w:tr w:rsidR="007D4EC6" w:rsidRPr="00C2061C" w:rsidTr="00EC798F">
        <w:tc>
          <w:tcPr>
            <w:tcW w:w="2376" w:type="dxa"/>
          </w:tcPr>
          <w:p w:rsidR="007D4EC6" w:rsidRDefault="004343A5" w:rsidP="007D4EC6">
            <w:pPr>
              <w:jc w:val="center"/>
              <w:rPr>
                <w:sz w:val="32"/>
                <w:lang w:val="ru-RU"/>
              </w:rPr>
            </w:pPr>
            <w:proofErr w:type="spellStart"/>
            <w:r>
              <w:lastRenderedPageBreak/>
              <w:t>Цель</w:t>
            </w:r>
            <w:proofErr w:type="spellEnd"/>
            <w:r>
              <w:t xml:space="preserve"> </w:t>
            </w: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</w:p>
        </w:tc>
        <w:tc>
          <w:tcPr>
            <w:tcW w:w="11766" w:type="dxa"/>
          </w:tcPr>
          <w:p w:rsidR="007D4EC6" w:rsidRPr="004343A5" w:rsidRDefault="004343A5" w:rsidP="004343A5">
            <w:pPr>
              <w:rPr>
                <w:sz w:val="32"/>
                <w:lang w:val="ru-RU"/>
              </w:rPr>
            </w:pPr>
            <w:r>
              <w:sym w:font="Symbol" w:char="F0B7"/>
            </w:r>
            <w:r w:rsidRPr="004343A5">
              <w:rPr>
                <w:lang w:val="ru-RU"/>
              </w:rPr>
              <w:t xml:space="preserve"> 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климата, развитие современной </w:t>
            </w:r>
            <w:proofErr w:type="spellStart"/>
            <w:r w:rsidRPr="004343A5">
              <w:rPr>
                <w:lang w:val="ru-RU"/>
              </w:rPr>
              <w:t>здоровьесберегающей</w:t>
            </w:r>
            <w:proofErr w:type="spellEnd"/>
            <w:r w:rsidRPr="004343A5">
              <w:rPr>
                <w:lang w:val="ru-RU"/>
              </w:rPr>
              <w:t xml:space="preserve"> мотивирующей образовательной и воспитывающей среды, активизацию учебной, интеллектуальной, творческой, </w:t>
            </w:r>
            <w:proofErr w:type="spellStart"/>
            <w:r w:rsidRPr="004343A5">
              <w:rPr>
                <w:lang w:val="ru-RU"/>
              </w:rPr>
              <w:t>профориентационной</w:t>
            </w:r>
            <w:proofErr w:type="spellEnd"/>
            <w:r w:rsidRPr="004343A5">
              <w:rPr>
                <w:lang w:val="ru-RU"/>
              </w:rPr>
              <w:t xml:space="preserve"> и социальной деятельности, направленных, формирование национальной идентичности, традиционных </w:t>
            </w:r>
            <w:proofErr w:type="spellStart"/>
            <w:r w:rsidRPr="004343A5">
              <w:rPr>
                <w:lang w:val="ru-RU"/>
              </w:rPr>
              <w:t>духовнонравственных</w:t>
            </w:r>
            <w:proofErr w:type="spellEnd"/>
            <w:r w:rsidRPr="004343A5">
              <w:rPr>
                <w:lang w:val="ru-RU"/>
              </w:rPr>
              <w:t xml:space="preserve"> ценностей, сохранение образовательного суверенитета страны.</w:t>
            </w:r>
          </w:p>
        </w:tc>
      </w:tr>
      <w:tr w:rsidR="007D4EC6" w:rsidRPr="00C2061C" w:rsidTr="00EC798F">
        <w:tc>
          <w:tcPr>
            <w:tcW w:w="2376" w:type="dxa"/>
          </w:tcPr>
          <w:p w:rsidR="007D4EC6" w:rsidRPr="004343A5" w:rsidRDefault="004343A5" w:rsidP="004343A5">
            <w:pPr>
              <w:rPr>
                <w:sz w:val="32"/>
                <w:lang w:val="ru-RU"/>
              </w:rPr>
            </w:pPr>
            <w:r w:rsidRPr="004343A5">
              <w:rPr>
                <w:lang w:val="ru-RU"/>
              </w:rPr>
              <w:t>Задачи по достижению цели Программы развития</w:t>
            </w:r>
          </w:p>
        </w:tc>
        <w:tc>
          <w:tcPr>
            <w:tcW w:w="11766" w:type="dxa"/>
          </w:tcPr>
          <w:p w:rsidR="004343A5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1.Проведение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4343A5">
              <w:rPr>
                <w:lang w:val="ru-RU"/>
              </w:rPr>
              <w:t>Минпросвещения</w:t>
            </w:r>
            <w:proofErr w:type="spellEnd"/>
            <w:r w:rsidRPr="004343A5">
              <w:rPr>
                <w:lang w:val="ru-RU"/>
              </w:rPr>
              <w:t xml:space="preserve"> России».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2.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4343A5">
              <w:rPr>
                <w:lang w:val="ru-RU"/>
              </w:rPr>
              <w:t>Минпросвещения</w:t>
            </w:r>
            <w:proofErr w:type="spellEnd"/>
            <w:r w:rsidRPr="004343A5">
              <w:rPr>
                <w:lang w:val="ru-RU"/>
              </w:rPr>
              <w:t xml:space="preserve"> России». 3. Описание условий перехода на следующий уровень соответствия модели «Школа </w:t>
            </w:r>
            <w:proofErr w:type="spellStart"/>
            <w:r w:rsidRPr="004343A5">
              <w:rPr>
                <w:lang w:val="ru-RU"/>
              </w:rPr>
              <w:t>Минпросвещения</w:t>
            </w:r>
            <w:proofErr w:type="spellEnd"/>
            <w:r w:rsidRPr="004343A5">
              <w:rPr>
                <w:lang w:val="ru-RU"/>
              </w:rPr>
              <w:t xml:space="preserve"> России» с учётом 8 магистральных направлений развития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1) Знание: качество и объективность 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2) Воспитание. 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3) Здоровье. 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4) Творчество. 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>5) Профориентация.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6) Учитель. Школьные команды.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7) Школьный климат. 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>8) Образовательная среда.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4. Построение системы персонифицированного профессионального 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5. Формирование предметно-пространственной среды в перспективе </w:t>
            </w:r>
            <w:proofErr w:type="spellStart"/>
            <w:r w:rsidRPr="004343A5">
              <w:rPr>
                <w:lang w:val="ru-RU"/>
              </w:rPr>
              <w:t>цифровизации</w:t>
            </w:r>
            <w:proofErr w:type="spellEnd"/>
            <w:r w:rsidRPr="004343A5">
              <w:rPr>
                <w:lang w:val="ru-RU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6. Расширение возможности 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</w:t>
            </w:r>
            <w:r w:rsidRPr="004343A5">
              <w:rPr>
                <w:lang w:val="ru-RU"/>
              </w:rPr>
              <w:lastRenderedPageBreak/>
              <w:t>оказываемых, помочь обучающимся в выборе будущей профессии.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7. Развитие управленческой модели школы.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8. Развитие направления работы с семьей (школа для ребёнка и для всей семьи).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 9. Независимая оценка качества образования, а также система внутреннего аудита. 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10.Расширение образовательных возможностей для обучающихся через вариативность образовательных программ общего и дополнительного образования. </w:t>
            </w:r>
          </w:p>
          <w:p w:rsidR="0038228A" w:rsidRDefault="004343A5" w:rsidP="004343A5">
            <w:pPr>
              <w:rPr>
                <w:lang w:val="ru-RU"/>
              </w:rPr>
            </w:pPr>
            <w:r w:rsidRPr="004343A5">
              <w:rPr>
                <w:lang w:val="ru-RU"/>
              </w:rPr>
              <w:t xml:space="preserve">11.Повышение безопасности в организации в отношении детей и работников, посетителей Школы. </w:t>
            </w:r>
          </w:p>
          <w:p w:rsidR="007D4EC6" w:rsidRPr="004343A5" w:rsidRDefault="004343A5" w:rsidP="004343A5">
            <w:pPr>
              <w:rPr>
                <w:sz w:val="32"/>
                <w:lang w:val="ru-RU"/>
              </w:rPr>
            </w:pPr>
            <w:r w:rsidRPr="004343A5">
              <w:rPr>
                <w:lang w:val="ru-RU"/>
              </w:rPr>
              <w:t xml:space="preserve">12.Повышение </w:t>
            </w:r>
            <w:proofErr w:type="gramStart"/>
            <w:r w:rsidRPr="004343A5">
              <w:rPr>
                <w:lang w:val="ru-RU"/>
              </w:rPr>
              <w:t>эффективности системы охраны труда организации</w:t>
            </w:r>
            <w:proofErr w:type="gramEnd"/>
            <w:r w:rsidRPr="004343A5">
              <w:rPr>
                <w:lang w:val="ru-RU"/>
              </w:rPr>
              <w:t xml:space="preserve">. ПРОГРАММА РАЗВИТИЯ «Школа </w:t>
            </w:r>
            <w:proofErr w:type="spellStart"/>
            <w:r w:rsidRPr="004343A5">
              <w:rPr>
                <w:lang w:val="ru-RU"/>
              </w:rPr>
              <w:t>Минпросвещения</w:t>
            </w:r>
            <w:proofErr w:type="spellEnd"/>
            <w:r w:rsidRPr="004343A5">
              <w:rPr>
                <w:lang w:val="ru-RU"/>
              </w:rPr>
              <w:t xml:space="preserve"> России» «Школ 13.Обеспечение безопасного образовательного процесса с соблюдением всех санитарно-эпидемиологических требований</w:t>
            </w:r>
          </w:p>
        </w:tc>
      </w:tr>
      <w:tr w:rsidR="007D4EC6" w:rsidRPr="00C2061C" w:rsidTr="00EC798F">
        <w:tc>
          <w:tcPr>
            <w:tcW w:w="2376" w:type="dxa"/>
          </w:tcPr>
          <w:p w:rsidR="007D4EC6" w:rsidRPr="0038228A" w:rsidRDefault="0038228A" w:rsidP="0038228A">
            <w:pPr>
              <w:rPr>
                <w:sz w:val="32"/>
                <w:lang w:val="ru-RU"/>
              </w:rPr>
            </w:pPr>
            <w:r w:rsidRPr="0038228A">
              <w:rPr>
                <w:lang w:val="ru-RU"/>
              </w:rPr>
              <w:lastRenderedPageBreak/>
              <w:t>Основные ожидаемые результаты реализации Программы развития</w:t>
            </w:r>
          </w:p>
        </w:tc>
        <w:tc>
          <w:tcPr>
            <w:tcW w:w="11766" w:type="dxa"/>
          </w:tcPr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1. Проведена самодиагностика образовательной организации, определен уровень соответствия модели «Школа </w:t>
            </w:r>
            <w:proofErr w:type="spellStart"/>
            <w:r w:rsidRPr="0038228A">
              <w:rPr>
                <w:lang w:val="ru-RU"/>
              </w:rPr>
              <w:t>Минпросвещения</w:t>
            </w:r>
            <w:proofErr w:type="spellEnd"/>
            <w:r w:rsidRPr="0038228A">
              <w:rPr>
                <w:lang w:val="ru-RU"/>
              </w:rPr>
              <w:t xml:space="preserve"> России» по всем магистральным направлениям и ключевым условиям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2. Проведен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38228A">
              <w:rPr>
                <w:lang w:val="ru-RU"/>
              </w:rPr>
              <w:t>Минпросвещения</w:t>
            </w:r>
            <w:proofErr w:type="spellEnd"/>
            <w:r w:rsidRPr="0038228A">
              <w:rPr>
                <w:lang w:val="ru-RU"/>
              </w:rPr>
              <w:t xml:space="preserve"> России» (определены механизмы, пути и способы достижения намеченных результатов).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3. Описаны условий перехода на следующий уровень соответствия модели «Школа </w:t>
            </w:r>
            <w:proofErr w:type="spellStart"/>
            <w:r w:rsidRPr="0038228A">
              <w:rPr>
                <w:lang w:val="ru-RU"/>
              </w:rPr>
              <w:t>Минпросвещения</w:t>
            </w:r>
            <w:proofErr w:type="spellEnd"/>
            <w:r w:rsidRPr="0038228A">
              <w:rPr>
                <w:lang w:val="ru-RU"/>
              </w:rPr>
              <w:t xml:space="preserve"> России» с учётом 8 магистральных направлений развития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1) Знание: качество и объективность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>2) Воспитание.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3) Здоровье.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>4) Творчество.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5) Профориентация.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6) Учитель. Школьные команды.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7) Школьный климат.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8) Образовательная среда.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>4. Выстроена система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 образовательных результатов. ( Модель методической службу школы, Программа методического сопровождения педагогических работнико</w:t>
            </w:r>
            <w:proofErr w:type="gramStart"/>
            <w:r w:rsidRPr="0038228A">
              <w:rPr>
                <w:lang w:val="ru-RU"/>
              </w:rPr>
              <w:t>в-</w:t>
            </w:r>
            <w:proofErr w:type="gramEnd"/>
            <w:r w:rsidRPr="0038228A">
              <w:rPr>
                <w:lang w:val="ru-RU"/>
              </w:rPr>
              <w:t xml:space="preserve"> индивидуальные маршруты отдельного педагога) ( повышение уровня квалификации педагогических кадров-100% педагогов прошли курсы повышения квалификации по направлениям : обновленный ФГОС ОО, по работе с обучающимися с ОВЗ, ИКТ компетенции в перспективе </w:t>
            </w:r>
            <w:proofErr w:type="spellStart"/>
            <w:r w:rsidRPr="0038228A">
              <w:rPr>
                <w:lang w:val="ru-RU"/>
              </w:rPr>
              <w:t>цифровизация</w:t>
            </w:r>
            <w:proofErr w:type="spellEnd"/>
            <w:r w:rsidRPr="0038228A">
              <w:rPr>
                <w:lang w:val="ru-RU"/>
              </w:rPr>
              <w:t xml:space="preserve"> образовательного процесса, выстраивают свой урок в соответствии с требованиями ФГОС и т.п.);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5. </w:t>
            </w:r>
            <w:proofErr w:type="gramStart"/>
            <w:r w:rsidRPr="0038228A">
              <w:rPr>
                <w:lang w:val="ru-RU"/>
              </w:rPr>
              <w:t>Сформирована</w:t>
            </w:r>
            <w:proofErr w:type="gramEnd"/>
            <w:r w:rsidRPr="0038228A">
              <w:rPr>
                <w:lang w:val="ru-RU"/>
              </w:rPr>
              <w:t xml:space="preserve"> предметно-пространственной среды в перспективе </w:t>
            </w:r>
            <w:proofErr w:type="spellStart"/>
            <w:r w:rsidRPr="0038228A">
              <w:rPr>
                <w:lang w:val="ru-RU"/>
              </w:rPr>
              <w:t>цифровизации</w:t>
            </w:r>
            <w:proofErr w:type="spellEnd"/>
            <w:r w:rsidRPr="0038228A">
              <w:rPr>
                <w:lang w:val="ru-RU"/>
              </w:rPr>
              <w:t xml:space="preserve"> образования для расширения возможности индивидуализации образовательного процесса.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6. Расширены возможности образовательного партнёрства для повышения качества освоения содержания учебных предметов в практическом применении </w:t>
            </w:r>
            <w:proofErr w:type="gramStart"/>
            <w:r w:rsidRPr="0038228A">
              <w:rPr>
                <w:lang w:val="ru-RU"/>
              </w:rPr>
              <w:t xml:space="preserve">( </w:t>
            </w:r>
            <w:proofErr w:type="gramEnd"/>
            <w:r w:rsidRPr="0038228A">
              <w:rPr>
                <w:lang w:val="ru-RU"/>
              </w:rPr>
              <w:t xml:space="preserve">количество партнеров увеличилось). Организовано сетевое взаимодействие со спортивными организациями ( спорткомплекс им. </w:t>
            </w:r>
            <w:proofErr w:type="spellStart"/>
            <w:r w:rsidRPr="0038228A">
              <w:rPr>
                <w:lang w:val="ru-RU"/>
              </w:rPr>
              <w:t>Мусатова</w:t>
            </w:r>
            <w:proofErr w:type="spellEnd"/>
            <w:r w:rsidRPr="0038228A">
              <w:rPr>
                <w:lang w:val="ru-RU"/>
              </w:rPr>
              <w:t xml:space="preserve">, Солнечным промышленный техникумом, МБУДО СЮН, организациями сферы культуры и </w:t>
            </w:r>
            <w:proofErr w:type="spellStart"/>
            <w:r w:rsidRPr="0038228A">
              <w:rPr>
                <w:lang w:val="ru-RU"/>
              </w:rPr>
              <w:t>т</w:t>
            </w:r>
            <w:proofErr w:type="gramStart"/>
            <w:r w:rsidRPr="0038228A">
              <w:rPr>
                <w:lang w:val="ru-RU"/>
              </w:rPr>
              <w:t>.д</w:t>
            </w:r>
            <w:proofErr w:type="spellEnd"/>
            <w:proofErr w:type="gramEnd"/>
            <w:r w:rsidRPr="0038228A">
              <w:rPr>
                <w:lang w:val="ru-RU"/>
              </w:rPr>
              <w:t xml:space="preserve"> , для расширения перечня предлагаемых услуг и повышения качества уже оказываемых, помочь обучающимся в выборе будущей профессии.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lastRenderedPageBreak/>
              <w:t xml:space="preserve"> 7. Скорректированы управленческая модель Школы</w:t>
            </w:r>
            <w:proofErr w:type="gramStart"/>
            <w:r w:rsidRPr="0038228A">
              <w:rPr>
                <w:lang w:val="ru-RU"/>
              </w:rPr>
              <w:t xml:space="preserve"> ,</w:t>
            </w:r>
            <w:proofErr w:type="gramEnd"/>
            <w:r w:rsidRPr="0038228A">
              <w:rPr>
                <w:lang w:val="ru-RU"/>
              </w:rPr>
              <w:t xml:space="preserve"> 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реализацию своей миссии, выбирающая значимые приоритетов, с четко выстроенной стратегий жизнедеятельности.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>8. Расширен спектр направлений работы с семьей (школа для ребёнка и для всей семьи)</w:t>
            </w:r>
            <w:proofErr w:type="gramStart"/>
            <w:r w:rsidRPr="0038228A">
              <w:rPr>
                <w:lang w:val="ru-RU"/>
              </w:rPr>
              <w:t>.(</w:t>
            </w:r>
            <w:proofErr w:type="gramEnd"/>
            <w:r w:rsidRPr="0038228A">
              <w:rPr>
                <w:lang w:val="ru-RU"/>
              </w:rPr>
              <w:t xml:space="preserve"> внедрение системы совместных мероприятий с родителями для достижения большей открытости школы, организация деятельности представителей родительского сообщества в Управляющем совете Школы 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 и др.)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9. </w:t>
            </w:r>
            <w:proofErr w:type="gramStart"/>
            <w:r w:rsidRPr="0038228A">
              <w:rPr>
                <w:lang w:val="ru-RU"/>
              </w:rPr>
              <w:t>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педагогики, предполагающих реализацию общего образования в, в том числе и углубленного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</w:t>
            </w:r>
            <w:proofErr w:type="gramEnd"/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- обеспечение 100% </w:t>
            </w:r>
            <w:proofErr w:type="gramStart"/>
            <w:r w:rsidRPr="0038228A">
              <w:rPr>
                <w:lang w:val="ru-RU"/>
              </w:rPr>
              <w:t>обучающихся</w:t>
            </w:r>
            <w:proofErr w:type="gramEnd"/>
            <w:r w:rsidRPr="0038228A">
              <w:rPr>
                <w:lang w:val="ru-RU"/>
              </w:rPr>
              <w:t xml:space="preserve"> доступностью качественного образования в соответствии с требованиями ФГОС ОО;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- качество образования обучающихся достигает 40 %; - качественные показатели результатов ГИА не ниже показателей по району, краю;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>- повышение доли обучающихся, участвующих в предметных олимпиадах, конкурсах и соревнованиях различного уровня (не менее 70% учащихся);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- доля победителей, призёров, конкурсных мероприятий различного уровня – не менее 10 % от числа обучающихся участвующих в предметных олимпиадах, конкурсах и соревнованиях различного уровня;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10. В Школе расширены образовательные возможности для обучающихся (в том числе и для разных нозологических групп) через вариативность образовательных программ общего и дополнительного образования. </w:t>
            </w:r>
          </w:p>
          <w:p w:rsidR="007D4EC6" w:rsidRPr="0038228A" w:rsidRDefault="0038228A" w:rsidP="0038228A">
            <w:pPr>
              <w:rPr>
                <w:sz w:val="32"/>
                <w:lang w:val="ru-RU"/>
              </w:rPr>
            </w:pPr>
            <w:r w:rsidRPr="0038228A">
              <w:rPr>
                <w:lang w:val="ru-RU"/>
              </w:rPr>
              <w:t>11. Созданы условия для обеспечения повышения безопасности в Школе в отношении детей и работников, посетителей и безопасности образовательного процесса с соблюдением всех санитарно-эпидемиологических требований</w:t>
            </w:r>
          </w:p>
        </w:tc>
      </w:tr>
      <w:tr w:rsidR="007D4EC6" w:rsidRPr="00C2061C" w:rsidTr="00EC798F">
        <w:tc>
          <w:tcPr>
            <w:tcW w:w="2376" w:type="dxa"/>
          </w:tcPr>
          <w:p w:rsidR="007D4EC6" w:rsidRDefault="0038228A" w:rsidP="0038228A">
            <w:pPr>
              <w:rPr>
                <w:sz w:val="32"/>
                <w:lang w:val="ru-RU"/>
              </w:rPr>
            </w:pPr>
            <w:proofErr w:type="spellStart"/>
            <w:r>
              <w:lastRenderedPageBreak/>
              <w:t>Разработчики</w:t>
            </w:r>
            <w:proofErr w:type="spellEnd"/>
          </w:p>
        </w:tc>
        <w:tc>
          <w:tcPr>
            <w:tcW w:w="11766" w:type="dxa"/>
          </w:tcPr>
          <w:p w:rsidR="007D4EC6" w:rsidRPr="0038228A" w:rsidRDefault="0038228A" w:rsidP="0038228A">
            <w:pPr>
              <w:rPr>
                <w:sz w:val="32"/>
                <w:lang w:val="ru-RU"/>
              </w:rPr>
            </w:pPr>
            <w:r w:rsidRPr="0038228A">
              <w:rPr>
                <w:lang w:val="ru-RU"/>
              </w:rPr>
              <w:t>Администрация Школы (директор Школы, заместители директора: по учебной работе, воспитательной работе, по безопасности, административно-хозяйственной деятельности)</w:t>
            </w:r>
          </w:p>
        </w:tc>
      </w:tr>
      <w:tr w:rsidR="007D4EC6" w:rsidTr="00EC798F">
        <w:tc>
          <w:tcPr>
            <w:tcW w:w="2376" w:type="dxa"/>
          </w:tcPr>
          <w:p w:rsidR="007D4EC6" w:rsidRDefault="0038228A" w:rsidP="0038228A">
            <w:pPr>
              <w:rPr>
                <w:sz w:val="32"/>
                <w:lang w:val="ru-RU"/>
              </w:rPr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</w:tc>
        <w:tc>
          <w:tcPr>
            <w:tcW w:w="11766" w:type="dxa"/>
          </w:tcPr>
          <w:p w:rsidR="007D4EC6" w:rsidRDefault="0038228A" w:rsidP="0038228A">
            <w:pPr>
              <w:rPr>
                <w:sz w:val="32"/>
                <w:lang w:val="ru-RU"/>
              </w:rPr>
            </w:pPr>
            <w:r>
              <w:t>2024-2027</w:t>
            </w:r>
          </w:p>
        </w:tc>
      </w:tr>
      <w:tr w:rsidR="007D4EC6" w:rsidTr="00EC798F">
        <w:tc>
          <w:tcPr>
            <w:tcW w:w="2376" w:type="dxa"/>
          </w:tcPr>
          <w:p w:rsidR="007D4EC6" w:rsidRDefault="0038228A" w:rsidP="0038228A">
            <w:pPr>
              <w:jc w:val="center"/>
              <w:rPr>
                <w:sz w:val="32"/>
                <w:lang w:val="ru-RU"/>
              </w:rPr>
            </w:pP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</w:tc>
        <w:tc>
          <w:tcPr>
            <w:tcW w:w="11766" w:type="dxa"/>
          </w:tcPr>
          <w:p w:rsidR="007D4EC6" w:rsidRDefault="0038228A" w:rsidP="0038228A">
            <w:pPr>
              <w:rPr>
                <w:sz w:val="32"/>
                <w:lang w:val="ru-RU"/>
              </w:rPr>
            </w:pPr>
            <w:proofErr w:type="spellStart"/>
            <w:r>
              <w:t>Подготовительный</w:t>
            </w:r>
            <w:proofErr w:type="spellEnd"/>
            <w:r>
              <w:t xml:space="preserve">, </w:t>
            </w:r>
            <w:proofErr w:type="spellStart"/>
            <w:r>
              <w:t>реализации</w:t>
            </w:r>
            <w:proofErr w:type="spellEnd"/>
            <w:r>
              <w:t xml:space="preserve">, </w:t>
            </w:r>
            <w:proofErr w:type="spellStart"/>
            <w:r>
              <w:t>обобщающий</w:t>
            </w:r>
            <w:proofErr w:type="spellEnd"/>
          </w:p>
        </w:tc>
      </w:tr>
      <w:tr w:rsidR="0038228A" w:rsidRPr="00C2061C" w:rsidTr="00EC798F">
        <w:tc>
          <w:tcPr>
            <w:tcW w:w="2376" w:type="dxa"/>
          </w:tcPr>
          <w:p w:rsidR="0038228A" w:rsidRDefault="0038228A" w:rsidP="0038228A">
            <w:r>
              <w:t xml:space="preserve">I </w:t>
            </w:r>
            <w:proofErr w:type="spellStart"/>
            <w:r>
              <w:t>этап</w:t>
            </w:r>
            <w:proofErr w:type="spellEnd"/>
            <w:r>
              <w:t xml:space="preserve">, </w:t>
            </w:r>
            <w:proofErr w:type="spellStart"/>
            <w:r>
              <w:t>подготовительный</w:t>
            </w:r>
            <w:proofErr w:type="spellEnd"/>
            <w:r>
              <w:t xml:space="preserve">, </w:t>
            </w:r>
            <w:proofErr w:type="spellStart"/>
            <w:r>
              <w:t>срок</w:t>
            </w:r>
            <w:proofErr w:type="spellEnd"/>
          </w:p>
        </w:tc>
        <w:tc>
          <w:tcPr>
            <w:tcW w:w="11766" w:type="dxa"/>
          </w:tcPr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1-й этап – подготовительный (январь-август 2024 года).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Аналитико-диагностическая деятельность.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>Задачи: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- анализ состояния учебно-воспитательного процесса;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- информационно-просветительская работа среди педагогической и родительской общественности с целью подготовки к </w:t>
            </w:r>
            <w:r w:rsidRPr="0038228A">
              <w:rPr>
                <w:lang w:val="ru-RU"/>
              </w:rPr>
              <w:lastRenderedPageBreak/>
              <w:t>изменениям в образовательной деятельности школы;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- подготовка локальных актов;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- определение стратегии и тактики развития школы; </w:t>
            </w:r>
          </w:p>
          <w:p w:rsidR="0038228A" w:rsidRP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>- определение стратегии и тактики развития школы.</w:t>
            </w:r>
          </w:p>
        </w:tc>
      </w:tr>
      <w:tr w:rsidR="0038228A" w:rsidRPr="00C2061C" w:rsidTr="00EC798F">
        <w:tc>
          <w:tcPr>
            <w:tcW w:w="2376" w:type="dxa"/>
          </w:tcPr>
          <w:p w:rsidR="0038228A" w:rsidRPr="0038228A" w:rsidRDefault="0038228A" w:rsidP="0038228A">
            <w:pPr>
              <w:rPr>
                <w:lang w:val="ru-RU"/>
              </w:rPr>
            </w:pPr>
            <w:r>
              <w:lastRenderedPageBreak/>
              <w:t xml:space="preserve">II </w:t>
            </w:r>
            <w:proofErr w:type="spellStart"/>
            <w:r>
              <w:t>этап</w:t>
            </w:r>
            <w:proofErr w:type="spellEnd"/>
            <w:r>
              <w:t xml:space="preserve">, </w:t>
            </w:r>
            <w:proofErr w:type="spellStart"/>
            <w:r>
              <w:t>реализация</w:t>
            </w:r>
            <w:proofErr w:type="spellEnd"/>
            <w:r>
              <w:t xml:space="preserve">, </w:t>
            </w:r>
            <w:proofErr w:type="spellStart"/>
            <w:r>
              <w:t>сро</w:t>
            </w:r>
            <w:proofErr w:type="spellEnd"/>
            <w:r>
              <w:rPr>
                <w:lang w:val="ru-RU"/>
              </w:rPr>
              <w:t>к</w:t>
            </w:r>
          </w:p>
        </w:tc>
        <w:tc>
          <w:tcPr>
            <w:tcW w:w="11766" w:type="dxa"/>
          </w:tcPr>
          <w:p w:rsidR="0038228A" w:rsidRP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2-й этап – практический (сентябрь 2024 года – май 2027 года). Задачи: - реализация мероприятий дорожной карты программы развития; - корректировка решений в сфере управления образовательной деятельности; - достижение школой уровня соответствия статусу «Школа </w:t>
            </w:r>
            <w:proofErr w:type="spellStart"/>
            <w:r w:rsidRPr="0038228A">
              <w:rPr>
                <w:lang w:val="ru-RU"/>
              </w:rPr>
              <w:t>Минпросвещения</w:t>
            </w:r>
            <w:proofErr w:type="spellEnd"/>
            <w:r w:rsidRPr="0038228A">
              <w:rPr>
                <w:lang w:val="ru-RU"/>
              </w:rPr>
              <w:t xml:space="preserve"> России» - « высокий» и его сохранения</w:t>
            </w:r>
          </w:p>
        </w:tc>
      </w:tr>
      <w:tr w:rsidR="0038228A" w:rsidRPr="00C2061C" w:rsidTr="00EC798F">
        <w:tc>
          <w:tcPr>
            <w:tcW w:w="2376" w:type="dxa"/>
          </w:tcPr>
          <w:p w:rsidR="0038228A" w:rsidRPr="0038228A" w:rsidRDefault="0038228A" w:rsidP="0038228A">
            <w:pPr>
              <w:rPr>
                <w:lang w:val="ru-RU"/>
              </w:rPr>
            </w:pPr>
            <w:r>
              <w:t xml:space="preserve">III </w:t>
            </w:r>
            <w:proofErr w:type="spellStart"/>
            <w:r>
              <w:t>этап</w:t>
            </w:r>
            <w:proofErr w:type="spellEnd"/>
            <w:r>
              <w:t xml:space="preserve">, </w:t>
            </w:r>
            <w:proofErr w:type="spellStart"/>
            <w:r>
              <w:t>обобщающий</w:t>
            </w:r>
            <w:proofErr w:type="spellEnd"/>
            <w:r>
              <w:t xml:space="preserve">, </w:t>
            </w:r>
            <w:proofErr w:type="spellStart"/>
            <w:r>
              <w:t>срок</w:t>
            </w:r>
            <w:proofErr w:type="spellEnd"/>
          </w:p>
        </w:tc>
        <w:tc>
          <w:tcPr>
            <w:tcW w:w="11766" w:type="dxa"/>
          </w:tcPr>
          <w:p w:rsidR="0038228A" w:rsidRP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>3-й этап – обобщающий (2027 год). Рефлексивный анализ и принятие управленческих решений по перспективе развития организации. Задачи: - отработка и интерпретация данных за 3 года; - соотнесение результатов реализации программы с поставленными целями и задачами</w:t>
            </w:r>
            <w:proofErr w:type="gramStart"/>
            <w:r w:rsidRPr="0038228A">
              <w:rPr>
                <w:lang w:val="ru-RU"/>
              </w:rPr>
              <w:t>.</w:t>
            </w:r>
            <w:proofErr w:type="gramEnd"/>
            <w:r w:rsidRPr="0038228A">
              <w:rPr>
                <w:lang w:val="ru-RU"/>
              </w:rPr>
              <w:t xml:space="preserve"> - </w:t>
            </w:r>
            <w:proofErr w:type="gramStart"/>
            <w:r w:rsidRPr="0038228A">
              <w:rPr>
                <w:lang w:val="ru-RU"/>
              </w:rPr>
              <w:t>о</w:t>
            </w:r>
            <w:proofErr w:type="gramEnd"/>
            <w:r w:rsidRPr="0038228A">
              <w:rPr>
                <w:lang w:val="ru-RU"/>
              </w:rPr>
              <w:t>пределение перспектив и путей дальнейшего развития.</w:t>
            </w:r>
          </w:p>
        </w:tc>
      </w:tr>
      <w:tr w:rsidR="0038228A" w:rsidRPr="00C2061C" w:rsidTr="00EC798F">
        <w:tc>
          <w:tcPr>
            <w:tcW w:w="2376" w:type="dxa"/>
          </w:tcPr>
          <w:p w:rsidR="0038228A" w:rsidRPr="0038228A" w:rsidRDefault="0038228A" w:rsidP="0038228A">
            <w:pPr>
              <w:rPr>
                <w:lang w:val="ru-RU"/>
              </w:rPr>
            </w:pP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</w:p>
        </w:tc>
        <w:tc>
          <w:tcPr>
            <w:tcW w:w="11766" w:type="dxa"/>
          </w:tcPr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>Реализация настоящей Программы предполагается за счет: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</w:t>
            </w:r>
            <w:r>
              <w:sym w:font="Symbol" w:char="F0B7"/>
            </w:r>
            <w:r w:rsidRPr="0038228A">
              <w:rPr>
                <w:lang w:val="ru-RU"/>
              </w:rPr>
              <w:t xml:space="preserve"> бюджетного финансирования;</w:t>
            </w:r>
          </w:p>
          <w:p w:rsidR="0038228A" w:rsidRP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 </w:t>
            </w:r>
            <w:r>
              <w:sym w:font="Symbol" w:char="F0B7"/>
            </w:r>
            <w:r w:rsidRPr="0038228A">
              <w:rPr>
                <w:lang w:val="ru-RU"/>
              </w:rPr>
              <w:t xml:space="preserve"> привлечения инвестиций для развития образовательного учреждения</w:t>
            </w:r>
          </w:p>
        </w:tc>
      </w:tr>
      <w:tr w:rsidR="0038228A" w:rsidRPr="00C2061C" w:rsidTr="00EC798F">
        <w:tc>
          <w:tcPr>
            <w:tcW w:w="2376" w:type="dxa"/>
          </w:tcPr>
          <w:p w:rsidR="0038228A" w:rsidRP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>Управление Программой развития. Ответственные. Исполнители.</w:t>
            </w:r>
          </w:p>
        </w:tc>
        <w:tc>
          <w:tcPr>
            <w:tcW w:w="11766" w:type="dxa"/>
          </w:tcPr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Ведение мониторинга по реализации Программы развития. </w:t>
            </w:r>
          </w:p>
          <w:p w:rsid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Анализ и рефлексия преобразовательной деятельности. </w:t>
            </w:r>
          </w:p>
          <w:p w:rsidR="0038228A" w:rsidRPr="0038228A" w:rsidRDefault="0038228A" w:rsidP="0038228A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Принятие управленческих решений по конкретизации, коррекции, дополнению Программы развития на соответствие модели и целевому уровню </w:t>
            </w:r>
            <w:r w:rsidRPr="00562C16">
              <w:rPr>
                <w:lang w:val="ru-RU"/>
              </w:rPr>
              <w:t xml:space="preserve">«Школы </w:t>
            </w:r>
            <w:proofErr w:type="spellStart"/>
            <w:r w:rsidRPr="00562C16">
              <w:rPr>
                <w:lang w:val="ru-RU"/>
              </w:rPr>
              <w:t>Минпросвещения</w:t>
            </w:r>
            <w:proofErr w:type="spellEnd"/>
            <w:r w:rsidRPr="00562C16">
              <w:rPr>
                <w:lang w:val="ru-RU"/>
              </w:rPr>
              <w:t xml:space="preserve"> России».</w:t>
            </w:r>
          </w:p>
        </w:tc>
      </w:tr>
    </w:tbl>
    <w:p w:rsidR="007D4EC6" w:rsidRDefault="007D4EC6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EC798F" w:rsidRDefault="00EC798F" w:rsidP="007D4EC6">
      <w:pPr>
        <w:jc w:val="center"/>
        <w:rPr>
          <w:sz w:val="32"/>
          <w:lang w:val="ru-RU"/>
        </w:rPr>
      </w:pPr>
    </w:p>
    <w:p w:rsidR="00EC798F" w:rsidRDefault="00EC798F" w:rsidP="007D4EC6">
      <w:pPr>
        <w:jc w:val="center"/>
        <w:rPr>
          <w:sz w:val="32"/>
          <w:lang w:val="ru-RU"/>
        </w:rPr>
      </w:pPr>
    </w:p>
    <w:p w:rsidR="00EC798F" w:rsidRDefault="00EC798F" w:rsidP="007D4EC6">
      <w:pPr>
        <w:jc w:val="center"/>
        <w:rPr>
          <w:sz w:val="32"/>
          <w:lang w:val="ru-RU"/>
        </w:rPr>
      </w:pPr>
    </w:p>
    <w:p w:rsidR="00EC798F" w:rsidRDefault="00EC798F" w:rsidP="007D4EC6">
      <w:pPr>
        <w:jc w:val="center"/>
        <w:rPr>
          <w:sz w:val="32"/>
          <w:lang w:val="ru-RU"/>
        </w:rPr>
      </w:pPr>
    </w:p>
    <w:p w:rsidR="00EC798F" w:rsidRDefault="00EC798F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  <w:r>
        <w:t xml:space="preserve">2. </w:t>
      </w:r>
      <w:proofErr w:type="spellStart"/>
      <w:r>
        <w:t>Краткая</w:t>
      </w:r>
      <w:proofErr w:type="spellEnd"/>
      <w:r>
        <w:t xml:space="preserve"> </w:t>
      </w:r>
      <w:proofErr w:type="spellStart"/>
      <w:r>
        <w:t>информационная</w:t>
      </w:r>
      <w:proofErr w:type="spellEnd"/>
      <w:r>
        <w:t xml:space="preserve"> </w:t>
      </w:r>
      <w:proofErr w:type="spellStart"/>
      <w:r>
        <w:t>справка</w:t>
      </w:r>
      <w:proofErr w:type="spellEnd"/>
    </w:p>
    <w:tbl>
      <w:tblPr>
        <w:tblStyle w:val="a4"/>
        <w:tblW w:w="15019" w:type="dxa"/>
        <w:tblLook w:val="04A0"/>
      </w:tblPr>
      <w:tblGrid>
        <w:gridCol w:w="3543"/>
        <w:gridCol w:w="11476"/>
      </w:tblGrid>
      <w:tr w:rsidR="0038228A" w:rsidRPr="0038228A" w:rsidTr="00D85769">
        <w:trPr>
          <w:trHeight w:val="145"/>
        </w:trPr>
        <w:tc>
          <w:tcPr>
            <w:tcW w:w="3543" w:type="dxa"/>
          </w:tcPr>
          <w:p w:rsidR="0038228A" w:rsidRPr="0038228A" w:rsidRDefault="0038228A" w:rsidP="00D753A8">
            <w:pPr>
              <w:rPr>
                <w:lang w:val="ru-RU"/>
              </w:rPr>
            </w:pPr>
            <w:proofErr w:type="spellStart"/>
            <w:r>
              <w:lastRenderedPageBreak/>
              <w:t>Наименование</w:t>
            </w:r>
            <w:proofErr w:type="spellEnd"/>
            <w:r>
              <w:t xml:space="preserve"> ОО (</w:t>
            </w: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Уставу</w:t>
            </w:r>
            <w:proofErr w:type="spellEnd"/>
            <w:r>
              <w:t>)</w:t>
            </w:r>
          </w:p>
        </w:tc>
        <w:tc>
          <w:tcPr>
            <w:tcW w:w="11476" w:type="dxa"/>
          </w:tcPr>
          <w:p w:rsidR="0038228A" w:rsidRPr="007D4EC6" w:rsidRDefault="0038228A" w:rsidP="0038228A">
            <w:pPr>
              <w:rPr>
                <w:lang w:val="ru-RU"/>
              </w:rPr>
            </w:pPr>
            <w:r w:rsidRPr="007D4EC6">
              <w:rPr>
                <w:lang w:val="ru-RU"/>
              </w:rPr>
              <w:t>Муниципального бюджетного общеобразовательного учреждения</w:t>
            </w:r>
          </w:p>
          <w:p w:rsidR="0038228A" w:rsidRPr="007D4EC6" w:rsidRDefault="0038228A" w:rsidP="0038228A">
            <w:pPr>
              <w:rPr>
                <w:lang w:val="ru-RU"/>
              </w:rPr>
            </w:pPr>
            <w:r w:rsidRPr="007D4EC6">
              <w:rPr>
                <w:lang w:val="ru-RU"/>
              </w:rPr>
              <w:t xml:space="preserve"> «Средняя общеобразовательная школа с.Байтарки»  </w:t>
            </w:r>
          </w:p>
          <w:p w:rsidR="0038228A" w:rsidRPr="007D4EC6" w:rsidRDefault="0038228A" w:rsidP="0038228A">
            <w:pPr>
              <w:rPr>
                <w:lang w:val="ru-RU"/>
              </w:rPr>
            </w:pPr>
            <w:r w:rsidRPr="007D4EC6">
              <w:rPr>
                <w:lang w:val="ru-RU"/>
              </w:rPr>
              <w:t xml:space="preserve">Ножай-Юртовского муниципального района </w:t>
            </w:r>
          </w:p>
          <w:p w:rsidR="0038228A" w:rsidRPr="007D4EC6" w:rsidRDefault="0038228A" w:rsidP="0038228A">
            <w:pPr>
              <w:rPr>
                <w:lang w:val="ru-RU"/>
              </w:rPr>
            </w:pPr>
            <w:r w:rsidRPr="007D4EC6">
              <w:rPr>
                <w:lang w:val="ru-RU"/>
              </w:rPr>
              <w:t xml:space="preserve">Чеченской Республики </w:t>
            </w:r>
          </w:p>
          <w:p w:rsidR="0038228A" w:rsidRPr="0038228A" w:rsidRDefault="0038228A" w:rsidP="00D753A8">
            <w:pPr>
              <w:rPr>
                <w:lang w:val="ru-RU"/>
              </w:rPr>
            </w:pPr>
            <w:r w:rsidRPr="007D4EC6">
              <w:rPr>
                <w:lang w:val="ru-RU"/>
              </w:rPr>
              <w:t>(МБОУ СОШ с</w:t>
            </w:r>
            <w:proofErr w:type="gramStart"/>
            <w:r w:rsidRPr="007D4EC6">
              <w:rPr>
                <w:lang w:val="ru-RU"/>
              </w:rPr>
              <w:t>.Б</w:t>
            </w:r>
            <w:proofErr w:type="gramEnd"/>
            <w:r w:rsidRPr="007D4EC6">
              <w:rPr>
                <w:lang w:val="ru-RU"/>
              </w:rPr>
              <w:t>айтарки)</w:t>
            </w:r>
          </w:p>
        </w:tc>
      </w:tr>
      <w:tr w:rsidR="0038228A" w:rsidRPr="0038228A" w:rsidTr="00D85769">
        <w:trPr>
          <w:trHeight w:val="145"/>
        </w:trPr>
        <w:tc>
          <w:tcPr>
            <w:tcW w:w="3543" w:type="dxa"/>
          </w:tcPr>
          <w:p w:rsidR="0038228A" w:rsidRPr="0038228A" w:rsidRDefault="0038228A" w:rsidP="0038228A">
            <w:pPr>
              <w:rPr>
                <w:lang w:val="ru-RU"/>
              </w:rPr>
            </w:pPr>
            <w:r>
              <w:t>ИНН</w:t>
            </w:r>
          </w:p>
        </w:tc>
        <w:tc>
          <w:tcPr>
            <w:tcW w:w="11476" w:type="dxa"/>
          </w:tcPr>
          <w:p w:rsidR="0038228A" w:rsidRPr="0038228A" w:rsidRDefault="00393A44" w:rsidP="00D753A8">
            <w:pPr>
              <w:rPr>
                <w:lang w:val="ru-RU"/>
              </w:rPr>
            </w:pPr>
            <w:r w:rsidRPr="00393A44">
              <w:rPr>
                <w:lang w:val="ru-RU"/>
              </w:rPr>
              <w:t>2009001884</w:t>
            </w:r>
          </w:p>
        </w:tc>
      </w:tr>
      <w:tr w:rsidR="0038228A" w:rsidRPr="00C2061C" w:rsidTr="00D85769">
        <w:trPr>
          <w:trHeight w:val="145"/>
        </w:trPr>
        <w:tc>
          <w:tcPr>
            <w:tcW w:w="3543" w:type="dxa"/>
          </w:tcPr>
          <w:p w:rsidR="0038228A" w:rsidRPr="0038228A" w:rsidRDefault="0038228A" w:rsidP="00D753A8">
            <w:pPr>
              <w:rPr>
                <w:lang w:val="ru-RU"/>
              </w:rPr>
            </w:pPr>
            <w:proofErr w:type="spellStart"/>
            <w:r>
              <w:t>Учредитель</w:t>
            </w:r>
            <w:proofErr w:type="spellEnd"/>
            <w:r>
              <w:t>: (</w:t>
            </w: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Уставу</w:t>
            </w:r>
            <w:proofErr w:type="spellEnd"/>
            <w:r>
              <w:t>)</w:t>
            </w:r>
          </w:p>
        </w:tc>
        <w:tc>
          <w:tcPr>
            <w:tcW w:w="11476" w:type="dxa"/>
          </w:tcPr>
          <w:p w:rsidR="0038228A" w:rsidRPr="0038228A" w:rsidRDefault="00393A44" w:rsidP="00D753A8">
            <w:pPr>
              <w:rPr>
                <w:lang w:val="ru-RU"/>
              </w:rPr>
            </w:pPr>
            <w:r>
              <w:rPr>
                <w:lang w:val="ru-RU"/>
              </w:rPr>
              <w:t xml:space="preserve">МУ «РОО </w:t>
            </w:r>
            <w:proofErr w:type="spellStart"/>
            <w:r>
              <w:rPr>
                <w:lang w:val="ru-RU"/>
              </w:rPr>
              <w:t>Ножай-Юртовский</w:t>
            </w:r>
            <w:proofErr w:type="spellEnd"/>
            <w:r>
              <w:rPr>
                <w:lang w:val="ru-RU"/>
              </w:rPr>
              <w:t xml:space="preserve"> район»</w:t>
            </w:r>
          </w:p>
        </w:tc>
      </w:tr>
      <w:tr w:rsidR="0038228A" w:rsidRPr="0038228A" w:rsidTr="00D85769">
        <w:trPr>
          <w:trHeight w:val="145"/>
        </w:trPr>
        <w:tc>
          <w:tcPr>
            <w:tcW w:w="3543" w:type="dxa"/>
          </w:tcPr>
          <w:p w:rsidR="0038228A" w:rsidRPr="0038228A" w:rsidRDefault="0038228A" w:rsidP="00D753A8">
            <w:pPr>
              <w:rPr>
                <w:lang w:val="ru-RU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основания</w:t>
            </w:r>
            <w:proofErr w:type="spellEnd"/>
          </w:p>
        </w:tc>
        <w:tc>
          <w:tcPr>
            <w:tcW w:w="11476" w:type="dxa"/>
          </w:tcPr>
          <w:p w:rsidR="0038228A" w:rsidRPr="0038228A" w:rsidRDefault="0038228A" w:rsidP="0038228A">
            <w:pPr>
              <w:rPr>
                <w:lang w:val="ru-RU"/>
              </w:rPr>
            </w:pPr>
            <w:r>
              <w:t xml:space="preserve">1 </w:t>
            </w:r>
            <w:proofErr w:type="spellStart"/>
            <w:r>
              <w:t>сентября</w:t>
            </w:r>
            <w:proofErr w:type="spellEnd"/>
            <w:r>
              <w:t xml:space="preserve"> </w:t>
            </w:r>
            <w:r>
              <w:rPr>
                <w:lang w:val="ru-RU"/>
              </w:rPr>
              <w:t>1972</w:t>
            </w:r>
          </w:p>
        </w:tc>
      </w:tr>
      <w:tr w:rsidR="0038228A" w:rsidRPr="00C2061C" w:rsidTr="00D85769">
        <w:trPr>
          <w:trHeight w:val="145"/>
        </w:trPr>
        <w:tc>
          <w:tcPr>
            <w:tcW w:w="3543" w:type="dxa"/>
          </w:tcPr>
          <w:p w:rsidR="0038228A" w:rsidRPr="0038228A" w:rsidRDefault="0038228A" w:rsidP="00D753A8">
            <w:pPr>
              <w:rPr>
                <w:lang w:val="ru-RU"/>
              </w:rPr>
            </w:pPr>
            <w:proofErr w:type="spellStart"/>
            <w:r>
              <w:t>Юридический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с </w:t>
            </w:r>
            <w:proofErr w:type="spellStart"/>
            <w:r>
              <w:t>индексом</w:t>
            </w:r>
            <w:proofErr w:type="spellEnd"/>
          </w:p>
        </w:tc>
        <w:tc>
          <w:tcPr>
            <w:tcW w:w="11476" w:type="dxa"/>
          </w:tcPr>
          <w:p w:rsidR="0038228A" w:rsidRPr="0038228A" w:rsidRDefault="00393A44" w:rsidP="00D753A8">
            <w:pPr>
              <w:rPr>
                <w:lang w:val="ru-RU"/>
              </w:rPr>
            </w:pPr>
            <w:r>
              <w:rPr>
                <w:lang w:val="ru-RU"/>
              </w:rPr>
              <w:t xml:space="preserve">366228, Чеченская Республика, </w:t>
            </w:r>
            <w:proofErr w:type="spellStart"/>
            <w:r>
              <w:rPr>
                <w:lang w:val="ru-RU"/>
              </w:rPr>
              <w:t>Ножай-Юртовский</w:t>
            </w:r>
            <w:proofErr w:type="spellEnd"/>
            <w:r>
              <w:rPr>
                <w:lang w:val="ru-RU"/>
              </w:rPr>
              <w:t xml:space="preserve"> муниципальный район,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>айтарки</w:t>
            </w:r>
            <w:proofErr w:type="spellEnd"/>
            <w:r>
              <w:rPr>
                <w:lang w:val="ru-RU"/>
              </w:rPr>
              <w:t xml:space="preserve">, улица </w:t>
            </w:r>
            <w:proofErr w:type="spellStart"/>
            <w:r>
              <w:rPr>
                <w:lang w:val="ru-RU"/>
              </w:rPr>
              <w:t>Х.нурадилова</w:t>
            </w:r>
            <w:proofErr w:type="spellEnd"/>
            <w:r>
              <w:rPr>
                <w:lang w:val="ru-RU"/>
              </w:rPr>
              <w:t>, 15</w:t>
            </w:r>
          </w:p>
        </w:tc>
      </w:tr>
      <w:tr w:rsidR="0038228A" w:rsidRPr="00223A23" w:rsidTr="00D85769">
        <w:trPr>
          <w:trHeight w:val="145"/>
        </w:trPr>
        <w:tc>
          <w:tcPr>
            <w:tcW w:w="3543" w:type="dxa"/>
          </w:tcPr>
          <w:p w:rsidR="0038228A" w:rsidRPr="0038228A" w:rsidRDefault="0038228A" w:rsidP="00393A44">
            <w:pPr>
              <w:rPr>
                <w:lang w:val="ru-RU"/>
              </w:rPr>
            </w:pPr>
            <w:r w:rsidRPr="0038228A">
              <w:rPr>
                <w:lang w:val="ru-RU"/>
              </w:rPr>
              <w:t xml:space="preserve">тел. указать, </w:t>
            </w:r>
            <w:r>
              <w:t>E</w:t>
            </w:r>
            <w:r w:rsidRPr="0038228A">
              <w:rPr>
                <w:lang w:val="ru-RU"/>
              </w:rPr>
              <w:t>-</w:t>
            </w:r>
            <w:r>
              <w:t>mail</w:t>
            </w:r>
            <w:r w:rsidRPr="0038228A">
              <w:rPr>
                <w:lang w:val="ru-RU"/>
              </w:rPr>
              <w:t>: указать</w:t>
            </w:r>
          </w:p>
        </w:tc>
        <w:tc>
          <w:tcPr>
            <w:tcW w:w="11476" w:type="dxa"/>
          </w:tcPr>
          <w:p w:rsidR="0038228A" w:rsidRPr="0038228A" w:rsidRDefault="00393A44" w:rsidP="00D753A8">
            <w:pPr>
              <w:rPr>
                <w:lang w:val="ru-RU"/>
              </w:rPr>
            </w:pPr>
            <w:r>
              <w:rPr>
                <w:lang w:val="ru-RU"/>
              </w:rPr>
              <w:t xml:space="preserve">89298966261 </w:t>
            </w:r>
          </w:p>
        </w:tc>
      </w:tr>
      <w:tr w:rsidR="0038228A" w:rsidRPr="00393A44" w:rsidTr="00D85769">
        <w:trPr>
          <w:trHeight w:val="145"/>
        </w:trPr>
        <w:tc>
          <w:tcPr>
            <w:tcW w:w="3543" w:type="dxa"/>
          </w:tcPr>
          <w:p w:rsidR="0038228A" w:rsidRPr="0038228A" w:rsidRDefault="0038228A" w:rsidP="0038228A">
            <w:pPr>
              <w:ind w:firstLine="708"/>
              <w:rPr>
                <w:lang w:val="ru-RU"/>
              </w:rPr>
            </w:pPr>
            <w:proofErr w:type="spellStart"/>
            <w:r>
              <w:t>Лицензия</w:t>
            </w:r>
            <w:proofErr w:type="spellEnd"/>
          </w:p>
        </w:tc>
        <w:tc>
          <w:tcPr>
            <w:tcW w:w="11476" w:type="dxa"/>
          </w:tcPr>
          <w:p w:rsidR="0038228A" w:rsidRPr="0038228A" w:rsidRDefault="00393A44" w:rsidP="00D753A8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  <w:r w:rsidRPr="00393A44">
              <w:rPr>
                <w:lang w:val="ru-RU"/>
              </w:rPr>
              <w:t>0000977</w:t>
            </w:r>
            <w:r>
              <w:rPr>
                <w:lang w:val="ru-RU"/>
              </w:rPr>
              <w:t xml:space="preserve"> от 0</w:t>
            </w:r>
            <w:r w:rsidRPr="00393A44">
              <w:rPr>
                <w:lang w:val="ru-RU"/>
              </w:rPr>
              <w:t>9.03.2016</w:t>
            </w:r>
            <w:r>
              <w:rPr>
                <w:lang w:val="ru-RU"/>
              </w:rPr>
              <w:t>. регистрационный номер  2615</w:t>
            </w:r>
          </w:p>
        </w:tc>
      </w:tr>
      <w:tr w:rsidR="0038228A" w:rsidRPr="00223A23" w:rsidTr="00D85769">
        <w:trPr>
          <w:trHeight w:val="145"/>
        </w:trPr>
        <w:tc>
          <w:tcPr>
            <w:tcW w:w="3543" w:type="dxa"/>
          </w:tcPr>
          <w:p w:rsidR="0038228A" w:rsidRPr="0038228A" w:rsidRDefault="0038228A" w:rsidP="0038228A">
            <w:pPr>
              <w:ind w:firstLine="708"/>
              <w:rPr>
                <w:lang w:val="ru-RU"/>
              </w:rPr>
            </w:pPr>
            <w:r w:rsidRPr="0038228A">
              <w:rPr>
                <w:lang w:val="ru-RU"/>
              </w:rPr>
              <w:t>Срок действия государственной аккредитации образовательной программы</w:t>
            </w:r>
          </w:p>
        </w:tc>
        <w:tc>
          <w:tcPr>
            <w:tcW w:w="11476" w:type="dxa"/>
          </w:tcPr>
          <w:p w:rsidR="0038228A" w:rsidRPr="0038228A" w:rsidRDefault="00393A44" w:rsidP="00D753A8">
            <w:pPr>
              <w:rPr>
                <w:lang w:val="ru-RU"/>
              </w:rPr>
            </w:pPr>
            <w:r>
              <w:rPr>
                <w:lang w:val="ru-RU"/>
              </w:rPr>
              <w:t>бессрочная</w:t>
            </w:r>
          </w:p>
        </w:tc>
      </w:tr>
      <w:tr w:rsidR="0038228A" w:rsidRPr="0038228A" w:rsidTr="00D85769">
        <w:trPr>
          <w:trHeight w:val="145"/>
        </w:trPr>
        <w:tc>
          <w:tcPr>
            <w:tcW w:w="3543" w:type="dxa"/>
          </w:tcPr>
          <w:p w:rsidR="0038228A" w:rsidRPr="0038228A" w:rsidRDefault="0038228A" w:rsidP="0038228A">
            <w:pPr>
              <w:jc w:val="center"/>
              <w:rPr>
                <w:lang w:val="ru-RU"/>
              </w:rPr>
            </w:pPr>
            <w:r w:rsidRPr="0038228A">
              <w:rPr>
                <w:lang w:val="ru-RU"/>
              </w:rPr>
              <w:t>Краткие сведения о структуре образовательной организации.</w:t>
            </w:r>
          </w:p>
        </w:tc>
        <w:tc>
          <w:tcPr>
            <w:tcW w:w="11476" w:type="dxa"/>
          </w:tcPr>
          <w:p w:rsidR="0038228A" w:rsidRPr="0038228A" w:rsidRDefault="00E92A4A" w:rsidP="00D753A8">
            <w:pPr>
              <w:rPr>
                <w:lang w:val="ru-RU"/>
              </w:rPr>
            </w:pPr>
            <w:r w:rsidRPr="00E92A4A">
              <w:rPr>
                <w:noProof/>
                <w:lang w:val="ru-RU" w:eastAsia="ru-RU"/>
              </w:rPr>
              <w:drawing>
                <wp:inline distT="0" distB="0" distL="0" distR="0">
                  <wp:extent cx="2352675" cy="1914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28A" w:rsidRPr="00C2061C" w:rsidTr="00D85769">
        <w:trPr>
          <w:trHeight w:val="145"/>
        </w:trPr>
        <w:tc>
          <w:tcPr>
            <w:tcW w:w="3543" w:type="dxa"/>
          </w:tcPr>
          <w:p w:rsidR="0038228A" w:rsidRPr="00E92A4A" w:rsidRDefault="00E92A4A" w:rsidP="00E92A4A">
            <w:pPr>
              <w:jc w:val="center"/>
              <w:rPr>
                <w:lang w:val="ru-RU"/>
              </w:rPr>
            </w:pPr>
            <w:r w:rsidRPr="00E92A4A">
              <w:rPr>
                <w:lang w:val="ru-RU"/>
              </w:rPr>
              <w:t>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образования.</w:t>
            </w:r>
          </w:p>
        </w:tc>
        <w:tc>
          <w:tcPr>
            <w:tcW w:w="11476" w:type="dxa"/>
          </w:tcPr>
          <w:p w:rsidR="00E92A4A" w:rsidRDefault="00E92A4A" w:rsidP="00D753A8">
            <w:pPr>
              <w:rPr>
                <w:lang w:val="ru-RU"/>
              </w:rPr>
            </w:pPr>
            <w:r w:rsidRPr="00E92A4A">
              <w:rPr>
                <w:lang w:val="ru-RU"/>
              </w:rPr>
              <w:t xml:space="preserve">Начальное общее образование (нормативный срок освоения – 4 года): </w:t>
            </w:r>
          </w:p>
          <w:p w:rsidR="00E92A4A" w:rsidRDefault="00E92A4A" w:rsidP="00D753A8">
            <w:pPr>
              <w:rPr>
                <w:lang w:val="ru-RU"/>
              </w:rPr>
            </w:pPr>
            <w:r>
              <w:sym w:font="Symbol" w:char="F0B7"/>
            </w:r>
            <w:r w:rsidRPr="00E92A4A">
              <w:rPr>
                <w:lang w:val="ru-RU"/>
              </w:rPr>
              <w:t xml:space="preserve"> по основным общеобразовательным программам начального общего образования ФГОС; </w:t>
            </w:r>
          </w:p>
          <w:p w:rsidR="00E92A4A" w:rsidRDefault="00E92A4A" w:rsidP="00D753A8">
            <w:pPr>
              <w:rPr>
                <w:lang w:val="ru-RU"/>
              </w:rPr>
            </w:pPr>
            <w:r>
              <w:sym w:font="Symbol" w:char="F0B7"/>
            </w:r>
            <w:r w:rsidRPr="00E92A4A">
              <w:rPr>
                <w:lang w:val="ru-RU"/>
              </w:rPr>
              <w:t xml:space="preserve"> адаптированным основным образовательным программам для обучающихся с ОВЗ для обучающихся с ЗПР и УО (интеллектуальными нарушениями) с разными нозологическими группами, в том числе и по СИПР и ИПРА </w:t>
            </w:r>
            <w:proofErr w:type="gramStart"/>
            <w:r w:rsidRPr="00E92A4A">
              <w:rPr>
                <w:lang w:val="ru-RU"/>
              </w:rPr>
              <w:t xml:space="preserve">( </w:t>
            </w:r>
            <w:proofErr w:type="gramEnd"/>
            <w:r w:rsidRPr="00E92A4A">
              <w:rPr>
                <w:lang w:val="ru-RU"/>
              </w:rPr>
              <w:t xml:space="preserve">другие нозологические группы) </w:t>
            </w:r>
          </w:p>
          <w:p w:rsidR="00E92A4A" w:rsidRDefault="00E92A4A" w:rsidP="00D753A8">
            <w:pPr>
              <w:rPr>
                <w:lang w:val="ru-RU"/>
              </w:rPr>
            </w:pPr>
            <w:r w:rsidRPr="00E92A4A">
              <w:rPr>
                <w:lang w:val="ru-RU"/>
              </w:rPr>
              <w:t xml:space="preserve">Основное общее образование (нормативный срок освоения - 5 лет) </w:t>
            </w:r>
            <w:proofErr w:type="gramStart"/>
            <w:r w:rsidRPr="00E92A4A">
              <w:rPr>
                <w:lang w:val="ru-RU"/>
              </w:rPr>
              <w:t>по</w:t>
            </w:r>
            <w:proofErr w:type="gramEnd"/>
            <w:r w:rsidRPr="00E92A4A">
              <w:rPr>
                <w:lang w:val="ru-RU"/>
              </w:rPr>
              <w:t>:</w:t>
            </w:r>
          </w:p>
          <w:p w:rsidR="00E92A4A" w:rsidRDefault="00E92A4A" w:rsidP="00D753A8">
            <w:pPr>
              <w:rPr>
                <w:lang w:val="ru-RU"/>
              </w:rPr>
            </w:pPr>
            <w:r w:rsidRPr="00E92A4A">
              <w:rPr>
                <w:lang w:val="ru-RU"/>
              </w:rPr>
              <w:t xml:space="preserve"> </w:t>
            </w:r>
            <w:r>
              <w:sym w:font="Symbol" w:char="F0B7"/>
            </w:r>
            <w:r w:rsidRPr="00E92A4A">
              <w:rPr>
                <w:lang w:val="ru-RU"/>
              </w:rPr>
              <w:t xml:space="preserve"> общеобразовательным программам основного общего образования; </w:t>
            </w:r>
          </w:p>
          <w:p w:rsidR="0038228A" w:rsidRDefault="00E92A4A" w:rsidP="00D753A8">
            <w:pPr>
              <w:rPr>
                <w:lang w:val="ru-RU"/>
              </w:rPr>
            </w:pPr>
            <w:r>
              <w:sym w:font="Symbol" w:char="F0B7"/>
            </w:r>
            <w:r w:rsidRPr="00E92A4A">
              <w:rPr>
                <w:lang w:val="ru-RU"/>
              </w:rPr>
              <w:t xml:space="preserve"> адаптированным основным образовательным программам для </w:t>
            </w:r>
            <w:proofErr w:type="gramStart"/>
            <w:r w:rsidRPr="00E92A4A">
              <w:rPr>
                <w:lang w:val="ru-RU"/>
              </w:rPr>
              <w:t>обучающихся</w:t>
            </w:r>
            <w:proofErr w:type="gramEnd"/>
            <w:r w:rsidRPr="00E92A4A">
              <w:rPr>
                <w:lang w:val="ru-RU"/>
              </w:rPr>
              <w:t xml:space="preserve"> с ОВЗ для обучающихся с ЗПР и УО (интеллектуальными нарушениями) с разными нозологическими группами</w:t>
            </w:r>
          </w:p>
          <w:p w:rsidR="00E92A4A" w:rsidRDefault="00E92A4A" w:rsidP="00D753A8">
            <w:pPr>
              <w:rPr>
                <w:lang w:val="ru-RU"/>
              </w:rPr>
            </w:pPr>
            <w:r>
              <w:rPr>
                <w:lang w:val="ru-RU"/>
              </w:rPr>
              <w:t>Среднее общее образовани</w:t>
            </w:r>
            <w:proofErr w:type="gramStart"/>
            <w:r>
              <w:rPr>
                <w:lang w:val="ru-RU"/>
              </w:rPr>
              <w:t>е(</w:t>
            </w:r>
            <w:proofErr w:type="gramEnd"/>
            <w:r>
              <w:rPr>
                <w:lang w:val="ru-RU"/>
              </w:rPr>
              <w:t xml:space="preserve"> нормативный срок обучения-2 года)</w:t>
            </w:r>
          </w:p>
          <w:p w:rsidR="00E92A4A" w:rsidRDefault="00E92A4A" w:rsidP="00E92A4A">
            <w:pPr>
              <w:rPr>
                <w:lang w:val="ru-RU"/>
              </w:rPr>
            </w:pPr>
            <w:r>
              <w:sym w:font="Symbol" w:char="F0B7"/>
            </w:r>
            <w:r w:rsidRPr="00E92A4A">
              <w:rPr>
                <w:lang w:val="ru-RU"/>
              </w:rPr>
              <w:t xml:space="preserve"> общеобразовательным программам </w:t>
            </w:r>
            <w:r>
              <w:rPr>
                <w:lang w:val="ru-RU"/>
              </w:rPr>
              <w:t>среднего</w:t>
            </w:r>
            <w:r w:rsidRPr="00E92A4A">
              <w:rPr>
                <w:lang w:val="ru-RU"/>
              </w:rPr>
              <w:t xml:space="preserve"> общего образования; </w:t>
            </w:r>
          </w:p>
          <w:p w:rsidR="00E92A4A" w:rsidRPr="00E92A4A" w:rsidRDefault="00E92A4A" w:rsidP="00D753A8">
            <w:pPr>
              <w:rPr>
                <w:lang w:val="ru-RU"/>
              </w:rPr>
            </w:pPr>
          </w:p>
        </w:tc>
      </w:tr>
      <w:tr w:rsidR="0038228A" w:rsidRPr="00C2061C" w:rsidTr="00D85769">
        <w:trPr>
          <w:trHeight w:val="145"/>
        </w:trPr>
        <w:tc>
          <w:tcPr>
            <w:tcW w:w="3543" w:type="dxa"/>
          </w:tcPr>
          <w:p w:rsidR="0038228A" w:rsidRPr="00E92A4A" w:rsidRDefault="00E92A4A" w:rsidP="00D753A8">
            <w:pPr>
              <w:rPr>
                <w:lang w:val="ru-RU"/>
              </w:rPr>
            </w:pPr>
            <w:r w:rsidRPr="00E92A4A">
              <w:rPr>
                <w:lang w:val="ru-RU"/>
              </w:rPr>
              <w:t xml:space="preserve">Краткие сведения о структуре </w:t>
            </w:r>
            <w:proofErr w:type="spellStart"/>
            <w:proofErr w:type="gramStart"/>
            <w:r w:rsidRPr="00E92A4A">
              <w:rPr>
                <w:lang w:val="ru-RU"/>
              </w:rPr>
              <w:lastRenderedPageBreak/>
              <w:t>образователь</w:t>
            </w:r>
            <w:proofErr w:type="spellEnd"/>
            <w:r w:rsidRPr="00E92A4A">
              <w:rPr>
                <w:lang w:val="ru-RU"/>
              </w:rPr>
              <w:t xml:space="preserve"> ной</w:t>
            </w:r>
            <w:proofErr w:type="gramEnd"/>
            <w:r w:rsidRPr="00E92A4A">
              <w:rPr>
                <w:lang w:val="ru-RU"/>
              </w:rPr>
              <w:t xml:space="preserve"> </w:t>
            </w:r>
            <w:proofErr w:type="spellStart"/>
            <w:r w:rsidRPr="00E92A4A">
              <w:rPr>
                <w:lang w:val="ru-RU"/>
              </w:rPr>
              <w:t>деятельност</w:t>
            </w:r>
            <w:proofErr w:type="spellEnd"/>
            <w:r w:rsidRPr="00E92A4A">
              <w:rPr>
                <w:lang w:val="ru-RU"/>
              </w:rPr>
              <w:t xml:space="preserve"> и, о составе и численности </w:t>
            </w:r>
            <w:proofErr w:type="spellStart"/>
            <w:r w:rsidRPr="00E92A4A">
              <w:rPr>
                <w:lang w:val="ru-RU"/>
              </w:rPr>
              <w:t>обучающихсяпо</w:t>
            </w:r>
            <w:proofErr w:type="spellEnd"/>
            <w:r w:rsidRPr="00E92A4A">
              <w:rPr>
                <w:lang w:val="ru-RU"/>
              </w:rPr>
              <w:t xml:space="preserve"> уровням и наполняемости классов.</w:t>
            </w:r>
          </w:p>
        </w:tc>
        <w:tc>
          <w:tcPr>
            <w:tcW w:w="11476" w:type="dxa"/>
          </w:tcPr>
          <w:p w:rsidR="00E92A4A" w:rsidRDefault="00E92A4A" w:rsidP="00D753A8">
            <w:pPr>
              <w:rPr>
                <w:lang w:val="ru-RU"/>
              </w:rPr>
            </w:pPr>
            <w:r w:rsidRPr="00E92A4A">
              <w:rPr>
                <w:lang w:val="ru-RU"/>
              </w:rPr>
              <w:lastRenderedPageBreak/>
              <w:t xml:space="preserve">Начальное общее образование </w:t>
            </w:r>
          </w:p>
          <w:p w:rsidR="00E92A4A" w:rsidRDefault="00E92A4A" w:rsidP="00D753A8">
            <w:pPr>
              <w:rPr>
                <w:lang w:val="ru-RU"/>
              </w:rPr>
            </w:pPr>
            <w:r w:rsidRPr="00E92A4A">
              <w:rPr>
                <w:lang w:val="ru-RU"/>
              </w:rPr>
              <w:lastRenderedPageBreak/>
              <w:t>Количество клас</w:t>
            </w:r>
            <w:r>
              <w:rPr>
                <w:lang w:val="ru-RU"/>
              </w:rPr>
              <w:t>сов / обучающихся (на 01.09.2024</w:t>
            </w:r>
            <w:r w:rsidRPr="00E92A4A">
              <w:rPr>
                <w:lang w:val="ru-RU"/>
              </w:rPr>
              <w:t xml:space="preserve">) </w:t>
            </w:r>
          </w:p>
          <w:p w:rsidR="00E92A4A" w:rsidRDefault="00E92A4A" w:rsidP="00D753A8">
            <w:pPr>
              <w:rPr>
                <w:lang w:val="ru-RU"/>
              </w:rPr>
            </w:pPr>
            <w:r>
              <w:sym w:font="Symbol" w:char="F0B7"/>
            </w:r>
            <w:r w:rsidRPr="00E92A4A">
              <w:rPr>
                <w:lang w:val="ru-RU"/>
              </w:rPr>
              <w:t xml:space="preserve"> Основная образовательная программа начального общего образования </w:t>
            </w:r>
            <w:r>
              <w:rPr>
                <w:lang w:val="ru-RU"/>
              </w:rPr>
              <w:t>6</w:t>
            </w:r>
            <w:r w:rsidRPr="00E92A4A">
              <w:rPr>
                <w:lang w:val="ru-RU"/>
              </w:rPr>
              <w:t>/</w:t>
            </w:r>
            <w:r>
              <w:rPr>
                <w:lang w:val="ru-RU"/>
              </w:rPr>
              <w:t>105</w:t>
            </w:r>
          </w:p>
          <w:p w:rsidR="00E92A4A" w:rsidRDefault="00E92A4A" w:rsidP="00D753A8">
            <w:pPr>
              <w:rPr>
                <w:lang w:val="ru-RU"/>
              </w:rPr>
            </w:pPr>
            <w:r w:rsidRPr="00E92A4A">
              <w:rPr>
                <w:lang w:val="ru-RU"/>
              </w:rPr>
              <w:t xml:space="preserve"> </w:t>
            </w:r>
            <w:r>
              <w:sym w:font="Symbol" w:char="F0B7"/>
            </w:r>
            <w:r w:rsidRPr="00E92A4A">
              <w:rPr>
                <w:lang w:val="ru-RU"/>
              </w:rPr>
              <w:t xml:space="preserve"> Адаптированная основная образовательная программа начального общего образования для </w:t>
            </w:r>
            <w:proofErr w:type="gramStart"/>
            <w:r w:rsidRPr="00E92A4A">
              <w:rPr>
                <w:lang w:val="ru-RU"/>
              </w:rPr>
              <w:t>обучающихся</w:t>
            </w:r>
            <w:proofErr w:type="gramEnd"/>
            <w:r w:rsidRPr="00E92A4A">
              <w:rPr>
                <w:lang w:val="ru-RU"/>
              </w:rPr>
              <w:t xml:space="preserve"> с з</w:t>
            </w:r>
            <w:r>
              <w:rPr>
                <w:lang w:val="ru-RU"/>
              </w:rPr>
              <w:t>адержкой психического развития 5.2      1</w:t>
            </w:r>
            <w:r w:rsidRPr="00E92A4A">
              <w:rPr>
                <w:lang w:val="ru-RU"/>
              </w:rPr>
              <w:t>/</w:t>
            </w:r>
            <w:r>
              <w:rPr>
                <w:lang w:val="ru-RU"/>
              </w:rPr>
              <w:t>1</w:t>
            </w:r>
          </w:p>
          <w:p w:rsidR="00E92A4A" w:rsidRDefault="00E92A4A" w:rsidP="00E92A4A">
            <w:pPr>
              <w:rPr>
                <w:lang w:val="ru-RU"/>
              </w:rPr>
            </w:pPr>
            <w:r w:rsidRPr="00E92A4A">
              <w:rPr>
                <w:lang w:val="ru-RU"/>
              </w:rPr>
              <w:t>Основное общее образование</w:t>
            </w:r>
          </w:p>
          <w:p w:rsidR="00E92A4A" w:rsidRDefault="00E92A4A" w:rsidP="00E92A4A">
            <w:pPr>
              <w:rPr>
                <w:lang w:val="ru-RU"/>
              </w:rPr>
            </w:pPr>
            <w:r w:rsidRPr="00E92A4A">
              <w:rPr>
                <w:lang w:val="ru-RU"/>
              </w:rPr>
              <w:t xml:space="preserve"> Количество кл</w:t>
            </w:r>
            <w:r w:rsidR="00AE2724">
              <w:rPr>
                <w:lang w:val="ru-RU"/>
              </w:rPr>
              <w:t>ассов/обучающихся (на 01.09.2024</w:t>
            </w:r>
            <w:r w:rsidRPr="00E92A4A">
              <w:rPr>
                <w:lang w:val="ru-RU"/>
              </w:rPr>
              <w:t xml:space="preserve">) </w:t>
            </w:r>
          </w:p>
          <w:p w:rsidR="00E92A4A" w:rsidRDefault="00E92A4A" w:rsidP="00E92A4A">
            <w:pPr>
              <w:rPr>
                <w:lang w:val="ru-RU"/>
              </w:rPr>
            </w:pPr>
            <w:r>
              <w:sym w:font="Symbol" w:char="F0B7"/>
            </w:r>
            <w:r w:rsidRPr="00E92A4A">
              <w:rPr>
                <w:lang w:val="ru-RU"/>
              </w:rPr>
              <w:t xml:space="preserve"> Основная образовательная программ</w:t>
            </w:r>
            <w:r>
              <w:rPr>
                <w:lang w:val="ru-RU"/>
              </w:rPr>
              <w:t>а основного общего образования 9</w:t>
            </w:r>
            <w:r w:rsidRPr="00E92A4A">
              <w:rPr>
                <w:lang w:val="ru-RU"/>
              </w:rPr>
              <w:t>/</w:t>
            </w:r>
            <w:r>
              <w:rPr>
                <w:lang w:val="ru-RU"/>
              </w:rPr>
              <w:t>153</w:t>
            </w:r>
          </w:p>
          <w:p w:rsidR="00AE2724" w:rsidRDefault="00AE2724" w:rsidP="00E92A4A">
            <w:pPr>
              <w:rPr>
                <w:lang w:val="ru-RU"/>
              </w:rPr>
            </w:pPr>
            <w:r>
              <w:rPr>
                <w:lang w:val="ru-RU"/>
              </w:rPr>
              <w:t>Среднее</w:t>
            </w:r>
            <w:r w:rsidRPr="00AE2724">
              <w:rPr>
                <w:lang w:val="ru-RU"/>
              </w:rPr>
              <w:t xml:space="preserve"> общее образование</w:t>
            </w:r>
          </w:p>
          <w:p w:rsidR="00AE2724" w:rsidRDefault="00AE2724" w:rsidP="00E92A4A">
            <w:pPr>
              <w:rPr>
                <w:lang w:val="ru-RU"/>
              </w:rPr>
            </w:pPr>
            <w:r w:rsidRPr="00AE2724">
              <w:rPr>
                <w:lang w:val="ru-RU"/>
              </w:rPr>
              <w:t xml:space="preserve"> Количество кл</w:t>
            </w:r>
            <w:r>
              <w:rPr>
                <w:lang w:val="ru-RU"/>
              </w:rPr>
              <w:t>ассов/обучающихся (на 01.09.2024</w:t>
            </w:r>
            <w:r w:rsidRPr="00AE2724">
              <w:rPr>
                <w:lang w:val="ru-RU"/>
              </w:rPr>
              <w:t>)</w:t>
            </w:r>
          </w:p>
          <w:p w:rsidR="00AE2724" w:rsidRDefault="00AE2724" w:rsidP="00E92A4A">
            <w:pPr>
              <w:rPr>
                <w:lang w:val="ru-RU"/>
              </w:rPr>
            </w:pPr>
            <w:r w:rsidRPr="00AE2724">
              <w:rPr>
                <w:lang w:val="ru-RU"/>
              </w:rPr>
              <w:t xml:space="preserve"> </w:t>
            </w:r>
            <w:r>
              <w:sym w:font="Symbol" w:char="F0B7"/>
            </w:r>
            <w:r w:rsidRPr="00AE2724">
              <w:rPr>
                <w:lang w:val="ru-RU"/>
              </w:rPr>
              <w:t xml:space="preserve"> Основная образовательная программ</w:t>
            </w:r>
            <w:r>
              <w:rPr>
                <w:lang w:val="ru-RU"/>
              </w:rPr>
              <w:t>а основного общего образования 2</w:t>
            </w:r>
            <w:r w:rsidRPr="00AE2724">
              <w:rPr>
                <w:lang w:val="ru-RU"/>
              </w:rPr>
              <w:t>/</w:t>
            </w:r>
            <w:r>
              <w:rPr>
                <w:lang w:val="ru-RU"/>
              </w:rPr>
              <w:t>29</w:t>
            </w:r>
          </w:p>
          <w:p w:rsidR="00E92A4A" w:rsidRPr="00AE2724" w:rsidRDefault="00E92A4A" w:rsidP="00AE2724">
            <w:pPr>
              <w:rPr>
                <w:lang w:val="ru-RU"/>
              </w:rPr>
            </w:pPr>
          </w:p>
        </w:tc>
      </w:tr>
      <w:tr w:rsidR="00E92A4A" w:rsidRPr="0038228A" w:rsidTr="00D85769">
        <w:trPr>
          <w:trHeight w:val="145"/>
        </w:trPr>
        <w:tc>
          <w:tcPr>
            <w:tcW w:w="3543" w:type="dxa"/>
          </w:tcPr>
          <w:p w:rsidR="00E92A4A" w:rsidRPr="00E92A4A" w:rsidRDefault="00AE2724" w:rsidP="00D753A8">
            <w:pPr>
              <w:rPr>
                <w:lang w:val="ru-RU"/>
              </w:rPr>
            </w:pPr>
            <w:proofErr w:type="spellStart"/>
            <w:r>
              <w:lastRenderedPageBreak/>
              <w:t>Форма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11476" w:type="dxa"/>
          </w:tcPr>
          <w:p w:rsidR="00AE2724" w:rsidRDefault="00AE2724" w:rsidP="00D753A8">
            <w:pPr>
              <w:rPr>
                <w:lang w:val="ru-RU"/>
              </w:rPr>
            </w:pPr>
            <w:proofErr w:type="spellStart"/>
            <w:r>
              <w:t>Очная</w:t>
            </w:r>
            <w:proofErr w:type="spellEnd"/>
            <w:r>
              <w:t xml:space="preserve"> </w:t>
            </w:r>
          </w:p>
          <w:p w:rsidR="00E92A4A" w:rsidRPr="0038228A" w:rsidRDefault="00AE2724" w:rsidP="00D753A8">
            <w:pPr>
              <w:rPr>
                <w:lang w:val="ru-RU"/>
              </w:rPr>
            </w:pPr>
            <w:proofErr w:type="spellStart"/>
            <w:r>
              <w:t>Обучение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дому</w:t>
            </w:r>
            <w:proofErr w:type="spellEnd"/>
          </w:p>
        </w:tc>
      </w:tr>
      <w:tr w:rsidR="00E92A4A" w:rsidRPr="00C2061C" w:rsidTr="00D85769">
        <w:trPr>
          <w:trHeight w:val="145"/>
        </w:trPr>
        <w:tc>
          <w:tcPr>
            <w:tcW w:w="3543" w:type="dxa"/>
          </w:tcPr>
          <w:p w:rsidR="00E92A4A" w:rsidRPr="00AE2724" w:rsidRDefault="00AE2724" w:rsidP="00D753A8">
            <w:pPr>
              <w:rPr>
                <w:lang w:val="ru-RU"/>
              </w:rPr>
            </w:pPr>
            <w:r w:rsidRPr="00AE2724">
              <w:rPr>
                <w:lang w:val="ru-RU"/>
              </w:rPr>
              <w:t xml:space="preserve">Краткие сведения о составе сотрудников, о кадровой структуре, о наличии </w:t>
            </w:r>
            <w:proofErr w:type="spellStart"/>
            <w:proofErr w:type="gramStart"/>
            <w:r w:rsidRPr="00AE2724">
              <w:rPr>
                <w:lang w:val="ru-RU"/>
              </w:rPr>
              <w:t>профессиональног</w:t>
            </w:r>
            <w:proofErr w:type="spellEnd"/>
            <w:r w:rsidRPr="00AE2724">
              <w:rPr>
                <w:lang w:val="ru-RU"/>
              </w:rPr>
              <w:t xml:space="preserve"> о</w:t>
            </w:r>
            <w:proofErr w:type="gramEnd"/>
            <w:r w:rsidRPr="00AE2724">
              <w:rPr>
                <w:lang w:val="ru-RU"/>
              </w:rPr>
              <w:t xml:space="preserve"> </w:t>
            </w:r>
            <w:proofErr w:type="spellStart"/>
            <w:r w:rsidRPr="00AE2724">
              <w:rPr>
                <w:lang w:val="ru-RU"/>
              </w:rPr>
              <w:t>педагогическ</w:t>
            </w:r>
            <w:proofErr w:type="spellEnd"/>
            <w:r w:rsidRPr="00AE2724">
              <w:rPr>
                <w:lang w:val="ru-RU"/>
              </w:rPr>
              <w:t xml:space="preserve"> ого образования и </w:t>
            </w:r>
            <w:proofErr w:type="spellStart"/>
            <w:r w:rsidRPr="00AE2724">
              <w:rPr>
                <w:lang w:val="ru-RU"/>
              </w:rPr>
              <w:t>квалификаци</w:t>
            </w:r>
            <w:proofErr w:type="spellEnd"/>
            <w:r w:rsidRPr="00AE2724">
              <w:rPr>
                <w:lang w:val="ru-RU"/>
              </w:rPr>
              <w:t xml:space="preserve"> и.</w:t>
            </w:r>
          </w:p>
        </w:tc>
        <w:tc>
          <w:tcPr>
            <w:tcW w:w="11476" w:type="dxa"/>
          </w:tcPr>
          <w:p w:rsidR="00AE2724" w:rsidRDefault="00AE2724" w:rsidP="00AE2724">
            <w:pPr>
              <w:rPr>
                <w:lang w:val="ru-RU"/>
              </w:rPr>
            </w:pPr>
            <w:r>
              <w:sym w:font="Symbol" w:char="F0B7"/>
            </w:r>
            <w:r w:rsidRPr="00AE2724">
              <w:rPr>
                <w:lang w:val="ru-RU"/>
              </w:rPr>
              <w:t xml:space="preserve"> Общее количество работников </w:t>
            </w:r>
            <w:r>
              <w:rPr>
                <w:lang w:val="ru-RU"/>
              </w:rPr>
              <w:t>72</w:t>
            </w:r>
          </w:p>
          <w:p w:rsidR="00AE2724" w:rsidRDefault="00AE2724" w:rsidP="00AE2724">
            <w:pPr>
              <w:rPr>
                <w:lang w:val="ru-RU"/>
              </w:rPr>
            </w:pPr>
            <w:r w:rsidRPr="00AE2724">
              <w:rPr>
                <w:lang w:val="ru-RU"/>
              </w:rPr>
              <w:t xml:space="preserve"> </w:t>
            </w:r>
            <w:r>
              <w:rPr>
                <w:lang w:val="ru-RU"/>
              </w:rPr>
              <w:t>32</w:t>
            </w:r>
            <w:r w:rsidRPr="00AE2724">
              <w:rPr>
                <w:lang w:val="ru-RU"/>
              </w:rPr>
              <w:t xml:space="preserve"> педагогических работников из них:</w:t>
            </w:r>
          </w:p>
          <w:p w:rsidR="00AE2724" w:rsidRDefault="00AE2724" w:rsidP="00AE2724">
            <w:pPr>
              <w:rPr>
                <w:lang w:val="ru-RU"/>
              </w:rPr>
            </w:pPr>
            <w:r w:rsidRPr="00AE2724">
              <w:rPr>
                <w:lang w:val="ru-RU"/>
              </w:rPr>
              <w:t xml:space="preserve"> </w:t>
            </w:r>
            <w:r>
              <w:rPr>
                <w:lang w:val="ru-RU"/>
              </w:rPr>
              <w:t>6</w:t>
            </w:r>
            <w:r w:rsidRPr="00AE2724">
              <w:rPr>
                <w:lang w:val="ru-RU"/>
              </w:rPr>
              <w:t xml:space="preserve"> учителей начальных классов</w:t>
            </w:r>
          </w:p>
          <w:p w:rsidR="00AE2724" w:rsidRDefault="00AE2724" w:rsidP="00AE2724">
            <w:pPr>
              <w:rPr>
                <w:lang w:val="ru-RU"/>
              </w:rPr>
            </w:pPr>
            <w:r w:rsidRPr="00AE2724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  <w:r w:rsidRPr="00AE2724">
              <w:rPr>
                <w:lang w:val="ru-RU"/>
              </w:rPr>
              <w:t xml:space="preserve">педагогов с </w:t>
            </w:r>
            <w:r>
              <w:rPr>
                <w:lang w:val="ru-RU"/>
              </w:rPr>
              <w:t>1</w:t>
            </w:r>
            <w:r w:rsidRPr="00AE2724">
              <w:rPr>
                <w:lang w:val="ru-RU"/>
              </w:rPr>
              <w:t xml:space="preserve"> учителей с ВКК </w:t>
            </w:r>
          </w:p>
          <w:p w:rsidR="00AE2724" w:rsidRDefault="00AE2724" w:rsidP="00AE2724">
            <w:pPr>
              <w:rPr>
                <w:lang w:val="ru-RU"/>
              </w:rPr>
            </w:pPr>
            <w:r>
              <w:sym w:font="Symbol" w:char="F0B7"/>
            </w:r>
            <w:r w:rsidRPr="00AE2724">
              <w:rPr>
                <w:lang w:val="ru-RU"/>
              </w:rPr>
              <w:t xml:space="preserve"> Образование: Высшее образование- </w:t>
            </w:r>
            <w:r>
              <w:rPr>
                <w:lang w:val="ru-RU"/>
              </w:rPr>
              <w:t>28</w:t>
            </w:r>
          </w:p>
          <w:p w:rsidR="00AE2724" w:rsidRDefault="00AE2724" w:rsidP="00AE2724">
            <w:pPr>
              <w:rPr>
                <w:lang w:val="ru-RU"/>
              </w:rPr>
            </w:pPr>
            <w:r w:rsidRPr="00AE2724">
              <w:rPr>
                <w:lang w:val="ru-RU"/>
              </w:rPr>
              <w:t xml:space="preserve"> Специальное профессиональное образование- 4</w:t>
            </w:r>
          </w:p>
          <w:p w:rsidR="00AE2724" w:rsidRDefault="00AE2724" w:rsidP="00AE2724">
            <w:pPr>
              <w:rPr>
                <w:lang w:val="ru-RU"/>
              </w:rPr>
            </w:pPr>
            <w:r w:rsidRPr="00AE2724">
              <w:rPr>
                <w:lang w:val="ru-RU"/>
              </w:rPr>
              <w:t xml:space="preserve"> </w:t>
            </w:r>
            <w:r>
              <w:sym w:font="Symbol" w:char="F0B7"/>
            </w:r>
            <w:r w:rsidRPr="00AE2724">
              <w:rPr>
                <w:lang w:val="ru-RU"/>
              </w:rPr>
              <w:t xml:space="preserve"> Количество специалистов </w:t>
            </w:r>
            <w:proofErr w:type="gramStart"/>
            <w:r w:rsidRPr="00AE2724">
              <w:rPr>
                <w:lang w:val="ru-RU"/>
              </w:rPr>
              <w:t xml:space="preserve">( </w:t>
            </w:r>
            <w:proofErr w:type="gramEnd"/>
            <w:r w:rsidRPr="00AE2724">
              <w:rPr>
                <w:lang w:val="ru-RU"/>
              </w:rPr>
              <w:t>в том числе осуществляющих сопровождение обучающихся с ОВЗ, с задержкой психического развития, умственной отсталостью ( интеллектуальными нарушениями): педагог-психолог-</w:t>
            </w:r>
            <w:r>
              <w:rPr>
                <w:lang w:val="ru-RU"/>
              </w:rPr>
              <w:t>1, учитель-логопед -1,</w:t>
            </w:r>
            <w:r w:rsidRPr="00AE2724">
              <w:rPr>
                <w:lang w:val="ru-RU"/>
              </w:rPr>
              <w:t xml:space="preserve"> социальный педагог -1 </w:t>
            </w:r>
            <w:r>
              <w:rPr>
                <w:lang w:val="ru-RU"/>
              </w:rPr>
              <w:t>,</w:t>
            </w:r>
          </w:p>
          <w:p w:rsidR="00AE2724" w:rsidRDefault="00AE2724" w:rsidP="00AE2724">
            <w:pPr>
              <w:rPr>
                <w:lang w:val="ru-RU"/>
              </w:rPr>
            </w:pPr>
            <w:r w:rsidRPr="00AE2724">
              <w:rPr>
                <w:lang w:val="ru-RU"/>
              </w:rPr>
              <w:t xml:space="preserve"> </w:t>
            </w:r>
            <w:r>
              <w:sym w:font="Symbol" w:char="F0B7"/>
            </w:r>
            <w:r w:rsidRPr="00AE2724">
              <w:rPr>
                <w:lang w:val="ru-RU"/>
              </w:rPr>
              <w:t xml:space="preserve"> Молодые специалисты: учитель </w:t>
            </w:r>
            <w:r>
              <w:rPr>
                <w:lang w:val="ru-RU"/>
              </w:rPr>
              <w:t>физики-2,</w:t>
            </w:r>
            <w:r w:rsidRPr="00AE2724">
              <w:rPr>
                <w:lang w:val="ru-RU"/>
              </w:rPr>
              <w:t xml:space="preserve">учитель истории и обществознания-1 </w:t>
            </w:r>
          </w:p>
          <w:p w:rsidR="00AE2724" w:rsidRDefault="00AE2724" w:rsidP="00AE2724">
            <w:pPr>
              <w:rPr>
                <w:lang w:val="ru-RU"/>
              </w:rPr>
            </w:pPr>
            <w:r w:rsidRPr="00AE2724">
              <w:rPr>
                <w:lang w:val="ru-RU"/>
              </w:rPr>
              <w:t xml:space="preserve">Педагогические работники, награжденные Благодарностью Министерства образования и науки </w:t>
            </w:r>
            <w:r>
              <w:rPr>
                <w:lang w:val="ru-RU"/>
              </w:rPr>
              <w:t>Чеченской Республики-1</w:t>
            </w:r>
            <w:r w:rsidRPr="00AE2724">
              <w:rPr>
                <w:lang w:val="ru-RU"/>
              </w:rPr>
              <w:t>-</w:t>
            </w:r>
          </w:p>
          <w:p w:rsidR="00E92A4A" w:rsidRPr="00AE2724" w:rsidRDefault="00AE2724" w:rsidP="00AE2724">
            <w:pPr>
              <w:rPr>
                <w:lang w:val="ru-RU"/>
              </w:rPr>
            </w:pPr>
            <w:r>
              <w:sym w:font="Symbol" w:char="F0B7"/>
            </w:r>
            <w:r w:rsidRPr="00AE2724">
              <w:rPr>
                <w:lang w:val="ru-RU"/>
              </w:rPr>
              <w:t xml:space="preserve"> </w:t>
            </w:r>
            <w:proofErr w:type="gramStart"/>
            <w:r w:rsidRPr="00AE2724">
              <w:rPr>
                <w:lang w:val="ru-RU"/>
              </w:rPr>
              <w:t>Учителя, получившие признание «</w:t>
            </w:r>
            <w:r>
              <w:rPr>
                <w:lang w:val="ru-RU"/>
              </w:rPr>
              <w:t>Заслуженный учительЧР»-1</w:t>
            </w:r>
            <w:r w:rsidRPr="00AE2724">
              <w:rPr>
                <w:lang w:val="ru-RU"/>
              </w:rPr>
              <w:t xml:space="preserve"> </w:t>
            </w:r>
            <w:r>
              <w:sym w:font="Symbol" w:char="F0B7"/>
            </w:r>
            <w:r w:rsidRPr="00AE2724">
              <w:rPr>
                <w:lang w:val="ru-RU"/>
              </w:rPr>
              <w:t xml:space="preserve"> Выпускники школы, работающие в Школе- </w:t>
            </w:r>
            <w:r>
              <w:rPr>
                <w:lang w:val="ru-RU"/>
              </w:rPr>
              <w:t>29</w:t>
            </w:r>
            <w:r w:rsidRPr="00AE2724">
              <w:rPr>
                <w:lang w:val="ru-RU"/>
              </w:rPr>
              <w:t xml:space="preserve"> </w:t>
            </w:r>
            <w:r>
              <w:sym w:font="Symbol" w:char="F0B7"/>
            </w:r>
            <w:r w:rsidRPr="00AE2724">
              <w:rPr>
                <w:lang w:val="ru-RU"/>
              </w:rPr>
              <w:t xml:space="preserve"> Численность/удельный вес численности педагогических и административно-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- </w:t>
            </w:r>
            <w:r>
              <w:rPr>
                <w:lang w:val="ru-RU"/>
              </w:rPr>
              <w:t>72</w:t>
            </w:r>
            <w:r w:rsidRPr="00AE2724">
              <w:rPr>
                <w:lang w:val="ru-RU"/>
              </w:rPr>
              <w:t xml:space="preserve"> </w:t>
            </w:r>
            <w:r>
              <w:sym w:font="Symbol" w:char="F0B7"/>
            </w:r>
            <w:r w:rsidRPr="00AE2724">
              <w:rPr>
                <w:lang w:val="ru-RU"/>
              </w:rPr>
              <w:t xml:space="preserve"> человек/ 100%</w:t>
            </w:r>
            <w:proofErr w:type="gramEnd"/>
          </w:p>
        </w:tc>
      </w:tr>
      <w:tr w:rsidR="00E92A4A" w:rsidRPr="0038228A" w:rsidTr="00D85769">
        <w:trPr>
          <w:trHeight w:val="3560"/>
        </w:trPr>
        <w:tc>
          <w:tcPr>
            <w:tcW w:w="3543" w:type="dxa"/>
          </w:tcPr>
          <w:p w:rsidR="00E92A4A" w:rsidRPr="00AE2724" w:rsidRDefault="00AE2724" w:rsidP="00D753A8">
            <w:pPr>
              <w:rPr>
                <w:lang w:val="ru-RU"/>
              </w:rPr>
            </w:pPr>
            <w:r w:rsidRPr="00AE2724">
              <w:rPr>
                <w:lang w:val="ru-RU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11476" w:type="dxa"/>
          </w:tcPr>
          <w:p w:rsidR="00E92A4A" w:rsidRPr="0038228A" w:rsidRDefault="00AE2724" w:rsidP="00D753A8">
            <w:pPr>
              <w:rPr>
                <w:lang w:val="ru-RU"/>
              </w:rPr>
            </w:pPr>
            <w:r w:rsidRPr="00AE2724">
              <w:rPr>
                <w:noProof/>
                <w:lang w:val="ru-RU" w:eastAsia="ru-RU"/>
              </w:rPr>
              <w:drawing>
                <wp:inline distT="0" distB="0" distL="0" distR="0">
                  <wp:extent cx="4314825" cy="2247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4A" w:rsidRPr="00C2061C" w:rsidTr="00D85769">
        <w:trPr>
          <w:trHeight w:val="2439"/>
        </w:trPr>
        <w:tc>
          <w:tcPr>
            <w:tcW w:w="3543" w:type="dxa"/>
          </w:tcPr>
          <w:p w:rsidR="00E92A4A" w:rsidRPr="00AE2724" w:rsidRDefault="00AE2724" w:rsidP="00D753A8">
            <w:pPr>
              <w:rPr>
                <w:lang w:val="ru-RU"/>
              </w:rPr>
            </w:pPr>
            <w:r w:rsidRPr="00AE2724">
              <w:rPr>
                <w:lang w:val="ru-RU"/>
              </w:rPr>
              <w:t>Сведения о режиме деятельности, количестве смен и дней в учебной неделе, особенности календарного графика.</w:t>
            </w:r>
          </w:p>
        </w:tc>
        <w:tc>
          <w:tcPr>
            <w:tcW w:w="11476" w:type="dxa"/>
          </w:tcPr>
          <w:p w:rsidR="00E92A4A" w:rsidRPr="00AE2724" w:rsidRDefault="00AE2724" w:rsidP="00AE2724">
            <w:pPr>
              <w:rPr>
                <w:lang w:val="ru-RU"/>
              </w:rPr>
            </w:pPr>
            <w:r w:rsidRPr="00AE2724">
              <w:rPr>
                <w:lang w:val="ru-RU"/>
              </w:rPr>
              <w:t>Школа работает в режиме пятидневной учебной недели. Занятия проходят в одну смену. Оценивание по четвертям. Продолжительность учебного года в 5-9 классах составляет 34 учебные недели. Количество учебных занятий за 5 лет не может составлять менее 5058 академических часов и более 58</w:t>
            </w:r>
            <w:r>
              <w:rPr>
                <w:lang w:val="ru-RU"/>
              </w:rPr>
              <w:t>48 академических часов. В МБОУ С</w:t>
            </w:r>
            <w:r w:rsidRPr="00AE2724">
              <w:rPr>
                <w:lang w:val="ru-RU"/>
              </w:rPr>
              <w:t xml:space="preserve">ОШ </w:t>
            </w:r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>айтарки</w:t>
            </w:r>
            <w:r w:rsidRPr="00AE2724">
              <w:rPr>
                <w:lang w:val="ru-RU"/>
              </w:rPr>
              <w:t xml:space="preserve"> количество учебных занятий составляет 5338 часов В НОО минимум 2954 часов, максимум 3345 часов. Расчет часов </w:t>
            </w:r>
            <w:r>
              <w:rPr>
                <w:lang w:val="ru-RU"/>
              </w:rPr>
              <w:t>МБОУ С</w:t>
            </w:r>
            <w:r w:rsidRPr="00AE2724">
              <w:rPr>
                <w:lang w:val="ru-RU"/>
              </w:rPr>
              <w:t xml:space="preserve">ОШ </w:t>
            </w:r>
            <w:r>
              <w:rPr>
                <w:lang w:val="ru-RU"/>
              </w:rPr>
              <w:t>с.Байтарки</w:t>
            </w:r>
            <w:r w:rsidRPr="00AE2724">
              <w:rPr>
                <w:lang w:val="ru-RU"/>
              </w:rPr>
              <w:t xml:space="preserve"> составляет 3039 часов при 5-ти дневной учебной недели, что соответствует расчету часов на уровень начального общего образования. Режим работы:</w:t>
            </w:r>
            <w:r>
              <w:rPr>
                <w:lang w:val="ru-RU"/>
              </w:rPr>
              <w:t xml:space="preserve"> </w:t>
            </w:r>
            <w:r w:rsidRPr="00AE2724">
              <w:rPr>
                <w:lang w:val="ru-RU"/>
              </w:rPr>
              <w:t xml:space="preserve"> понедельник - пятница с 8-00 до 20 – 00 Продолжительность урока на уровне начального общего образования и основного общего образования составляет 40 минут. В школе образовательная деятельность осуществляется на государственном языке Российской Федерации - русском языке</w:t>
            </w:r>
          </w:p>
        </w:tc>
      </w:tr>
    </w:tbl>
    <w:p w:rsidR="0038228A" w:rsidRDefault="0038228A" w:rsidP="007D4EC6">
      <w:pPr>
        <w:jc w:val="center"/>
        <w:rPr>
          <w:sz w:val="32"/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7D4EC6">
      <w:pPr>
        <w:jc w:val="center"/>
        <w:rPr>
          <w:lang w:val="ru-RU"/>
        </w:rPr>
      </w:pPr>
    </w:p>
    <w:p w:rsidR="00393A44" w:rsidRDefault="00393A44" w:rsidP="00EC798F">
      <w:pPr>
        <w:rPr>
          <w:lang w:val="ru-RU"/>
        </w:rPr>
      </w:pPr>
    </w:p>
    <w:p w:rsidR="00AE2724" w:rsidRDefault="00AE2724" w:rsidP="007D4EC6">
      <w:pPr>
        <w:jc w:val="center"/>
        <w:rPr>
          <w:lang w:val="ru-RU"/>
        </w:rPr>
      </w:pPr>
      <w:r w:rsidRPr="00AE2724">
        <w:rPr>
          <w:lang w:val="ru-RU"/>
        </w:rPr>
        <w:t>3. Проблемно-ориентированный анализ текущего состояния и результаты самодиагностики</w:t>
      </w:r>
    </w:p>
    <w:p w:rsidR="00AE2724" w:rsidRDefault="00AE2724" w:rsidP="00AE2724">
      <w:pPr>
        <w:rPr>
          <w:lang w:val="ru-RU"/>
        </w:rPr>
      </w:pPr>
      <w:r w:rsidRPr="00AE2724">
        <w:rPr>
          <w:lang w:val="ru-RU"/>
        </w:rPr>
        <w:t>3.1. Результаты самодиагностики, установление уровня достижения результатов Проекта (баллы, уровень по каждому направлению и в целом).</w:t>
      </w:r>
    </w:p>
    <w:p w:rsidR="00AE2724" w:rsidRDefault="00AE2724" w:rsidP="00AE2724">
      <w:pPr>
        <w:rPr>
          <w:sz w:val="32"/>
          <w:lang w:val="ru-RU"/>
        </w:rPr>
      </w:pPr>
    </w:p>
    <w:tbl>
      <w:tblPr>
        <w:tblStyle w:val="a4"/>
        <w:tblW w:w="15405" w:type="dxa"/>
        <w:tblInd w:w="-459" w:type="dxa"/>
        <w:tblLayout w:type="fixed"/>
        <w:tblLook w:val="04A0"/>
      </w:tblPr>
      <w:tblGrid>
        <w:gridCol w:w="1010"/>
        <w:gridCol w:w="1414"/>
        <w:gridCol w:w="1010"/>
        <w:gridCol w:w="1211"/>
        <w:gridCol w:w="1818"/>
        <w:gridCol w:w="1616"/>
        <w:gridCol w:w="1616"/>
        <w:gridCol w:w="1415"/>
        <w:gridCol w:w="1211"/>
        <w:gridCol w:w="1720"/>
        <w:gridCol w:w="1364"/>
      </w:tblGrid>
      <w:tr w:rsidR="003F1EDC" w:rsidRPr="0005236F" w:rsidTr="00D85769">
        <w:trPr>
          <w:cantSplit/>
          <w:trHeight w:val="2609"/>
        </w:trPr>
        <w:tc>
          <w:tcPr>
            <w:tcW w:w="1010" w:type="dxa"/>
            <w:textDirection w:val="btLr"/>
          </w:tcPr>
          <w:p w:rsidR="003F1EDC" w:rsidRPr="003F1EDC" w:rsidRDefault="003F1EDC" w:rsidP="003F1EDC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№</w:t>
            </w:r>
          </w:p>
        </w:tc>
        <w:tc>
          <w:tcPr>
            <w:tcW w:w="1414" w:type="dxa"/>
            <w:textDirection w:val="btLr"/>
          </w:tcPr>
          <w:p w:rsidR="003F1EDC" w:rsidRPr="003F1EDC" w:rsidRDefault="003F1EDC" w:rsidP="003F1EDC">
            <w:pPr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ОО</w:t>
            </w:r>
          </w:p>
        </w:tc>
        <w:tc>
          <w:tcPr>
            <w:tcW w:w="1010" w:type="dxa"/>
            <w:textDirection w:val="btLr"/>
          </w:tcPr>
          <w:p w:rsidR="003F1EDC" w:rsidRDefault="003F1EDC" w:rsidP="003F1EDC">
            <w:pPr>
              <w:ind w:left="113" w:right="11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«</w:t>
            </w:r>
            <w:proofErr w:type="spellStart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Знание</w:t>
            </w:r>
            <w:proofErr w:type="spellEnd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»           </w:t>
            </w:r>
          </w:p>
          <w:p w:rsidR="003F1EDC" w:rsidRPr="003F1EDC" w:rsidRDefault="003F1EDC" w:rsidP="003F1EDC">
            <w:pPr>
              <w:ind w:left="113" w:right="11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 Б-15-28    С-29-39  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   В-40-53  </w:t>
            </w:r>
          </w:p>
        </w:tc>
        <w:tc>
          <w:tcPr>
            <w:tcW w:w="1211" w:type="dxa"/>
            <w:textDirection w:val="btLr"/>
          </w:tcPr>
          <w:p w:rsidR="003F1EDC" w:rsidRDefault="003F1EDC" w:rsidP="003F1EDC">
            <w:pPr>
              <w:ind w:right="113" w:hanging="32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«</w:t>
            </w:r>
            <w:proofErr w:type="spellStart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Воспитание</w:t>
            </w:r>
            <w:proofErr w:type="spellEnd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»       </w:t>
            </w:r>
          </w:p>
          <w:p w:rsidR="003F1EDC" w:rsidRPr="003F1EDC" w:rsidRDefault="003F1EDC" w:rsidP="003F1EDC">
            <w:pPr>
              <w:ind w:right="113" w:hanging="32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 Б-10-15   С-16-19        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В-20-22</w:t>
            </w:r>
          </w:p>
        </w:tc>
        <w:tc>
          <w:tcPr>
            <w:tcW w:w="1818" w:type="dxa"/>
            <w:textDirection w:val="btLr"/>
          </w:tcPr>
          <w:p w:rsidR="003F1EDC" w:rsidRDefault="003F1EDC" w:rsidP="003F1EDC">
            <w:pPr>
              <w:ind w:left="113" w:right="11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«</w:t>
            </w:r>
            <w:proofErr w:type="spellStart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Творчество</w:t>
            </w:r>
            <w:proofErr w:type="spellEnd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»     </w:t>
            </w:r>
          </w:p>
          <w:p w:rsidR="003F1EDC" w:rsidRPr="003F1EDC" w:rsidRDefault="003F1EDC" w:rsidP="003F1EDC">
            <w:pPr>
              <w:ind w:left="113" w:right="11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 Б-9-16     С-17-24   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  В-25-29</w:t>
            </w:r>
          </w:p>
        </w:tc>
        <w:tc>
          <w:tcPr>
            <w:tcW w:w="1616" w:type="dxa"/>
            <w:textDirection w:val="btLr"/>
          </w:tcPr>
          <w:p w:rsidR="003F1EDC" w:rsidRPr="003F1EDC" w:rsidRDefault="003F1EDC" w:rsidP="003F1EDC">
            <w:pPr>
              <w:ind w:left="113" w:right="11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>«Профориентация»                         Б-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5-7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  С-8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-11              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>В-12-14</w:t>
            </w:r>
          </w:p>
        </w:tc>
        <w:tc>
          <w:tcPr>
            <w:tcW w:w="1616" w:type="dxa"/>
            <w:textDirection w:val="btLr"/>
          </w:tcPr>
          <w:p w:rsidR="003F1EDC" w:rsidRDefault="003F1EDC" w:rsidP="003F1EDC">
            <w:pPr>
              <w:ind w:left="113" w:right="11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«</w:t>
            </w:r>
            <w:proofErr w:type="spellStart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Здоровье</w:t>
            </w:r>
            <w:proofErr w:type="spellEnd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»        </w:t>
            </w:r>
          </w:p>
          <w:p w:rsidR="003F1EDC" w:rsidRPr="003F1EDC" w:rsidRDefault="003F1EDC" w:rsidP="003F1EDC">
            <w:pPr>
              <w:ind w:left="113" w:right="11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  Б-7-12    С-13-19   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   В-20-22</w:t>
            </w:r>
          </w:p>
        </w:tc>
        <w:tc>
          <w:tcPr>
            <w:tcW w:w="1415" w:type="dxa"/>
            <w:textDirection w:val="btLr"/>
          </w:tcPr>
          <w:p w:rsidR="003F1EDC" w:rsidRPr="003F1EDC" w:rsidRDefault="003F1EDC" w:rsidP="003F1EDC">
            <w:pPr>
              <w:ind w:left="113" w:right="11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«Учитель. Школьная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команда»       Б-11-17  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>С-18-27          В-28-32</w:t>
            </w:r>
          </w:p>
        </w:tc>
        <w:tc>
          <w:tcPr>
            <w:tcW w:w="1211" w:type="dxa"/>
            <w:textDirection w:val="btLr"/>
          </w:tcPr>
          <w:p w:rsidR="003F1EDC" w:rsidRDefault="003F1EDC" w:rsidP="003F1EDC">
            <w:pPr>
              <w:tabs>
                <w:tab w:val="left" w:pos="746"/>
              </w:tabs>
              <w:ind w:right="208" w:hanging="76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 «Школьный климат»            </w:t>
            </w:r>
          </w:p>
          <w:p w:rsidR="003F1EDC" w:rsidRPr="003F1EDC" w:rsidRDefault="003F1EDC" w:rsidP="003F1EDC">
            <w:pPr>
              <w:tabs>
                <w:tab w:val="left" w:pos="746"/>
              </w:tabs>
              <w:ind w:right="208" w:hanging="76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 Б-6-13      С-14-16     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  В-17-19</w:t>
            </w:r>
          </w:p>
        </w:tc>
        <w:tc>
          <w:tcPr>
            <w:tcW w:w="1720" w:type="dxa"/>
            <w:textDirection w:val="btLr"/>
          </w:tcPr>
          <w:p w:rsidR="003F1EDC" w:rsidRDefault="003F1EDC" w:rsidP="003F1EDC">
            <w:pPr>
              <w:tabs>
                <w:tab w:val="left" w:pos="0"/>
              </w:tabs>
              <w:ind w:left="113" w:right="-156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 «</w:t>
            </w:r>
            <w:proofErr w:type="spellStart"/>
            <w:proofErr w:type="gramStart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>Образова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>тельная</w:t>
            </w:r>
            <w:proofErr w:type="gramEnd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 среда»          </w:t>
            </w:r>
          </w:p>
          <w:p w:rsidR="003F1EDC" w:rsidRPr="003F1EDC" w:rsidRDefault="003F1EDC" w:rsidP="003F1EDC">
            <w:pPr>
              <w:tabs>
                <w:tab w:val="left" w:pos="0"/>
              </w:tabs>
              <w:ind w:left="113" w:right="-156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   Б-9-12     С-13-15    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  <w:t xml:space="preserve">   В-16-24</w:t>
            </w:r>
          </w:p>
        </w:tc>
        <w:tc>
          <w:tcPr>
            <w:tcW w:w="1364" w:type="dxa"/>
            <w:textDirection w:val="btLr"/>
          </w:tcPr>
          <w:p w:rsidR="003F1EDC" w:rsidRPr="003F1EDC" w:rsidRDefault="003F1EDC" w:rsidP="003F1EDC">
            <w:pPr>
              <w:ind w:left="113" w:right="11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</w:pPr>
            <w:proofErr w:type="spellStart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Сумма</w:t>
            </w:r>
            <w:proofErr w:type="spellEnd"/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   </w:t>
            </w:r>
          </w:p>
          <w:p w:rsidR="003F1EDC" w:rsidRPr="003F1EDC" w:rsidRDefault="003F1EDC" w:rsidP="003F1EDC">
            <w:pPr>
              <w:ind w:left="113" w:right="113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val="ru-RU" w:eastAsia="ru-RU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 xml:space="preserve">Б-72-123     С-124-173   </w:t>
            </w:r>
            <w:r w:rsidRPr="003F1EDC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lang w:eastAsia="ru-RU"/>
              </w:rPr>
              <w:t>В-174-212</w:t>
            </w:r>
          </w:p>
        </w:tc>
      </w:tr>
      <w:tr w:rsidR="003F1EDC" w:rsidRPr="0005236F" w:rsidTr="00D85769">
        <w:trPr>
          <w:cantSplit/>
          <w:trHeight w:val="1565"/>
        </w:trPr>
        <w:tc>
          <w:tcPr>
            <w:tcW w:w="1010" w:type="dxa"/>
          </w:tcPr>
          <w:p w:rsidR="003F1EDC" w:rsidRPr="003F1EDC" w:rsidRDefault="003F1EDC" w:rsidP="003F1ED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24"/>
              </w:rPr>
            </w:pPr>
          </w:p>
        </w:tc>
        <w:tc>
          <w:tcPr>
            <w:tcW w:w="1414" w:type="dxa"/>
            <w:textDirection w:val="btLr"/>
          </w:tcPr>
          <w:p w:rsidR="003F1EDC" w:rsidRPr="003F1EDC" w:rsidRDefault="003F1EDC" w:rsidP="003F1EDC">
            <w:pPr>
              <w:autoSpaceDE w:val="0"/>
              <w:autoSpaceDN w:val="0"/>
              <w:adjustRightInd w:val="0"/>
              <w:ind w:left="113" w:right="113"/>
              <w:rPr>
                <w:rFonts w:asciiTheme="majorBidi" w:hAnsiTheme="majorBidi" w:cstheme="majorBidi"/>
                <w:color w:val="000000"/>
                <w:sz w:val="16"/>
              </w:rPr>
            </w:pPr>
            <w:r w:rsidRPr="003F1EDC">
              <w:rPr>
                <w:rFonts w:asciiTheme="majorBidi" w:hAnsiTheme="majorBidi" w:cstheme="majorBidi"/>
                <w:color w:val="000000"/>
                <w:sz w:val="16"/>
              </w:rPr>
              <w:t>МБОУ "СОШ с.Байтарки"</w:t>
            </w:r>
          </w:p>
        </w:tc>
        <w:tc>
          <w:tcPr>
            <w:tcW w:w="1010" w:type="dxa"/>
            <w:shd w:val="clear" w:color="auto" w:fill="FFFF00"/>
            <w:textDirection w:val="btLr"/>
          </w:tcPr>
          <w:p w:rsidR="003F1EDC" w:rsidRPr="003F1EDC" w:rsidRDefault="003F1EDC" w:rsidP="003F1EDC">
            <w:pPr>
              <w:ind w:left="113" w:right="113"/>
              <w:jc w:val="both"/>
              <w:rPr>
                <w:rFonts w:asciiTheme="majorBidi" w:hAnsiTheme="majorBidi" w:cstheme="majorBidi"/>
                <w:sz w:val="16"/>
              </w:rPr>
            </w:pPr>
            <w:r w:rsidRPr="003F1EDC">
              <w:rPr>
                <w:rFonts w:asciiTheme="majorBidi" w:hAnsiTheme="majorBidi" w:cstheme="majorBidi"/>
                <w:sz w:val="16"/>
              </w:rPr>
              <w:t>29</w:t>
            </w:r>
          </w:p>
        </w:tc>
        <w:tc>
          <w:tcPr>
            <w:tcW w:w="1211" w:type="dxa"/>
            <w:shd w:val="clear" w:color="auto" w:fill="FFFF00"/>
            <w:textDirection w:val="btLr"/>
          </w:tcPr>
          <w:p w:rsidR="003F1EDC" w:rsidRPr="003F1EDC" w:rsidRDefault="003F1EDC" w:rsidP="003F1EDC">
            <w:pPr>
              <w:ind w:left="113" w:right="113"/>
              <w:jc w:val="both"/>
              <w:rPr>
                <w:rFonts w:asciiTheme="majorBidi" w:hAnsiTheme="majorBidi" w:cstheme="majorBidi"/>
                <w:sz w:val="16"/>
              </w:rPr>
            </w:pPr>
            <w:r w:rsidRPr="003F1EDC">
              <w:rPr>
                <w:rFonts w:asciiTheme="majorBidi" w:hAnsiTheme="majorBidi" w:cstheme="majorBidi"/>
                <w:sz w:val="16"/>
              </w:rPr>
              <w:t>18</w:t>
            </w:r>
          </w:p>
        </w:tc>
        <w:tc>
          <w:tcPr>
            <w:tcW w:w="1818" w:type="dxa"/>
            <w:shd w:val="clear" w:color="auto" w:fill="C0504D" w:themeFill="accent2"/>
            <w:textDirection w:val="btLr"/>
          </w:tcPr>
          <w:p w:rsidR="003F1EDC" w:rsidRPr="003F1EDC" w:rsidRDefault="003F1EDC" w:rsidP="003F1EDC">
            <w:pPr>
              <w:ind w:left="113" w:right="113"/>
              <w:jc w:val="both"/>
              <w:rPr>
                <w:rFonts w:asciiTheme="majorBidi" w:hAnsiTheme="majorBidi" w:cstheme="majorBidi"/>
                <w:sz w:val="16"/>
              </w:rPr>
            </w:pPr>
            <w:r w:rsidRPr="003F1EDC">
              <w:rPr>
                <w:rFonts w:asciiTheme="majorBidi" w:hAnsiTheme="majorBidi" w:cstheme="majorBidi"/>
                <w:sz w:val="16"/>
              </w:rPr>
              <w:t>13</w:t>
            </w:r>
          </w:p>
        </w:tc>
        <w:tc>
          <w:tcPr>
            <w:tcW w:w="1616" w:type="dxa"/>
            <w:shd w:val="clear" w:color="auto" w:fill="FFFF00"/>
            <w:textDirection w:val="btLr"/>
          </w:tcPr>
          <w:p w:rsidR="003F1EDC" w:rsidRPr="003F1EDC" w:rsidRDefault="003F1EDC" w:rsidP="003F1EDC">
            <w:pPr>
              <w:ind w:left="113" w:right="113"/>
              <w:jc w:val="both"/>
              <w:rPr>
                <w:rFonts w:asciiTheme="majorBidi" w:hAnsiTheme="majorBidi" w:cstheme="majorBidi"/>
                <w:sz w:val="16"/>
              </w:rPr>
            </w:pPr>
            <w:r w:rsidRPr="003F1EDC">
              <w:rPr>
                <w:rFonts w:asciiTheme="majorBidi" w:hAnsiTheme="majorBidi" w:cstheme="majorBidi"/>
                <w:sz w:val="16"/>
              </w:rPr>
              <w:t>10</w:t>
            </w:r>
          </w:p>
        </w:tc>
        <w:tc>
          <w:tcPr>
            <w:tcW w:w="1616" w:type="dxa"/>
            <w:shd w:val="clear" w:color="auto" w:fill="C0504D" w:themeFill="accent2"/>
            <w:textDirection w:val="btLr"/>
          </w:tcPr>
          <w:p w:rsidR="003F1EDC" w:rsidRPr="003F1EDC" w:rsidRDefault="003F1EDC" w:rsidP="003F1EDC">
            <w:pPr>
              <w:ind w:left="113" w:right="113"/>
              <w:jc w:val="both"/>
              <w:rPr>
                <w:rFonts w:asciiTheme="majorBidi" w:hAnsiTheme="majorBidi" w:cstheme="majorBidi"/>
                <w:sz w:val="16"/>
              </w:rPr>
            </w:pPr>
            <w:r w:rsidRPr="003F1EDC">
              <w:rPr>
                <w:rFonts w:asciiTheme="majorBidi" w:hAnsiTheme="majorBidi" w:cstheme="majorBidi"/>
                <w:sz w:val="16"/>
              </w:rPr>
              <w:t>12</w:t>
            </w:r>
          </w:p>
        </w:tc>
        <w:tc>
          <w:tcPr>
            <w:tcW w:w="1415" w:type="dxa"/>
            <w:shd w:val="clear" w:color="auto" w:fill="FFFF00"/>
            <w:textDirection w:val="btLr"/>
          </w:tcPr>
          <w:p w:rsidR="003F1EDC" w:rsidRPr="003F1EDC" w:rsidRDefault="003F1EDC" w:rsidP="003F1EDC">
            <w:pPr>
              <w:ind w:left="113" w:right="113"/>
              <w:jc w:val="both"/>
              <w:rPr>
                <w:rFonts w:asciiTheme="majorBidi" w:hAnsiTheme="majorBidi" w:cstheme="majorBidi"/>
                <w:sz w:val="16"/>
              </w:rPr>
            </w:pPr>
            <w:r w:rsidRPr="003F1EDC">
              <w:rPr>
                <w:rFonts w:asciiTheme="majorBidi" w:hAnsiTheme="majorBidi" w:cstheme="majorBidi"/>
                <w:sz w:val="16"/>
              </w:rPr>
              <w:t>24</w:t>
            </w:r>
          </w:p>
        </w:tc>
        <w:tc>
          <w:tcPr>
            <w:tcW w:w="1211" w:type="dxa"/>
            <w:shd w:val="clear" w:color="auto" w:fill="C0504D" w:themeFill="accent2"/>
            <w:textDirection w:val="btLr"/>
          </w:tcPr>
          <w:p w:rsidR="003F1EDC" w:rsidRPr="003F1EDC" w:rsidRDefault="003F1EDC" w:rsidP="003F1EDC">
            <w:pPr>
              <w:ind w:left="113" w:right="113"/>
              <w:jc w:val="both"/>
              <w:rPr>
                <w:rFonts w:asciiTheme="majorBidi" w:hAnsiTheme="majorBidi" w:cstheme="majorBidi"/>
                <w:sz w:val="16"/>
              </w:rPr>
            </w:pPr>
            <w:r w:rsidRPr="003F1EDC">
              <w:rPr>
                <w:rFonts w:asciiTheme="majorBidi" w:hAnsiTheme="majorBidi" w:cstheme="majorBidi"/>
                <w:sz w:val="16"/>
              </w:rPr>
              <w:t>12</w:t>
            </w:r>
          </w:p>
        </w:tc>
        <w:tc>
          <w:tcPr>
            <w:tcW w:w="1720" w:type="dxa"/>
            <w:shd w:val="clear" w:color="auto" w:fill="00B050"/>
            <w:textDirection w:val="btLr"/>
          </w:tcPr>
          <w:p w:rsidR="003F1EDC" w:rsidRPr="003F1EDC" w:rsidRDefault="003F1EDC" w:rsidP="003F1EDC">
            <w:pPr>
              <w:ind w:left="113" w:right="113"/>
              <w:jc w:val="both"/>
              <w:rPr>
                <w:rFonts w:asciiTheme="majorBidi" w:hAnsiTheme="majorBidi" w:cstheme="majorBidi"/>
                <w:sz w:val="16"/>
              </w:rPr>
            </w:pPr>
            <w:r w:rsidRPr="003F1EDC">
              <w:rPr>
                <w:rFonts w:asciiTheme="majorBidi" w:hAnsiTheme="majorBidi" w:cstheme="majorBidi"/>
                <w:sz w:val="16"/>
              </w:rPr>
              <w:t>19</w:t>
            </w:r>
          </w:p>
        </w:tc>
        <w:tc>
          <w:tcPr>
            <w:tcW w:w="1364" w:type="dxa"/>
            <w:textDirection w:val="btLr"/>
          </w:tcPr>
          <w:p w:rsidR="003F1EDC" w:rsidRPr="003F1EDC" w:rsidRDefault="003F1EDC" w:rsidP="003F1EDC">
            <w:pPr>
              <w:ind w:left="113" w:right="113"/>
              <w:jc w:val="both"/>
              <w:rPr>
                <w:rFonts w:asciiTheme="majorBidi" w:hAnsiTheme="majorBidi" w:cstheme="majorBidi"/>
                <w:sz w:val="16"/>
              </w:rPr>
            </w:pPr>
            <w:r w:rsidRPr="003F1EDC">
              <w:rPr>
                <w:rFonts w:asciiTheme="majorBidi" w:hAnsiTheme="majorBidi" w:cstheme="majorBidi"/>
                <w:sz w:val="16"/>
              </w:rPr>
              <w:t>137</w:t>
            </w:r>
          </w:p>
        </w:tc>
      </w:tr>
    </w:tbl>
    <w:p w:rsidR="003F1EDC" w:rsidRPr="00AE2724" w:rsidRDefault="003F1EDC" w:rsidP="00AE2724">
      <w:pPr>
        <w:rPr>
          <w:sz w:val="32"/>
          <w:lang w:val="ru-RU"/>
        </w:rPr>
      </w:pPr>
    </w:p>
    <w:p w:rsidR="0038228A" w:rsidRDefault="0038228A" w:rsidP="003F1EDC">
      <w:pPr>
        <w:rPr>
          <w:sz w:val="32"/>
          <w:lang w:val="ru-RU"/>
        </w:rPr>
      </w:pPr>
    </w:p>
    <w:p w:rsidR="00EC798F" w:rsidRDefault="00EC798F" w:rsidP="003F1EDC">
      <w:pPr>
        <w:rPr>
          <w:sz w:val="32"/>
          <w:lang w:val="ru-RU"/>
        </w:rPr>
      </w:pPr>
    </w:p>
    <w:p w:rsidR="00EC798F" w:rsidRDefault="00EC798F" w:rsidP="003F1EDC">
      <w:pPr>
        <w:rPr>
          <w:sz w:val="32"/>
          <w:lang w:val="ru-RU"/>
        </w:rPr>
      </w:pPr>
    </w:p>
    <w:p w:rsidR="00EC798F" w:rsidRDefault="00EC798F" w:rsidP="003F1EDC">
      <w:pPr>
        <w:rPr>
          <w:sz w:val="32"/>
          <w:lang w:val="ru-RU"/>
        </w:rPr>
      </w:pPr>
    </w:p>
    <w:p w:rsidR="00EC798F" w:rsidRDefault="00EC798F" w:rsidP="003F1EDC">
      <w:pPr>
        <w:rPr>
          <w:sz w:val="32"/>
          <w:lang w:val="ru-RU"/>
        </w:rPr>
      </w:pPr>
    </w:p>
    <w:p w:rsidR="00EC798F" w:rsidRDefault="00EC798F" w:rsidP="003F1EDC">
      <w:pPr>
        <w:rPr>
          <w:sz w:val="32"/>
          <w:lang w:val="ru-RU"/>
        </w:rPr>
      </w:pPr>
    </w:p>
    <w:p w:rsidR="00EC798F" w:rsidRDefault="00EC798F" w:rsidP="003F1EDC">
      <w:pPr>
        <w:rPr>
          <w:sz w:val="32"/>
          <w:lang w:val="ru-RU"/>
        </w:rPr>
      </w:pPr>
    </w:p>
    <w:p w:rsidR="00EC798F" w:rsidRDefault="00EC798F" w:rsidP="003F1EDC">
      <w:pPr>
        <w:rPr>
          <w:sz w:val="32"/>
          <w:lang w:val="ru-RU"/>
        </w:rPr>
      </w:pPr>
    </w:p>
    <w:p w:rsidR="00EC798F" w:rsidRDefault="00EC798F" w:rsidP="003F1EDC">
      <w:pPr>
        <w:rPr>
          <w:sz w:val="32"/>
          <w:lang w:val="ru-RU"/>
        </w:rPr>
      </w:pPr>
    </w:p>
    <w:p w:rsidR="00EC798F" w:rsidRDefault="00EC798F" w:rsidP="003F1EDC">
      <w:pPr>
        <w:rPr>
          <w:sz w:val="32"/>
          <w:lang w:val="ru-RU"/>
        </w:rPr>
      </w:pPr>
    </w:p>
    <w:p w:rsidR="00EC798F" w:rsidRDefault="00EC798F" w:rsidP="003F1EDC">
      <w:pPr>
        <w:rPr>
          <w:sz w:val="32"/>
          <w:lang w:val="ru-RU"/>
        </w:rPr>
      </w:pPr>
    </w:p>
    <w:tbl>
      <w:tblPr>
        <w:tblStyle w:val="a4"/>
        <w:tblW w:w="15593" w:type="dxa"/>
        <w:tblInd w:w="-459" w:type="dxa"/>
        <w:tblLook w:val="04A0"/>
      </w:tblPr>
      <w:tblGrid>
        <w:gridCol w:w="1003"/>
        <w:gridCol w:w="2746"/>
        <w:gridCol w:w="2384"/>
        <w:gridCol w:w="1095"/>
        <w:gridCol w:w="3325"/>
        <w:gridCol w:w="5040"/>
      </w:tblGrid>
      <w:tr w:rsidR="00F75758" w:rsidTr="00D85769">
        <w:tc>
          <w:tcPr>
            <w:tcW w:w="1003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lastRenderedPageBreak/>
              <w:t>№</w:t>
            </w:r>
          </w:p>
        </w:tc>
        <w:tc>
          <w:tcPr>
            <w:tcW w:w="2746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  <w:proofErr w:type="spellStart"/>
            <w:r>
              <w:t>Показатель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2384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1095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  <w:proofErr w:type="spellStart"/>
            <w:r>
              <w:t>Балльная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3325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  <w:proofErr w:type="spellStart"/>
            <w:r>
              <w:t>Дефициты</w:t>
            </w:r>
            <w:proofErr w:type="spellEnd"/>
          </w:p>
        </w:tc>
        <w:tc>
          <w:tcPr>
            <w:tcW w:w="5040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  <w:proofErr w:type="spellStart"/>
            <w:r>
              <w:t>Управленческие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t>/</w:t>
            </w:r>
            <w:proofErr w:type="spellStart"/>
            <w:r>
              <w:t>решения</w:t>
            </w:r>
            <w:proofErr w:type="spellEnd"/>
          </w:p>
        </w:tc>
      </w:tr>
      <w:tr w:rsidR="00EC798F" w:rsidTr="00D85769">
        <w:tc>
          <w:tcPr>
            <w:tcW w:w="15593" w:type="dxa"/>
            <w:gridSpan w:val="6"/>
          </w:tcPr>
          <w:p w:rsidR="00EC798F" w:rsidRDefault="00EC798F" w:rsidP="003F1EDC">
            <w:pPr>
              <w:rPr>
                <w:sz w:val="32"/>
                <w:lang w:val="ru-RU"/>
              </w:rPr>
            </w:pPr>
            <w:proofErr w:type="spellStart"/>
            <w:r>
              <w:t>Направление</w:t>
            </w:r>
            <w:proofErr w:type="spellEnd"/>
            <w:r>
              <w:t>/</w:t>
            </w:r>
            <w:proofErr w:type="spellStart"/>
            <w:r>
              <w:t>критерий</w:t>
            </w:r>
            <w:proofErr w:type="spellEnd"/>
          </w:p>
        </w:tc>
      </w:tr>
      <w:tr w:rsidR="00EC798F" w:rsidRPr="00C2061C" w:rsidTr="00D85769">
        <w:tc>
          <w:tcPr>
            <w:tcW w:w="15593" w:type="dxa"/>
            <w:gridSpan w:val="6"/>
          </w:tcPr>
          <w:p w:rsidR="00EC798F" w:rsidRDefault="00EC798F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>МАГИСТРАЛЬНОЕ НАПРАВЛЕНИЕ «ЗНАНИЕ»/ КРИТЕРИЙ «Образовательный процесс»</w:t>
            </w:r>
          </w:p>
        </w:tc>
      </w:tr>
      <w:tr w:rsidR="00F75758" w:rsidTr="00D85769">
        <w:tc>
          <w:tcPr>
            <w:tcW w:w="1003" w:type="dxa"/>
          </w:tcPr>
          <w:p w:rsidR="003F1EDC" w:rsidRDefault="00F75758" w:rsidP="003F1ED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</w:t>
            </w:r>
          </w:p>
        </w:tc>
        <w:tc>
          <w:tcPr>
            <w:tcW w:w="2746" w:type="dxa"/>
          </w:tcPr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>Реализация учебно</w:t>
            </w:r>
            <w:r>
              <w:rPr>
                <w:lang w:val="ru-RU"/>
              </w:rPr>
              <w:t>-</w:t>
            </w:r>
            <w:r w:rsidRPr="00F75758">
              <w:rPr>
                <w:lang w:val="ru-RU"/>
              </w:rPr>
              <w:t>исследовательской и проектной деятельност</w:t>
            </w:r>
            <w:proofErr w:type="gramStart"/>
            <w:r w:rsidRPr="00F75758">
              <w:rPr>
                <w:lang w:val="ru-RU"/>
              </w:rPr>
              <w:t>и(</w:t>
            </w:r>
            <w:proofErr w:type="spellStart"/>
            <w:proofErr w:type="gramEnd"/>
            <w:r w:rsidRPr="00F75758">
              <w:rPr>
                <w:lang w:val="ru-RU"/>
              </w:rPr>
              <w:t>критическ</w:t>
            </w:r>
            <w:proofErr w:type="spellEnd"/>
            <w:r w:rsidRPr="00F75758">
              <w:rPr>
                <w:lang w:val="ru-RU"/>
              </w:rPr>
              <w:t xml:space="preserve"> </w:t>
            </w:r>
            <w:proofErr w:type="spellStart"/>
            <w:r w:rsidRPr="00F75758">
              <w:rPr>
                <w:lang w:val="ru-RU"/>
              </w:rPr>
              <w:t>ий</w:t>
            </w:r>
            <w:proofErr w:type="spellEnd"/>
            <w:r w:rsidRPr="00F75758">
              <w:rPr>
                <w:lang w:val="ru-RU"/>
              </w:rPr>
              <w:t xml:space="preserve"> показатель)</w:t>
            </w:r>
          </w:p>
        </w:tc>
        <w:tc>
          <w:tcPr>
            <w:tcW w:w="2384" w:type="dxa"/>
          </w:tcPr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095" w:type="dxa"/>
          </w:tcPr>
          <w:p w:rsidR="003F1EDC" w:rsidRDefault="00F75758" w:rsidP="003F1ED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</w:t>
            </w:r>
          </w:p>
        </w:tc>
        <w:tc>
          <w:tcPr>
            <w:tcW w:w="3325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5040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</w:tr>
      <w:tr w:rsidR="00F75758" w:rsidTr="00D85769">
        <w:tc>
          <w:tcPr>
            <w:tcW w:w="1003" w:type="dxa"/>
          </w:tcPr>
          <w:p w:rsidR="003F1EDC" w:rsidRDefault="00F75758" w:rsidP="003F1ED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</w:t>
            </w:r>
          </w:p>
        </w:tc>
        <w:tc>
          <w:tcPr>
            <w:tcW w:w="2746" w:type="dxa"/>
          </w:tcPr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2384" w:type="dxa"/>
          </w:tcPr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>Реализация 1 профиля или 1 индивидуального учебного плана</w:t>
            </w:r>
          </w:p>
        </w:tc>
        <w:tc>
          <w:tcPr>
            <w:tcW w:w="1095" w:type="dxa"/>
          </w:tcPr>
          <w:p w:rsidR="003F1EDC" w:rsidRDefault="00D85769" w:rsidP="003F1ED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</w:t>
            </w:r>
          </w:p>
        </w:tc>
        <w:tc>
          <w:tcPr>
            <w:tcW w:w="3325" w:type="dxa"/>
          </w:tcPr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</w:t>
            </w:r>
          </w:p>
        </w:tc>
        <w:tc>
          <w:tcPr>
            <w:tcW w:w="5040" w:type="dxa"/>
          </w:tcPr>
          <w:p w:rsidR="00F75758" w:rsidRDefault="00F75758" w:rsidP="003F1EDC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 w:rsidRPr="00F75758">
              <w:rPr>
                <w:lang w:val="ru-RU"/>
              </w:rPr>
              <w:t>обучения, обучения</w:t>
            </w:r>
            <w:proofErr w:type="gramEnd"/>
            <w:r w:rsidRPr="00F75758">
              <w:rPr>
                <w:lang w:val="ru-RU"/>
              </w:rPr>
              <w:t xml:space="preserve"> по индивидуальным учебным планам.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Использование модульного принципа </w:t>
            </w:r>
            <w:proofErr w:type="spellStart"/>
            <w:r w:rsidRPr="00F75758">
              <w:rPr>
                <w:lang w:val="ru-RU"/>
              </w:rPr>
              <w:t>осовения</w:t>
            </w:r>
            <w:proofErr w:type="spellEnd"/>
            <w:r w:rsidRPr="00F75758">
              <w:rPr>
                <w:lang w:val="ru-RU"/>
              </w:rPr>
              <w:t xml:space="preserve"> образовательных программ (одна </w:t>
            </w:r>
            <w:proofErr w:type="spellStart"/>
            <w:r w:rsidRPr="00F75758">
              <w:rPr>
                <w:lang w:val="ru-RU"/>
              </w:rPr>
              <w:t>программареализуется</w:t>
            </w:r>
            <w:proofErr w:type="spellEnd"/>
            <w:r w:rsidRPr="00F75758">
              <w:rPr>
                <w:lang w:val="ru-RU"/>
              </w:rPr>
              <w:t xml:space="preserve"> несколькими педагогами, обладающими большими компетенциями по определенному направлению).</w:t>
            </w:r>
          </w:p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Мотивация педагогов к повышению уровня профессиональных компетенций в ходе реализации ИОМ. Обеспечение участия педагогов в профессиональных конкурсах и олимпиадах.</w:t>
            </w:r>
          </w:p>
        </w:tc>
      </w:tr>
      <w:tr w:rsidR="00F75758" w:rsidRPr="00C2061C" w:rsidTr="00D85769">
        <w:tc>
          <w:tcPr>
            <w:tcW w:w="1003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2384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1095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F75758">
              <w:rPr>
                <w:lang w:val="ru-RU"/>
              </w:rPr>
              <w:t>обучении</w:t>
            </w:r>
            <w:proofErr w:type="gramEnd"/>
            <w:r w:rsidRPr="00F75758">
              <w:rPr>
                <w:lang w:val="ru-RU"/>
              </w:rPr>
              <w:t xml:space="preserve"> по индивидуальным учебным планам.</w:t>
            </w:r>
          </w:p>
        </w:tc>
        <w:tc>
          <w:tcPr>
            <w:tcW w:w="5040" w:type="dxa"/>
          </w:tcPr>
          <w:p w:rsidR="00F75758" w:rsidRDefault="00F75758" w:rsidP="003F1EDC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Организация адресной </w:t>
            </w:r>
            <w:proofErr w:type="spellStart"/>
            <w:r w:rsidRPr="00F75758">
              <w:rPr>
                <w:lang w:val="ru-RU"/>
              </w:rPr>
              <w:t>организационнометодической</w:t>
            </w:r>
            <w:proofErr w:type="spellEnd"/>
            <w:r w:rsidRPr="00F75758">
              <w:rPr>
                <w:lang w:val="ru-RU"/>
              </w:rPr>
              <w:t xml:space="preserve">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F75758">
              <w:rPr>
                <w:lang w:val="ru-RU"/>
              </w:rPr>
              <w:t>ИОМов</w:t>
            </w:r>
            <w:proofErr w:type="spellEnd"/>
            <w:r w:rsidRPr="00F75758">
              <w:rPr>
                <w:lang w:val="ru-RU"/>
              </w:rPr>
              <w:t xml:space="preserve">. </w:t>
            </w:r>
          </w:p>
          <w:p w:rsidR="00F75758" w:rsidRDefault="00F75758" w:rsidP="003F1EDC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Использование методологий </w:t>
            </w:r>
            <w:proofErr w:type="spellStart"/>
            <w:r w:rsidRPr="00F75758">
              <w:rPr>
                <w:lang w:val="ru-RU"/>
              </w:rPr>
              <w:t>менторства</w:t>
            </w:r>
            <w:proofErr w:type="spellEnd"/>
            <w:r w:rsidRPr="00F75758">
              <w:rPr>
                <w:lang w:val="ru-RU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</w:t>
            </w:r>
            <w:r w:rsidRPr="00F75758">
              <w:rPr>
                <w:lang w:val="ru-RU"/>
              </w:rPr>
              <w:lastRenderedPageBreak/>
              <w:t xml:space="preserve">профилей обучения и (или) индивидуальных учебных планов, </w:t>
            </w:r>
            <w:proofErr w:type="spellStart"/>
            <w:r w:rsidRPr="00F75758">
              <w:rPr>
                <w:lang w:val="ru-RU"/>
              </w:rPr>
              <w:t>ИОМов</w:t>
            </w:r>
            <w:proofErr w:type="spellEnd"/>
            <w:r w:rsidRPr="00F75758">
              <w:rPr>
                <w:lang w:val="ru-RU"/>
              </w:rPr>
              <w:t>.</w:t>
            </w:r>
          </w:p>
          <w:p w:rsidR="003F1EDC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Повышение мотивации учителя, актуализация мер морального и материального стимулирования.</w:t>
            </w:r>
          </w:p>
        </w:tc>
      </w:tr>
      <w:tr w:rsidR="00F75758" w:rsidRPr="00C2061C" w:rsidTr="00D85769">
        <w:tc>
          <w:tcPr>
            <w:tcW w:w="1003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2384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1095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Недостаточная работа по подготовке </w:t>
            </w:r>
            <w:proofErr w:type="gramStart"/>
            <w:r w:rsidRPr="00F75758">
              <w:rPr>
                <w:lang w:val="ru-RU"/>
              </w:rPr>
              <w:t>обучающихся</w:t>
            </w:r>
            <w:proofErr w:type="gramEnd"/>
            <w:r w:rsidRPr="00F75758">
              <w:rPr>
                <w:lang w:val="ru-RU"/>
              </w:rPr>
              <w:t xml:space="preserve"> к выбору профиля обучения.</w:t>
            </w:r>
          </w:p>
        </w:tc>
        <w:tc>
          <w:tcPr>
            <w:tcW w:w="5040" w:type="dxa"/>
          </w:tcPr>
          <w:p w:rsidR="00F75758" w:rsidRDefault="00F75758" w:rsidP="003F1EDC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F75758">
              <w:rPr>
                <w:lang w:val="ru-RU"/>
              </w:rPr>
              <w:t>определнию</w:t>
            </w:r>
            <w:proofErr w:type="spellEnd"/>
            <w:r w:rsidRPr="00F75758">
              <w:rPr>
                <w:lang w:val="ru-RU"/>
              </w:rPr>
              <w:t xml:space="preserve"> профиля, личного образовательного маршрута и т. д.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F75758" w:rsidRPr="00C2061C" w:rsidTr="00D85769">
        <w:tc>
          <w:tcPr>
            <w:tcW w:w="1003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2384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1095" w:type="dxa"/>
          </w:tcPr>
          <w:p w:rsidR="003F1EDC" w:rsidRDefault="003F1EDC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Недостаточная </w:t>
            </w:r>
            <w:proofErr w:type="spellStart"/>
            <w:r w:rsidRPr="00F75758">
              <w:rPr>
                <w:lang w:val="ru-RU"/>
              </w:rPr>
              <w:t>материальнотехническая</w:t>
            </w:r>
            <w:proofErr w:type="spellEnd"/>
            <w:r w:rsidRPr="00F75758">
              <w:rPr>
                <w:lang w:val="ru-RU"/>
              </w:rPr>
              <w:t xml:space="preserve"> база, нет оборудования для экспериментов, лабораторных работ и опытов.</w:t>
            </w:r>
          </w:p>
        </w:tc>
        <w:tc>
          <w:tcPr>
            <w:tcW w:w="5040" w:type="dxa"/>
          </w:tcPr>
          <w:p w:rsidR="00F75758" w:rsidRDefault="00F75758" w:rsidP="003F1EDC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Организация </w:t>
            </w:r>
            <w:proofErr w:type="gramStart"/>
            <w:r w:rsidRPr="00F75758">
              <w:rPr>
                <w:lang w:val="ru-RU"/>
              </w:rPr>
              <w:t>сетевого</w:t>
            </w:r>
            <w:proofErr w:type="gramEnd"/>
            <w:r w:rsidRPr="00F75758">
              <w:rPr>
                <w:lang w:val="ru-RU"/>
              </w:rPr>
              <w:t xml:space="preserve"> взаимодействие с ОО, учреждениями дополнительного </w:t>
            </w:r>
            <w:proofErr w:type="spellStart"/>
            <w:r w:rsidRPr="00F75758">
              <w:rPr>
                <w:lang w:val="ru-RU"/>
              </w:rPr>
              <w:t>допобразования</w:t>
            </w:r>
            <w:proofErr w:type="spellEnd"/>
            <w:r w:rsidRPr="00F75758">
              <w:rPr>
                <w:lang w:val="ru-RU"/>
              </w:rPr>
              <w:t xml:space="preserve">, вузами, технопарками, и т. д. по использованию материально-технической базы. </w:t>
            </w:r>
          </w:p>
          <w:p w:rsidR="00F75758" w:rsidRDefault="00F75758" w:rsidP="003F1EDC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3F1EDC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F75758">
              <w:rPr>
                <w:lang w:val="ru-RU"/>
              </w:rPr>
              <w:t>грантовых</w:t>
            </w:r>
            <w:proofErr w:type="spellEnd"/>
            <w:r w:rsidRPr="00F75758">
              <w:rPr>
                <w:lang w:val="ru-RU"/>
              </w:rPr>
              <w:t xml:space="preserve"> конкурсах</w:t>
            </w:r>
          </w:p>
        </w:tc>
      </w:tr>
      <w:tr w:rsidR="00F75758" w:rsidRPr="00C2061C" w:rsidTr="00D85769">
        <w:tc>
          <w:tcPr>
            <w:tcW w:w="1003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2384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1095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F75758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Недостаточное качество управления формированием и функционированием системы методического и </w:t>
            </w:r>
            <w:proofErr w:type="spellStart"/>
            <w:r w:rsidRPr="00F75758">
              <w:rPr>
                <w:lang w:val="ru-RU"/>
              </w:rPr>
              <w:t>организационнопедагогического</w:t>
            </w:r>
            <w:proofErr w:type="spellEnd"/>
            <w:r w:rsidRPr="00F75758">
              <w:rPr>
                <w:lang w:val="ru-RU"/>
              </w:rPr>
              <w:t xml:space="preserve"> обеспечения профильного обучения, дифференциации и индивидуализации обучения.</w:t>
            </w:r>
          </w:p>
        </w:tc>
        <w:tc>
          <w:tcPr>
            <w:tcW w:w="5040" w:type="dxa"/>
          </w:tcPr>
          <w:p w:rsidR="00F75758" w:rsidRDefault="00F75758" w:rsidP="00F75758">
            <w:pPr>
              <w:rPr>
                <w:lang w:val="ru-RU"/>
              </w:rPr>
            </w:pPr>
            <w:r w:rsidRPr="00F75758">
              <w:rPr>
                <w:lang w:val="ru-RU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F75758" w:rsidRDefault="00F75758" w:rsidP="00F75758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Проведение </w:t>
            </w:r>
            <w:proofErr w:type="spellStart"/>
            <w:r w:rsidRPr="00F75758">
              <w:rPr>
                <w:lang w:val="ru-RU"/>
              </w:rPr>
              <w:t>самообследования</w:t>
            </w:r>
            <w:proofErr w:type="spellEnd"/>
            <w:r w:rsidRPr="00F75758">
              <w:rPr>
                <w:lang w:val="ru-RU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75758" w:rsidRDefault="00F75758" w:rsidP="00F75758">
            <w:pPr>
              <w:rPr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Обеспечение административного контроля </w:t>
            </w:r>
            <w:r w:rsidRPr="00F75758">
              <w:rPr>
                <w:lang w:val="ru-RU"/>
              </w:rPr>
              <w:lastRenderedPageBreak/>
              <w:t>организации профильного обучения.</w:t>
            </w:r>
          </w:p>
          <w:p w:rsidR="00F75758" w:rsidRDefault="00F75758" w:rsidP="00F75758">
            <w:pPr>
              <w:rPr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F75758" w:rsidRDefault="00F75758" w:rsidP="00F75758">
            <w:pPr>
              <w:rPr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Проведение диагностики способностей, образовательных и </w:t>
            </w:r>
            <w:proofErr w:type="spellStart"/>
            <w:r w:rsidRPr="00F75758">
              <w:rPr>
                <w:lang w:val="ru-RU"/>
              </w:rPr>
              <w:t>профессиональныхпотребностей</w:t>
            </w:r>
            <w:proofErr w:type="spellEnd"/>
            <w:r w:rsidRPr="00F75758">
              <w:rPr>
                <w:lang w:val="ru-RU"/>
              </w:rPr>
              <w:t xml:space="preserve"> обучающихся в профильном обучении.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Организация </w:t>
            </w:r>
            <w:proofErr w:type="gramStart"/>
            <w:r w:rsidRPr="00F75758">
              <w:rPr>
                <w:lang w:val="ru-RU"/>
              </w:rPr>
              <w:t>обучения педагогов по составлению</w:t>
            </w:r>
            <w:proofErr w:type="gramEnd"/>
            <w:r w:rsidRPr="00F75758">
              <w:rPr>
                <w:lang w:val="ru-RU"/>
              </w:rPr>
              <w:t xml:space="preserve"> индивидуальных учебных планов, </w:t>
            </w:r>
            <w:proofErr w:type="spellStart"/>
            <w:r w:rsidRPr="00F75758">
              <w:rPr>
                <w:lang w:val="ru-RU"/>
              </w:rPr>
              <w:t>ИОМов</w:t>
            </w:r>
            <w:proofErr w:type="spellEnd"/>
            <w:r w:rsidRPr="00F75758">
              <w:rPr>
                <w:lang w:val="ru-RU"/>
              </w:rPr>
              <w:t xml:space="preserve">. </w:t>
            </w:r>
          </w:p>
          <w:p w:rsidR="00F75758" w:rsidRDefault="00F75758" w:rsidP="00F75758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Организация обучения педагогов на курсах повышения квалификации по преподаванию предметов на профильном уровне. </w:t>
            </w:r>
          </w:p>
          <w:p w:rsidR="00F75758" w:rsidRPr="00F75758" w:rsidRDefault="00F75758" w:rsidP="00F75758">
            <w:pPr>
              <w:rPr>
                <w:sz w:val="32"/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Использование автоматизированных систем по </w:t>
            </w:r>
            <w:proofErr w:type="spellStart"/>
            <w:r w:rsidRPr="00F75758">
              <w:rPr>
                <w:lang w:val="ru-RU"/>
              </w:rPr>
              <w:t>организационно-управленческихм</w:t>
            </w:r>
            <w:proofErr w:type="spellEnd"/>
            <w:r w:rsidRPr="00F75758">
              <w:rPr>
                <w:lang w:val="ru-RU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F75758" w:rsidRPr="00C2061C" w:rsidTr="00D85769">
        <w:tc>
          <w:tcPr>
            <w:tcW w:w="1003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2384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1095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F75758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Недостаточная работа по формированию интереса и </w:t>
            </w:r>
            <w:proofErr w:type="gramStart"/>
            <w:r w:rsidRPr="00F75758">
              <w:rPr>
                <w:lang w:val="ru-RU"/>
              </w:rPr>
              <w:t>мотивации</w:t>
            </w:r>
            <w:proofErr w:type="gramEnd"/>
            <w:r w:rsidRPr="00F75758">
              <w:rPr>
                <w:lang w:val="ru-RU"/>
              </w:rPr>
              <w:t xml:space="preserve"> обучающихся к профильному обучению.</w:t>
            </w:r>
          </w:p>
        </w:tc>
        <w:tc>
          <w:tcPr>
            <w:tcW w:w="5040" w:type="dxa"/>
          </w:tcPr>
          <w:p w:rsidR="00F75758" w:rsidRDefault="00F75758" w:rsidP="003F1EDC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F75758">
              <w:rPr>
                <w:lang w:val="ru-RU"/>
              </w:rPr>
              <w:t>обучающихся</w:t>
            </w:r>
            <w:proofErr w:type="gramEnd"/>
            <w:r w:rsidRPr="00F75758">
              <w:rPr>
                <w:lang w:val="ru-RU"/>
              </w:rPr>
              <w:t xml:space="preserve"> в профессиональном самоопределении.</w:t>
            </w:r>
          </w:p>
          <w:p w:rsidR="00F75758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Обеспечение </w:t>
            </w:r>
            <w:proofErr w:type="spellStart"/>
            <w:r w:rsidRPr="00F75758">
              <w:rPr>
                <w:lang w:val="ru-RU"/>
              </w:rPr>
              <w:t>профориентационных</w:t>
            </w:r>
            <w:proofErr w:type="spellEnd"/>
            <w:r w:rsidRPr="00F75758">
              <w:rPr>
                <w:lang w:val="ru-RU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F75758" w:rsidRPr="00C2061C" w:rsidTr="00D85769">
        <w:tc>
          <w:tcPr>
            <w:tcW w:w="1003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2384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1095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F75758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>Отсутствие диагностики запросов на профильное обучение.</w:t>
            </w:r>
          </w:p>
        </w:tc>
        <w:tc>
          <w:tcPr>
            <w:tcW w:w="5040" w:type="dxa"/>
          </w:tcPr>
          <w:p w:rsidR="00F75758" w:rsidRPr="00F75758" w:rsidRDefault="00F75758" w:rsidP="003F1EDC">
            <w:pPr>
              <w:rPr>
                <w:sz w:val="32"/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Организация психолого-педагогической диагностики по выявлению индивидуальных запросов на профильное обучение</w:t>
            </w:r>
          </w:p>
        </w:tc>
      </w:tr>
      <w:tr w:rsidR="00F75758" w:rsidRPr="00C2061C" w:rsidTr="00D85769">
        <w:tc>
          <w:tcPr>
            <w:tcW w:w="1003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2384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1095" w:type="dxa"/>
          </w:tcPr>
          <w:p w:rsidR="00F75758" w:rsidRDefault="00F75758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F75758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Не обеспечивается реализация требований ФГОС общего образования </w:t>
            </w:r>
            <w:proofErr w:type="spellStart"/>
            <w:r w:rsidRPr="00F75758">
              <w:rPr>
                <w:lang w:val="ru-RU"/>
              </w:rPr>
              <w:t>корганизации</w:t>
            </w:r>
            <w:proofErr w:type="spellEnd"/>
            <w:r w:rsidRPr="00F75758">
              <w:rPr>
                <w:lang w:val="ru-RU"/>
              </w:rPr>
              <w:t xml:space="preserve"> профильного обучения, в том числе в форме ИУП.</w:t>
            </w:r>
          </w:p>
        </w:tc>
        <w:tc>
          <w:tcPr>
            <w:tcW w:w="5040" w:type="dxa"/>
          </w:tcPr>
          <w:p w:rsidR="00F75758" w:rsidRDefault="00F75758" w:rsidP="003F1EDC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Обеспечение профессиональной ориентации и предоставление возможности каждому обучающемуся проявить свои интеллектуальные </w:t>
            </w:r>
            <w:proofErr w:type="spellStart"/>
            <w:r w:rsidRPr="00F75758">
              <w:rPr>
                <w:lang w:val="ru-RU"/>
              </w:rPr>
              <w:t>иобучения</w:t>
            </w:r>
            <w:proofErr w:type="spellEnd"/>
            <w:r w:rsidRPr="00F75758">
              <w:rPr>
                <w:lang w:val="ru-RU"/>
              </w:rPr>
              <w:t xml:space="preserve">, в том числе в форме ИУП. творческие способности при изучении учебных предметов, </w:t>
            </w:r>
            <w:r w:rsidRPr="00F75758">
              <w:rPr>
                <w:lang w:val="ru-RU"/>
              </w:rPr>
              <w:lastRenderedPageBreak/>
              <w:t xml:space="preserve">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</w:t>
            </w:r>
          </w:p>
          <w:p w:rsidR="00F75758" w:rsidRDefault="00F75758" w:rsidP="003F1EDC">
            <w:pPr>
              <w:rPr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F75758" w:rsidRDefault="00F75758" w:rsidP="003F1EDC">
            <w:pPr>
              <w:rPr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Предоставление </w:t>
            </w:r>
            <w:proofErr w:type="spellStart"/>
            <w:r w:rsidRPr="00F75758">
              <w:rPr>
                <w:lang w:val="ru-RU"/>
              </w:rPr>
              <w:t>бучающимся</w:t>
            </w:r>
            <w:proofErr w:type="spellEnd"/>
            <w:r w:rsidRPr="00F75758">
              <w:rPr>
                <w:lang w:val="ru-RU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F75758" w:rsidRDefault="00F75758" w:rsidP="003F1EDC">
            <w:pPr>
              <w:rPr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F75758">
              <w:rPr>
                <w:lang w:val="ru-RU"/>
              </w:rPr>
              <w:t>гуманитарный</w:t>
            </w:r>
            <w:proofErr w:type="gramEnd"/>
            <w:r w:rsidRPr="00F75758">
              <w:rPr>
                <w:lang w:val="ru-RU"/>
              </w:rPr>
              <w:t>, социально-экономический, технологический, универсальный).</w:t>
            </w:r>
          </w:p>
          <w:p w:rsidR="00F75758" w:rsidRDefault="00F75758" w:rsidP="003F1EDC">
            <w:pPr>
              <w:rPr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F75758" w:rsidRPr="00F75758" w:rsidRDefault="00F7575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 </w:t>
            </w:r>
            <w:r>
              <w:sym w:font="Symbol" w:char="F0B7"/>
            </w:r>
            <w:r w:rsidRPr="00F75758">
              <w:rPr>
                <w:lang w:val="ru-RU"/>
              </w:rPr>
              <w:t xml:space="preserve"> 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</w:t>
            </w:r>
          </w:p>
        </w:tc>
      </w:tr>
      <w:tr w:rsidR="00D753A8" w:rsidRPr="00C2061C" w:rsidTr="00D85769">
        <w:trPr>
          <w:trHeight w:val="4526"/>
        </w:trPr>
        <w:tc>
          <w:tcPr>
            <w:tcW w:w="1003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D753A8" w:rsidRPr="00F75758" w:rsidRDefault="00D753A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>Обеспеченность учебниками и учебными пособиями</w:t>
            </w:r>
          </w:p>
        </w:tc>
        <w:tc>
          <w:tcPr>
            <w:tcW w:w="2384" w:type="dxa"/>
          </w:tcPr>
          <w:p w:rsidR="00D753A8" w:rsidRPr="00F75758" w:rsidRDefault="00D753A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>Обеспечено учебниками в полном объеме</w:t>
            </w:r>
          </w:p>
        </w:tc>
        <w:tc>
          <w:tcPr>
            <w:tcW w:w="1095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1</w:t>
            </w:r>
          </w:p>
        </w:tc>
        <w:tc>
          <w:tcPr>
            <w:tcW w:w="3325" w:type="dxa"/>
          </w:tcPr>
          <w:p w:rsidR="00D753A8" w:rsidRPr="00F75758" w:rsidRDefault="00D753A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>Не актуализирован перечень учебников и учебных пособий согласно ФПУ для обеспечения ООП.</w:t>
            </w:r>
          </w:p>
          <w:p w:rsidR="00D753A8" w:rsidRPr="00F75758" w:rsidRDefault="00D753A8" w:rsidP="003F1EDC">
            <w:pPr>
              <w:rPr>
                <w:sz w:val="32"/>
                <w:lang w:val="ru-RU"/>
              </w:rPr>
            </w:pPr>
            <w:r w:rsidRPr="00D753A8">
              <w:rPr>
                <w:lang w:val="ru-RU"/>
              </w:rPr>
              <w:t>Отсутствие внебюджетных фондов</w:t>
            </w:r>
          </w:p>
          <w:p w:rsidR="00D753A8" w:rsidRDefault="00D753A8" w:rsidP="003F1EDC">
            <w:pPr>
              <w:rPr>
                <w:lang w:val="ru-RU"/>
              </w:rPr>
            </w:pPr>
          </w:p>
          <w:p w:rsidR="00D753A8" w:rsidRDefault="00D753A8" w:rsidP="003F1EDC">
            <w:pPr>
              <w:rPr>
                <w:lang w:val="ru-RU"/>
              </w:rPr>
            </w:pPr>
          </w:p>
          <w:p w:rsidR="00D753A8" w:rsidRPr="00F75758" w:rsidRDefault="00D753A8" w:rsidP="003F1EDC">
            <w:pPr>
              <w:rPr>
                <w:sz w:val="32"/>
                <w:lang w:val="ru-RU"/>
              </w:rPr>
            </w:pPr>
            <w:r w:rsidRPr="00F75758">
              <w:rPr>
                <w:lang w:val="ru-RU"/>
              </w:rPr>
              <w:t xml:space="preserve">Отсутствие перспективного прогнозирования контингента </w:t>
            </w:r>
            <w:proofErr w:type="gramStart"/>
            <w:r w:rsidRPr="00F75758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5040" w:type="dxa"/>
          </w:tcPr>
          <w:p w:rsidR="00D753A8" w:rsidRPr="00F75758" w:rsidRDefault="00D753A8" w:rsidP="003F1EDC">
            <w:pPr>
              <w:rPr>
                <w:sz w:val="32"/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Применение электронного учета библиотечного фонда.</w:t>
            </w:r>
          </w:p>
          <w:p w:rsidR="00D753A8" w:rsidRDefault="00D753A8" w:rsidP="003F1EDC">
            <w:pPr>
              <w:rPr>
                <w:lang w:val="ru-RU"/>
              </w:rPr>
            </w:pPr>
          </w:p>
          <w:p w:rsidR="00D753A8" w:rsidRDefault="00D753A8" w:rsidP="003F1EDC">
            <w:pPr>
              <w:rPr>
                <w:lang w:val="ru-RU"/>
              </w:rPr>
            </w:pPr>
          </w:p>
          <w:p w:rsidR="00D753A8" w:rsidRPr="00F75758" w:rsidRDefault="00D753A8" w:rsidP="003F1EDC">
            <w:pPr>
              <w:rPr>
                <w:sz w:val="32"/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Привлечение внебюджетных фондов (грантов, инвестиций).</w:t>
            </w:r>
          </w:p>
          <w:p w:rsidR="00D753A8" w:rsidRDefault="00D753A8" w:rsidP="003F1EDC">
            <w:pPr>
              <w:rPr>
                <w:lang w:val="ru-RU"/>
              </w:rPr>
            </w:pPr>
          </w:p>
          <w:p w:rsidR="00D753A8" w:rsidRPr="00F75758" w:rsidRDefault="00D753A8" w:rsidP="003F1EDC">
            <w:pPr>
              <w:rPr>
                <w:sz w:val="32"/>
                <w:lang w:val="ru-RU"/>
              </w:rPr>
            </w:pPr>
            <w:r>
              <w:sym w:font="Symbol" w:char="F0B7"/>
            </w:r>
            <w:r w:rsidRPr="00F75758">
              <w:rPr>
                <w:lang w:val="ru-RU"/>
              </w:rPr>
              <w:t xml:space="preserve"> 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D753A8" w:rsidTr="00D85769">
        <w:trPr>
          <w:trHeight w:val="4526"/>
        </w:trPr>
        <w:tc>
          <w:tcPr>
            <w:tcW w:w="1003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D753A8" w:rsidRPr="00F75758" w:rsidRDefault="00D753A8" w:rsidP="00D753A8">
            <w:pPr>
              <w:rPr>
                <w:lang w:val="ru-RU"/>
              </w:rPr>
            </w:pPr>
            <w:r w:rsidRPr="00D753A8">
              <w:rPr>
                <w:lang w:val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384" w:type="dxa"/>
          </w:tcPr>
          <w:p w:rsidR="00D753A8" w:rsidRPr="00F75758" w:rsidRDefault="00D753A8" w:rsidP="003F1EDC">
            <w:pPr>
              <w:rPr>
                <w:lang w:val="ru-RU"/>
              </w:rPr>
            </w:pPr>
            <w:r w:rsidRPr="00D753A8">
              <w:rPr>
                <w:lang w:val="ru-RU"/>
              </w:rPr>
              <w:t>Предусмотрено</w:t>
            </w:r>
          </w:p>
        </w:tc>
        <w:tc>
          <w:tcPr>
            <w:tcW w:w="1095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D753A8" w:rsidRPr="00F75758" w:rsidRDefault="00D753A8" w:rsidP="003F1EDC">
            <w:pPr>
              <w:rPr>
                <w:lang w:val="ru-RU"/>
              </w:rPr>
            </w:pPr>
          </w:p>
        </w:tc>
        <w:tc>
          <w:tcPr>
            <w:tcW w:w="5040" w:type="dxa"/>
          </w:tcPr>
          <w:p w:rsidR="00D753A8" w:rsidRPr="00D753A8" w:rsidRDefault="00D753A8" w:rsidP="003F1EDC">
            <w:pPr>
              <w:rPr>
                <w:lang w:val="ru-RU"/>
              </w:rPr>
            </w:pPr>
          </w:p>
        </w:tc>
      </w:tr>
      <w:tr w:rsidR="00D753A8" w:rsidRPr="00C2061C" w:rsidTr="00D85769">
        <w:trPr>
          <w:trHeight w:val="4526"/>
        </w:trPr>
        <w:tc>
          <w:tcPr>
            <w:tcW w:w="1003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D753A8" w:rsidRPr="00D753A8" w:rsidRDefault="00D753A8" w:rsidP="00D753A8">
            <w:pPr>
              <w:rPr>
                <w:lang w:val="ru-RU"/>
              </w:rPr>
            </w:pPr>
            <w:proofErr w:type="spellStart"/>
            <w:r>
              <w:t>Углубленное</w:t>
            </w:r>
            <w:proofErr w:type="spellEnd"/>
            <w:r>
              <w:t xml:space="preserve"> </w:t>
            </w:r>
            <w:proofErr w:type="spellStart"/>
            <w:r>
              <w:t>изучение</w:t>
            </w:r>
            <w:proofErr w:type="spellEnd"/>
            <w:r>
              <w:t xml:space="preserve"> </w:t>
            </w:r>
            <w:proofErr w:type="spellStart"/>
            <w:r>
              <w:t>отдельных</w:t>
            </w:r>
            <w:proofErr w:type="spellEnd"/>
            <w:r>
              <w:t xml:space="preserve"> </w:t>
            </w:r>
            <w:proofErr w:type="spellStart"/>
            <w:r>
              <w:t>предметов</w:t>
            </w:r>
            <w:proofErr w:type="spellEnd"/>
          </w:p>
        </w:tc>
        <w:tc>
          <w:tcPr>
            <w:tcW w:w="2384" w:type="dxa"/>
          </w:tcPr>
          <w:p w:rsidR="00D753A8" w:rsidRPr="00D753A8" w:rsidRDefault="00D753A8" w:rsidP="003F1EDC">
            <w:pPr>
              <w:rPr>
                <w:lang w:val="ru-RU"/>
              </w:rPr>
            </w:pPr>
            <w:r w:rsidRPr="00D753A8">
              <w:rPr>
                <w:lang w:val="ru-RU"/>
              </w:rPr>
              <w:t>Не реализуется углубленное изучение отдельных предметов</w:t>
            </w:r>
          </w:p>
        </w:tc>
        <w:tc>
          <w:tcPr>
            <w:tcW w:w="1095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D753A8" w:rsidRPr="00D753A8" w:rsidRDefault="00D753A8" w:rsidP="003F1EDC">
            <w:pPr>
              <w:rPr>
                <w:lang w:val="ru-RU"/>
              </w:rPr>
            </w:pPr>
            <w:r w:rsidRPr="00D753A8">
              <w:rPr>
                <w:lang w:val="ru-RU"/>
              </w:rPr>
              <w:t>Недостаточная работа по формированию интереса и мотивации обучающихся к углубленному изучению отдельных предметов.</w:t>
            </w:r>
          </w:p>
        </w:tc>
        <w:tc>
          <w:tcPr>
            <w:tcW w:w="5040" w:type="dxa"/>
          </w:tcPr>
          <w:p w:rsidR="00D753A8" w:rsidRPr="00D753A8" w:rsidRDefault="00D753A8" w:rsidP="003F1EDC">
            <w:pPr>
              <w:rPr>
                <w:lang w:val="ru-RU"/>
              </w:rPr>
            </w:pPr>
            <w:r>
              <w:sym w:font="Symbol" w:char="F0B7"/>
            </w:r>
            <w:r w:rsidRPr="00D753A8">
              <w:rPr>
                <w:lang w:val="ru-RU"/>
              </w:rPr>
              <w:t xml:space="preserve"> Организация психолого-педагогической диагностики по выявлению образовательных интересов и потребностей, способностей и талантов обучающихся. </w:t>
            </w:r>
            <w:r>
              <w:sym w:font="Symbol" w:char="F0B7"/>
            </w:r>
            <w:r w:rsidRPr="00D753A8">
              <w:rPr>
                <w:lang w:val="ru-RU"/>
              </w:rPr>
              <w:t xml:space="preserve"> Организация индивидуальной работы с родителями обучающихся по изучению образовательных запросов и ожиданий. </w:t>
            </w:r>
            <w:r>
              <w:sym w:font="Symbol" w:char="F0B7"/>
            </w:r>
            <w:r w:rsidRPr="00D753A8">
              <w:rPr>
                <w:lang w:val="ru-RU"/>
              </w:rPr>
              <w:t xml:space="preserve"> 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  <w:r>
              <w:sym w:font="Symbol" w:char="F0B7"/>
            </w:r>
            <w:r w:rsidRPr="00D753A8">
              <w:rPr>
                <w:lang w:val="ru-RU"/>
              </w:rPr>
              <w:t xml:space="preserve"> Проведение разъяснительной работы с обучающимися, их родителями (законными</w:t>
            </w:r>
            <w:r>
              <w:rPr>
                <w:lang w:val="ru-RU"/>
              </w:rPr>
              <w:t xml:space="preserve"> </w:t>
            </w:r>
            <w:r w:rsidRPr="00D753A8">
              <w:rPr>
                <w:lang w:val="ru-RU"/>
              </w:rPr>
              <w:t>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D753A8" w:rsidRPr="00C2061C" w:rsidTr="00D85769">
        <w:trPr>
          <w:trHeight w:val="4526"/>
        </w:trPr>
        <w:tc>
          <w:tcPr>
            <w:tcW w:w="1003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D753A8" w:rsidRPr="00562C16" w:rsidRDefault="00D753A8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D753A8" w:rsidRPr="00D753A8" w:rsidRDefault="00D753A8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D753A8" w:rsidRPr="00D753A8" w:rsidRDefault="00D753A8" w:rsidP="003F1EDC">
            <w:pPr>
              <w:rPr>
                <w:lang w:val="ru-RU"/>
              </w:rPr>
            </w:pPr>
            <w:proofErr w:type="spellStart"/>
            <w:r>
              <w:t>Несовершенная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 xml:space="preserve"> ИУП.</w:t>
            </w:r>
          </w:p>
        </w:tc>
        <w:tc>
          <w:tcPr>
            <w:tcW w:w="5040" w:type="dxa"/>
          </w:tcPr>
          <w:p w:rsidR="00D753A8" w:rsidRPr="00D753A8" w:rsidRDefault="00D753A8" w:rsidP="003F1EDC">
            <w:pPr>
              <w:rPr>
                <w:lang w:val="ru-RU"/>
              </w:rPr>
            </w:pPr>
            <w:r>
              <w:sym w:font="Symbol" w:char="F0B7"/>
            </w:r>
            <w:r w:rsidRPr="00D753A8">
              <w:rPr>
                <w:lang w:val="ru-RU"/>
              </w:rPr>
              <w:t xml:space="preserve"> Усовершенствование системы </w:t>
            </w:r>
            <w:proofErr w:type="gramStart"/>
            <w:r w:rsidRPr="00D753A8">
              <w:rPr>
                <w:lang w:val="ru-RU"/>
              </w:rPr>
              <w:t>контроля за</w:t>
            </w:r>
            <w:proofErr w:type="gramEnd"/>
            <w:r w:rsidRPr="00D753A8">
              <w:rPr>
                <w:lang w:val="ru-RU"/>
              </w:rPr>
              <w:t xml:space="preserve"> использованием финансовых ресурсов, обеспечивающих реализацию ООП, в том числе углубленное изучение отдельных предметов в рамках ИУП.</w:t>
            </w:r>
          </w:p>
        </w:tc>
      </w:tr>
      <w:tr w:rsidR="00D753A8" w:rsidRPr="00C2061C" w:rsidTr="00D85769">
        <w:trPr>
          <w:trHeight w:val="4526"/>
        </w:trPr>
        <w:tc>
          <w:tcPr>
            <w:tcW w:w="1003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D753A8" w:rsidRPr="00562C16" w:rsidRDefault="00D753A8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D753A8" w:rsidRPr="00D753A8" w:rsidRDefault="00D753A8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D753A8" w:rsidRPr="00D753A8" w:rsidRDefault="00D753A8" w:rsidP="003F1EDC">
            <w:pPr>
              <w:rPr>
                <w:lang w:val="ru-RU"/>
              </w:rPr>
            </w:pPr>
            <w:r w:rsidRPr="00D753A8">
              <w:rPr>
                <w:lang w:val="ru-RU"/>
              </w:rPr>
              <w:t>Не используются возможности реализации образовательной программы в сетевой форме.</w:t>
            </w:r>
          </w:p>
        </w:tc>
        <w:tc>
          <w:tcPr>
            <w:tcW w:w="5040" w:type="dxa"/>
          </w:tcPr>
          <w:p w:rsidR="00D753A8" w:rsidRPr="00D753A8" w:rsidRDefault="00D753A8" w:rsidP="003F1EDC">
            <w:pPr>
              <w:rPr>
                <w:lang w:val="ru-RU"/>
              </w:rPr>
            </w:pPr>
            <w:r>
              <w:sym w:font="Symbol" w:char="F0B7"/>
            </w:r>
            <w:r w:rsidRPr="00D753A8">
              <w:rPr>
                <w:lang w:val="ru-RU"/>
              </w:rPr>
              <w:t xml:space="preserve"> Создание условий для реализации ООП в сетевой форме: выявление дефицитов, заключение сетевых договоров, мониторинг. </w:t>
            </w:r>
            <w:r>
              <w:sym w:font="Symbol" w:char="F0B7"/>
            </w:r>
            <w:r w:rsidRPr="00D753A8">
              <w:rPr>
                <w:lang w:val="ru-RU"/>
              </w:rPr>
              <w:t xml:space="preserve"> Создание муниципального «ресурсного центра», в котором дети изучают углубленные курсы, а предметы на базовом уровне проходят в школах «у дома»</w:t>
            </w:r>
          </w:p>
        </w:tc>
      </w:tr>
      <w:tr w:rsidR="00D753A8" w:rsidRPr="00C2061C" w:rsidTr="00D85769">
        <w:trPr>
          <w:trHeight w:val="4526"/>
        </w:trPr>
        <w:tc>
          <w:tcPr>
            <w:tcW w:w="1003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D753A8" w:rsidRPr="00562C16" w:rsidRDefault="00D753A8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D753A8" w:rsidRPr="00D753A8" w:rsidRDefault="00D753A8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D753A8" w:rsidRDefault="00D753A8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D753A8" w:rsidRPr="00D753A8" w:rsidRDefault="00D753A8" w:rsidP="003F1EDC">
            <w:pPr>
              <w:rPr>
                <w:lang w:val="ru-RU"/>
              </w:rPr>
            </w:pPr>
            <w:r w:rsidRPr="00D753A8">
              <w:rPr>
                <w:lang w:val="ru-RU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5040" w:type="dxa"/>
          </w:tcPr>
          <w:p w:rsidR="00C36F64" w:rsidRDefault="00D753A8" w:rsidP="003F1EDC">
            <w:pPr>
              <w:rPr>
                <w:lang w:val="ru-RU"/>
              </w:rPr>
            </w:pPr>
            <w:r>
              <w:sym w:font="Symbol" w:char="F0B7"/>
            </w:r>
            <w:r w:rsidRPr="00D753A8">
              <w:rPr>
                <w:lang w:val="ru-RU"/>
              </w:rPr>
              <w:t xml:space="preserve"> Организация психолого-педагогической диагностики по выявлению образовательных интересов и потребностей, способностей и талантов обучающихся. </w:t>
            </w:r>
            <w:r>
              <w:sym w:font="Symbol" w:char="F0B7"/>
            </w:r>
            <w:r w:rsidRPr="00D753A8">
              <w:rPr>
                <w:lang w:val="ru-RU"/>
              </w:rPr>
              <w:t xml:space="preserve"> Организация индивидуальной работы с родителями обучающихся по изучению запросов и ожиданий. </w:t>
            </w:r>
          </w:p>
          <w:p w:rsidR="00D753A8" w:rsidRDefault="00D753A8" w:rsidP="003F1EDC">
            <w:pPr>
              <w:rPr>
                <w:lang w:val="ru-RU"/>
              </w:rPr>
            </w:pPr>
            <w:r>
              <w:sym w:font="Symbol" w:char="F0B7"/>
            </w:r>
            <w:r w:rsidRPr="00D753A8">
              <w:rPr>
                <w:lang w:val="ru-RU"/>
              </w:rPr>
              <w:t xml:space="preserve"> 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D753A8">
              <w:rPr>
                <w:lang w:val="ru-RU"/>
              </w:rPr>
              <w:t>определнию</w:t>
            </w:r>
            <w:proofErr w:type="spellEnd"/>
            <w:r w:rsidRPr="00D753A8">
              <w:rPr>
                <w:lang w:val="ru-RU"/>
              </w:rPr>
              <w:t xml:space="preserve"> профиля, личного образовательного маршрута и т. д.</w:t>
            </w:r>
          </w:p>
          <w:p w:rsidR="00C36F64" w:rsidRPr="00C36F64" w:rsidRDefault="00C36F64" w:rsidP="003F1EDC">
            <w:pPr>
              <w:rPr>
                <w:lang w:val="ru-RU"/>
              </w:rPr>
            </w:pPr>
            <w:r>
              <w:sym w:font="Symbol" w:char="F0B7"/>
            </w:r>
            <w:r w:rsidRPr="00C36F64">
              <w:rPr>
                <w:lang w:val="ru-RU"/>
              </w:rPr>
              <w:t xml:space="preserve"> 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C36F64" w:rsidRPr="00C2061C" w:rsidTr="00D85769">
        <w:trPr>
          <w:trHeight w:val="1549"/>
        </w:trPr>
        <w:tc>
          <w:tcPr>
            <w:tcW w:w="1003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C36F64" w:rsidRPr="00562C16" w:rsidRDefault="00C36F64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C36F64" w:rsidRPr="00D753A8" w:rsidRDefault="00C36F64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C36F64" w:rsidRPr="00D753A8" w:rsidRDefault="00C36F64" w:rsidP="003F1EDC">
            <w:pPr>
              <w:rPr>
                <w:lang w:val="ru-RU"/>
              </w:rPr>
            </w:pPr>
            <w:proofErr w:type="spellStart"/>
            <w:r>
              <w:t>Отсутствие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формирования</w:t>
            </w:r>
            <w:proofErr w:type="spellEnd"/>
            <w:r>
              <w:t xml:space="preserve"> </w:t>
            </w:r>
            <w:proofErr w:type="spellStart"/>
            <w:r>
              <w:t>запроса</w:t>
            </w:r>
            <w:proofErr w:type="spellEnd"/>
            <w:r>
              <w:t>.</w:t>
            </w:r>
          </w:p>
        </w:tc>
        <w:tc>
          <w:tcPr>
            <w:tcW w:w="5040" w:type="dxa"/>
          </w:tcPr>
          <w:p w:rsidR="00C36F64" w:rsidRPr="00C36F64" w:rsidRDefault="00C36F64" w:rsidP="003F1EDC">
            <w:pPr>
              <w:rPr>
                <w:lang w:val="ru-RU"/>
              </w:rPr>
            </w:pPr>
            <w:r>
              <w:sym w:font="Symbol" w:char="F0B7"/>
            </w:r>
            <w:r w:rsidRPr="00C36F64">
              <w:rPr>
                <w:lang w:val="ru-RU"/>
              </w:rPr>
              <w:t xml:space="preserve"> </w:t>
            </w:r>
            <w:proofErr w:type="spellStart"/>
            <w:r w:rsidRPr="00C36F64">
              <w:rPr>
                <w:lang w:val="ru-RU"/>
              </w:rPr>
              <w:t>Автоматизизация</w:t>
            </w:r>
            <w:proofErr w:type="spellEnd"/>
            <w:r w:rsidRPr="00C36F64">
              <w:rPr>
                <w:lang w:val="ru-RU"/>
              </w:rPr>
              <w:t xml:space="preserve"> системы формирования и обработки образовательных запросов.</w:t>
            </w:r>
          </w:p>
        </w:tc>
      </w:tr>
      <w:tr w:rsidR="00C36F64" w:rsidRPr="00C2061C" w:rsidTr="00D85769">
        <w:trPr>
          <w:trHeight w:val="1541"/>
        </w:trPr>
        <w:tc>
          <w:tcPr>
            <w:tcW w:w="1003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C36F64" w:rsidRPr="00C36F64" w:rsidRDefault="00C36F64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C36F64" w:rsidRPr="00D753A8" w:rsidRDefault="00C36F64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C36F64" w:rsidRPr="00C36F64" w:rsidRDefault="00C36F64" w:rsidP="003F1EDC">
            <w:pPr>
              <w:rPr>
                <w:lang w:val="ru-RU"/>
              </w:rPr>
            </w:pPr>
            <w:r w:rsidRPr="00C36F64">
              <w:rPr>
                <w:lang w:val="ru-RU"/>
              </w:rPr>
              <w:t>Отсутствие практики взаимозачета результатов, полученных в иных организациях</w:t>
            </w:r>
          </w:p>
        </w:tc>
        <w:tc>
          <w:tcPr>
            <w:tcW w:w="5040" w:type="dxa"/>
          </w:tcPr>
          <w:p w:rsidR="00C36F64" w:rsidRPr="00C36F64" w:rsidRDefault="00C36F64" w:rsidP="003F1EDC">
            <w:pPr>
              <w:rPr>
                <w:lang w:val="ru-RU"/>
              </w:rPr>
            </w:pPr>
            <w:r>
              <w:sym w:font="Symbol" w:char="F0B7"/>
            </w:r>
            <w:r w:rsidRPr="00C36F64">
              <w:rPr>
                <w:lang w:val="ru-RU"/>
              </w:rPr>
              <w:t xml:space="preserve"> Принятие локально-нормативных актов по взаимозачету образовательных результатов.</w:t>
            </w:r>
          </w:p>
        </w:tc>
      </w:tr>
      <w:tr w:rsidR="00C36F64" w:rsidRPr="00C2061C" w:rsidTr="00D85769">
        <w:trPr>
          <w:trHeight w:val="1541"/>
        </w:trPr>
        <w:tc>
          <w:tcPr>
            <w:tcW w:w="1003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C36F64" w:rsidRPr="00C36F64" w:rsidRDefault="00C36F64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C36F64" w:rsidRPr="00D753A8" w:rsidRDefault="00C36F64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C36F64" w:rsidRPr="00C36F64" w:rsidRDefault="00C36F64" w:rsidP="003F1EDC">
            <w:pPr>
              <w:rPr>
                <w:lang w:val="ru-RU"/>
              </w:rPr>
            </w:pPr>
            <w:r w:rsidRPr="00C36F64">
              <w:rPr>
                <w:lang w:val="ru-RU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5040" w:type="dxa"/>
          </w:tcPr>
          <w:p w:rsidR="00C36F64" w:rsidRPr="00C36F64" w:rsidRDefault="00C36F64" w:rsidP="003F1EDC">
            <w:pPr>
              <w:rPr>
                <w:lang w:val="ru-RU"/>
              </w:rPr>
            </w:pPr>
            <w:r>
              <w:sym w:font="Symbol" w:char="F0B7"/>
            </w:r>
            <w:r w:rsidRPr="00C36F64">
              <w:rPr>
                <w:lang w:val="ru-RU"/>
              </w:rPr>
              <w:t xml:space="preserve"> Проведение </w:t>
            </w:r>
            <w:proofErr w:type="spellStart"/>
            <w:r w:rsidRPr="00C36F64">
              <w:rPr>
                <w:lang w:val="ru-RU"/>
              </w:rPr>
              <w:t>самообследования</w:t>
            </w:r>
            <w:proofErr w:type="spellEnd"/>
            <w:r w:rsidRPr="00C36F64">
              <w:rPr>
                <w:lang w:val="ru-RU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 </w:t>
            </w:r>
            <w:r>
              <w:sym w:font="Symbol" w:char="F0B7"/>
            </w:r>
            <w:r w:rsidRPr="00C36F64">
              <w:rPr>
                <w:lang w:val="ru-RU"/>
              </w:rPr>
              <w:t xml:space="preserve"> Осуществление анализа содержания образовательных программ, программ учебных предметов. </w:t>
            </w:r>
            <w:r>
              <w:sym w:font="Symbol" w:char="F0B7"/>
            </w:r>
            <w:r w:rsidRPr="00C36F64">
              <w:rPr>
                <w:lang w:val="ru-RU"/>
              </w:rPr>
              <w:t xml:space="preserve"> Проведение диагностических исследований по выявлению способностей, одаренности, образовательных потребностей обучающихся.</w:t>
            </w:r>
          </w:p>
        </w:tc>
      </w:tr>
      <w:tr w:rsidR="00C36F64" w:rsidRPr="00C2061C" w:rsidTr="00D85769">
        <w:trPr>
          <w:trHeight w:val="1541"/>
        </w:trPr>
        <w:tc>
          <w:tcPr>
            <w:tcW w:w="1003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C36F64" w:rsidRPr="00C36F64" w:rsidRDefault="00C36F64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C36F64" w:rsidRPr="00D753A8" w:rsidRDefault="00C36F64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C36F64" w:rsidRPr="00C36F64" w:rsidRDefault="00C36F64" w:rsidP="003F1EDC">
            <w:pPr>
              <w:rPr>
                <w:lang w:val="ru-RU"/>
              </w:rPr>
            </w:pPr>
            <w:r w:rsidRPr="00C36F64">
              <w:rPr>
                <w:lang w:val="ru-RU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</w:t>
            </w:r>
            <w:proofErr w:type="gramStart"/>
            <w:r w:rsidRPr="00C36F64">
              <w:rPr>
                <w:lang w:val="ru-RU"/>
              </w:rPr>
              <w:t>углубленного</w:t>
            </w:r>
            <w:proofErr w:type="gramEnd"/>
            <w:r w:rsidRPr="00C36F64">
              <w:rPr>
                <w:lang w:val="ru-RU"/>
              </w:rPr>
              <w:t xml:space="preserve"> </w:t>
            </w:r>
            <w:proofErr w:type="spellStart"/>
            <w:r w:rsidRPr="00C36F64">
              <w:rPr>
                <w:lang w:val="ru-RU"/>
              </w:rPr>
              <w:t>изу</w:t>
            </w:r>
            <w:proofErr w:type="spellEnd"/>
          </w:p>
        </w:tc>
        <w:tc>
          <w:tcPr>
            <w:tcW w:w="5040" w:type="dxa"/>
          </w:tcPr>
          <w:p w:rsidR="00C36F64" w:rsidRPr="00C36F64" w:rsidRDefault="00C36F64" w:rsidP="003F1EDC">
            <w:pPr>
              <w:rPr>
                <w:lang w:val="ru-RU"/>
              </w:rPr>
            </w:pPr>
            <w:r>
              <w:sym w:font="Symbol" w:char="F0B7"/>
            </w:r>
            <w:r w:rsidRPr="00C36F64">
              <w:rPr>
                <w:lang w:val="ru-RU"/>
              </w:rPr>
              <w:t xml:space="preserve"> Организация адресной методической помощи педагогам в организации углубленного изучения отдельных предметов. </w:t>
            </w:r>
            <w:r>
              <w:sym w:font="Symbol" w:char="F0B7"/>
            </w:r>
            <w:r w:rsidRPr="00C36F64">
              <w:rPr>
                <w:lang w:val="ru-RU"/>
              </w:rPr>
              <w:t xml:space="preserve"> Использование методологий </w:t>
            </w:r>
            <w:proofErr w:type="spellStart"/>
            <w:r w:rsidRPr="00C36F64">
              <w:rPr>
                <w:lang w:val="ru-RU"/>
              </w:rPr>
              <w:t>менторства</w:t>
            </w:r>
            <w:proofErr w:type="spellEnd"/>
            <w:r w:rsidRPr="00C36F64">
              <w:rPr>
                <w:lang w:val="ru-RU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 </w:t>
            </w:r>
            <w:r>
              <w:sym w:font="Symbol" w:char="F0B7"/>
            </w:r>
            <w:r w:rsidRPr="00C36F64">
              <w:rPr>
                <w:lang w:val="ru-RU"/>
              </w:rPr>
              <w:t xml:space="preserve"> Обеспечение прохождения курсов повышения квалификации по вопросам методики преподавания предмета на углубленном уровне. </w:t>
            </w:r>
            <w:r>
              <w:sym w:font="Symbol" w:char="F0B7"/>
            </w:r>
            <w:r w:rsidRPr="00C36F64">
              <w:rPr>
                <w:lang w:val="ru-RU"/>
              </w:rPr>
              <w:t xml:space="preserve"> 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C36F64" w:rsidRPr="00C2061C" w:rsidTr="00D85769">
        <w:trPr>
          <w:trHeight w:val="1541"/>
        </w:trPr>
        <w:tc>
          <w:tcPr>
            <w:tcW w:w="1003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C36F64" w:rsidRPr="00C36F64" w:rsidRDefault="00C36F64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C36F64" w:rsidRPr="00D753A8" w:rsidRDefault="00C36F64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C36F64" w:rsidRPr="00C36F64" w:rsidRDefault="00C36F64" w:rsidP="003F1EDC">
            <w:pPr>
              <w:rPr>
                <w:lang w:val="ru-RU"/>
              </w:rPr>
            </w:pPr>
            <w:r w:rsidRPr="00C36F64">
              <w:rPr>
                <w:lang w:val="ru-RU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5040" w:type="dxa"/>
          </w:tcPr>
          <w:p w:rsidR="00C36F64" w:rsidRPr="00C36F64" w:rsidRDefault="00C36F64" w:rsidP="003F1EDC">
            <w:pPr>
              <w:rPr>
                <w:lang w:val="ru-RU"/>
              </w:rPr>
            </w:pPr>
            <w:r>
              <w:sym w:font="Symbol" w:char="F0B7"/>
            </w:r>
            <w:r w:rsidRPr="00C36F64">
              <w:rPr>
                <w:lang w:val="ru-RU"/>
              </w:rPr>
              <w:t xml:space="preserve"> Использование сетевых </w:t>
            </w:r>
            <w:proofErr w:type="gramStart"/>
            <w:r w:rsidRPr="00C36F64">
              <w:rPr>
                <w:lang w:val="ru-RU"/>
              </w:rPr>
              <w:t>форм реализации образовательных программ изучения отдельных предметов</w:t>
            </w:r>
            <w:proofErr w:type="gramEnd"/>
            <w:r w:rsidRPr="00C36F64">
              <w:rPr>
                <w:lang w:val="ru-RU"/>
              </w:rPr>
              <w:t xml:space="preserve">. </w:t>
            </w:r>
            <w:r>
              <w:sym w:font="Symbol" w:char="F0B7"/>
            </w:r>
            <w:r w:rsidRPr="00C36F64">
              <w:rPr>
                <w:lang w:val="ru-RU"/>
              </w:rPr>
              <w:t xml:space="preserve"> Привлечение специалистов/педагогических работников из других образовательных организаций для углубленного изучения отдельных предметов. </w:t>
            </w:r>
            <w:r>
              <w:sym w:font="Symbol" w:char="F0B7"/>
            </w:r>
            <w:r w:rsidRPr="00C36F64">
              <w:rPr>
                <w:lang w:val="ru-RU"/>
              </w:rPr>
              <w:t xml:space="preserve"> 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C36F64">
              <w:rPr>
                <w:lang w:val="ru-RU"/>
              </w:rPr>
              <w:t>Создение</w:t>
            </w:r>
            <w:proofErr w:type="spellEnd"/>
            <w:r w:rsidRPr="00C36F64">
              <w:rPr>
                <w:lang w:val="ru-RU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62C16" w:rsidRPr="00C2061C" w:rsidTr="00D85769">
        <w:trPr>
          <w:trHeight w:val="691"/>
        </w:trPr>
        <w:tc>
          <w:tcPr>
            <w:tcW w:w="15593" w:type="dxa"/>
            <w:gridSpan w:val="6"/>
          </w:tcPr>
          <w:p w:rsidR="00562C16" w:rsidRPr="00C36F64" w:rsidRDefault="00562C16" w:rsidP="003F1EDC">
            <w:pPr>
              <w:rPr>
                <w:lang w:val="ru-RU"/>
              </w:rPr>
            </w:pPr>
            <w:bookmarkStart w:id="0" w:name="_GoBack"/>
            <w:bookmarkEnd w:id="0"/>
            <w:r w:rsidRPr="00C36F64">
              <w:rPr>
                <w:lang w:val="ru-RU"/>
              </w:rPr>
              <w:t>МАГИСТРАЛЬНОЕ НАПРАВЛЕНИЕ «ЗНАНИЕ»/ КРИТЕРИЙ «Функционирование объективной внутренней системы оценки качества образования»</w:t>
            </w:r>
          </w:p>
        </w:tc>
      </w:tr>
      <w:tr w:rsidR="00C36F64" w:rsidRPr="00C2061C" w:rsidTr="00D85769">
        <w:trPr>
          <w:trHeight w:val="1541"/>
        </w:trPr>
        <w:tc>
          <w:tcPr>
            <w:tcW w:w="1003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7</w:t>
            </w:r>
          </w:p>
        </w:tc>
        <w:tc>
          <w:tcPr>
            <w:tcW w:w="2746" w:type="dxa"/>
          </w:tcPr>
          <w:p w:rsidR="00C36F64" w:rsidRPr="00C36F64" w:rsidRDefault="00C36F64" w:rsidP="00D753A8">
            <w:pPr>
              <w:rPr>
                <w:lang w:val="ru-RU"/>
              </w:rPr>
            </w:pPr>
            <w:r w:rsidRPr="00C36F64">
              <w:rPr>
                <w:lang w:val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</w:t>
            </w:r>
            <w:proofErr w:type="gramStart"/>
            <w:r w:rsidRPr="00C36F64">
              <w:rPr>
                <w:lang w:val="ru-RU"/>
              </w:rPr>
              <w:t>я(</w:t>
            </w:r>
            <w:proofErr w:type="gramEnd"/>
            <w:r w:rsidRPr="00C36F64">
              <w:rPr>
                <w:lang w:val="ru-RU"/>
              </w:rPr>
              <w:t>критический показатель)</w:t>
            </w:r>
          </w:p>
        </w:tc>
        <w:tc>
          <w:tcPr>
            <w:tcW w:w="2384" w:type="dxa"/>
          </w:tcPr>
          <w:p w:rsidR="00C36F64" w:rsidRPr="00C36F64" w:rsidRDefault="00C36F64" w:rsidP="003F1EDC">
            <w:pPr>
              <w:rPr>
                <w:lang w:val="ru-RU"/>
              </w:rPr>
            </w:pPr>
            <w:r w:rsidRPr="00C36F64">
              <w:rPr>
                <w:lang w:val="ru-RU"/>
              </w:rPr>
              <w:t xml:space="preserve">100% учителей и членов управленческой команды школы соблюдают требования локального акта, </w:t>
            </w:r>
            <w:proofErr w:type="spellStart"/>
            <w:r w:rsidRPr="00C36F64">
              <w:rPr>
                <w:lang w:val="ru-RU"/>
              </w:rPr>
              <w:t>регламентирующег</w:t>
            </w:r>
            <w:proofErr w:type="spellEnd"/>
            <w:r w:rsidRPr="00C36F64">
              <w:rPr>
                <w:lang w:val="ru-RU"/>
              </w:rPr>
              <w:t xml:space="preserve"> о формы, порядок, периодичность текущего </w:t>
            </w:r>
            <w:proofErr w:type="spellStart"/>
            <w:r w:rsidRPr="00C36F64">
              <w:rPr>
                <w:lang w:val="ru-RU"/>
              </w:rPr>
              <w:t>контроляуспеваемости</w:t>
            </w:r>
            <w:proofErr w:type="spellEnd"/>
            <w:r w:rsidRPr="00C36F64">
              <w:rPr>
                <w:lang w:val="ru-RU"/>
              </w:rPr>
              <w:t xml:space="preserve"> и промежуточной аттестации обучающихся</w:t>
            </w:r>
          </w:p>
        </w:tc>
        <w:tc>
          <w:tcPr>
            <w:tcW w:w="1095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C36F64" w:rsidRPr="00C36F64" w:rsidRDefault="00C36F64" w:rsidP="003F1EDC">
            <w:pPr>
              <w:rPr>
                <w:lang w:val="ru-RU"/>
              </w:rPr>
            </w:pPr>
          </w:p>
        </w:tc>
        <w:tc>
          <w:tcPr>
            <w:tcW w:w="5040" w:type="dxa"/>
          </w:tcPr>
          <w:p w:rsidR="00C36F64" w:rsidRPr="00C36F64" w:rsidRDefault="00C36F64" w:rsidP="003F1EDC">
            <w:pPr>
              <w:rPr>
                <w:lang w:val="ru-RU"/>
              </w:rPr>
            </w:pPr>
          </w:p>
        </w:tc>
      </w:tr>
      <w:tr w:rsidR="00C36F64" w:rsidRPr="00C2061C" w:rsidTr="00D85769">
        <w:trPr>
          <w:trHeight w:val="1541"/>
        </w:trPr>
        <w:tc>
          <w:tcPr>
            <w:tcW w:w="1003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C36F64" w:rsidRPr="00C36F64" w:rsidRDefault="00C36F64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C36F64" w:rsidRPr="00D753A8" w:rsidRDefault="00C36F64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C36F64" w:rsidRPr="00C36F64" w:rsidRDefault="00C36F64" w:rsidP="003F1EDC">
            <w:pPr>
              <w:rPr>
                <w:lang w:val="ru-RU"/>
              </w:rPr>
            </w:pPr>
          </w:p>
        </w:tc>
        <w:tc>
          <w:tcPr>
            <w:tcW w:w="5040" w:type="dxa"/>
          </w:tcPr>
          <w:p w:rsidR="00C36F64" w:rsidRPr="00C36F64" w:rsidRDefault="00C36F64" w:rsidP="003F1EDC">
            <w:pPr>
              <w:rPr>
                <w:lang w:val="ru-RU"/>
              </w:rPr>
            </w:pPr>
          </w:p>
        </w:tc>
      </w:tr>
      <w:tr w:rsidR="00C36F64" w:rsidRPr="00C2061C" w:rsidTr="00D85769">
        <w:trPr>
          <w:trHeight w:val="1541"/>
        </w:trPr>
        <w:tc>
          <w:tcPr>
            <w:tcW w:w="1003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C36F64" w:rsidRPr="00C36F64" w:rsidRDefault="00C36F64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C36F64" w:rsidRPr="00D753A8" w:rsidRDefault="00C36F64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C36F64" w:rsidRPr="00C36F64" w:rsidRDefault="00C36F64" w:rsidP="003F1EDC">
            <w:pPr>
              <w:rPr>
                <w:lang w:val="ru-RU"/>
              </w:rPr>
            </w:pPr>
          </w:p>
        </w:tc>
        <w:tc>
          <w:tcPr>
            <w:tcW w:w="5040" w:type="dxa"/>
          </w:tcPr>
          <w:p w:rsidR="00C36F64" w:rsidRPr="00C36F64" w:rsidRDefault="00C36F64" w:rsidP="003F1EDC">
            <w:pPr>
              <w:rPr>
                <w:lang w:val="ru-RU"/>
              </w:rPr>
            </w:pPr>
          </w:p>
        </w:tc>
      </w:tr>
      <w:tr w:rsidR="00C36F64" w:rsidRPr="00C2061C" w:rsidTr="00D85769">
        <w:trPr>
          <w:trHeight w:val="1541"/>
        </w:trPr>
        <w:tc>
          <w:tcPr>
            <w:tcW w:w="1003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2746" w:type="dxa"/>
          </w:tcPr>
          <w:p w:rsidR="00C36F64" w:rsidRPr="00C36F64" w:rsidRDefault="00C36F64" w:rsidP="00D753A8">
            <w:pPr>
              <w:rPr>
                <w:lang w:val="ru-RU"/>
              </w:rPr>
            </w:pPr>
          </w:p>
        </w:tc>
        <w:tc>
          <w:tcPr>
            <w:tcW w:w="2384" w:type="dxa"/>
          </w:tcPr>
          <w:p w:rsidR="00C36F64" w:rsidRPr="00D753A8" w:rsidRDefault="00C36F64" w:rsidP="003F1EDC">
            <w:pPr>
              <w:rPr>
                <w:lang w:val="ru-RU"/>
              </w:rPr>
            </w:pPr>
          </w:p>
        </w:tc>
        <w:tc>
          <w:tcPr>
            <w:tcW w:w="1095" w:type="dxa"/>
          </w:tcPr>
          <w:p w:rsidR="00C36F64" w:rsidRDefault="00C36F64" w:rsidP="003F1EDC">
            <w:pPr>
              <w:rPr>
                <w:sz w:val="32"/>
                <w:lang w:val="ru-RU"/>
              </w:rPr>
            </w:pPr>
          </w:p>
        </w:tc>
        <w:tc>
          <w:tcPr>
            <w:tcW w:w="3325" w:type="dxa"/>
          </w:tcPr>
          <w:p w:rsidR="00C36F64" w:rsidRPr="00C36F64" w:rsidRDefault="00C36F64" w:rsidP="003F1EDC">
            <w:pPr>
              <w:rPr>
                <w:lang w:val="ru-RU"/>
              </w:rPr>
            </w:pPr>
          </w:p>
        </w:tc>
        <w:tc>
          <w:tcPr>
            <w:tcW w:w="5040" w:type="dxa"/>
          </w:tcPr>
          <w:p w:rsidR="00C36F64" w:rsidRPr="00C36F64" w:rsidRDefault="00C36F64" w:rsidP="003F1EDC">
            <w:pPr>
              <w:rPr>
                <w:lang w:val="ru-RU"/>
              </w:rPr>
            </w:pPr>
          </w:p>
        </w:tc>
      </w:tr>
    </w:tbl>
    <w:p w:rsidR="003F1EDC" w:rsidRDefault="003F1EDC" w:rsidP="003F1EDC">
      <w:pPr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Default="0038228A" w:rsidP="007D4EC6">
      <w:pPr>
        <w:jc w:val="center"/>
        <w:rPr>
          <w:sz w:val="32"/>
          <w:lang w:val="ru-RU"/>
        </w:rPr>
      </w:pPr>
    </w:p>
    <w:p w:rsidR="0038228A" w:rsidRPr="007D4EC6" w:rsidRDefault="0038228A" w:rsidP="007D4EC6">
      <w:pPr>
        <w:jc w:val="center"/>
        <w:rPr>
          <w:sz w:val="32"/>
          <w:lang w:val="ru-RU"/>
        </w:rPr>
      </w:pPr>
    </w:p>
    <w:sectPr w:rsidR="0038228A" w:rsidRPr="007D4EC6" w:rsidSect="00EC798F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2186B"/>
    <w:multiLevelType w:val="hybridMultilevel"/>
    <w:tmpl w:val="C864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40BB"/>
    <w:rsid w:val="00223A23"/>
    <w:rsid w:val="00243BD5"/>
    <w:rsid w:val="00321178"/>
    <w:rsid w:val="0038228A"/>
    <w:rsid w:val="00393A44"/>
    <w:rsid w:val="003D40BB"/>
    <w:rsid w:val="003F1EDC"/>
    <w:rsid w:val="004343A5"/>
    <w:rsid w:val="00562C16"/>
    <w:rsid w:val="007D4EC6"/>
    <w:rsid w:val="00902503"/>
    <w:rsid w:val="00AE2724"/>
    <w:rsid w:val="00C2061C"/>
    <w:rsid w:val="00C36F64"/>
    <w:rsid w:val="00CB25B2"/>
    <w:rsid w:val="00D753A8"/>
    <w:rsid w:val="00D85769"/>
    <w:rsid w:val="00E92A4A"/>
    <w:rsid w:val="00EC798F"/>
    <w:rsid w:val="00F75758"/>
    <w:rsid w:val="00FB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03"/>
    <w:pPr>
      <w:spacing w:after="0" w:line="240" w:lineRule="auto"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2503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902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A4A"/>
    <w:rPr>
      <w:rFonts w:ascii="Tahoma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3F1EDC"/>
    <w:pPr>
      <w:spacing w:after="160" w:line="259" w:lineRule="auto"/>
      <w:ind w:left="720"/>
      <w:contextualSpacing/>
    </w:pPr>
    <w:rPr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03"/>
    <w:pPr>
      <w:spacing w:after="0" w:line="240" w:lineRule="auto"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2503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90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A4A"/>
    <w:rPr>
      <w:rFonts w:ascii="Tahoma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3F1EDC"/>
    <w:pPr>
      <w:spacing w:after="160" w:line="259" w:lineRule="auto"/>
      <w:ind w:left="720"/>
      <w:contextualSpacing/>
    </w:pPr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55C0-24D0-4CA9-9267-8C80901A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4731</Words>
  <Characters>26968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Пользователь</cp:lastModifiedBy>
  <cp:revision>8</cp:revision>
  <dcterms:created xsi:type="dcterms:W3CDTF">2024-10-25T11:09:00Z</dcterms:created>
  <dcterms:modified xsi:type="dcterms:W3CDTF">2024-10-25T16:12:00Z</dcterms:modified>
</cp:coreProperties>
</file>