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5F51" w:rsidRPr="002568B6" w:rsidRDefault="004E5F51" w:rsidP="002568B6">
      <w:pPr>
        <w:spacing w:after="0" w:line="240" w:lineRule="auto"/>
        <w:jc w:val="center"/>
        <w:rPr>
          <w:sz w:val="24"/>
        </w:rPr>
      </w:pPr>
      <w:r w:rsidRPr="002568B6">
        <w:rPr>
          <w:sz w:val="24"/>
        </w:rPr>
        <w:t>Информация</w:t>
      </w:r>
    </w:p>
    <w:p w:rsidR="004E5F51" w:rsidRPr="002568B6" w:rsidRDefault="004E5F51" w:rsidP="002568B6">
      <w:pPr>
        <w:spacing w:after="0" w:line="240" w:lineRule="auto"/>
        <w:jc w:val="center"/>
        <w:rPr>
          <w:sz w:val="24"/>
        </w:rPr>
      </w:pPr>
      <w:r w:rsidRPr="002568B6">
        <w:rPr>
          <w:sz w:val="24"/>
        </w:rPr>
        <w:t xml:space="preserve">о проведении внеурочных занятий «Разговоры </w:t>
      </w:r>
      <w:proofErr w:type="gramStart"/>
      <w:r w:rsidRPr="002568B6">
        <w:rPr>
          <w:sz w:val="24"/>
        </w:rPr>
        <w:t>о</w:t>
      </w:r>
      <w:proofErr w:type="gramEnd"/>
      <w:r w:rsidRPr="002568B6">
        <w:rPr>
          <w:sz w:val="24"/>
        </w:rPr>
        <w:t xml:space="preserve"> важном»</w:t>
      </w:r>
    </w:p>
    <w:p w:rsidR="004E5F51" w:rsidRPr="002568B6" w:rsidRDefault="004E5F51" w:rsidP="002568B6">
      <w:pPr>
        <w:spacing w:after="0" w:line="240" w:lineRule="auto"/>
        <w:jc w:val="center"/>
        <w:rPr>
          <w:sz w:val="24"/>
        </w:rPr>
      </w:pPr>
      <w:r w:rsidRPr="002568B6">
        <w:rPr>
          <w:sz w:val="24"/>
        </w:rPr>
        <w:t xml:space="preserve">в МБОУ «СОШ </w:t>
      </w:r>
      <w:proofErr w:type="spellStart"/>
      <w:r w:rsidRPr="002568B6">
        <w:rPr>
          <w:sz w:val="24"/>
        </w:rPr>
        <w:t>с</w:t>
      </w:r>
      <w:proofErr w:type="gramStart"/>
      <w:r w:rsidRPr="002568B6">
        <w:rPr>
          <w:sz w:val="24"/>
        </w:rPr>
        <w:t>.Б</w:t>
      </w:r>
      <w:proofErr w:type="gramEnd"/>
      <w:r w:rsidRPr="002568B6">
        <w:rPr>
          <w:sz w:val="24"/>
        </w:rPr>
        <w:t>айтарки</w:t>
      </w:r>
      <w:proofErr w:type="spellEnd"/>
      <w:r w:rsidRPr="002568B6">
        <w:rPr>
          <w:sz w:val="24"/>
        </w:rPr>
        <w:t>»</w:t>
      </w:r>
    </w:p>
    <w:p w:rsidR="002568B6" w:rsidRPr="002568B6" w:rsidRDefault="002568B6" w:rsidP="002568B6">
      <w:pPr>
        <w:spacing w:after="0" w:line="240" w:lineRule="auto"/>
        <w:jc w:val="center"/>
        <w:rPr>
          <w:sz w:val="24"/>
        </w:rPr>
      </w:pPr>
    </w:p>
    <w:p w:rsidR="004E5F51" w:rsidRDefault="004E5F51" w:rsidP="002568B6">
      <w:pPr>
        <w:spacing w:after="0" w:line="240" w:lineRule="auto"/>
        <w:rPr>
          <w:sz w:val="24"/>
        </w:rPr>
      </w:pPr>
      <w:r w:rsidRPr="002568B6">
        <w:rPr>
          <w:sz w:val="24"/>
        </w:rPr>
        <w:t xml:space="preserve">7.04.2025 года в МБОУ «СОШ </w:t>
      </w:r>
      <w:proofErr w:type="spellStart"/>
      <w:r w:rsidRPr="002568B6">
        <w:rPr>
          <w:sz w:val="24"/>
        </w:rPr>
        <w:t>с</w:t>
      </w:r>
      <w:proofErr w:type="gramStart"/>
      <w:r w:rsidRPr="002568B6">
        <w:rPr>
          <w:sz w:val="24"/>
        </w:rPr>
        <w:t>.Б</w:t>
      </w:r>
      <w:proofErr w:type="gramEnd"/>
      <w:r w:rsidRPr="002568B6">
        <w:rPr>
          <w:sz w:val="24"/>
        </w:rPr>
        <w:t>айтарки</w:t>
      </w:r>
      <w:proofErr w:type="spellEnd"/>
      <w:r w:rsidRPr="002568B6">
        <w:rPr>
          <w:sz w:val="24"/>
        </w:rPr>
        <w:t>» прошло очередное внеурочное занятие "Разговоры о важном"</w:t>
      </w:r>
      <w:r w:rsidR="002568B6" w:rsidRPr="002568B6">
        <w:rPr>
          <w:sz w:val="24"/>
        </w:rPr>
        <w:t>,</w:t>
      </w:r>
      <w:r w:rsidRPr="002568B6">
        <w:rPr>
          <w:sz w:val="24"/>
        </w:rPr>
        <w:t xml:space="preserve"> </w:t>
      </w:r>
      <w:r w:rsidR="002568B6" w:rsidRPr="002568B6">
        <w:rPr>
          <w:sz w:val="24"/>
        </w:rPr>
        <w:t xml:space="preserve"> </w:t>
      </w:r>
      <w:r w:rsidRPr="002568B6">
        <w:rPr>
          <w:sz w:val="24"/>
        </w:rPr>
        <w:t xml:space="preserve"> посвященное теме «День единения народов России и Белоруссии. Союзное государство». Россию и Беларусь связывают многовековая история, тесные культурные, экономические и духовные связи. Сегодня наши страны строят общее будущее в рамках Союзного государства.</w:t>
      </w:r>
      <w:r w:rsidR="002568B6" w:rsidRPr="002568B6">
        <w:rPr>
          <w:sz w:val="24"/>
        </w:rPr>
        <w:t xml:space="preserve">                                                                                                                                               </w:t>
      </w:r>
      <w:r w:rsidRPr="002568B6">
        <w:rPr>
          <w:sz w:val="24"/>
        </w:rPr>
        <w:t>В ходе занятия, обучающиеся узнали о ключевых моментах в истории российско-белорусских отношений, обсудили достижения Союзного государства и его влияние на жизнь граждан обеих стран. Учителя показали интересные материалы, включая презентации и видеоролики, которые помогли сделать обсуждение более наглядным и увлекательным.</w:t>
      </w:r>
      <w:r w:rsidR="002568B6" w:rsidRPr="002568B6">
        <w:rPr>
          <w:sz w:val="24"/>
        </w:rPr>
        <w:t xml:space="preserve">                                                                  </w:t>
      </w:r>
      <w:r w:rsidR="002568B6">
        <w:rPr>
          <w:sz w:val="24"/>
        </w:rPr>
        <w:t xml:space="preserve">                                                                                 </w:t>
      </w:r>
      <w:r w:rsidRPr="002568B6">
        <w:rPr>
          <w:sz w:val="24"/>
        </w:rPr>
        <w:t>Особое внимание было уделено вопросам дружбы и сотрудничества, а также тому, как важно сохранять и развивать эти связи в современном мире. Учащиеся активно участвовали в обсуждении, делясь своими мыслями и идеями о будущем союзного государства.</w:t>
      </w:r>
      <w:r w:rsidR="002568B6" w:rsidRPr="002568B6">
        <w:rPr>
          <w:sz w:val="24"/>
        </w:rPr>
        <w:t xml:space="preserve">                                   </w:t>
      </w:r>
      <w:r w:rsidR="002568B6">
        <w:rPr>
          <w:sz w:val="24"/>
        </w:rPr>
        <w:t xml:space="preserve">                                                                                                                       </w:t>
      </w:r>
      <w:r w:rsidRPr="002568B6">
        <w:rPr>
          <w:sz w:val="24"/>
        </w:rPr>
        <w:t>Такое занятие не только способствует углублению знаний о культуре и истории соседних стран, но и формирует у молодежи чувство патриотизма и уважения к традициям.</w:t>
      </w:r>
    </w:p>
    <w:p w:rsidR="002568B6" w:rsidRPr="002568B6" w:rsidRDefault="002568B6" w:rsidP="002568B6">
      <w:pPr>
        <w:spacing w:after="0" w:line="240" w:lineRule="auto"/>
        <w:rPr>
          <w:sz w:val="24"/>
        </w:rPr>
      </w:pPr>
      <w:bookmarkStart w:id="0" w:name="_GoBack"/>
      <w:bookmarkEnd w:id="0"/>
    </w:p>
    <w:p w:rsidR="008F1862" w:rsidRDefault="004E5F51">
      <w:r>
        <w:rPr>
          <w:noProof/>
          <w:lang w:eastAsia="ru-RU"/>
        </w:rPr>
        <w:drawing>
          <wp:inline distT="0" distB="0" distL="0" distR="0">
            <wp:extent cx="2675107" cy="1312798"/>
            <wp:effectExtent l="0" t="0" r="0" b="1905"/>
            <wp:docPr id="1" name="Рисунок 1" descr="C:\Users\РОВЗАН\Desktop\1745647417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ОВЗАН\Desktop\174564741772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35" cy="1314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27015" cy="1303507"/>
            <wp:effectExtent l="0" t="0" r="0" b="0"/>
            <wp:docPr id="2" name="Рисунок 2" descr="C:\Users\РОВЗАН\Desktop\1745647417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ОВЗАН\Desktop\17456474177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278" cy="1313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F18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5F51"/>
    <w:rsid w:val="002568B6"/>
    <w:rsid w:val="004E5F51"/>
    <w:rsid w:val="008F18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5F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5F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5F51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4E5F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5F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5F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5F51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4E5F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822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8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51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241</Words>
  <Characters>1380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РОВЗАН</dc:creator>
  <cp:lastModifiedBy>РОВЗАН</cp:lastModifiedBy>
  <cp:revision>1</cp:revision>
  <dcterms:created xsi:type="dcterms:W3CDTF">2025-04-26T06:00:00Z</dcterms:created>
  <dcterms:modified xsi:type="dcterms:W3CDTF">2025-04-26T06:14:00Z</dcterms:modified>
</cp:coreProperties>
</file>