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2E7F" w:rsidRPr="00374CB0" w:rsidRDefault="00232E7F" w:rsidP="00232E7F">
      <w:pPr>
        <w:spacing w:after="0"/>
        <w:rPr>
          <w:rFonts w:ascii="Calibri" w:eastAsia="Calibri" w:hAnsi="Calibri" w:cs="Times New Roman"/>
          <w:sz w:val="24"/>
          <w:szCs w:val="24"/>
        </w:rPr>
      </w:pPr>
      <w:r w:rsidRPr="00392CAB">
        <w:rPr>
          <w:rFonts w:ascii="Calibri" w:eastAsia="Calibri" w:hAnsi="Calibri" w:cs="Times New Roman"/>
          <w:szCs w:val="24"/>
        </w:rPr>
        <w:t xml:space="preserve">                                                                </w:t>
      </w:r>
      <w:r w:rsidRPr="00374CB0">
        <w:rPr>
          <w:rFonts w:ascii="Calibri" w:eastAsia="Calibri" w:hAnsi="Calibri" w:cs="Times New Roman"/>
          <w:sz w:val="24"/>
          <w:szCs w:val="24"/>
        </w:rPr>
        <w:t xml:space="preserve">Информация </w:t>
      </w:r>
    </w:p>
    <w:p w:rsidR="00232E7F" w:rsidRPr="00374CB0" w:rsidRDefault="00232E7F" w:rsidP="00232E7F">
      <w:pPr>
        <w:spacing w:after="0"/>
        <w:jc w:val="center"/>
        <w:rPr>
          <w:rFonts w:ascii="Calibri" w:eastAsia="Calibri" w:hAnsi="Calibri" w:cs="Times New Roman"/>
          <w:sz w:val="24"/>
          <w:szCs w:val="24"/>
        </w:rPr>
      </w:pPr>
      <w:r w:rsidRPr="00374CB0">
        <w:rPr>
          <w:rFonts w:ascii="Calibri" w:eastAsia="Calibri" w:hAnsi="Calibri" w:cs="Times New Roman"/>
          <w:sz w:val="24"/>
          <w:szCs w:val="24"/>
        </w:rPr>
        <w:t xml:space="preserve">о проведении беседы по противодействию терроризму и экстремизму </w:t>
      </w:r>
    </w:p>
    <w:p w:rsidR="00232E7F" w:rsidRPr="00374CB0" w:rsidRDefault="00232E7F" w:rsidP="00232E7F">
      <w:pPr>
        <w:spacing w:after="0"/>
        <w:jc w:val="center"/>
        <w:rPr>
          <w:rFonts w:ascii="Calibri" w:eastAsia="Calibri" w:hAnsi="Calibri" w:cs="Times New Roman"/>
          <w:sz w:val="24"/>
          <w:szCs w:val="24"/>
        </w:rPr>
      </w:pPr>
      <w:r w:rsidRPr="00374CB0">
        <w:rPr>
          <w:rFonts w:ascii="Calibri" w:eastAsia="Calibri" w:hAnsi="Calibri" w:cs="Times New Roman"/>
          <w:sz w:val="24"/>
          <w:szCs w:val="24"/>
        </w:rPr>
        <w:t xml:space="preserve">в МБОУ «СОШ </w:t>
      </w:r>
      <w:proofErr w:type="spellStart"/>
      <w:r w:rsidRPr="00374CB0">
        <w:rPr>
          <w:rFonts w:ascii="Calibri" w:eastAsia="Calibri" w:hAnsi="Calibri" w:cs="Times New Roman"/>
          <w:sz w:val="24"/>
          <w:szCs w:val="24"/>
        </w:rPr>
        <w:t>с.Байтарки</w:t>
      </w:r>
      <w:proofErr w:type="spellEnd"/>
      <w:r w:rsidRPr="00374CB0">
        <w:rPr>
          <w:rFonts w:ascii="Calibri" w:eastAsia="Calibri" w:hAnsi="Calibri" w:cs="Times New Roman"/>
          <w:sz w:val="24"/>
          <w:szCs w:val="24"/>
        </w:rPr>
        <w:t>»</w:t>
      </w:r>
    </w:p>
    <w:p w:rsidR="00232E7F" w:rsidRPr="00374CB0" w:rsidRDefault="00232E7F" w:rsidP="00232E7F">
      <w:pPr>
        <w:spacing w:after="0"/>
        <w:rPr>
          <w:rFonts w:ascii="Calibri" w:eastAsia="Calibri" w:hAnsi="Calibri" w:cs="Times New Roman"/>
          <w:sz w:val="24"/>
          <w:szCs w:val="24"/>
        </w:rPr>
      </w:pPr>
    </w:p>
    <w:p w:rsidR="00C15418" w:rsidRPr="00374CB0" w:rsidRDefault="00374CB0" w:rsidP="00232E7F">
      <w:pPr>
        <w:spacing w:after="0"/>
        <w:rPr>
          <w:rFonts w:ascii="Calibri" w:eastAsia="Calibri" w:hAnsi="Calibri" w:cs="Times New Roman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t>19.01. 24</w:t>
      </w:r>
      <w:r w:rsidR="00232E7F" w:rsidRPr="00374CB0">
        <w:rPr>
          <w:rFonts w:ascii="Calibri" w:eastAsia="Calibri" w:hAnsi="Calibri" w:cs="Times New Roman"/>
          <w:sz w:val="24"/>
          <w:szCs w:val="24"/>
        </w:rPr>
        <w:t xml:space="preserve">г. в МБОУ «СОШ </w:t>
      </w:r>
      <w:proofErr w:type="spellStart"/>
      <w:r w:rsidR="00232E7F" w:rsidRPr="00374CB0">
        <w:rPr>
          <w:rFonts w:ascii="Calibri" w:eastAsia="Calibri" w:hAnsi="Calibri" w:cs="Times New Roman"/>
          <w:sz w:val="24"/>
          <w:szCs w:val="24"/>
        </w:rPr>
        <w:t>с.Байтарки</w:t>
      </w:r>
      <w:proofErr w:type="spellEnd"/>
      <w:r w:rsidR="00232E7F" w:rsidRPr="00374CB0">
        <w:rPr>
          <w:rFonts w:ascii="Calibri" w:eastAsia="Calibri" w:hAnsi="Calibri" w:cs="Times New Roman"/>
          <w:sz w:val="24"/>
          <w:szCs w:val="24"/>
        </w:rPr>
        <w:t xml:space="preserve">» </w:t>
      </w:r>
      <w:r w:rsidRPr="00374CB0">
        <w:rPr>
          <w:rFonts w:ascii="Calibri" w:eastAsia="Calibri" w:hAnsi="Calibri" w:cs="Times New Roman"/>
          <w:sz w:val="24"/>
          <w:szCs w:val="24"/>
        </w:rPr>
        <w:t>педагог по ДНВ</w:t>
      </w:r>
      <w:r w:rsidR="00232E7F" w:rsidRPr="00374CB0">
        <w:rPr>
          <w:rFonts w:ascii="Calibri" w:eastAsia="Calibri" w:hAnsi="Calibri" w:cs="Times New Roman"/>
          <w:sz w:val="24"/>
          <w:szCs w:val="24"/>
        </w:rPr>
        <w:t xml:space="preserve"> </w:t>
      </w:r>
      <w:proofErr w:type="spellStart"/>
      <w:r w:rsidRPr="00374CB0">
        <w:rPr>
          <w:rFonts w:ascii="Calibri" w:eastAsia="Calibri" w:hAnsi="Calibri" w:cs="Times New Roman"/>
          <w:sz w:val="24"/>
          <w:szCs w:val="24"/>
        </w:rPr>
        <w:t>Жанхотов</w:t>
      </w:r>
      <w:proofErr w:type="spellEnd"/>
      <w:r w:rsidRPr="00374CB0">
        <w:rPr>
          <w:rFonts w:ascii="Calibri" w:eastAsia="Calibri" w:hAnsi="Calibri" w:cs="Times New Roman"/>
          <w:sz w:val="24"/>
          <w:szCs w:val="24"/>
        </w:rPr>
        <w:t xml:space="preserve"> Р.Э</w:t>
      </w:r>
      <w:r w:rsidR="00232E7F" w:rsidRPr="00374CB0">
        <w:rPr>
          <w:rFonts w:ascii="Calibri" w:eastAsia="Calibri" w:hAnsi="Calibri" w:cs="Times New Roman"/>
          <w:sz w:val="24"/>
          <w:szCs w:val="24"/>
        </w:rPr>
        <w:t xml:space="preserve">. </w:t>
      </w:r>
      <w:r w:rsidR="00C15418" w:rsidRPr="00374CB0">
        <w:rPr>
          <w:rFonts w:ascii="Calibri" w:eastAsia="Calibri" w:hAnsi="Calibri" w:cs="Times New Roman"/>
          <w:sz w:val="24"/>
          <w:szCs w:val="24"/>
        </w:rPr>
        <w:t xml:space="preserve"> </w:t>
      </w:r>
      <w:r w:rsidR="00232E7F" w:rsidRPr="00374CB0">
        <w:rPr>
          <w:rFonts w:ascii="Calibri" w:eastAsia="Calibri" w:hAnsi="Calibri" w:cs="Times New Roman"/>
          <w:sz w:val="24"/>
          <w:szCs w:val="24"/>
        </w:rPr>
        <w:t>про</w:t>
      </w:r>
      <w:r w:rsidR="00C15418" w:rsidRPr="00374CB0">
        <w:rPr>
          <w:rFonts w:ascii="Calibri" w:eastAsia="Calibri" w:hAnsi="Calibri" w:cs="Times New Roman"/>
          <w:sz w:val="24"/>
          <w:szCs w:val="24"/>
        </w:rPr>
        <w:t>вел профилактическая беседу</w:t>
      </w:r>
      <w:r w:rsidR="00392CAB" w:rsidRPr="00374CB0">
        <w:rPr>
          <w:rFonts w:ascii="Calibri" w:eastAsia="Calibri" w:hAnsi="Calibri" w:cs="Times New Roman"/>
          <w:sz w:val="24"/>
          <w:szCs w:val="24"/>
        </w:rPr>
        <w:t xml:space="preserve"> с учащимися 7-11</w:t>
      </w:r>
      <w:r w:rsidR="00232E7F" w:rsidRPr="00374CB0">
        <w:rPr>
          <w:rFonts w:ascii="Calibri" w:eastAsia="Calibri" w:hAnsi="Calibri" w:cs="Times New Roman"/>
          <w:sz w:val="24"/>
          <w:szCs w:val="24"/>
        </w:rPr>
        <w:t xml:space="preserve"> классов на тему «Профилактика терроризма и экстремизма</w:t>
      </w:r>
      <w:r w:rsidR="00C15418" w:rsidRPr="00374CB0">
        <w:rPr>
          <w:sz w:val="24"/>
        </w:rPr>
        <w:t xml:space="preserve"> и других асоциальных проявлений</w:t>
      </w:r>
      <w:r w:rsidR="00232E7F" w:rsidRPr="00374CB0">
        <w:rPr>
          <w:rFonts w:ascii="Calibri" w:eastAsia="Calibri" w:hAnsi="Calibri" w:cs="Times New Roman"/>
          <w:sz w:val="24"/>
          <w:szCs w:val="24"/>
        </w:rPr>
        <w:t xml:space="preserve">». </w:t>
      </w:r>
    </w:p>
    <w:p w:rsidR="00A4695B" w:rsidRDefault="00C15418" w:rsidP="00A4695B">
      <w:pPr>
        <w:spacing w:after="0"/>
        <w:rPr>
          <w:rFonts w:ascii="Calibri" w:eastAsia="Calibri" w:hAnsi="Calibri" w:cs="Times New Roman"/>
          <w:sz w:val="32"/>
          <w:szCs w:val="24"/>
        </w:rPr>
      </w:pPr>
      <w:r w:rsidRPr="00374CB0">
        <w:rPr>
          <w:sz w:val="24"/>
        </w:rPr>
        <w:t xml:space="preserve">  Цель проведения мероприятия: формирование у молодёжи устойчивости к идеологии терроризма и экстремизма и другим антиобщественным поступкам. В меропр</w:t>
      </w:r>
      <w:r w:rsidR="00392CAB" w:rsidRPr="00374CB0">
        <w:rPr>
          <w:sz w:val="24"/>
        </w:rPr>
        <w:t>иятии приняли участие учащиеся 7-11</w:t>
      </w:r>
      <w:r w:rsidRPr="00374CB0">
        <w:rPr>
          <w:sz w:val="24"/>
        </w:rPr>
        <w:t xml:space="preserve">х классов. В ходе беседы </w:t>
      </w:r>
      <w:r w:rsidR="00374CB0" w:rsidRPr="00374CB0">
        <w:rPr>
          <w:sz w:val="24"/>
        </w:rPr>
        <w:t xml:space="preserve">Расул </w:t>
      </w:r>
      <w:proofErr w:type="spellStart"/>
      <w:r w:rsidR="00374CB0" w:rsidRPr="00374CB0">
        <w:rPr>
          <w:sz w:val="24"/>
        </w:rPr>
        <w:t>Элшбиевич</w:t>
      </w:r>
      <w:proofErr w:type="spellEnd"/>
      <w:r w:rsidRPr="00374CB0">
        <w:rPr>
          <w:sz w:val="24"/>
        </w:rPr>
        <w:t xml:space="preserve"> рассказал о том, что международный терроризм и экстремизм геополитическая проблема современности. Экстремистские и террористические организации вовлекают молодёжь и активно используют в своих политических интересах. Наиболее опасным, с точки зрения вхождения в экстремистские организации является возраст от 14 до 22 лет. </w:t>
      </w:r>
      <w:proofErr w:type="spellStart"/>
      <w:r w:rsidR="00374CB0" w:rsidRPr="00374CB0">
        <w:rPr>
          <w:sz w:val="24"/>
        </w:rPr>
        <w:t>Жанхотов</w:t>
      </w:r>
      <w:proofErr w:type="spellEnd"/>
      <w:r w:rsidR="00374CB0" w:rsidRPr="00374CB0">
        <w:rPr>
          <w:sz w:val="24"/>
        </w:rPr>
        <w:t xml:space="preserve"> Р.Э.</w:t>
      </w:r>
      <w:r w:rsidRPr="00374CB0">
        <w:rPr>
          <w:sz w:val="24"/>
        </w:rPr>
        <w:t xml:space="preserve"> провёл инструктаж по противодействию экстремизма, направленный на исключение случаев национальной вражды и воспитание толерантности. </w:t>
      </w:r>
      <w:r w:rsidR="00374CB0" w:rsidRPr="00374CB0">
        <w:rPr>
          <w:sz w:val="24"/>
        </w:rPr>
        <w:t xml:space="preserve">Расул </w:t>
      </w:r>
      <w:proofErr w:type="spellStart"/>
      <w:r w:rsidR="00374CB0" w:rsidRPr="00374CB0">
        <w:rPr>
          <w:sz w:val="24"/>
        </w:rPr>
        <w:t>Элшбиевич</w:t>
      </w:r>
      <w:proofErr w:type="spellEnd"/>
      <w:r w:rsidR="00392CAB" w:rsidRPr="00374CB0">
        <w:rPr>
          <w:sz w:val="24"/>
        </w:rPr>
        <w:t xml:space="preserve"> </w:t>
      </w:r>
      <w:r w:rsidRPr="00374CB0">
        <w:rPr>
          <w:sz w:val="24"/>
        </w:rPr>
        <w:t xml:space="preserve">сообщил, что необходимо расширить кругозор учащихся об экстремизме, чтобы научиться жить в мире с другими людьми, и чтобы понимать, что любые проявления экстремизма ведут к ответственности. В ходе беседы была раскрыта тема толерантности. </w:t>
      </w:r>
      <w:r w:rsidR="00392CAB" w:rsidRPr="00374CB0">
        <w:rPr>
          <w:sz w:val="24"/>
        </w:rPr>
        <w:t>Учащиеся</w:t>
      </w:r>
      <w:r w:rsidRPr="00374CB0">
        <w:rPr>
          <w:sz w:val="24"/>
        </w:rPr>
        <w:t xml:space="preserve"> узнали много нового и интересного, организатор мероприятия старался пробудить интерес к национальной культуре, привить любовь к родному краю к традициям и обычаям своего народа. Мероприятие было направлено не столько на борьбу, сколько на предупреждение возникновения экстремизма и терроризма, повышения уровня знаний, развития у детей чувства бдительности, ответственности, доброты и понимания, чтобы решительно противостоять этому злу под названием экстремизм и терроризм. </w:t>
      </w:r>
      <w:r w:rsidR="00A4695B">
        <w:rPr>
          <w:rFonts w:ascii="Calibri" w:eastAsia="Calibri" w:hAnsi="Calibri" w:cs="Times New Roman"/>
          <w:sz w:val="32"/>
          <w:szCs w:val="24"/>
        </w:rPr>
        <w:t xml:space="preserve"> </w:t>
      </w:r>
    </w:p>
    <w:p w:rsidR="00232E7F" w:rsidRPr="00A4695B" w:rsidRDefault="00232E7F" w:rsidP="00A4695B">
      <w:pPr>
        <w:spacing w:after="0"/>
        <w:rPr>
          <w:rFonts w:ascii="Calibri" w:eastAsia="Calibri" w:hAnsi="Calibri" w:cs="Times New Roman"/>
          <w:sz w:val="32"/>
          <w:szCs w:val="24"/>
        </w:rPr>
      </w:pPr>
      <w:bookmarkStart w:id="0" w:name="_GoBack"/>
      <w:bookmarkEnd w:id="0"/>
      <w:r w:rsidRPr="00374CB0">
        <w:rPr>
          <w:rFonts w:ascii="Calibri" w:eastAsia="Calibri" w:hAnsi="Calibri" w:cs="Times New Roman"/>
          <w:sz w:val="32"/>
          <w:szCs w:val="24"/>
        </w:rPr>
        <w:t xml:space="preserve">        </w:t>
      </w:r>
    </w:p>
    <w:p w:rsidR="00392CAB" w:rsidRPr="00374CB0" w:rsidRDefault="00374CB0" w:rsidP="00374CB0">
      <w:pPr>
        <w:spacing w:after="0"/>
        <w:jc w:val="center"/>
        <w:rPr>
          <w:rFonts w:ascii="Calibri" w:eastAsia="Calibri" w:hAnsi="Calibri" w:cs="Times New Roman"/>
          <w:sz w:val="32"/>
          <w:szCs w:val="24"/>
        </w:rPr>
      </w:pPr>
      <w:r>
        <w:rPr>
          <w:noProof/>
          <w:lang w:eastAsia="zh-CN"/>
        </w:rPr>
        <w:drawing>
          <wp:inline distT="0" distB="0" distL="0" distR="0" wp14:anchorId="19AFA36C" wp14:editId="73FAD439">
            <wp:extent cx="4932680" cy="2447925"/>
            <wp:effectExtent l="0" t="0" r="127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37826" cy="245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CAB" w:rsidRPr="00374CB0" w:rsidRDefault="00392CAB" w:rsidP="00232E7F">
      <w:pPr>
        <w:spacing w:after="0"/>
        <w:rPr>
          <w:rFonts w:ascii="Calibri" w:eastAsia="Calibri" w:hAnsi="Calibri" w:cs="Times New Roman"/>
          <w:sz w:val="32"/>
          <w:szCs w:val="24"/>
        </w:rPr>
      </w:pPr>
    </w:p>
    <w:p w:rsidR="00516BA3" w:rsidRPr="000A4B90" w:rsidRDefault="00B8534C" w:rsidP="000A4B90">
      <w:pPr>
        <w:spacing w:after="0"/>
        <w:rPr>
          <w:rFonts w:ascii="Calibri" w:eastAsia="Calibri" w:hAnsi="Calibri" w:cs="Times New Roman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t xml:space="preserve"> </w:t>
      </w:r>
    </w:p>
    <w:sectPr w:rsidR="00516BA3" w:rsidRPr="000A4B90" w:rsidSect="00D319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2E7F"/>
    <w:rsid w:val="000111C3"/>
    <w:rsid w:val="000A4B90"/>
    <w:rsid w:val="00232E7F"/>
    <w:rsid w:val="00374CB0"/>
    <w:rsid w:val="00392CAB"/>
    <w:rsid w:val="00516BA3"/>
    <w:rsid w:val="005A10AB"/>
    <w:rsid w:val="005B06D4"/>
    <w:rsid w:val="00A4695B"/>
    <w:rsid w:val="00B8534C"/>
    <w:rsid w:val="00C154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2E7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10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A10AB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2E7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10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A10A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271</Words>
  <Characters>1548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Жамалди</cp:lastModifiedBy>
  <cp:revision>7</cp:revision>
  <cp:lastPrinted>2024-01-20T07:57:00Z</cp:lastPrinted>
  <dcterms:created xsi:type="dcterms:W3CDTF">2024-01-20T07:59:00Z</dcterms:created>
  <dcterms:modified xsi:type="dcterms:W3CDTF">2024-02-21T06:03:00Z</dcterms:modified>
</cp:coreProperties>
</file>