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FF" w:rsidRPr="003E18FF" w:rsidRDefault="00A2413C" w:rsidP="00A2413C">
      <w:pPr>
        <w:pStyle w:val="a5"/>
        <w:rPr>
          <w:sz w:val="28"/>
          <w:szCs w:val="28"/>
          <w:lang w:eastAsia="ru-RU"/>
        </w:rPr>
      </w:pPr>
      <w:r>
        <w:t xml:space="preserve">                                       </w:t>
      </w:r>
      <w:bookmarkStart w:id="0" w:name="_GoBack"/>
      <w:bookmarkEnd w:id="0"/>
      <w:r w:rsidR="008D5760" w:rsidRPr="003E18FF">
        <w:rPr>
          <w:sz w:val="28"/>
          <w:szCs w:val="28"/>
          <w:lang w:eastAsia="ru-RU"/>
        </w:rPr>
        <w:t>В МБОУ «СОШ с.</w:t>
      </w:r>
      <w:r w:rsidR="003E18FF">
        <w:rPr>
          <w:sz w:val="28"/>
          <w:szCs w:val="28"/>
          <w:lang w:eastAsia="ru-RU"/>
        </w:rPr>
        <w:t xml:space="preserve"> </w:t>
      </w:r>
      <w:r w:rsidR="008D5760" w:rsidRPr="003E18FF">
        <w:rPr>
          <w:sz w:val="28"/>
          <w:szCs w:val="28"/>
          <w:lang w:eastAsia="ru-RU"/>
        </w:rPr>
        <w:t>Байтарки» прошла акция</w:t>
      </w:r>
    </w:p>
    <w:p w:rsidR="008D5760" w:rsidRPr="003E18FF" w:rsidRDefault="008D5760" w:rsidP="003E18FF">
      <w:pPr>
        <w:pStyle w:val="a5"/>
        <w:jc w:val="center"/>
        <w:rPr>
          <w:sz w:val="28"/>
          <w:szCs w:val="28"/>
          <w:lang w:eastAsia="ru-RU"/>
        </w:rPr>
      </w:pPr>
      <w:r w:rsidRPr="003E18FF">
        <w:rPr>
          <w:sz w:val="28"/>
          <w:szCs w:val="28"/>
          <w:lang w:eastAsia="ru-RU"/>
        </w:rPr>
        <w:t>"</w:t>
      </w:r>
      <w:proofErr w:type="spellStart"/>
      <w:r w:rsidRPr="003E18FF">
        <w:rPr>
          <w:sz w:val="28"/>
          <w:szCs w:val="28"/>
          <w:lang w:eastAsia="ru-RU"/>
        </w:rPr>
        <w:t>Бессмертиный</w:t>
      </w:r>
      <w:proofErr w:type="spellEnd"/>
      <w:r w:rsidRPr="003E18FF">
        <w:rPr>
          <w:sz w:val="28"/>
          <w:szCs w:val="28"/>
          <w:lang w:eastAsia="ru-RU"/>
        </w:rPr>
        <w:t xml:space="preserve"> полк: герои рядом с нами".</w:t>
      </w:r>
    </w:p>
    <w:p w:rsidR="008D5760" w:rsidRPr="003E18FF" w:rsidRDefault="008D5760" w:rsidP="003E18FF">
      <w:pPr>
        <w:pStyle w:val="a5"/>
        <w:rPr>
          <w:sz w:val="28"/>
          <w:szCs w:val="28"/>
          <w:lang w:eastAsia="ru-RU"/>
        </w:rPr>
      </w:pPr>
      <w:r w:rsidRPr="003E18FF">
        <w:rPr>
          <w:color w:val="333333"/>
          <w:sz w:val="28"/>
          <w:szCs w:val="28"/>
          <w:lang w:eastAsia="ru-RU"/>
        </w:rPr>
        <w:t xml:space="preserve"> </w:t>
      </w:r>
    </w:p>
    <w:p w:rsidR="008D5760" w:rsidRDefault="003E18FF" w:rsidP="003E18FF">
      <w:pPr>
        <w:pStyle w:val="a5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03.04.24г.</w:t>
      </w:r>
      <w:r w:rsidR="008D5760" w:rsidRPr="003E18FF">
        <w:rPr>
          <w:color w:val="333333"/>
          <w:sz w:val="28"/>
          <w:szCs w:val="28"/>
          <w:lang w:eastAsia="ru-RU"/>
        </w:rPr>
        <w:t xml:space="preserve">, в преддверии Дня Победы, в </w:t>
      </w:r>
      <w:proofErr w:type="spellStart"/>
      <w:r w:rsidRPr="003E18FF">
        <w:rPr>
          <w:color w:val="333333"/>
          <w:sz w:val="28"/>
          <w:szCs w:val="28"/>
          <w:lang w:eastAsia="ru-RU"/>
        </w:rPr>
        <w:t>Байтаркинской</w:t>
      </w:r>
      <w:proofErr w:type="spellEnd"/>
      <w:r w:rsidR="008D5760" w:rsidRPr="003E18FF">
        <w:rPr>
          <w:color w:val="333333"/>
          <w:sz w:val="28"/>
          <w:szCs w:val="28"/>
          <w:lang w:eastAsia="ru-RU"/>
        </w:rPr>
        <w:t xml:space="preserve"> средней школе прошла акция "Бессмертный полк: герои рядом с нами".</w:t>
      </w:r>
      <w:r w:rsidRPr="003E18FF">
        <w:rPr>
          <w:color w:val="333333"/>
          <w:sz w:val="28"/>
          <w:szCs w:val="28"/>
          <w:lang w:eastAsia="ru-RU"/>
        </w:rPr>
        <w:t xml:space="preserve"> </w:t>
      </w:r>
      <w:r w:rsidR="008D5760" w:rsidRPr="003E18FF">
        <w:rPr>
          <w:color w:val="333333"/>
          <w:sz w:val="28"/>
          <w:szCs w:val="28"/>
          <w:lang w:eastAsia="ru-RU"/>
        </w:rPr>
        <w:t>Учащиеся в парадной форме с георгиевскими лентами пришли в школу с портретами своих прадедов, воевавших в Великой Отечественной войне 1941 -1945 гг. Память о погибших почтили минутой молчания.</w:t>
      </w:r>
      <w:r w:rsidRPr="003E18FF">
        <w:rPr>
          <w:color w:val="333333"/>
          <w:sz w:val="28"/>
          <w:szCs w:val="28"/>
          <w:lang w:eastAsia="ru-RU"/>
        </w:rPr>
        <w:t xml:space="preserve"> </w:t>
      </w:r>
      <w:r w:rsidR="008D5760" w:rsidRPr="003E18FF">
        <w:rPr>
          <w:color w:val="333333"/>
          <w:sz w:val="28"/>
          <w:szCs w:val="28"/>
          <w:lang w:eastAsia="ru-RU"/>
        </w:rPr>
        <w:t>Всё дальше уходит от нас Великая Отечественная война. Уходят и люди, которые помнят эту войну. Но не уходит память о подвиге народа. Она остается в книгах, фотографиях, фильмах, рассказах прадедов. Она остается в нашей памяти. Мы должны знать свою историю, историю своей семьи и нашей страны. Важно бережно хранить память, память о тех, кого уже нет рядом с нами. Пока жива память о человеке, его имя будет жить вечно, не зная смерти.</w:t>
      </w:r>
    </w:p>
    <w:p w:rsidR="00D1104D" w:rsidRPr="003E18FF" w:rsidRDefault="00D1104D" w:rsidP="003E18FF">
      <w:pPr>
        <w:pStyle w:val="a5"/>
        <w:rPr>
          <w:color w:val="333333"/>
          <w:sz w:val="28"/>
          <w:szCs w:val="28"/>
          <w:lang w:eastAsia="ru-RU"/>
        </w:rPr>
      </w:pPr>
    </w:p>
    <w:p w:rsidR="004623F8" w:rsidRDefault="008D5760" w:rsidP="003E18FF">
      <w:pPr>
        <w:jc w:val="center"/>
      </w:pPr>
      <w:r>
        <w:rPr>
          <w:noProof/>
          <w:lang w:eastAsia="zh-CN"/>
        </w:rPr>
        <w:drawing>
          <wp:inline distT="0" distB="0" distL="0" distR="0">
            <wp:extent cx="3990975" cy="2095500"/>
            <wp:effectExtent l="0" t="0" r="0" b="0"/>
            <wp:docPr id="1" name="Рисунок 1" descr="C:\Users\РОВЗАН\AppData\Local\Microsoft\Windows\Temporary Internet Files\Content.Word\1715086255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ВЗАН\AppData\Local\Microsoft\Windows\Temporary Internet Files\Content.Word\17150862550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843" cy="209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6F2" w:rsidRPr="00A076F2" w:rsidRDefault="00B60549" w:rsidP="003E18FF">
      <w:pPr>
        <w:jc w:val="center"/>
        <w:rPr>
          <w:sz w:val="28"/>
        </w:rPr>
      </w:pPr>
      <w:r>
        <w:rPr>
          <w:sz w:val="28"/>
        </w:rPr>
        <w:t xml:space="preserve"> </w:t>
      </w:r>
    </w:p>
    <w:sectPr w:rsidR="00A076F2" w:rsidRPr="00A0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23CCF"/>
    <w:multiLevelType w:val="multilevel"/>
    <w:tmpl w:val="1E5C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60"/>
    <w:rsid w:val="003E18FF"/>
    <w:rsid w:val="004623F8"/>
    <w:rsid w:val="008D5760"/>
    <w:rsid w:val="00A076F2"/>
    <w:rsid w:val="00A2413C"/>
    <w:rsid w:val="00B60549"/>
    <w:rsid w:val="00C9386F"/>
    <w:rsid w:val="00CD1259"/>
    <w:rsid w:val="00D1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7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18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7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1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3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Жамалди</cp:lastModifiedBy>
  <cp:revision>2</cp:revision>
  <dcterms:created xsi:type="dcterms:W3CDTF">2024-05-08T06:26:00Z</dcterms:created>
  <dcterms:modified xsi:type="dcterms:W3CDTF">2024-05-08T06:26:00Z</dcterms:modified>
</cp:coreProperties>
</file>